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07" w:rsidRDefault="00444B07"/>
    <w:p w:rsidR="003F1581" w:rsidRDefault="007D70EF">
      <w:r>
        <w:rPr>
          <w:noProof/>
        </w:rPr>
        <w:lastRenderedPageBreak/>
        <w:drawing>
          <wp:anchor distT="0" distB="0" distL="114300" distR="114300" simplePos="0" relativeHeight="251657216" behindDoc="0" locked="0" layoutInCell="1" allowOverlap="1">
            <wp:simplePos x="0" y="0"/>
            <wp:positionH relativeFrom="column">
              <wp:posOffset>-38100</wp:posOffset>
            </wp:positionH>
            <wp:positionV relativeFrom="paragraph">
              <wp:posOffset>340995</wp:posOffset>
            </wp:positionV>
            <wp:extent cx="9842500" cy="67430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итульный ООП_page-0001.jpg"/>
                    <pic:cNvPicPr/>
                  </pic:nvPicPr>
                  <pic:blipFill>
                    <a:blip r:embed="rId8">
                      <a:extLst>
                        <a:ext uri="{28A0092B-C50C-407E-A947-70E740481C1C}">
                          <a14:useLocalDpi xmlns:a14="http://schemas.microsoft.com/office/drawing/2010/main" val="0"/>
                        </a:ext>
                      </a:extLst>
                    </a:blip>
                    <a:stretch>
                      <a:fillRect/>
                    </a:stretch>
                  </pic:blipFill>
                  <pic:spPr>
                    <a:xfrm>
                      <a:off x="0" y="0"/>
                      <a:ext cx="9842500" cy="6743065"/>
                    </a:xfrm>
                    <a:prstGeom prst="rect">
                      <a:avLst/>
                    </a:prstGeom>
                  </pic:spPr>
                </pic:pic>
              </a:graphicData>
            </a:graphic>
          </wp:anchor>
        </w:drawing>
      </w:r>
    </w:p>
    <w:p w:rsidR="00DC00FA" w:rsidRPr="005E0EBB" w:rsidRDefault="00DC00FA" w:rsidP="005F5FA3">
      <w:pPr>
        <w:ind w:left="2550"/>
      </w:pPr>
      <w:bookmarkStart w:id="0" w:name="_GoBack"/>
      <w:bookmarkEnd w:id="0"/>
      <w:r w:rsidRPr="005E0EBB">
        <w:lastRenderedPageBreak/>
        <w:t>СОДЕРЖАНИЕ:</w:t>
      </w:r>
    </w:p>
    <w:p w:rsidR="005F5FA3" w:rsidRPr="005E0EBB" w:rsidRDefault="005F5FA3" w:rsidP="005F5FA3">
      <w:pPr>
        <w:ind w:left="2550"/>
      </w:pPr>
    </w:p>
    <w:p w:rsidR="00DC00FA" w:rsidRPr="005E0EBB" w:rsidRDefault="003708E3" w:rsidP="00DC00FA">
      <w:pPr>
        <w:pStyle w:val="a3"/>
        <w:spacing w:before="0" w:beforeAutospacing="0" w:after="0" w:afterAutospacing="0"/>
        <w:ind w:firstLine="720"/>
        <w:jc w:val="both"/>
        <w:rPr>
          <w:b/>
        </w:rPr>
      </w:pPr>
      <w:r w:rsidRPr="005E0EBB">
        <w:rPr>
          <w:b/>
          <w:lang w:val="en-US"/>
        </w:rPr>
        <w:t>I</w:t>
      </w:r>
      <w:r w:rsidRPr="005E0EBB">
        <w:rPr>
          <w:b/>
        </w:rPr>
        <w:t>.Целевой раздел</w:t>
      </w:r>
    </w:p>
    <w:p w:rsidR="003708E3" w:rsidRPr="005E0EBB" w:rsidRDefault="003708E3" w:rsidP="00DC00FA">
      <w:pPr>
        <w:pStyle w:val="a3"/>
        <w:spacing w:before="0" w:beforeAutospacing="0" w:after="0" w:afterAutospacing="0"/>
        <w:ind w:firstLine="720"/>
        <w:jc w:val="both"/>
      </w:pPr>
      <w:r w:rsidRPr="005E0EBB">
        <w:t>1.1. Обязательная часть</w:t>
      </w:r>
    </w:p>
    <w:p w:rsidR="003708E3" w:rsidRPr="005E0EBB" w:rsidRDefault="003708E3" w:rsidP="00DC00FA">
      <w:pPr>
        <w:pStyle w:val="a3"/>
        <w:spacing w:before="0" w:beforeAutospacing="0" w:after="0" w:afterAutospacing="0"/>
        <w:ind w:firstLine="720"/>
        <w:jc w:val="both"/>
      </w:pPr>
      <w:r w:rsidRPr="005E0EBB">
        <w:t>1.1.1. Пояснительная записка</w:t>
      </w:r>
    </w:p>
    <w:p w:rsidR="003708E3" w:rsidRPr="005E0EBB" w:rsidRDefault="003708E3" w:rsidP="00DC00FA">
      <w:pPr>
        <w:pStyle w:val="a3"/>
        <w:spacing w:before="0" w:beforeAutospacing="0" w:after="0" w:afterAutospacing="0"/>
        <w:ind w:firstLine="720"/>
        <w:jc w:val="both"/>
      </w:pPr>
      <w:r w:rsidRPr="005E0EBB">
        <w:t>а) цели и задачи реализации Программы</w:t>
      </w:r>
    </w:p>
    <w:p w:rsidR="003708E3" w:rsidRPr="005E0EBB" w:rsidRDefault="003708E3" w:rsidP="00DC00FA">
      <w:pPr>
        <w:pStyle w:val="a3"/>
        <w:spacing w:before="0" w:beforeAutospacing="0" w:after="0" w:afterAutospacing="0"/>
        <w:ind w:firstLine="720"/>
        <w:jc w:val="both"/>
      </w:pPr>
      <w:r w:rsidRPr="005E0EBB">
        <w:t>б) принципы и подходы к формированию Программы</w:t>
      </w:r>
    </w:p>
    <w:p w:rsidR="003708E3" w:rsidRPr="00FE15C9" w:rsidRDefault="003708E3" w:rsidP="00DC00FA">
      <w:pPr>
        <w:pStyle w:val="a3"/>
        <w:spacing w:before="0" w:beforeAutospacing="0" w:after="0" w:afterAutospacing="0"/>
        <w:ind w:firstLine="720"/>
        <w:jc w:val="both"/>
      </w:pPr>
      <w:r w:rsidRPr="005E0EBB">
        <w:t>в) характеристики особенностей развития детей раннего и дошкольного возраста</w:t>
      </w:r>
    </w:p>
    <w:p w:rsidR="00E63624" w:rsidRPr="005E0EBB" w:rsidRDefault="00E63624" w:rsidP="00E63624">
      <w:r w:rsidRPr="005E0EBB">
        <w:t xml:space="preserve">    г) особенности развития детей с ОВЗ</w:t>
      </w:r>
    </w:p>
    <w:p w:rsidR="003708E3" w:rsidRPr="005E0EBB" w:rsidRDefault="00CE1240" w:rsidP="00CE1240">
      <w:pPr>
        <w:pStyle w:val="a3"/>
        <w:spacing w:before="0" w:beforeAutospacing="0" w:after="0" w:afterAutospacing="0"/>
        <w:jc w:val="both"/>
      </w:pPr>
      <w:r>
        <w:t xml:space="preserve">            </w:t>
      </w:r>
      <w:r w:rsidR="003708E3" w:rsidRPr="005E0EBB">
        <w:t>1.1.2</w:t>
      </w:r>
      <w:r w:rsidR="00B116D0" w:rsidRPr="005E0EBB">
        <w:t>. Планируемые результаты освоения Программы</w:t>
      </w:r>
    </w:p>
    <w:p w:rsidR="00B116D0" w:rsidRPr="005E0EBB" w:rsidRDefault="00B116D0" w:rsidP="003A076E">
      <w:pPr>
        <w:pStyle w:val="a3"/>
        <w:spacing w:before="0" w:beforeAutospacing="0" w:after="0" w:afterAutospacing="0"/>
        <w:ind w:firstLine="720"/>
        <w:jc w:val="both"/>
      </w:pPr>
      <w:r w:rsidRPr="005E0EBB">
        <w:t>1.2. Часть, формируемая участниками образовательных отношений</w:t>
      </w:r>
    </w:p>
    <w:p w:rsidR="00B116D0" w:rsidRPr="005E0EBB" w:rsidRDefault="00B116D0" w:rsidP="00DC00FA">
      <w:pPr>
        <w:pStyle w:val="a3"/>
        <w:spacing w:before="0" w:beforeAutospacing="0" w:after="0" w:afterAutospacing="0"/>
        <w:ind w:firstLine="720"/>
        <w:jc w:val="both"/>
        <w:rPr>
          <w:b/>
        </w:rPr>
      </w:pPr>
      <w:r w:rsidRPr="005E0EBB">
        <w:rPr>
          <w:b/>
          <w:lang w:val="en-US"/>
        </w:rPr>
        <w:t>II</w:t>
      </w:r>
      <w:r w:rsidRPr="005E0EBB">
        <w:rPr>
          <w:b/>
        </w:rPr>
        <w:t>. Содержательный раздел</w:t>
      </w:r>
    </w:p>
    <w:p w:rsidR="00B116D0" w:rsidRPr="005E0EBB" w:rsidRDefault="00B116D0" w:rsidP="00DC00FA">
      <w:pPr>
        <w:pStyle w:val="a3"/>
        <w:spacing w:before="0" w:beforeAutospacing="0" w:after="0" w:afterAutospacing="0"/>
        <w:ind w:firstLine="720"/>
        <w:jc w:val="both"/>
      </w:pPr>
      <w:r w:rsidRPr="005E0EBB">
        <w:t>2.1. Обязательная  часть</w:t>
      </w:r>
    </w:p>
    <w:p w:rsidR="00B116D0" w:rsidRPr="005E0EBB" w:rsidRDefault="00B116D0" w:rsidP="00DC00FA">
      <w:pPr>
        <w:pStyle w:val="a3"/>
        <w:spacing w:before="0" w:beforeAutospacing="0" w:after="0" w:afterAutospacing="0"/>
        <w:ind w:firstLine="720"/>
        <w:jc w:val="both"/>
      </w:pPr>
      <w:r w:rsidRPr="005E0EBB">
        <w:t>2.1.1. Описание образовательной деятельности в соответствии с направлениями развития ребенка представленными в 5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B116D0" w:rsidRPr="005E0EBB" w:rsidRDefault="00B116D0" w:rsidP="00DC00FA">
      <w:pPr>
        <w:pStyle w:val="a3"/>
        <w:spacing w:before="0" w:beforeAutospacing="0" w:after="0" w:afterAutospacing="0"/>
        <w:ind w:firstLine="720"/>
        <w:jc w:val="both"/>
      </w:pPr>
      <w:r w:rsidRPr="005E0EBB">
        <w:t>а) особенности образовательной деятельности разных видов и культурных практик;</w:t>
      </w:r>
    </w:p>
    <w:p w:rsidR="00B116D0" w:rsidRPr="005E0EBB" w:rsidRDefault="00B116D0" w:rsidP="00DC00FA">
      <w:pPr>
        <w:pStyle w:val="a3"/>
        <w:spacing w:before="0" w:beforeAutospacing="0" w:after="0" w:afterAutospacing="0"/>
        <w:ind w:firstLine="720"/>
        <w:jc w:val="both"/>
      </w:pPr>
      <w:r w:rsidRPr="005E0EBB">
        <w:t>б) способы и направления</w:t>
      </w:r>
      <w:r w:rsidR="00B12365">
        <w:t xml:space="preserve"> </w:t>
      </w:r>
      <w:r w:rsidRPr="005E0EBB">
        <w:t>поддержки детской инициативы;</w:t>
      </w:r>
    </w:p>
    <w:p w:rsidR="00B116D0" w:rsidRPr="005E0EBB" w:rsidRDefault="00BE44E6" w:rsidP="00DC00FA">
      <w:pPr>
        <w:pStyle w:val="a3"/>
        <w:spacing w:before="0" w:beforeAutospacing="0" w:after="0" w:afterAutospacing="0"/>
        <w:ind w:firstLine="720"/>
        <w:jc w:val="both"/>
      </w:pPr>
      <w:r w:rsidRPr="005E0EBB">
        <w:t>в) особенности взаимодействия педагогического коллектива с семьями воспитанников.</w:t>
      </w:r>
    </w:p>
    <w:p w:rsidR="00BE44E6" w:rsidRPr="005E0EBB" w:rsidRDefault="00BE44E6" w:rsidP="00DC00FA">
      <w:pPr>
        <w:pStyle w:val="a3"/>
        <w:spacing w:before="0" w:beforeAutospacing="0" w:after="0" w:afterAutospacing="0"/>
        <w:ind w:firstLine="720"/>
        <w:jc w:val="both"/>
      </w:pPr>
      <w:r w:rsidRPr="005E0EBB">
        <w:t>2.1.2. 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интересов.</w:t>
      </w:r>
    </w:p>
    <w:p w:rsidR="00BE44E6" w:rsidRPr="005E0EBB" w:rsidRDefault="00BE44E6" w:rsidP="00DC00FA">
      <w:pPr>
        <w:pStyle w:val="a3"/>
        <w:spacing w:before="0" w:beforeAutospacing="0" w:after="0" w:afterAutospacing="0"/>
        <w:ind w:firstLine="720"/>
        <w:jc w:val="both"/>
      </w:pPr>
      <w:r w:rsidRPr="005E0EBB">
        <w:t>2.1.3. Описание образовательной деятельности по профессиональной коррекции нарушений развития детей.</w:t>
      </w:r>
    </w:p>
    <w:p w:rsidR="00BE44E6" w:rsidRPr="005E0EBB" w:rsidRDefault="00BE44E6" w:rsidP="00DC00FA">
      <w:pPr>
        <w:pStyle w:val="a3"/>
        <w:spacing w:before="0" w:beforeAutospacing="0" w:after="0" w:afterAutospacing="0"/>
        <w:ind w:firstLine="720"/>
        <w:jc w:val="both"/>
      </w:pPr>
      <w:r w:rsidRPr="005E0EBB">
        <w:t>а) специальные условия для получения образования детей с ОВЗ;</w:t>
      </w:r>
    </w:p>
    <w:p w:rsidR="00BE44E6" w:rsidRPr="005E0EBB" w:rsidRDefault="00CE1240" w:rsidP="00CE1240">
      <w:pPr>
        <w:pStyle w:val="a3"/>
        <w:spacing w:before="0" w:beforeAutospacing="0" w:after="0" w:afterAutospacing="0"/>
        <w:jc w:val="both"/>
      </w:pPr>
      <w:r>
        <w:t xml:space="preserve">            </w:t>
      </w:r>
      <w:r w:rsidR="00BE44E6" w:rsidRPr="005E0EBB">
        <w:t>б) механизм адаптации Программы для детей с ОВЗ;</w:t>
      </w:r>
    </w:p>
    <w:p w:rsidR="00BE44E6" w:rsidRPr="005E0EBB" w:rsidRDefault="00BE44E6" w:rsidP="00DC00FA">
      <w:pPr>
        <w:pStyle w:val="a3"/>
        <w:spacing w:before="0" w:beforeAutospacing="0" w:after="0" w:afterAutospacing="0"/>
        <w:ind w:firstLine="720"/>
        <w:jc w:val="both"/>
      </w:pPr>
      <w:r w:rsidRPr="005E0EBB">
        <w:t>в) использование специальных образовательных программ и методов, специальных методических пособий и материалов;</w:t>
      </w:r>
    </w:p>
    <w:p w:rsidR="00BE44E6" w:rsidRPr="005E0EBB" w:rsidRDefault="00BE44E6" w:rsidP="00DC00FA">
      <w:pPr>
        <w:pStyle w:val="a3"/>
        <w:spacing w:before="0" w:beforeAutospacing="0" w:after="0" w:afterAutospacing="0"/>
        <w:ind w:firstLine="720"/>
        <w:jc w:val="both"/>
      </w:pPr>
      <w:r w:rsidRPr="005E0EBB">
        <w:t>г) проведение групповых и индивидуальных коррекционных занятий.</w:t>
      </w:r>
    </w:p>
    <w:p w:rsidR="00BE44E6" w:rsidRPr="005E0EBB" w:rsidRDefault="00BE44E6" w:rsidP="00DC00FA">
      <w:pPr>
        <w:pStyle w:val="a3"/>
        <w:spacing w:before="0" w:beforeAutospacing="0" w:after="0" w:afterAutospacing="0"/>
        <w:ind w:firstLine="720"/>
        <w:jc w:val="both"/>
      </w:pPr>
      <w:r w:rsidRPr="005E0EBB">
        <w:t>2.2.Часть,формируемая участниками образовательных отношений</w:t>
      </w:r>
    </w:p>
    <w:p w:rsidR="00BE44E6" w:rsidRPr="005E0EBB" w:rsidRDefault="00BE44E6" w:rsidP="00DC00FA">
      <w:pPr>
        <w:pStyle w:val="a3"/>
        <w:spacing w:before="0" w:beforeAutospacing="0" w:after="0" w:afterAutospacing="0"/>
        <w:ind w:firstLine="720"/>
        <w:jc w:val="both"/>
      </w:pPr>
      <w:r w:rsidRPr="005E0EBB">
        <w:t xml:space="preserve">2.2.1.Специфика </w:t>
      </w:r>
      <w:r w:rsidR="00655C8F" w:rsidRPr="005E0EBB">
        <w:t>нацио</w:t>
      </w:r>
      <w:r w:rsidRPr="005E0EBB">
        <w:t>н</w:t>
      </w:r>
      <w:r w:rsidR="00655C8F" w:rsidRPr="005E0EBB">
        <w:t>а</w:t>
      </w:r>
      <w:r w:rsidRPr="005E0EBB">
        <w:t>льных,</w:t>
      </w:r>
      <w:r w:rsidR="00CE1240">
        <w:t xml:space="preserve"> </w:t>
      </w:r>
      <w:r w:rsidRPr="005E0EBB">
        <w:t>социокультурных и иных условий</w:t>
      </w:r>
      <w:r w:rsidR="00655C8F" w:rsidRPr="005E0EBB">
        <w:t>, в которых осуществляется образовательная деятельность.</w:t>
      </w:r>
    </w:p>
    <w:p w:rsidR="00655C8F" w:rsidRPr="005E0EBB" w:rsidRDefault="00655C8F" w:rsidP="00DC00FA">
      <w:pPr>
        <w:pStyle w:val="a3"/>
        <w:spacing w:before="0" w:beforeAutospacing="0" w:after="0" w:afterAutospacing="0"/>
        <w:ind w:firstLine="720"/>
        <w:jc w:val="both"/>
      </w:pPr>
      <w:r w:rsidRPr="005E0EBB">
        <w:t>2.2.2. Направления, выбранные участниками образовательных отношений из числа парциальных и иных программ и/или созданных ими самостоятельно.</w:t>
      </w:r>
    </w:p>
    <w:p w:rsidR="00655C8F" w:rsidRPr="005E0EBB" w:rsidRDefault="00655C8F" w:rsidP="00DC00FA">
      <w:pPr>
        <w:pStyle w:val="a3"/>
        <w:spacing w:before="0" w:beforeAutospacing="0" w:after="0" w:afterAutospacing="0"/>
        <w:ind w:firstLine="720"/>
        <w:jc w:val="both"/>
      </w:pPr>
      <w:r w:rsidRPr="005E0EBB">
        <w:t>2.2.3. Сложившиеся традиции Организации или группы.</w:t>
      </w:r>
    </w:p>
    <w:p w:rsidR="00655C8F" w:rsidRPr="005E0EBB" w:rsidRDefault="00655C8F" w:rsidP="00DC00FA">
      <w:pPr>
        <w:pStyle w:val="a3"/>
        <w:spacing w:before="0" w:beforeAutospacing="0" w:after="0" w:afterAutospacing="0"/>
        <w:ind w:firstLine="720"/>
        <w:jc w:val="both"/>
        <w:rPr>
          <w:b/>
        </w:rPr>
      </w:pPr>
      <w:r w:rsidRPr="005E0EBB">
        <w:rPr>
          <w:b/>
          <w:lang w:val="en-US"/>
        </w:rPr>
        <w:t>III</w:t>
      </w:r>
      <w:r w:rsidRPr="005E0EBB">
        <w:rPr>
          <w:b/>
        </w:rPr>
        <w:t>. Организационный раздел</w:t>
      </w:r>
    </w:p>
    <w:p w:rsidR="00655C8F" w:rsidRPr="005E0EBB" w:rsidRDefault="00655C8F" w:rsidP="00DC00FA">
      <w:pPr>
        <w:pStyle w:val="a3"/>
        <w:spacing w:before="0" w:beforeAutospacing="0" w:after="0" w:afterAutospacing="0"/>
        <w:ind w:firstLine="720"/>
        <w:jc w:val="both"/>
      </w:pPr>
      <w:r w:rsidRPr="005E0EBB">
        <w:t>3.1.Обязательная часть</w:t>
      </w:r>
    </w:p>
    <w:p w:rsidR="00655C8F" w:rsidRPr="005E0EBB" w:rsidRDefault="00655C8F" w:rsidP="00DC00FA">
      <w:pPr>
        <w:pStyle w:val="a3"/>
        <w:spacing w:before="0" w:beforeAutospacing="0" w:after="0" w:afterAutospacing="0"/>
        <w:ind w:firstLine="720"/>
        <w:jc w:val="both"/>
      </w:pPr>
      <w:r w:rsidRPr="005E0EBB">
        <w:t>3.1.1. Описание материально-технического обеспечение Программы, обеспеченности методическими материалами и средствами обучения и воспитания.</w:t>
      </w:r>
    </w:p>
    <w:p w:rsidR="00655C8F" w:rsidRPr="005E0EBB" w:rsidRDefault="00655C8F" w:rsidP="00DC00FA">
      <w:pPr>
        <w:pStyle w:val="a3"/>
        <w:spacing w:before="0" w:beforeAutospacing="0" w:after="0" w:afterAutospacing="0"/>
        <w:ind w:firstLine="720"/>
        <w:jc w:val="both"/>
      </w:pPr>
      <w:r w:rsidRPr="005E0EBB">
        <w:t>3.1.2. Режим дня</w:t>
      </w:r>
    </w:p>
    <w:p w:rsidR="00655C8F" w:rsidRPr="005E0EBB" w:rsidRDefault="00655C8F" w:rsidP="00DC00FA">
      <w:pPr>
        <w:pStyle w:val="a3"/>
        <w:spacing w:before="0" w:beforeAutospacing="0" w:after="0" w:afterAutospacing="0"/>
        <w:ind w:firstLine="720"/>
        <w:jc w:val="both"/>
      </w:pPr>
      <w:r w:rsidRPr="005E0EBB">
        <w:lastRenderedPageBreak/>
        <w:t xml:space="preserve">3.1.3. </w:t>
      </w:r>
      <w:r w:rsidR="00335B94" w:rsidRPr="005E0EBB">
        <w:t>Особенности организации развивающей предметно-пространственной среды</w:t>
      </w:r>
    </w:p>
    <w:p w:rsidR="00655C8F" w:rsidRPr="005E0EBB" w:rsidRDefault="00655C8F" w:rsidP="00DC00FA">
      <w:pPr>
        <w:pStyle w:val="a3"/>
        <w:spacing w:before="0" w:beforeAutospacing="0" w:after="0" w:afterAutospacing="0"/>
        <w:ind w:firstLine="720"/>
        <w:jc w:val="both"/>
      </w:pPr>
      <w:r w:rsidRPr="005E0EBB">
        <w:t>3.2. Часть, формируемая участниками образовательных отношений.</w:t>
      </w:r>
    </w:p>
    <w:p w:rsidR="00655C8F" w:rsidRPr="005E0EBB" w:rsidRDefault="00655C8F" w:rsidP="00DC00FA">
      <w:pPr>
        <w:pStyle w:val="a3"/>
        <w:spacing w:before="0" w:beforeAutospacing="0" w:after="0" w:afterAutospacing="0"/>
        <w:ind w:firstLine="720"/>
        <w:jc w:val="both"/>
      </w:pPr>
      <w:r w:rsidRPr="005E0EBB">
        <w:t>3.2.1. Методическая литература  позволяющая ознакомиться с содержанием парциальных программ, методик, форм организации образовательной работы.</w:t>
      </w:r>
    </w:p>
    <w:p w:rsidR="00655C8F" w:rsidRPr="005E0EBB" w:rsidRDefault="00C16911" w:rsidP="00DC00FA">
      <w:pPr>
        <w:pStyle w:val="a3"/>
        <w:spacing w:before="0" w:beforeAutospacing="0" w:after="0" w:afterAutospacing="0"/>
        <w:ind w:firstLine="720"/>
        <w:jc w:val="both"/>
        <w:rPr>
          <w:b/>
        </w:rPr>
      </w:pPr>
      <w:r w:rsidRPr="005E0EBB">
        <w:rPr>
          <w:b/>
          <w:lang w:val="en-US"/>
        </w:rPr>
        <w:t>IV</w:t>
      </w:r>
      <w:r w:rsidRPr="005E0EBB">
        <w:rPr>
          <w:b/>
        </w:rPr>
        <w:t>. Дополнительный раздел Программы</w:t>
      </w:r>
    </w:p>
    <w:p w:rsidR="00C16911" w:rsidRPr="005E0EBB" w:rsidRDefault="00C16911" w:rsidP="00DC00FA">
      <w:pPr>
        <w:pStyle w:val="a3"/>
        <w:spacing w:before="0" w:beforeAutospacing="0" w:after="0" w:afterAutospacing="0"/>
        <w:ind w:firstLine="720"/>
        <w:jc w:val="both"/>
      </w:pPr>
      <w:r w:rsidRPr="005E0EBB">
        <w:t>4.1. Краткая презентация Программы</w:t>
      </w:r>
    </w:p>
    <w:p w:rsidR="00C16911" w:rsidRPr="005E0EBB" w:rsidRDefault="00C16911" w:rsidP="00DC00FA">
      <w:pPr>
        <w:pStyle w:val="a3"/>
        <w:spacing w:before="0" w:beforeAutospacing="0" w:after="0" w:afterAutospacing="0"/>
        <w:ind w:firstLine="720"/>
        <w:jc w:val="both"/>
      </w:pPr>
      <w:r w:rsidRPr="005E0EBB">
        <w:t>4.2. Используемые примерные программы</w:t>
      </w:r>
    </w:p>
    <w:p w:rsidR="00BE44E6" w:rsidRPr="005E0EBB" w:rsidRDefault="00C16911" w:rsidP="00B0101C">
      <w:pPr>
        <w:pStyle w:val="a3"/>
        <w:spacing w:before="0" w:beforeAutospacing="0" w:after="0" w:afterAutospacing="0"/>
        <w:ind w:firstLine="720"/>
        <w:jc w:val="both"/>
      </w:pPr>
      <w:r w:rsidRPr="005E0EBB">
        <w:t>4.3. Характеристика взаимодействия педагогичес</w:t>
      </w:r>
      <w:r w:rsidR="00B0101C" w:rsidRPr="005E0EBB">
        <w:t>кого коллектива с семьями детей</w:t>
      </w:r>
    </w:p>
    <w:p w:rsidR="00B0101C" w:rsidRPr="005E0EBB" w:rsidRDefault="00B0101C" w:rsidP="00B0101C">
      <w:pPr>
        <w:pStyle w:val="a3"/>
        <w:spacing w:before="0" w:beforeAutospacing="0" w:after="0" w:afterAutospacing="0"/>
        <w:ind w:firstLine="720"/>
        <w:jc w:val="both"/>
      </w:pPr>
    </w:p>
    <w:p w:rsidR="00B0101C" w:rsidRDefault="00B0101C"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563021" w:rsidRDefault="00563021" w:rsidP="00B0101C">
      <w:pPr>
        <w:pStyle w:val="a3"/>
        <w:spacing w:before="0" w:beforeAutospacing="0" w:after="0" w:afterAutospacing="0"/>
        <w:ind w:firstLine="720"/>
        <w:jc w:val="both"/>
      </w:pPr>
    </w:p>
    <w:p w:rsidR="00563021" w:rsidRDefault="00563021" w:rsidP="00B0101C">
      <w:pPr>
        <w:pStyle w:val="a3"/>
        <w:spacing w:before="0" w:beforeAutospacing="0" w:after="0" w:afterAutospacing="0"/>
        <w:ind w:firstLine="720"/>
        <w:jc w:val="both"/>
      </w:pPr>
    </w:p>
    <w:p w:rsidR="00563021" w:rsidRDefault="00563021"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FE15C9" w:rsidRDefault="00FE15C9" w:rsidP="00B0101C">
      <w:pPr>
        <w:pStyle w:val="a3"/>
        <w:spacing w:before="0" w:beforeAutospacing="0" w:after="0" w:afterAutospacing="0"/>
        <w:ind w:firstLine="720"/>
        <w:jc w:val="both"/>
      </w:pPr>
    </w:p>
    <w:p w:rsidR="003F77CD" w:rsidRPr="005E0EBB" w:rsidRDefault="003F77CD" w:rsidP="00B0101C">
      <w:pPr>
        <w:pStyle w:val="a3"/>
        <w:spacing w:before="0" w:beforeAutospacing="0" w:after="0" w:afterAutospacing="0"/>
        <w:ind w:firstLine="720"/>
        <w:jc w:val="both"/>
      </w:pPr>
    </w:p>
    <w:p w:rsidR="001F1D06" w:rsidRPr="005E0EBB" w:rsidRDefault="001F1D06" w:rsidP="00C16911"/>
    <w:p w:rsidR="00CE1240" w:rsidRDefault="00CE1240" w:rsidP="00C16911">
      <w:pPr>
        <w:pStyle w:val="a3"/>
        <w:spacing w:before="0" w:beforeAutospacing="0" w:after="0" w:afterAutospacing="0"/>
        <w:ind w:firstLine="720"/>
        <w:jc w:val="both"/>
        <w:rPr>
          <w:b/>
        </w:rPr>
      </w:pPr>
    </w:p>
    <w:p w:rsidR="00CE1240" w:rsidRDefault="00CE1240" w:rsidP="00C16911">
      <w:pPr>
        <w:pStyle w:val="a3"/>
        <w:spacing w:before="0" w:beforeAutospacing="0" w:after="0" w:afterAutospacing="0"/>
        <w:ind w:firstLine="720"/>
        <w:jc w:val="both"/>
        <w:rPr>
          <w:b/>
        </w:rPr>
      </w:pPr>
    </w:p>
    <w:p w:rsidR="004F6521" w:rsidRDefault="004F6521" w:rsidP="00C16911">
      <w:pPr>
        <w:pStyle w:val="a3"/>
        <w:spacing w:before="0" w:beforeAutospacing="0" w:after="0" w:afterAutospacing="0"/>
        <w:ind w:firstLine="720"/>
        <w:jc w:val="both"/>
        <w:rPr>
          <w:b/>
        </w:rPr>
      </w:pPr>
    </w:p>
    <w:p w:rsidR="004F6521" w:rsidRDefault="004F6521" w:rsidP="00C16911">
      <w:pPr>
        <w:pStyle w:val="a3"/>
        <w:spacing w:before="0" w:beforeAutospacing="0" w:after="0" w:afterAutospacing="0"/>
        <w:ind w:firstLine="720"/>
        <w:jc w:val="both"/>
        <w:rPr>
          <w:b/>
        </w:rPr>
      </w:pPr>
    </w:p>
    <w:p w:rsidR="00C16911" w:rsidRPr="005E0EBB" w:rsidRDefault="00C16911" w:rsidP="00C16911">
      <w:pPr>
        <w:pStyle w:val="a3"/>
        <w:spacing w:before="0" w:beforeAutospacing="0" w:after="0" w:afterAutospacing="0"/>
        <w:ind w:firstLine="720"/>
        <w:jc w:val="both"/>
        <w:rPr>
          <w:b/>
        </w:rPr>
      </w:pPr>
      <w:r w:rsidRPr="005E0EBB">
        <w:rPr>
          <w:b/>
          <w:lang w:val="en-US"/>
        </w:rPr>
        <w:t>I</w:t>
      </w:r>
      <w:r w:rsidRPr="005E0EBB">
        <w:rPr>
          <w:b/>
        </w:rPr>
        <w:t>.Целевой раздел</w:t>
      </w:r>
    </w:p>
    <w:p w:rsidR="00C16911" w:rsidRPr="005E0EBB" w:rsidRDefault="00C16911" w:rsidP="00C16911">
      <w:pPr>
        <w:pStyle w:val="a3"/>
        <w:spacing w:before="0" w:beforeAutospacing="0" w:after="0" w:afterAutospacing="0"/>
        <w:ind w:firstLine="720"/>
        <w:jc w:val="both"/>
      </w:pPr>
      <w:r w:rsidRPr="005E0EBB">
        <w:t>1.1. Обязательная часть</w:t>
      </w:r>
    </w:p>
    <w:p w:rsidR="00C16911" w:rsidRPr="005E0EBB" w:rsidRDefault="00C16911" w:rsidP="00C16911">
      <w:pPr>
        <w:pStyle w:val="a3"/>
        <w:spacing w:before="0" w:beforeAutospacing="0" w:after="0" w:afterAutospacing="0"/>
        <w:ind w:firstLine="720"/>
        <w:jc w:val="both"/>
      </w:pPr>
      <w:r w:rsidRPr="005E0EBB">
        <w:t>1.1.1. Пояснительная записка</w:t>
      </w:r>
    </w:p>
    <w:p w:rsidR="0015623C" w:rsidRPr="005E0EBB" w:rsidRDefault="0015623C" w:rsidP="0015623C"/>
    <w:p w:rsidR="00EE47A1" w:rsidRPr="005E0EBB" w:rsidRDefault="0015623C" w:rsidP="0015623C">
      <w:r w:rsidRPr="005E0EBB">
        <w:t xml:space="preserve">          Программа разработана с учетом нормативно-правовой базы.</w:t>
      </w:r>
    </w:p>
    <w:p w:rsidR="00EE47A1" w:rsidRPr="005E0EBB" w:rsidRDefault="00EE47A1" w:rsidP="0015623C"/>
    <w:p w:rsidR="006077F5" w:rsidRPr="004A088B" w:rsidRDefault="006077F5" w:rsidP="004A088B">
      <w:pPr>
        <w:pStyle w:val="a4"/>
        <w:numPr>
          <w:ilvl w:val="0"/>
          <w:numId w:val="21"/>
        </w:numPr>
        <w:rPr>
          <w:rFonts w:ascii="Times New Roman" w:hAnsi="Times New Roman"/>
          <w:sz w:val="24"/>
          <w:szCs w:val="24"/>
        </w:rPr>
      </w:pPr>
      <w:r w:rsidRPr="004A088B">
        <w:rPr>
          <w:rFonts w:ascii="Times New Roman" w:hAnsi="Times New Roman"/>
          <w:sz w:val="24"/>
          <w:szCs w:val="24"/>
        </w:rPr>
        <w:t xml:space="preserve">Федерального закона от 29 декабря 2012 г. N 273-ФЗ "Об образовании в Российской Федерации" </w:t>
      </w:r>
    </w:p>
    <w:p w:rsidR="004A088B" w:rsidRDefault="006077F5" w:rsidP="004A088B">
      <w:pPr>
        <w:pStyle w:val="a4"/>
        <w:widowControl w:val="0"/>
        <w:numPr>
          <w:ilvl w:val="0"/>
          <w:numId w:val="21"/>
        </w:numPr>
        <w:autoSpaceDE w:val="0"/>
        <w:autoSpaceDN w:val="0"/>
        <w:adjustRightInd w:val="0"/>
        <w:rPr>
          <w:rFonts w:ascii="Times New Roman" w:hAnsi="Times New Roman"/>
          <w:sz w:val="24"/>
          <w:szCs w:val="24"/>
        </w:rPr>
      </w:pPr>
      <w:r w:rsidRPr="004A088B">
        <w:rPr>
          <w:rFonts w:ascii="Times New Roman" w:hAnsi="Times New Roman"/>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w:t>
      </w:r>
    </w:p>
    <w:p w:rsidR="004A088B" w:rsidRDefault="004A088B" w:rsidP="004A088B">
      <w:pPr>
        <w:pStyle w:val="a4"/>
        <w:widowControl w:val="0"/>
        <w:numPr>
          <w:ilvl w:val="0"/>
          <w:numId w:val="21"/>
        </w:numPr>
        <w:autoSpaceDE w:val="0"/>
        <w:autoSpaceDN w:val="0"/>
        <w:adjustRightInd w:val="0"/>
        <w:rPr>
          <w:rStyle w:val="FontStyle133"/>
          <w:sz w:val="24"/>
          <w:szCs w:val="24"/>
        </w:rPr>
      </w:pPr>
      <w:r w:rsidRPr="004A088B">
        <w:rPr>
          <w:rStyle w:val="FontStyle133"/>
          <w:sz w:val="24"/>
          <w:szCs w:val="24"/>
        </w:rPr>
        <w:t xml:space="preserve"> 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от 31.07.2020 г. № 373.</w:t>
      </w:r>
      <w:r>
        <w:rPr>
          <w:rStyle w:val="FontStyle133"/>
          <w:sz w:val="24"/>
          <w:szCs w:val="24"/>
        </w:rPr>
        <w:t xml:space="preserve">                                                                                                                                                                                                                      </w:t>
      </w:r>
    </w:p>
    <w:p w:rsidR="004A088B" w:rsidRPr="004A088B" w:rsidRDefault="006077F5" w:rsidP="004A088B">
      <w:pPr>
        <w:pStyle w:val="a4"/>
        <w:widowControl w:val="0"/>
        <w:numPr>
          <w:ilvl w:val="0"/>
          <w:numId w:val="21"/>
        </w:numPr>
        <w:autoSpaceDE w:val="0"/>
        <w:autoSpaceDN w:val="0"/>
        <w:adjustRightInd w:val="0"/>
        <w:rPr>
          <w:rFonts w:ascii="Times New Roman" w:hAnsi="Times New Roman"/>
          <w:sz w:val="24"/>
          <w:szCs w:val="24"/>
        </w:rPr>
      </w:pPr>
      <w:r w:rsidRPr="004A088B">
        <w:rPr>
          <w:rFonts w:ascii="Times New Roman" w:hAnsi="Times New Roman"/>
          <w:sz w:val="24"/>
          <w:szCs w:val="24"/>
        </w:rPr>
        <w:t xml:space="preserve">Письмо </w:t>
      </w:r>
      <w:r w:rsidR="004F6521" w:rsidRPr="004A088B">
        <w:rPr>
          <w:rStyle w:val="FontStyle133"/>
          <w:sz w:val="24"/>
          <w:szCs w:val="24"/>
        </w:rPr>
        <w:t xml:space="preserve">Министерства образования и науки Российской Федерации </w:t>
      </w:r>
      <w:r w:rsidRPr="004A088B">
        <w:rPr>
          <w:rFonts w:ascii="Times New Roman" w:hAnsi="Times New Roman"/>
          <w:bCs/>
          <w:sz w:val="24"/>
          <w:szCs w:val="24"/>
        </w:rPr>
        <w:t>№ 08-249 от  28.02.2014 «Ком</w:t>
      </w:r>
      <w:r w:rsidR="003F77CD" w:rsidRPr="004A088B">
        <w:rPr>
          <w:rFonts w:ascii="Times New Roman" w:hAnsi="Times New Roman"/>
          <w:bCs/>
          <w:sz w:val="24"/>
          <w:szCs w:val="24"/>
        </w:rPr>
        <w:t>м</w:t>
      </w:r>
      <w:r w:rsidRPr="004A088B">
        <w:rPr>
          <w:rFonts w:ascii="Times New Roman" w:hAnsi="Times New Roman"/>
          <w:bCs/>
          <w:sz w:val="24"/>
          <w:szCs w:val="24"/>
        </w:rPr>
        <w:t>ентарии ФГОС ДО</w:t>
      </w:r>
      <w:r w:rsidR="004A088B">
        <w:rPr>
          <w:rFonts w:ascii="Times New Roman" w:hAnsi="Times New Roman"/>
          <w:bCs/>
          <w:sz w:val="24"/>
          <w:szCs w:val="24"/>
        </w:rPr>
        <w:t xml:space="preserve">                           </w:t>
      </w:r>
    </w:p>
    <w:p w:rsidR="004A088B" w:rsidRPr="004A088B" w:rsidRDefault="004A088B" w:rsidP="004A088B">
      <w:pPr>
        <w:pStyle w:val="a4"/>
        <w:widowControl w:val="0"/>
        <w:numPr>
          <w:ilvl w:val="0"/>
          <w:numId w:val="21"/>
        </w:numPr>
        <w:autoSpaceDE w:val="0"/>
        <w:autoSpaceDN w:val="0"/>
        <w:adjustRightInd w:val="0"/>
        <w:rPr>
          <w:rFonts w:ascii="Times New Roman" w:hAnsi="Times New Roman"/>
          <w:sz w:val="24"/>
          <w:szCs w:val="24"/>
        </w:rPr>
      </w:pPr>
      <w:r>
        <w:rPr>
          <w:rFonts w:ascii="Times New Roman" w:hAnsi="Times New Roman"/>
          <w:bCs/>
          <w:sz w:val="24"/>
          <w:szCs w:val="24"/>
        </w:rPr>
        <w:t xml:space="preserve"> </w:t>
      </w:r>
      <w:r w:rsidR="004A409B" w:rsidRPr="004A088B">
        <w:rPr>
          <w:rFonts w:ascii="Times New Roman" w:hAnsi="Times New Roman"/>
          <w:bCs/>
          <w:sz w:val="24"/>
          <w:szCs w:val="24"/>
        </w:rPr>
        <w:t>Санитарно-эпидемиологические правила и нормативы СанПиН 2.4.1.3049-13</w:t>
      </w:r>
      <w:r w:rsidR="004A409B" w:rsidRPr="004A088B">
        <w:rPr>
          <w:rFonts w:ascii="Times New Roman" w:hAnsi="Times New Roman"/>
          <w:i/>
          <w:iCs/>
          <w:sz w:val="24"/>
          <w:szCs w:val="24"/>
        </w:rPr>
        <w:t>(«Санитарно-эпидемиологические требования к устройству, содержанию и организации режима работы в дошкольных организациях» . Постановление Главного гос</w:t>
      </w:r>
      <w:r w:rsidRPr="004A088B">
        <w:rPr>
          <w:rFonts w:ascii="Times New Roman" w:hAnsi="Times New Roman"/>
          <w:i/>
          <w:iCs/>
          <w:sz w:val="24"/>
          <w:szCs w:val="24"/>
        </w:rPr>
        <w:t xml:space="preserve">ударственного санитарного врача </w:t>
      </w:r>
      <w:r w:rsidR="004A409B" w:rsidRPr="004A088B">
        <w:rPr>
          <w:rFonts w:ascii="Times New Roman" w:hAnsi="Times New Roman"/>
          <w:i/>
          <w:iCs/>
          <w:sz w:val="24"/>
          <w:szCs w:val="24"/>
        </w:rPr>
        <w:t>Российской Федерации  от 15 мая 2013г. №26)</w:t>
      </w:r>
    </w:p>
    <w:p w:rsidR="00C16911" w:rsidRPr="006542DB" w:rsidRDefault="004A409B" w:rsidP="006542DB">
      <w:pPr>
        <w:pStyle w:val="a4"/>
        <w:widowControl w:val="0"/>
        <w:numPr>
          <w:ilvl w:val="0"/>
          <w:numId w:val="21"/>
        </w:numPr>
        <w:autoSpaceDE w:val="0"/>
        <w:autoSpaceDN w:val="0"/>
        <w:adjustRightInd w:val="0"/>
        <w:rPr>
          <w:rFonts w:ascii="Times New Roman" w:hAnsi="Times New Roman"/>
          <w:sz w:val="24"/>
          <w:szCs w:val="24"/>
        </w:rPr>
      </w:pPr>
      <w:r w:rsidRPr="004A088B">
        <w:rPr>
          <w:rFonts w:ascii="Times New Roman" w:hAnsi="Times New Roman"/>
          <w:sz w:val="24"/>
          <w:szCs w:val="24"/>
        </w:rPr>
        <w:t>Постановление Главного государственного санитарн</w:t>
      </w:r>
      <w:r w:rsidR="004A088B" w:rsidRPr="004A088B">
        <w:rPr>
          <w:rFonts w:ascii="Times New Roman" w:hAnsi="Times New Roman"/>
          <w:sz w:val="24"/>
          <w:szCs w:val="24"/>
        </w:rPr>
        <w:t>ого врача РФ от 27.08.2015 N 41</w:t>
      </w:r>
      <w:r w:rsidRPr="004A088B">
        <w:rPr>
          <w:rFonts w:ascii="Times New Roman" w:hAnsi="Times New Roman"/>
          <w:sz w:val="24"/>
          <w:szCs w:val="24"/>
        </w:rPr>
        <w:t>"О внесении изменений в СанПиН 2.4.1.3049-13 "Санитарно-эпидемиологические требования к устройству, содержанию и организации режима работы дошкольн</w:t>
      </w:r>
      <w:r w:rsidR="004A088B" w:rsidRPr="004A088B">
        <w:rPr>
          <w:rFonts w:ascii="Times New Roman" w:hAnsi="Times New Roman"/>
          <w:sz w:val="24"/>
          <w:szCs w:val="24"/>
        </w:rPr>
        <w:t>ых образовательных организаций"</w:t>
      </w:r>
      <w:r w:rsidRPr="004A088B">
        <w:rPr>
          <w:rFonts w:ascii="Times New Roman" w:hAnsi="Times New Roman"/>
          <w:sz w:val="24"/>
          <w:szCs w:val="24"/>
        </w:rPr>
        <w:t>(Зарегистрировано в Минюсте России 04.09.2015 N 38824)</w:t>
      </w:r>
    </w:p>
    <w:p w:rsidR="00C16911" w:rsidRPr="005E0EBB" w:rsidRDefault="00C16911" w:rsidP="00EE47A1">
      <w:pPr>
        <w:pStyle w:val="a3"/>
        <w:spacing w:before="0" w:beforeAutospacing="0" w:after="0" w:afterAutospacing="0"/>
        <w:ind w:firstLine="720"/>
        <w:jc w:val="both"/>
        <w:rPr>
          <w:b/>
          <w:i/>
          <w:u w:val="single"/>
        </w:rPr>
      </w:pPr>
      <w:r w:rsidRPr="005E0EBB">
        <w:rPr>
          <w:b/>
          <w:i/>
          <w:u w:val="single"/>
        </w:rPr>
        <w:t>а) Цели и задачи   реализации Программы</w:t>
      </w:r>
    </w:p>
    <w:p w:rsidR="00C16911" w:rsidRPr="005E0EBB" w:rsidRDefault="00C16911" w:rsidP="00EE47A1">
      <w:pPr>
        <w:pStyle w:val="a3"/>
        <w:spacing w:before="0" w:beforeAutospacing="0" w:after="0" w:afterAutospacing="0"/>
        <w:ind w:firstLine="720"/>
        <w:jc w:val="both"/>
        <w:rPr>
          <w:u w:val="single"/>
        </w:rPr>
      </w:pPr>
      <w:r w:rsidRPr="005E0EBB">
        <w:rPr>
          <w:u w:val="single"/>
        </w:rPr>
        <w:t>Программа направлена на решение следующих целей:</w:t>
      </w:r>
    </w:p>
    <w:p w:rsidR="00C16911" w:rsidRPr="005E0EBB" w:rsidRDefault="00C16911" w:rsidP="00EE47A1">
      <w:pPr>
        <w:tabs>
          <w:tab w:val="left" w:pos="1080"/>
        </w:tabs>
        <w:autoSpaceDE w:val="0"/>
        <w:autoSpaceDN w:val="0"/>
        <w:adjustRightInd w:val="0"/>
        <w:ind w:left="715"/>
      </w:pPr>
      <w:r w:rsidRPr="005E0EBB">
        <w:t>1)</w:t>
      </w:r>
      <w:r w:rsidRPr="005E0EBB">
        <w:tab/>
        <w:t>повышение социального статуса дошкольного образования;</w:t>
      </w:r>
    </w:p>
    <w:p w:rsidR="00C16911" w:rsidRPr="005E0EBB" w:rsidRDefault="00C16911" w:rsidP="00F137D3">
      <w:pPr>
        <w:widowControl w:val="0"/>
        <w:numPr>
          <w:ilvl w:val="0"/>
          <w:numId w:val="13"/>
        </w:numPr>
        <w:tabs>
          <w:tab w:val="left" w:pos="1061"/>
        </w:tabs>
        <w:autoSpaceDE w:val="0"/>
        <w:autoSpaceDN w:val="0"/>
        <w:adjustRightInd w:val="0"/>
        <w:ind w:firstLine="696"/>
        <w:jc w:val="both"/>
      </w:pPr>
      <w:r w:rsidRPr="005E0EBB">
        <w:t>обеспечение государством равенства возможностей для каждого ребёнка в получении качественного дошкольного образования;</w:t>
      </w:r>
    </w:p>
    <w:p w:rsidR="00C16911" w:rsidRPr="005E0EBB" w:rsidRDefault="00C16911" w:rsidP="00F137D3">
      <w:pPr>
        <w:widowControl w:val="0"/>
        <w:numPr>
          <w:ilvl w:val="0"/>
          <w:numId w:val="13"/>
        </w:numPr>
        <w:tabs>
          <w:tab w:val="left" w:pos="1061"/>
        </w:tabs>
        <w:autoSpaceDE w:val="0"/>
        <w:autoSpaceDN w:val="0"/>
        <w:adjustRightInd w:val="0"/>
        <w:ind w:firstLine="696"/>
        <w:jc w:val="both"/>
      </w:pPr>
      <w:r w:rsidRPr="005E0EBB">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16911" w:rsidRPr="005E0EBB" w:rsidRDefault="00C16911" w:rsidP="00F137D3">
      <w:pPr>
        <w:widowControl w:val="0"/>
        <w:numPr>
          <w:ilvl w:val="0"/>
          <w:numId w:val="13"/>
        </w:numPr>
        <w:tabs>
          <w:tab w:val="left" w:pos="1061"/>
        </w:tabs>
        <w:autoSpaceDE w:val="0"/>
        <w:autoSpaceDN w:val="0"/>
        <w:adjustRightInd w:val="0"/>
        <w:ind w:firstLine="696"/>
        <w:jc w:val="both"/>
      </w:pPr>
      <w:r w:rsidRPr="005E0EBB">
        <w:t>сохранение единства образовательного пространства Российской Федерации относительно уровня дошкольного образования.</w:t>
      </w:r>
    </w:p>
    <w:p w:rsidR="00C16911" w:rsidRPr="005E0EBB" w:rsidRDefault="00C16911" w:rsidP="00EE47A1"/>
    <w:p w:rsidR="00C16911" w:rsidRPr="005E0EBB" w:rsidRDefault="00C16911" w:rsidP="00EE47A1">
      <w:pPr>
        <w:pStyle w:val="a3"/>
        <w:spacing w:before="0" w:beforeAutospacing="0" w:after="0" w:afterAutospacing="0"/>
        <w:ind w:firstLine="720"/>
        <w:jc w:val="both"/>
        <w:rPr>
          <w:b/>
          <w:i/>
          <w:u w:val="single"/>
        </w:rPr>
      </w:pPr>
      <w:r w:rsidRPr="005E0EBB">
        <w:rPr>
          <w:b/>
          <w:i/>
          <w:u w:val="single"/>
        </w:rPr>
        <w:t>Программа направлена на решение следующих задач:</w:t>
      </w:r>
    </w:p>
    <w:p w:rsidR="00C16911" w:rsidRPr="005E0EBB" w:rsidRDefault="00C16911" w:rsidP="00F137D3">
      <w:pPr>
        <w:widowControl w:val="0"/>
        <w:numPr>
          <w:ilvl w:val="0"/>
          <w:numId w:val="14"/>
        </w:numPr>
        <w:tabs>
          <w:tab w:val="left" w:pos="1075"/>
        </w:tabs>
        <w:autoSpaceDE w:val="0"/>
        <w:autoSpaceDN w:val="0"/>
        <w:adjustRightInd w:val="0"/>
        <w:ind w:firstLine="710"/>
        <w:jc w:val="both"/>
      </w:pPr>
      <w:r w:rsidRPr="005E0EBB">
        <w:t>охраны и укрепления физического и психического здоровья детей, в том числе их эмоционального благополучия;</w:t>
      </w:r>
    </w:p>
    <w:p w:rsidR="00C16911" w:rsidRPr="005E0EBB" w:rsidRDefault="00C16911" w:rsidP="00F137D3">
      <w:pPr>
        <w:widowControl w:val="0"/>
        <w:numPr>
          <w:ilvl w:val="0"/>
          <w:numId w:val="14"/>
        </w:numPr>
        <w:tabs>
          <w:tab w:val="left" w:pos="1075"/>
        </w:tabs>
        <w:autoSpaceDE w:val="0"/>
        <w:autoSpaceDN w:val="0"/>
        <w:adjustRightInd w:val="0"/>
        <w:ind w:firstLine="710"/>
        <w:jc w:val="both"/>
      </w:pPr>
      <w:r w:rsidRPr="005E0EBB">
        <w:t xml:space="preserve">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w:t>
      </w:r>
      <w:r w:rsidRPr="005E0EBB">
        <w:lastRenderedPageBreak/>
        <w:t>здоровья);</w:t>
      </w:r>
    </w:p>
    <w:p w:rsidR="00C16911" w:rsidRPr="005E0EBB" w:rsidRDefault="00C16911" w:rsidP="00F137D3">
      <w:pPr>
        <w:widowControl w:val="0"/>
        <w:numPr>
          <w:ilvl w:val="0"/>
          <w:numId w:val="14"/>
        </w:numPr>
        <w:tabs>
          <w:tab w:val="left" w:pos="1075"/>
        </w:tabs>
        <w:autoSpaceDE w:val="0"/>
        <w:autoSpaceDN w:val="0"/>
        <w:adjustRightInd w:val="0"/>
        <w:ind w:firstLine="710"/>
        <w:jc w:val="both"/>
      </w:pPr>
      <w:r w:rsidRPr="005E0EBB">
        <w:t>обеспечения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w:t>
      </w:r>
    </w:p>
    <w:p w:rsidR="00C16911" w:rsidRPr="005E0EBB" w:rsidRDefault="00C16911" w:rsidP="00F137D3">
      <w:pPr>
        <w:widowControl w:val="0"/>
        <w:numPr>
          <w:ilvl w:val="0"/>
          <w:numId w:val="14"/>
        </w:numPr>
        <w:tabs>
          <w:tab w:val="left" w:pos="1075"/>
        </w:tabs>
        <w:autoSpaceDE w:val="0"/>
        <w:autoSpaceDN w:val="0"/>
        <w:adjustRightInd w:val="0"/>
        <w:ind w:firstLine="710"/>
        <w:jc w:val="both"/>
      </w:pPr>
      <w:r w:rsidRPr="005E0EBB">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16911" w:rsidRPr="005E0EBB" w:rsidRDefault="00C16911" w:rsidP="00F137D3">
      <w:pPr>
        <w:widowControl w:val="0"/>
        <w:numPr>
          <w:ilvl w:val="0"/>
          <w:numId w:val="15"/>
        </w:numPr>
        <w:tabs>
          <w:tab w:val="left" w:pos="1061"/>
        </w:tabs>
        <w:autoSpaceDE w:val="0"/>
        <w:autoSpaceDN w:val="0"/>
        <w:adjustRightInd w:val="0"/>
        <w:ind w:firstLine="701"/>
        <w:jc w:val="both"/>
      </w:pPr>
      <w:r w:rsidRPr="005E0EBB">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6911" w:rsidRPr="005E0EBB" w:rsidRDefault="00C16911" w:rsidP="00F137D3">
      <w:pPr>
        <w:widowControl w:val="0"/>
        <w:numPr>
          <w:ilvl w:val="0"/>
          <w:numId w:val="15"/>
        </w:numPr>
        <w:tabs>
          <w:tab w:val="left" w:pos="1061"/>
        </w:tabs>
        <w:autoSpaceDE w:val="0"/>
        <w:autoSpaceDN w:val="0"/>
        <w:adjustRightInd w:val="0"/>
        <w:ind w:firstLine="701"/>
        <w:jc w:val="both"/>
      </w:pPr>
      <w:r w:rsidRPr="005E0EBB">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16911" w:rsidRPr="005E0EBB" w:rsidRDefault="00C16911" w:rsidP="00F137D3">
      <w:pPr>
        <w:widowControl w:val="0"/>
        <w:numPr>
          <w:ilvl w:val="0"/>
          <w:numId w:val="15"/>
        </w:numPr>
        <w:tabs>
          <w:tab w:val="left" w:pos="1061"/>
        </w:tabs>
        <w:autoSpaceDE w:val="0"/>
        <w:autoSpaceDN w:val="0"/>
        <w:adjustRightInd w:val="0"/>
        <w:ind w:firstLine="701"/>
        <w:jc w:val="both"/>
      </w:pPr>
      <w:r w:rsidRPr="005E0EBB">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16911" w:rsidRPr="005E0EBB" w:rsidRDefault="00C16911" w:rsidP="00EE47A1">
      <w:pPr>
        <w:autoSpaceDE w:val="0"/>
        <w:autoSpaceDN w:val="0"/>
        <w:adjustRightInd w:val="0"/>
      </w:pPr>
    </w:p>
    <w:p w:rsidR="00C16911" w:rsidRPr="005E0EBB" w:rsidRDefault="00C16911" w:rsidP="00F137D3">
      <w:pPr>
        <w:widowControl w:val="0"/>
        <w:numPr>
          <w:ilvl w:val="0"/>
          <w:numId w:val="16"/>
        </w:numPr>
        <w:tabs>
          <w:tab w:val="left" w:pos="1099"/>
        </w:tabs>
        <w:autoSpaceDE w:val="0"/>
        <w:autoSpaceDN w:val="0"/>
        <w:adjustRightInd w:val="0"/>
        <w:ind w:firstLine="706"/>
        <w:jc w:val="both"/>
      </w:pPr>
      <w:r w:rsidRPr="005E0EBB">
        <w:t>формирования социокультурной среды, соответствующей возрастным, индивидуальным, психологическим и физиологическим особенностям детей;</w:t>
      </w:r>
    </w:p>
    <w:p w:rsidR="00C16911" w:rsidRPr="005E0EBB" w:rsidRDefault="00C16911" w:rsidP="00F137D3">
      <w:pPr>
        <w:widowControl w:val="0"/>
        <w:numPr>
          <w:ilvl w:val="0"/>
          <w:numId w:val="16"/>
        </w:numPr>
        <w:tabs>
          <w:tab w:val="left" w:pos="1099"/>
        </w:tabs>
        <w:autoSpaceDE w:val="0"/>
        <w:autoSpaceDN w:val="0"/>
        <w:adjustRightInd w:val="0"/>
        <w:ind w:firstLine="706"/>
        <w:jc w:val="both"/>
      </w:pPr>
      <w:r w:rsidRPr="005E0EB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16911" w:rsidRPr="005E0EBB" w:rsidRDefault="00C16911" w:rsidP="00EE47A1"/>
    <w:p w:rsidR="00C16911" w:rsidRPr="005E0EBB" w:rsidRDefault="00C16911" w:rsidP="00EE47A1">
      <w:pPr>
        <w:pStyle w:val="a3"/>
        <w:spacing w:before="0" w:beforeAutospacing="0" w:after="0" w:afterAutospacing="0"/>
        <w:ind w:firstLine="720"/>
        <w:jc w:val="both"/>
        <w:rPr>
          <w:b/>
          <w:i/>
          <w:u w:val="single"/>
        </w:rPr>
      </w:pPr>
      <w:r w:rsidRPr="005E0EBB">
        <w:rPr>
          <w:b/>
          <w:i/>
        </w:rPr>
        <w:t xml:space="preserve">б) </w:t>
      </w:r>
      <w:r w:rsidRPr="005E0EBB">
        <w:rPr>
          <w:b/>
          <w:i/>
          <w:u w:val="single"/>
        </w:rPr>
        <w:t>принципы и подходы к формированию Программы</w:t>
      </w:r>
    </w:p>
    <w:p w:rsidR="00C24FB5" w:rsidRPr="005E0EBB" w:rsidRDefault="00C24FB5" w:rsidP="00EE47A1">
      <w:pPr>
        <w:pStyle w:val="a3"/>
        <w:spacing w:before="0" w:beforeAutospacing="0" w:after="0" w:afterAutospacing="0"/>
        <w:ind w:firstLine="720"/>
        <w:jc w:val="both"/>
        <w:rPr>
          <w:b/>
          <w:i/>
          <w:u w:val="single"/>
        </w:rPr>
      </w:pPr>
    </w:p>
    <w:p w:rsidR="00C16911" w:rsidRPr="005E0EBB" w:rsidRDefault="00C16911" w:rsidP="00F137D3">
      <w:pPr>
        <w:widowControl w:val="0"/>
        <w:numPr>
          <w:ilvl w:val="0"/>
          <w:numId w:val="17"/>
        </w:numPr>
        <w:tabs>
          <w:tab w:val="left" w:pos="1080"/>
        </w:tabs>
        <w:autoSpaceDE w:val="0"/>
        <w:autoSpaceDN w:val="0"/>
        <w:adjustRightInd w:val="0"/>
        <w:spacing w:before="5"/>
        <w:ind w:firstLine="715"/>
        <w:jc w:val="both"/>
      </w:pPr>
      <w:r w:rsidRPr="005E0EBB">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C16911" w:rsidRPr="005E0EBB" w:rsidRDefault="00C16911" w:rsidP="00F137D3">
      <w:pPr>
        <w:widowControl w:val="0"/>
        <w:numPr>
          <w:ilvl w:val="0"/>
          <w:numId w:val="17"/>
        </w:numPr>
        <w:tabs>
          <w:tab w:val="left" w:pos="1080"/>
        </w:tabs>
        <w:autoSpaceDE w:val="0"/>
        <w:autoSpaceDN w:val="0"/>
        <w:adjustRightInd w:val="0"/>
        <w:ind w:firstLine="715"/>
        <w:jc w:val="both"/>
      </w:pPr>
      <w:r w:rsidRPr="005E0EB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16911" w:rsidRPr="005E0EBB" w:rsidRDefault="00C16911" w:rsidP="00F137D3">
      <w:pPr>
        <w:widowControl w:val="0"/>
        <w:numPr>
          <w:ilvl w:val="0"/>
          <w:numId w:val="17"/>
        </w:numPr>
        <w:tabs>
          <w:tab w:val="left" w:pos="1080"/>
        </w:tabs>
        <w:autoSpaceDE w:val="0"/>
        <w:autoSpaceDN w:val="0"/>
        <w:adjustRightInd w:val="0"/>
        <w:ind w:firstLine="715"/>
        <w:jc w:val="both"/>
      </w:pPr>
      <w:r w:rsidRPr="005E0EBB">
        <w:t>содействие и сотрудничество детей и взрослых, признание ребенка полноценным участником (субъектом) образовательных отношений;</w:t>
      </w:r>
    </w:p>
    <w:p w:rsidR="00C16911" w:rsidRPr="005E0EBB" w:rsidRDefault="00C16911" w:rsidP="00EE47A1">
      <w:pPr>
        <w:autoSpaceDE w:val="0"/>
        <w:autoSpaceDN w:val="0"/>
        <w:adjustRightInd w:val="0"/>
      </w:pPr>
    </w:p>
    <w:p w:rsidR="00C16911" w:rsidRPr="005E0EBB" w:rsidRDefault="00C16911" w:rsidP="00F137D3">
      <w:pPr>
        <w:widowControl w:val="0"/>
        <w:numPr>
          <w:ilvl w:val="0"/>
          <w:numId w:val="18"/>
        </w:numPr>
        <w:tabs>
          <w:tab w:val="left" w:pos="1090"/>
        </w:tabs>
        <w:autoSpaceDE w:val="0"/>
        <w:autoSpaceDN w:val="0"/>
        <w:adjustRightInd w:val="0"/>
        <w:ind w:left="725"/>
      </w:pPr>
      <w:r w:rsidRPr="005E0EBB">
        <w:t>поддержка инициативы детей в различных видах деятельности;</w:t>
      </w:r>
    </w:p>
    <w:p w:rsidR="00C16911" w:rsidRPr="005E0EBB" w:rsidRDefault="00C16911" w:rsidP="00F137D3">
      <w:pPr>
        <w:widowControl w:val="0"/>
        <w:numPr>
          <w:ilvl w:val="0"/>
          <w:numId w:val="18"/>
        </w:numPr>
        <w:tabs>
          <w:tab w:val="left" w:pos="1090"/>
        </w:tabs>
        <w:autoSpaceDE w:val="0"/>
        <w:autoSpaceDN w:val="0"/>
        <w:adjustRightInd w:val="0"/>
        <w:spacing w:before="5"/>
        <w:ind w:left="725"/>
      </w:pPr>
      <w:r w:rsidRPr="005E0EBB">
        <w:t>сотрудничество Организации с семьёй;</w:t>
      </w:r>
    </w:p>
    <w:p w:rsidR="00C16911" w:rsidRPr="005E0EBB" w:rsidRDefault="00C16911" w:rsidP="00F137D3">
      <w:pPr>
        <w:widowControl w:val="0"/>
        <w:numPr>
          <w:ilvl w:val="0"/>
          <w:numId w:val="19"/>
        </w:numPr>
        <w:tabs>
          <w:tab w:val="left" w:pos="1066"/>
        </w:tabs>
        <w:autoSpaceDE w:val="0"/>
        <w:autoSpaceDN w:val="0"/>
        <w:adjustRightInd w:val="0"/>
        <w:spacing w:before="72"/>
        <w:ind w:firstLine="706"/>
        <w:jc w:val="both"/>
      </w:pPr>
      <w:r w:rsidRPr="005E0EBB">
        <w:t>приобщение детей к социокультурным нормам, традициям семьи, общества и государства;</w:t>
      </w:r>
    </w:p>
    <w:p w:rsidR="00C16911" w:rsidRPr="005E0EBB" w:rsidRDefault="00C16911" w:rsidP="00F137D3">
      <w:pPr>
        <w:widowControl w:val="0"/>
        <w:numPr>
          <w:ilvl w:val="0"/>
          <w:numId w:val="19"/>
        </w:numPr>
        <w:tabs>
          <w:tab w:val="left" w:pos="1066"/>
        </w:tabs>
        <w:autoSpaceDE w:val="0"/>
        <w:autoSpaceDN w:val="0"/>
        <w:adjustRightInd w:val="0"/>
        <w:ind w:firstLine="706"/>
        <w:jc w:val="both"/>
      </w:pPr>
      <w:r w:rsidRPr="005E0EBB">
        <w:t>формирование познавательных интересов и познавательных действий ребенка в различных видах деятельности;</w:t>
      </w:r>
    </w:p>
    <w:p w:rsidR="00C16911" w:rsidRPr="005E0EBB" w:rsidRDefault="00C16911" w:rsidP="00F137D3">
      <w:pPr>
        <w:widowControl w:val="0"/>
        <w:numPr>
          <w:ilvl w:val="0"/>
          <w:numId w:val="19"/>
        </w:numPr>
        <w:tabs>
          <w:tab w:val="left" w:pos="1066"/>
        </w:tabs>
        <w:autoSpaceDE w:val="0"/>
        <w:autoSpaceDN w:val="0"/>
        <w:adjustRightInd w:val="0"/>
        <w:ind w:firstLine="706"/>
        <w:jc w:val="both"/>
      </w:pPr>
      <w:r w:rsidRPr="005E0EBB">
        <w:t>возрастная адекватность дошкольного образования (соответствие условий, требований, методов возрасту и особенностям развития);</w:t>
      </w:r>
    </w:p>
    <w:p w:rsidR="00C16911" w:rsidRPr="005E0EBB" w:rsidRDefault="00C16911" w:rsidP="00F137D3">
      <w:pPr>
        <w:widowControl w:val="0"/>
        <w:numPr>
          <w:ilvl w:val="0"/>
          <w:numId w:val="19"/>
        </w:numPr>
        <w:tabs>
          <w:tab w:val="left" w:pos="1066"/>
        </w:tabs>
        <w:autoSpaceDE w:val="0"/>
        <w:autoSpaceDN w:val="0"/>
        <w:adjustRightInd w:val="0"/>
        <w:ind w:left="706"/>
      </w:pPr>
      <w:r w:rsidRPr="005E0EBB">
        <w:t>учёт этнокультурной ситуации развития детей.</w:t>
      </w:r>
    </w:p>
    <w:p w:rsidR="00EE47A1" w:rsidRPr="005E0EBB" w:rsidRDefault="00EE47A1" w:rsidP="00EE47A1">
      <w:pPr>
        <w:widowControl w:val="0"/>
        <w:tabs>
          <w:tab w:val="left" w:pos="1066"/>
        </w:tabs>
        <w:autoSpaceDE w:val="0"/>
        <w:autoSpaceDN w:val="0"/>
        <w:adjustRightInd w:val="0"/>
        <w:ind w:left="706"/>
      </w:pPr>
    </w:p>
    <w:p w:rsidR="00C02AC4" w:rsidRPr="005E0EBB" w:rsidRDefault="00C02AC4" w:rsidP="00EE47A1">
      <w:pPr>
        <w:pStyle w:val="a3"/>
        <w:spacing w:before="0" w:beforeAutospacing="0" w:after="0" w:afterAutospacing="0"/>
        <w:ind w:firstLine="720"/>
        <w:jc w:val="both"/>
        <w:rPr>
          <w:b/>
          <w:i/>
          <w:u w:val="single"/>
        </w:rPr>
      </w:pPr>
      <w:r w:rsidRPr="005E0EBB">
        <w:rPr>
          <w:b/>
          <w:i/>
          <w:u w:val="single"/>
        </w:rPr>
        <w:t>в) характеристики особенностей развития детей раннего и дошкольного возраста</w:t>
      </w:r>
    </w:p>
    <w:p w:rsidR="00EE47A1" w:rsidRPr="005E0EBB" w:rsidRDefault="00EE47A1" w:rsidP="00EE47A1">
      <w:pPr>
        <w:pStyle w:val="a3"/>
        <w:spacing w:before="0" w:beforeAutospacing="0" w:after="0" w:afterAutospacing="0"/>
        <w:ind w:firstLine="720"/>
        <w:jc w:val="both"/>
        <w:rPr>
          <w:i/>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466"/>
      </w:tblGrid>
      <w:tr w:rsidR="00C02AC4" w:rsidRPr="005E0EBB" w:rsidTr="00563021">
        <w:tc>
          <w:tcPr>
            <w:tcW w:w="2235" w:type="dxa"/>
            <w:shd w:val="clear" w:color="auto" w:fill="auto"/>
          </w:tcPr>
          <w:p w:rsidR="00C02AC4" w:rsidRPr="005E0EBB" w:rsidRDefault="00C02AC4" w:rsidP="008F46FC">
            <w:pPr>
              <w:jc w:val="both"/>
            </w:pPr>
            <w:r w:rsidRPr="005E0EBB">
              <w:lastRenderedPageBreak/>
              <w:t xml:space="preserve">Возраст </w:t>
            </w:r>
          </w:p>
        </w:tc>
        <w:tc>
          <w:tcPr>
            <w:tcW w:w="13466" w:type="dxa"/>
            <w:shd w:val="clear" w:color="auto" w:fill="auto"/>
          </w:tcPr>
          <w:p w:rsidR="00C02AC4" w:rsidRPr="005E0EBB" w:rsidRDefault="00C02AC4" w:rsidP="008F46FC">
            <w:pPr>
              <w:jc w:val="both"/>
            </w:pPr>
            <w:r w:rsidRPr="005E0EBB">
              <w:t>Возрастные особенности детей</w:t>
            </w:r>
          </w:p>
        </w:tc>
      </w:tr>
      <w:tr w:rsidR="00C02AC4" w:rsidRPr="005E0EBB" w:rsidTr="00563021">
        <w:trPr>
          <w:trHeight w:val="7227"/>
        </w:trPr>
        <w:tc>
          <w:tcPr>
            <w:tcW w:w="2235" w:type="dxa"/>
            <w:shd w:val="clear" w:color="auto" w:fill="auto"/>
          </w:tcPr>
          <w:p w:rsidR="00C02AC4" w:rsidRPr="005E0EBB" w:rsidRDefault="00FB3757" w:rsidP="008F46FC">
            <w:pPr>
              <w:jc w:val="both"/>
            </w:pPr>
            <w:r w:rsidRPr="005E0EBB">
              <w:t>от 1</w:t>
            </w:r>
            <w:r w:rsidR="001770F5">
              <w:t xml:space="preserve"> </w:t>
            </w:r>
            <w:r w:rsidR="00C02AC4" w:rsidRPr="005E0EBB">
              <w:t>до 2 лет</w:t>
            </w:r>
          </w:p>
        </w:tc>
        <w:tc>
          <w:tcPr>
            <w:tcW w:w="13466" w:type="dxa"/>
            <w:shd w:val="clear" w:color="auto" w:fill="auto"/>
          </w:tcPr>
          <w:p w:rsidR="004D5679" w:rsidRPr="005E0EBB" w:rsidRDefault="004D5679" w:rsidP="004D5679">
            <w:r w:rsidRPr="005E0EBB">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E36031" w:rsidRPr="005E0EBB" w:rsidRDefault="004D5679" w:rsidP="004D5679">
            <w:r w:rsidRPr="005E0EBB">
              <w:t>Успехи в развитии предмет</w:t>
            </w:r>
            <w:r w:rsidR="00AC68AA" w:rsidRPr="005E0EBB">
              <w:t>но</w:t>
            </w:r>
            <w:r w:rsidR="00E36031" w:rsidRPr="005E0EBB">
              <w:t>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E36031" w:rsidRPr="005E0EBB" w:rsidRDefault="00E36031" w:rsidP="004D5679">
            <w:r w:rsidRPr="005E0EBB">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«испугался»,«жалеет». В речи появляются оценочные суждения: «плохой», «хороший», «красивый».</w:t>
            </w:r>
          </w:p>
          <w:p w:rsidR="00E36031" w:rsidRPr="005E0EBB" w:rsidRDefault="00E36031" w:rsidP="004D5679">
            <w:r w:rsidRPr="005E0EBB">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E36031" w:rsidRPr="005E0EBB" w:rsidRDefault="00E36031" w:rsidP="004D5679">
            <w:r w:rsidRPr="005E0EBB">
              <w:t>Одним из главных приобретений второго года жизни можно считать совершенствование основных движений, особенно ходьбы.Подвижность ребенка порой даже мешает ему сосредоточиться на спокойных занятиях.</w:t>
            </w:r>
          </w:p>
          <w:p w:rsidR="00E36031" w:rsidRPr="005E0EBB" w:rsidRDefault="00E36031" w:rsidP="004D5679">
            <w:r w:rsidRPr="005E0EBB">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w:t>
            </w:r>
            <w:r w:rsidR="00843F81" w:rsidRPr="005E0EBB">
              <w:t>деятельнос</w:t>
            </w:r>
            <w:r w:rsidRPr="005E0EBB">
              <w:t>ти, характерных для периода дошкольного детства.</w:t>
            </w:r>
          </w:p>
          <w:p w:rsidR="00E36031" w:rsidRPr="005E0EBB" w:rsidRDefault="00E36031" w:rsidP="004D5679">
            <w:r w:rsidRPr="005E0EBB">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C02AC4" w:rsidRPr="005E0EBB" w:rsidRDefault="00C02AC4" w:rsidP="004D5679"/>
        </w:tc>
      </w:tr>
      <w:tr w:rsidR="00C02AC4" w:rsidRPr="005E0EBB" w:rsidTr="00563021">
        <w:tc>
          <w:tcPr>
            <w:tcW w:w="2235" w:type="dxa"/>
            <w:shd w:val="clear" w:color="auto" w:fill="auto"/>
          </w:tcPr>
          <w:p w:rsidR="00C02AC4" w:rsidRPr="005E0EBB" w:rsidRDefault="00C02AC4" w:rsidP="008F46FC">
            <w:pPr>
              <w:jc w:val="both"/>
            </w:pPr>
            <w:r w:rsidRPr="005E0EBB">
              <w:lastRenderedPageBreak/>
              <w:t>от 2 до 3 лет</w:t>
            </w:r>
          </w:p>
        </w:tc>
        <w:tc>
          <w:tcPr>
            <w:tcW w:w="13466" w:type="dxa"/>
            <w:shd w:val="clear" w:color="auto" w:fill="auto"/>
          </w:tcPr>
          <w:p w:rsidR="00787B7E" w:rsidRPr="005E0EBB" w:rsidRDefault="00787B7E" w:rsidP="00843F81">
            <w:r w:rsidRPr="005E0EBB">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C24FB5" w:rsidRPr="005E0EBB" w:rsidRDefault="00787B7E" w:rsidP="00843F81">
            <w:r w:rsidRPr="005E0EBB">
              <w:t>Развитие предметной деятельности связано с усвоением культурных способов действия с различными</w:t>
            </w:r>
          </w:p>
          <w:p w:rsidR="00787B7E" w:rsidRPr="005E0EBB" w:rsidRDefault="00787B7E" w:rsidP="00843F81">
            <w:r w:rsidRPr="005E0EBB">
              <w:t>предметами. Совершенствуются соотносящие и орудийные действия.Умение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787B7E" w:rsidRPr="005E0EBB" w:rsidRDefault="00787B7E" w:rsidP="00843F81">
            <w:r w:rsidRPr="005E0EBB">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787B7E" w:rsidRPr="005E0EBB" w:rsidRDefault="00787B7E" w:rsidP="00843F81">
            <w:r w:rsidRPr="005E0EBB">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достигаетпримерно 1500–2500 слов.К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787B7E" w:rsidRPr="005E0EBB" w:rsidRDefault="00787B7E" w:rsidP="00843F81">
            <w:pPr>
              <w:rPr>
                <w:rFonts w:eastAsia="Georgia"/>
              </w:rPr>
            </w:pPr>
            <w:r w:rsidRPr="005E0EBB">
              <w:rPr>
                <w:rFonts w:eastAsia="Georgia"/>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5E0EBB">
              <w:rPr>
                <w:rFonts w:eastAsia="Tahoma"/>
              </w:rPr>
              <w:t>В середине третьего года жизни широко используются действия с предметами-заместителями</w:t>
            </w:r>
            <w:r w:rsidRPr="005E0EBB">
              <w:rPr>
                <w:rFonts w:eastAsia="Georgia"/>
              </w:rPr>
              <w:t>.</w:t>
            </w:r>
          </w:p>
          <w:p w:rsidR="00787B7E" w:rsidRPr="005E0EBB" w:rsidRDefault="00787B7E" w:rsidP="00843F81">
            <w:pPr>
              <w:rPr>
                <w:rFonts w:eastAsia="Georgia"/>
              </w:rPr>
            </w:pPr>
            <w:r w:rsidRPr="005E0EBB">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87B7E" w:rsidRPr="005E0EBB" w:rsidRDefault="00787B7E" w:rsidP="00843F81">
            <w:r w:rsidRPr="005E0EBB">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787B7E" w:rsidRPr="005E0EBB" w:rsidRDefault="00787B7E" w:rsidP="00843F81">
            <w:r w:rsidRPr="005E0EBB">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02AC4" w:rsidRPr="005E0EBB" w:rsidRDefault="00C02AC4" w:rsidP="008F46FC">
            <w:pPr>
              <w:jc w:val="both"/>
            </w:pPr>
          </w:p>
        </w:tc>
      </w:tr>
      <w:tr w:rsidR="00C02AC4" w:rsidRPr="005E0EBB" w:rsidTr="00563021">
        <w:trPr>
          <w:trHeight w:val="841"/>
        </w:trPr>
        <w:tc>
          <w:tcPr>
            <w:tcW w:w="2235" w:type="dxa"/>
            <w:shd w:val="clear" w:color="auto" w:fill="auto"/>
          </w:tcPr>
          <w:p w:rsidR="00C02AC4" w:rsidRPr="001770F5" w:rsidRDefault="00C02AC4" w:rsidP="008F46FC">
            <w:pPr>
              <w:jc w:val="both"/>
            </w:pPr>
            <w:r w:rsidRPr="005E0EBB">
              <w:rPr>
                <w:i/>
                <w:iCs/>
              </w:rPr>
              <w:lastRenderedPageBreak/>
              <w:t xml:space="preserve"> </w:t>
            </w:r>
            <w:r w:rsidRPr="001770F5">
              <w:t>от 3 до 4 лет</w:t>
            </w:r>
          </w:p>
        </w:tc>
        <w:tc>
          <w:tcPr>
            <w:tcW w:w="13466" w:type="dxa"/>
            <w:shd w:val="clear" w:color="auto" w:fill="auto"/>
          </w:tcPr>
          <w:p w:rsidR="00C02AC4" w:rsidRPr="005E0EBB" w:rsidRDefault="00C02AC4" w:rsidP="00843F81">
            <w:r w:rsidRPr="005E0EBB">
              <w:t>В младшем дошкольном возрасте происходят дальнейший рост и развитие детского организма, совершенствуются физиологические функции и процессы. Продолжается развиваться круг общения ребенка с миром взрослых и детей. Взрослый воспринимается как образец, ребенок берет с него пример, хочет во всем походить на него.общение становится внеситуативным. Взрослый становится для ребенка не только членом семьи, но и носителем определенной обще</w:t>
            </w:r>
            <w:r w:rsidRPr="005E0EBB">
              <w:softHyphen/>
              <w:t>ственной функции. Желание ребенка выполнять такую же функцию при</w:t>
            </w:r>
            <w:r w:rsidRPr="005E0EBB">
              <w:softHyphen/>
              <w:t>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02AC4" w:rsidRPr="005E0EBB" w:rsidRDefault="00C02AC4" w:rsidP="00843F81">
            <w:r w:rsidRPr="005E0EBB">
              <w:t>Развиваются память и внимание. По просьбе взрослого дети могут за</w:t>
            </w:r>
            <w:r w:rsidRPr="005E0EBB">
              <w:softHyphen/>
              <w:t>помнить 3-4 слова и 5-6 названий предметов. К концу младшего дошколь</w:t>
            </w:r>
            <w:r w:rsidRPr="005E0EBB">
              <w:softHyphen/>
              <w:t>ного возраста они способны запомнить значительные отрывки из любимых произведений.</w:t>
            </w:r>
          </w:p>
          <w:p w:rsidR="00C02AC4" w:rsidRPr="005E0EBB" w:rsidRDefault="00C02AC4" w:rsidP="00843F81">
            <w:r w:rsidRPr="005E0EBB">
              <w:t>Продолжает развиваться наглядно-действенное мышление. При этом преобразования ситуаций в ряде случаев осуществляются на основе целе</w:t>
            </w:r>
            <w:r w:rsidRPr="005E0EBB">
              <w:softHyphen/>
              <w:t>направленных проб с учетом желаемого результата. Дошкольники способны установить некоторые скрытые связи и отношения между предметами.</w:t>
            </w:r>
          </w:p>
          <w:p w:rsidR="00C02AC4" w:rsidRPr="005E0EBB" w:rsidRDefault="00C02AC4" w:rsidP="00843F81">
            <w:r w:rsidRPr="005E0EBB">
              <w:t>В младшем дошкольном возрасте начинает развиваться воображение, которое особенно наглядно проявляется в игре, когда одни объекты высту</w:t>
            </w:r>
            <w:r w:rsidRPr="005E0EBB">
              <w:softHyphen/>
              <w:t>пают в качестве заместителей других.</w:t>
            </w:r>
          </w:p>
          <w:p w:rsidR="00C24FB5" w:rsidRPr="005E0EBB" w:rsidRDefault="00C02AC4" w:rsidP="00843F81">
            <w:r w:rsidRPr="005E0EBB">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w:t>
            </w:r>
          </w:p>
          <w:p w:rsidR="00C02AC4" w:rsidRPr="005E0EBB" w:rsidRDefault="00C02AC4" w:rsidP="00843F81">
            <w:r w:rsidRPr="005E0EBB">
              <w:t>собственных действий и действий других детей.</w:t>
            </w:r>
          </w:p>
          <w:p w:rsidR="00C02AC4" w:rsidRPr="008B10BA" w:rsidRDefault="00C02AC4" w:rsidP="008F46FC">
            <w:pPr>
              <w:pStyle w:val="Style11"/>
              <w:widowControl/>
              <w:spacing w:line="240" w:lineRule="auto"/>
              <w:ind w:firstLine="0"/>
              <w:jc w:val="left"/>
              <w:rPr>
                <w:rFonts w:ascii="Times New Roman" w:hAnsi="Times New Roman" w:cs="Times New Roman"/>
                <w:b/>
                <w:bCs/>
              </w:rPr>
            </w:pPr>
            <w:r w:rsidRPr="005E0EBB">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8B10BA">
              <w:rPr>
                <w:rStyle w:val="FontStyle202"/>
                <w:rFonts w:ascii="Times New Roman" w:hAnsi="Times New Roman" w:cs="Times New Roman"/>
                <w:b w:val="0"/>
                <w:bCs w:val="0"/>
                <w:sz w:val="24"/>
                <w:szCs w:val="24"/>
              </w:rPr>
              <w:t>играют рядом, чем активно вступают во взаимодействие.</w:t>
            </w:r>
            <w:r w:rsidRPr="005E0EBB">
              <w:rPr>
                <w:rStyle w:val="FontStyle202"/>
                <w:rFonts w:ascii="Times New Roman" w:hAnsi="Times New Roman" w:cs="Times New Roman"/>
                <w:sz w:val="24"/>
                <w:szCs w:val="24"/>
              </w:rPr>
              <w:t xml:space="preserve"> </w:t>
            </w:r>
            <w:r w:rsidRPr="005E0EBB">
              <w:rPr>
                <w:rStyle w:val="FontStyle207"/>
                <w:rFonts w:ascii="Times New Roman" w:hAnsi="Times New Roman" w:cs="Times New Roman"/>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8B10BA">
              <w:rPr>
                <w:rStyle w:val="FontStyle207"/>
                <w:rFonts w:ascii="Times New Roman" w:hAnsi="Times New Roman" w:cs="Times New Roman"/>
                <w:b/>
                <w:bCs/>
                <w:sz w:val="24"/>
                <w:szCs w:val="24"/>
              </w:rPr>
              <w:t xml:space="preserve">. </w:t>
            </w:r>
            <w:r w:rsidRPr="008B10BA">
              <w:rPr>
                <w:rStyle w:val="FontStyle202"/>
                <w:rFonts w:ascii="Times New Roman" w:hAnsi="Times New Roman" w:cs="Times New Roman"/>
                <w:b w:val="0"/>
                <w:bCs w:val="0"/>
                <w:sz w:val="24"/>
                <w:szCs w:val="24"/>
              </w:rPr>
              <w:t>Положение ребенка в группе сверстников во многом определяется мнением воспитателя.</w:t>
            </w:r>
          </w:p>
          <w:p w:rsidR="00C02AC4" w:rsidRPr="005E0EBB" w:rsidRDefault="00C02AC4" w:rsidP="008F46FC">
            <w:pPr>
              <w:jc w:val="both"/>
            </w:pPr>
          </w:p>
        </w:tc>
      </w:tr>
      <w:tr w:rsidR="00C02AC4" w:rsidRPr="005E0EBB" w:rsidTr="00563021">
        <w:tc>
          <w:tcPr>
            <w:tcW w:w="2235" w:type="dxa"/>
            <w:shd w:val="clear" w:color="auto" w:fill="auto"/>
          </w:tcPr>
          <w:p w:rsidR="00C02AC4" w:rsidRPr="001770F5" w:rsidRDefault="00C02AC4" w:rsidP="008F46FC">
            <w:pPr>
              <w:jc w:val="both"/>
            </w:pPr>
            <w:r w:rsidRPr="005E0EBB">
              <w:rPr>
                <w:i/>
                <w:iCs/>
              </w:rPr>
              <w:lastRenderedPageBreak/>
              <w:t xml:space="preserve"> </w:t>
            </w:r>
            <w:r w:rsidRPr="001770F5">
              <w:t>от 4 до 5 лет</w:t>
            </w:r>
          </w:p>
          <w:p w:rsidR="00C02AC4" w:rsidRPr="005E0EBB" w:rsidRDefault="00C02AC4" w:rsidP="008F46FC">
            <w:pPr>
              <w:jc w:val="both"/>
            </w:pPr>
          </w:p>
        </w:tc>
        <w:tc>
          <w:tcPr>
            <w:tcW w:w="13466" w:type="dxa"/>
            <w:shd w:val="clear" w:color="auto" w:fill="auto"/>
          </w:tcPr>
          <w:p w:rsidR="00C02AC4" w:rsidRPr="005E0EBB" w:rsidRDefault="00C02AC4" w:rsidP="00843F81">
            <w:r w:rsidRPr="005E0EBB">
              <w:t>В игровой деятельности детей среднего дошкольного возраста появляются ролевые взаимодействия. Игровые действия начинают выполняться не ради них самих, ради смысла игры. Происходит разделение игровых и реальных взаимодействий детей.</w:t>
            </w:r>
          </w:p>
          <w:p w:rsidR="00C02AC4" w:rsidRPr="005E0EBB" w:rsidRDefault="00C02AC4" w:rsidP="00843F81">
            <w:r w:rsidRPr="005E0EBB">
              <w:t>Значительное развитие получает изобразительная деятельность. Рисунок становится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r w:rsidR="008B10BA">
              <w:t xml:space="preserve"> </w:t>
            </w:r>
            <w:r w:rsidRPr="005E0EBB">
              <w:t>Усложняется конструирование.. Формируются навыки конструирования по собственному замыслу, а также планирование последовательности действий.</w:t>
            </w:r>
          </w:p>
          <w:p w:rsidR="00C02AC4" w:rsidRPr="005E0EBB" w:rsidRDefault="00C02AC4" w:rsidP="00843F81">
            <w:r w:rsidRPr="005E0EBB">
              <w:t>Двигательная сфера ребенка характеризуется позитивными изменениями  мелкой и крупной моторики. Развиваются ловкость, координация движений. Усложняются игры с мячом.</w:t>
            </w:r>
          </w:p>
          <w:p w:rsidR="00C02AC4" w:rsidRPr="005E0EBB" w:rsidRDefault="00C02AC4" w:rsidP="00843F81">
            <w:r w:rsidRPr="005E0EBB">
              <w:t>К концу среднего дошкольного возраста восприятие детей становится более развитым.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02AC4" w:rsidRPr="005E0EBB" w:rsidRDefault="00C02AC4" w:rsidP="00843F81">
            <w:r w:rsidRPr="005E0EBB">
              <w:t>Возрастает объем памяти. Дети запоминают до 7-8 названий предметов. Начинает складываться произвольное запоминание.</w:t>
            </w:r>
          </w:p>
          <w:p w:rsidR="00C02AC4" w:rsidRPr="005E0EBB" w:rsidRDefault="00C02AC4" w:rsidP="00843F81">
            <w:r w:rsidRPr="005E0EBB">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могут строить по схеме, решать лабиринтные задачи.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24FB5" w:rsidRPr="005E0EBB" w:rsidRDefault="00C02AC4" w:rsidP="00843F81">
            <w:r w:rsidRPr="005E0EBB">
              <w:t>Увеличивается устойчивость внимания. Ребенку оказывается доступной сосредоточенная деятельность в течение 15-20 минут. Он способен удержи</w:t>
            </w:r>
            <w:r w:rsidRPr="005E0EBB">
              <w:softHyphen/>
              <w:t xml:space="preserve">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w:t>
            </w:r>
          </w:p>
          <w:p w:rsidR="00C02AC4" w:rsidRPr="005E0EBB" w:rsidRDefault="00C02AC4" w:rsidP="00843F81">
            <w:r w:rsidRPr="005E0EBB">
              <w:t>предметом активности детей. Интерес вызывают ритмическая структура речи, рифмы.</w:t>
            </w:r>
          </w:p>
          <w:p w:rsidR="00C02AC4" w:rsidRPr="005E0EBB" w:rsidRDefault="00C02AC4" w:rsidP="00843F81">
            <w:r w:rsidRPr="005E0EBB">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C02AC4" w:rsidRPr="005E0EBB" w:rsidRDefault="00C02AC4" w:rsidP="00843F81">
            <w:r w:rsidRPr="005E0EBB">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02AC4" w:rsidRPr="005E0EBB" w:rsidRDefault="00C02AC4" w:rsidP="00843F81">
            <w:r w:rsidRPr="005E0EBB">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p>
        </w:tc>
      </w:tr>
      <w:tr w:rsidR="00C02AC4" w:rsidRPr="005E0EBB" w:rsidTr="00563021">
        <w:tc>
          <w:tcPr>
            <w:tcW w:w="2235" w:type="dxa"/>
            <w:shd w:val="clear" w:color="auto" w:fill="auto"/>
          </w:tcPr>
          <w:p w:rsidR="00C02AC4" w:rsidRPr="005E0EBB" w:rsidRDefault="00C02AC4" w:rsidP="008F46FC">
            <w:pPr>
              <w:jc w:val="both"/>
            </w:pPr>
            <w:r w:rsidRPr="005E0EBB">
              <w:lastRenderedPageBreak/>
              <w:t>От 5 до 6 лет</w:t>
            </w:r>
          </w:p>
        </w:tc>
        <w:tc>
          <w:tcPr>
            <w:tcW w:w="13466" w:type="dxa"/>
            <w:shd w:val="clear" w:color="auto" w:fill="auto"/>
          </w:tcPr>
          <w:p w:rsidR="00C02AC4" w:rsidRPr="005E0EBB" w:rsidRDefault="00C02AC4" w:rsidP="00843F81">
            <w:r w:rsidRPr="005E0EBB">
              <w:t>В этом возрасте ребёнок может произвольно управлять своим поведением, а также процессами внимания и запоминания, эмоциональными реакциями. Ведущее значение приобретает развитие воображения. Кроме сюжетно - ролевых игр у детей интенсивно развиваются и другие формы игры - режиссерские, игры-фантазии, игры с правилами. Дети шестого года жизни появляются элементы самоконтроля: замечают свои ошибки, стараются их исправить.</w:t>
            </w:r>
            <w:r w:rsidR="008B10BA">
              <w:t xml:space="preserve"> </w:t>
            </w:r>
            <w:r w:rsidRPr="005E0EBB">
              <w:t>В старшем дошкольном возрасте продолжает развиваться образное мышление. Кроме того, продолжают совершенствоваться обобщения, что является основой словесно-логического мышления. Деятельность детей приобретает осознанный целенаправленный характер.</w:t>
            </w:r>
            <w:r w:rsidR="008B10BA">
              <w:t xml:space="preserve"> </w:t>
            </w:r>
            <w:r w:rsidRPr="005E0EBB">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 это возраст наиболее активного рисования ; применением в конструировании обобщенного способа обследования образца; усвоением обобщенных способов изображения предметов одинаковой формы.</w:t>
            </w:r>
            <w:r w:rsidR="008B10BA">
              <w:t xml:space="preserve"> </w:t>
            </w:r>
            <w:r w:rsidRPr="005E0EBB">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C02AC4" w:rsidRPr="005E0EBB" w:rsidTr="00563021">
        <w:tc>
          <w:tcPr>
            <w:tcW w:w="2235" w:type="dxa"/>
            <w:shd w:val="clear" w:color="auto" w:fill="auto"/>
          </w:tcPr>
          <w:p w:rsidR="00C02AC4" w:rsidRPr="005E0EBB" w:rsidRDefault="00E25E20" w:rsidP="00843F81">
            <w:r w:rsidRPr="005E0EBB">
              <w:t>От 6 до 8</w:t>
            </w:r>
            <w:r w:rsidR="00C02AC4" w:rsidRPr="005E0EBB">
              <w:t xml:space="preserve"> лет</w:t>
            </w:r>
          </w:p>
        </w:tc>
        <w:tc>
          <w:tcPr>
            <w:tcW w:w="13466" w:type="dxa"/>
            <w:shd w:val="clear" w:color="auto" w:fill="auto"/>
          </w:tcPr>
          <w:p w:rsidR="00C02AC4" w:rsidRPr="005E0EBB" w:rsidRDefault="00C02AC4" w:rsidP="00843F81">
            <w:r w:rsidRPr="005E0EBB">
              <w:t>К концу дошкольного возраста у ребенка складывается "Я-Концепция" как показатель его стремления занять новую социальную позицию - позицию школьника. У ребенка на уровне установки формируется психологическая потребность действовать по правилам, вытекающим не из непосредственного общения со сверстниками, а заданным взрослыми. У ребенка седьмого года жизни формируются основы ответственного отношения к результатам своих действий и поступков. Дети седьмого года жизни способны работать более организованно, считаться с требованиями коллектива, контролировать свою деятельность. Они могут давать объективную оценку своей работе, мотивировать предложения, бережно относиться к работе других детей. Эстетическое отношение к миру становится более осознанным и активным. В сюжетно-ролевых играх дети подготовительной к школе группы начинают осваивать сложные взаимодействия людей, отражающие харак</w:t>
            </w:r>
            <w:r w:rsidRPr="005E0EBB">
              <w:softHyphen/>
              <w:t>терные значимые жизненные ситуации, например, свадьбу, рождение ре</w:t>
            </w:r>
            <w:r w:rsidRPr="005E0EBB">
              <w:softHyphen/>
              <w:t>бенка, болезнь, трудоустройство и т. д.</w:t>
            </w:r>
            <w:r w:rsidR="008B10BA">
              <w:t xml:space="preserve"> </w:t>
            </w:r>
            <w:r w:rsidRPr="005E0EBB">
              <w:t>Игровые действия детей становятся более сложными, обретают особый смысл, который не всегда открывается взрослому. Игровое пространст</w:t>
            </w:r>
            <w:r w:rsidRPr="005E0EBB">
              <w:softHyphen/>
              <w:t>во усложняется.Рисунки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8B10BA">
              <w:t xml:space="preserve"> </w:t>
            </w:r>
            <w:r w:rsidRPr="005E0EBB">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w:t>
            </w:r>
          </w:p>
        </w:tc>
      </w:tr>
    </w:tbl>
    <w:p w:rsidR="00C24FB5" w:rsidRPr="005E0EBB" w:rsidRDefault="00C24FB5" w:rsidP="0028122B"/>
    <w:p w:rsidR="00C24FB5" w:rsidRPr="005E0EBB" w:rsidRDefault="00C24FB5" w:rsidP="0028122B"/>
    <w:p w:rsidR="00C16911" w:rsidRPr="005E0EBB" w:rsidRDefault="008769BD" w:rsidP="001D359F">
      <w:pPr>
        <w:rPr>
          <w:b/>
          <w:i/>
          <w:u w:val="single"/>
        </w:rPr>
      </w:pPr>
      <w:r w:rsidRPr="005E0EBB">
        <w:rPr>
          <w:b/>
          <w:i/>
          <w:u w:val="single"/>
        </w:rPr>
        <w:t>г) особенности развития детей с ОВЗ</w:t>
      </w:r>
    </w:p>
    <w:p w:rsidR="00C02AC4" w:rsidRPr="00FE15C9" w:rsidRDefault="00FE15C9" w:rsidP="001D359F">
      <w:pPr>
        <w:rPr>
          <w:i/>
        </w:rPr>
      </w:pPr>
      <w:r w:rsidRPr="00FE15C9">
        <w:rPr>
          <w:i/>
        </w:rPr>
        <w:t>Структурное подразделение посещают дети с ФФН.</w:t>
      </w:r>
    </w:p>
    <w:p w:rsidR="00755E96" w:rsidRPr="005E0EBB" w:rsidRDefault="00755E96" w:rsidP="00755E96">
      <w:pPr>
        <w:ind w:firstLine="708"/>
      </w:pPr>
      <w:r w:rsidRPr="005E0EBB">
        <w:t xml:space="preserve">Развитие речи ребенка является одной из центральных задач структурного подразделения. Это обусловлено, прежде всего, ее социальной </w:t>
      </w:r>
      <w:r w:rsidRPr="005E0EBB">
        <w:lastRenderedPageBreak/>
        <w:t>значимостью и ролью в формировании личности. Возможность человека жить полноценной жизнью и быть успешным в обществе во многом связана с его коммуникативными способностями, с умением говорить и общаться. Язык является главным средством и основным инструментом человеческих отношений. Для человека жизненно важно внятно выражать свои мысли, а для его разностороннего развития и социализации важно еще и умение вступить в беседу и поддержать ее.  Овладение связной устной речью составляет важнейшее условие успешной подготовки к обучению в школе.</w:t>
      </w:r>
    </w:p>
    <w:p w:rsidR="00755E96" w:rsidRPr="005E0EBB" w:rsidRDefault="00755E96" w:rsidP="00755E96">
      <w:pPr>
        <w:ind w:firstLine="708"/>
      </w:pPr>
      <w:r w:rsidRPr="005E0EBB">
        <w:t xml:space="preserve">   Все чаще и чаще у детей наблюдаются те или иные отклонения в речевом развитии. Это объясняется тем, что в настоящее время растет количество детей рожденных с перинатальной патологией ЦНС, что влечет за собой проблемы в речевом развитии. Еще одним существенным фактором является невнимание родителей к развитию речи своего ребенка. Уже с 4-5 лет более развитые дети начинают замечать недостатки своей речи и нередко болезненно их переживают. Они стесняются говорить, читать стихи на празднике, избегают слов со звуками, которые произносят неправильно; дети становятся раздражительными и неохотно идут в детский сад, а впоследствии и в школу. У них возникает чувство своей неполноценности, боязнь «поправок» и насмешек со стороны сверстников. Тягостные чувства особенно резко проявляются при тяжелых изъянах речи и не всегда изживаются в детском возрасте.</w:t>
      </w:r>
    </w:p>
    <w:p w:rsidR="00755E96" w:rsidRPr="005E0EBB" w:rsidRDefault="00755E96" w:rsidP="00755E96">
      <w:pPr>
        <w:ind w:firstLine="708"/>
      </w:pPr>
      <w:r w:rsidRPr="005E0EBB">
        <w:t xml:space="preserve"> Особая острота проблемы состоит в том, что дети с недостаточно сформированной устной речью оказываются не готовыми к началу школьного обучения. Это отрицательно сказывается на овладении ими грамотой, и, значит, что они уже изначально обречены на неуспеваемость, в первую очередь, по русскому языку. В юности дефектная речь становится порой барьером при выборе спутника, а в более зрелом возрасте из-за речевой патологии человек иногда не может избрать привлекающую его профессию, например, педагога, диктора телевидения, журналиста или артиста.</w:t>
      </w:r>
    </w:p>
    <w:p w:rsidR="00C85DF8" w:rsidRPr="005E0EBB" w:rsidRDefault="00C85DF8" w:rsidP="00C85DF8">
      <w:pPr>
        <w:rPr>
          <w:color w:val="000000"/>
          <w:shd w:val="clear" w:color="auto" w:fill="FFFFFF"/>
        </w:rPr>
      </w:pPr>
      <w:r w:rsidRPr="005E0EBB">
        <w:rPr>
          <w:color w:val="000000"/>
          <w:shd w:val="clear" w:color="auto" w:fill="FFFFFF"/>
        </w:rPr>
        <w:t xml:space="preserve">Развитие фонематического восприятия является одной из важнейших задач, стоящих перед логопедами, работающими с детьми с фонетико-фонематическим недоразвитием речи. Несформированность фонематического восприятия негативно влияет на формирование звукопроизношения: для детей характерно употребление диффузных звуков неустойчивой артикуляции, многочисленные замены и смешения при относительно благополучном состоянии строения и функции артикуляционного аппарата. Дети с нарушением фонематического восприятия часто искажают в речи те звуки, которые умеют произносить правильно. Про таких детей родители и воспитатели часто говорят: «Он может произносить звук, но он не хочет правильно говорить!». Такое утверждение неверно. Причина неправильной речи кроется не в нежелании ребёнка говорить правильно, а в недостатках фонематического восприятия. Для детей с недоразвитием фонематического восприятия также характерны нарушения звуковой и слоговой структур слова (пропуск, вставка, перестановка, повторение звуков и слогов). С помощью выработки артикуляционных навыков можно добиться лишь минимального эффекта, и притом временного. Фонематическое восприятие является важнейшим стимулом формирования нормированного произношения. Стойкое исправление произношения может быть гарантировано только при опережающем формировании фонематического восприятия. Несомненна связь фонематических и лексико-грамматических представлений. При планомерной работе по развитию фонематического восприятия дети намного лучше воспринимают и различают: окончания слов, приставки в однокоренных словах, общие суффиксы, предлоги при стечении согласных звуков и т.п. Кроме того, без достаточной сформированности фонематического восприятия невозможно становление фонематических процессов, формирующихся на его основе: формирование полноценных фонематических представлений, фонематического анализа и синтеза. В свою очередь, без длительных специальных упражнений по формированию навыков звукового анализа и синтеза дети не овладевают грамотным чтением и письмом. Дети с нарушением фонематического восприятия плохо справляются в школе со звуковым анализом слов, что приводит к затруднениям в чтении и к грубым нарушениям письма (пропуски, перестановка, замена букв) и является причиной их неуспеваемости. Работа по развитию фонематического восприятия имеет большое значение для усвоения правильного звукопроизношения и для дальнейшего успешного обучения детей в школе. Она подводит ребёнка к полному анализу звукового состава слова, </w:t>
      </w:r>
      <w:r w:rsidRPr="005E0EBB">
        <w:rPr>
          <w:color w:val="000000"/>
          <w:shd w:val="clear" w:color="auto" w:fill="FFFFFF"/>
        </w:rPr>
        <w:lastRenderedPageBreak/>
        <w:t>необходимому при обучении грамоте. Ребёнок с хорошим фонематическим восприятием даже при наличии нарушения звукопроизношения, то есть при неумении правильно произносить какой-нибудь звук, в чужой речи правильно его узнаёт, связывает с соответствующей буквой, и ошибок в письме не делает.</w:t>
      </w:r>
    </w:p>
    <w:p w:rsidR="00C85DF8" w:rsidRPr="005E0EBB" w:rsidRDefault="00C85DF8" w:rsidP="00C85DF8">
      <w:r w:rsidRPr="005E0EBB">
        <w:t> Кроме перечисленных особенностей произношения и фонема</w:t>
      </w:r>
      <w:r w:rsidRPr="005E0EBB">
        <w:softHyphen/>
        <w:t>тического восприятия у детей с ФФНР наблюдаются: общая смазанность речи; нечеткая дикция, некоторая задержка в формиро</w:t>
      </w:r>
      <w:r w:rsidRPr="005E0EBB">
        <w:softHyphen/>
        <w:t>вании словаря и грамматического строя речи (например, ошибки в падежных окончаниях, употреблении предлогов, согласовании прилагательных и числительных с существительными).        Итак, характер описанных нарушений указывает на недоста</w:t>
      </w:r>
      <w:r w:rsidRPr="005E0EBB">
        <w:softHyphen/>
        <w:t>точность фонематического слуха и восприятия у детей с ФФН. Без специального коррекционного воздействия ребенок не научится различать и узнавать фонемы на слух, анализировать звуко-слоговой состав слов, что приведет к появлению</w:t>
      </w:r>
    </w:p>
    <w:p w:rsidR="00C85DF8" w:rsidRPr="005E0EBB" w:rsidRDefault="00C85DF8" w:rsidP="00C85DF8">
      <w:r w:rsidRPr="005E0EBB">
        <w:t>стойких ошибок при овладении письменной речью.         Помимо указанных выше нарушений речевого (вербального) характера, отдельно следует охарактеризовать возможные особен</w:t>
      </w:r>
      <w:r w:rsidRPr="005E0EBB">
        <w:softHyphen/>
        <w:t>ности в протекании высших  психических функций у детей с ФФН:</w:t>
      </w:r>
    </w:p>
    <w:p w:rsidR="00C85DF8" w:rsidRPr="005E0EBB" w:rsidRDefault="00C85DF8" w:rsidP="00C85DF8">
      <w:r w:rsidRPr="005E0EBB">
        <w:t>--- внимание у таких детей может быть неустойчивым, неста</w:t>
      </w:r>
      <w:r w:rsidRPr="005E0EBB">
        <w:softHyphen/>
        <w:t>бильным и иссякающим, а также — слабо сформированным произвольное внимание, когда ребенку трудно сосредоточить</w:t>
      </w:r>
      <w:r w:rsidRPr="005E0EBB">
        <w:softHyphen/>
        <w:t>ся на одном предмете и по специальному заданию переклю</w:t>
      </w:r>
      <w:r w:rsidRPr="005E0EBB">
        <w:softHyphen/>
        <w:t>читься на другой;</w:t>
      </w:r>
    </w:p>
    <w:p w:rsidR="00C24FB5" w:rsidRPr="005E0EBB" w:rsidRDefault="00C24FB5" w:rsidP="00C85DF8"/>
    <w:p w:rsidR="00C85DF8" w:rsidRPr="005E0EBB" w:rsidRDefault="00C85DF8" w:rsidP="00C85DF8">
      <w:r w:rsidRPr="005E0EBB">
        <w:t>—    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C85DF8" w:rsidRPr="005E0EBB" w:rsidRDefault="00C85DF8" w:rsidP="00C85DF8">
      <w:r w:rsidRPr="005E0EBB">
        <w:t>—    отмечаются особенности в протекании мыслительных опе</w:t>
      </w:r>
      <w:r w:rsidRPr="005E0EBB">
        <w:softHyphen/>
        <w:t>раций: наряду с преобладанием наглядно-образного мышле</w:t>
      </w:r>
      <w:r w:rsidRPr="005E0EBB">
        <w:softHyphen/>
        <w:t>ния дети могут затрудняться в понимании абстрактных понятий и отношений. Скорость протекания мыслительных</w:t>
      </w:r>
      <w:r w:rsidRPr="005E0EBB">
        <w:br/>
        <w:t>операций может быть несколько замедленной, вследствие чего может быть замедленным и восприятие учебного мате</w:t>
      </w:r>
      <w:r w:rsidRPr="005E0EBB">
        <w:softHyphen/>
        <w:t>риала и т.д.</w:t>
      </w:r>
    </w:p>
    <w:p w:rsidR="00C85DF8" w:rsidRPr="005E0EBB" w:rsidRDefault="00C85DF8" w:rsidP="00C85DF8">
      <w:r w:rsidRPr="005E0EBB">
        <w:t>         Исходя из перечисленных особенностей высшей нервной деятельности, дети с ФФН в педагогическом плане характеризуются следующим образом:</w:t>
      </w:r>
    </w:p>
    <w:p w:rsidR="00C85DF8" w:rsidRPr="005E0EBB" w:rsidRDefault="00C85DF8" w:rsidP="00C85DF8">
      <w:r w:rsidRPr="005E0EBB">
        <w:t>·     поведение может быть нестабильным, с частой сменой на</w:t>
      </w:r>
      <w:r w:rsidRPr="005E0EBB">
        <w:softHyphen/>
        <w:t>строения;</w:t>
      </w:r>
    </w:p>
    <w:p w:rsidR="00C85DF8" w:rsidRPr="005E0EBB" w:rsidRDefault="00C85DF8" w:rsidP="00C85DF8">
      <w:r w:rsidRPr="005E0EBB">
        <w:t>·     могут возникать трудности в овладении учебными видами деятельности, так как на занятиях дети быстро утомляются, для них сложно выполнение одного задания в течение длитель</w:t>
      </w:r>
      <w:r w:rsidRPr="005E0EBB">
        <w:softHyphen/>
        <w:t>ного времени;</w:t>
      </w:r>
    </w:p>
    <w:p w:rsidR="00C85DF8" w:rsidRPr="005E0EBB" w:rsidRDefault="00C85DF8" w:rsidP="00C85DF8">
      <w:r w:rsidRPr="005E0EBB">
        <w:t>·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C85DF8" w:rsidRPr="005E0EBB" w:rsidRDefault="00C85DF8" w:rsidP="00C85DF8">
      <w:r w:rsidRPr="005E0EBB">
        <w:t>·        в ряде случаев появляются особенности дисциплинарного характера.</w:t>
      </w:r>
    </w:p>
    <w:p w:rsidR="00C85DF8" w:rsidRPr="005E0EBB" w:rsidRDefault="00C85DF8" w:rsidP="00C85DF8">
      <w:r w:rsidRPr="005E0EBB">
        <w:t>      При планировании и проведении коррекционных занятий  учитываются  эти специфические особенности детей с ФФН. Организуя логопедическую работу с ними:</w:t>
      </w:r>
    </w:p>
    <w:p w:rsidR="00C85DF8" w:rsidRPr="005E0EBB" w:rsidRDefault="00C85DF8" w:rsidP="00C85DF8">
      <w:r w:rsidRPr="005E0EBB">
        <w:t>- осуществляется сугубо индивидуальный подход к каждому ребенку с учетом его возрастных и психических особенностей;</w:t>
      </w:r>
    </w:p>
    <w:p w:rsidR="00C85DF8" w:rsidRPr="005E0EBB" w:rsidRDefault="00C85DF8" w:rsidP="00C85DF8">
      <w:r w:rsidRPr="005E0EBB">
        <w:t>- обеспечивается положительная мотивация выполнения заданий, с тем, чтобы повысить эффективность коррекционного воздействия;</w:t>
      </w:r>
    </w:p>
    <w:p w:rsidR="00C85DF8" w:rsidRPr="005E0EBB" w:rsidRDefault="00C85DF8" w:rsidP="00C85DF8">
      <w:r w:rsidRPr="005E0EBB">
        <w:t>- чередуются различные виды деятельности;</w:t>
      </w:r>
    </w:p>
    <w:p w:rsidR="00C85DF8" w:rsidRPr="005E0EBB" w:rsidRDefault="00C85DF8" w:rsidP="00C85DF8">
      <w:r w:rsidRPr="005E0EBB">
        <w:t>- включаются в занятия тренировочные упражнения по развитию внимания, памяти, мыслительных операций и т. д.</w:t>
      </w:r>
    </w:p>
    <w:p w:rsidR="00C85DF8" w:rsidRPr="005E0EBB" w:rsidRDefault="00C85DF8" w:rsidP="00C85DF8">
      <w:r w:rsidRPr="005E0EBB">
        <w:t> </w:t>
      </w:r>
    </w:p>
    <w:p w:rsidR="00C85DF8" w:rsidRPr="005E0EBB" w:rsidRDefault="00C85DF8" w:rsidP="001D359F">
      <w:pPr>
        <w:rPr>
          <w:b/>
        </w:rPr>
      </w:pPr>
    </w:p>
    <w:p w:rsidR="006D4A0A" w:rsidRPr="005E0EBB" w:rsidRDefault="00C02AC4" w:rsidP="006D4A0A">
      <w:pPr>
        <w:pStyle w:val="a3"/>
        <w:spacing w:before="0" w:beforeAutospacing="0" w:after="0" w:afterAutospacing="0"/>
        <w:jc w:val="both"/>
        <w:rPr>
          <w:b/>
          <w:i/>
          <w:u w:val="single"/>
        </w:rPr>
      </w:pPr>
      <w:r w:rsidRPr="005E0EBB">
        <w:rPr>
          <w:b/>
          <w:i/>
          <w:u w:val="single"/>
        </w:rPr>
        <w:t>1.1.2. Планируемые результаты освоения Программы</w:t>
      </w:r>
    </w:p>
    <w:p w:rsidR="006D4A0A" w:rsidRPr="005E0EBB" w:rsidRDefault="006D4A0A" w:rsidP="006D4A0A">
      <w:pPr>
        <w:pStyle w:val="Style2"/>
        <w:widowControl/>
        <w:spacing w:before="192" w:line="240" w:lineRule="auto"/>
        <w:rPr>
          <w:rStyle w:val="FontStyle19"/>
          <w:sz w:val="24"/>
          <w:szCs w:val="24"/>
          <w:u w:val="single"/>
        </w:rPr>
      </w:pPr>
      <w:r w:rsidRPr="005E0EBB">
        <w:rPr>
          <w:rStyle w:val="FontStyle19"/>
          <w:sz w:val="24"/>
          <w:szCs w:val="24"/>
          <w:u w:val="single"/>
        </w:rPr>
        <w:t>Целевые ориентиры образования в младенческом и раннем возрасте:</w:t>
      </w:r>
    </w:p>
    <w:p w:rsidR="00C24FB5" w:rsidRPr="005E0EBB" w:rsidRDefault="00C24FB5" w:rsidP="00755E96">
      <w:pPr>
        <w:pStyle w:val="Style6"/>
        <w:widowControl/>
        <w:spacing w:before="106" w:line="240" w:lineRule="auto"/>
        <w:ind w:firstLine="0"/>
        <w:jc w:val="left"/>
        <w:rPr>
          <w:rStyle w:val="FontStyle19"/>
          <w:sz w:val="24"/>
          <w:szCs w:val="24"/>
        </w:rPr>
      </w:pPr>
    </w:p>
    <w:p w:rsidR="006D4A0A" w:rsidRPr="005E0EBB" w:rsidRDefault="006D4A0A" w:rsidP="00755E96">
      <w:pPr>
        <w:pStyle w:val="Style6"/>
        <w:widowControl/>
        <w:spacing w:before="106" w:line="240" w:lineRule="auto"/>
        <w:ind w:firstLine="0"/>
        <w:jc w:val="left"/>
        <w:rPr>
          <w:rStyle w:val="FontStyle19"/>
          <w:sz w:val="24"/>
          <w:szCs w:val="24"/>
        </w:rPr>
      </w:pPr>
      <w:r w:rsidRPr="005E0EBB">
        <w:rPr>
          <w:rStyle w:val="FontStyle19"/>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D4A0A" w:rsidRPr="005E0EBB" w:rsidRDefault="006D4A0A" w:rsidP="00755E96">
      <w:pPr>
        <w:pStyle w:val="Style6"/>
        <w:widowControl/>
        <w:spacing w:line="240" w:lineRule="auto"/>
        <w:ind w:firstLine="0"/>
        <w:jc w:val="left"/>
        <w:rPr>
          <w:rStyle w:val="FontStyle19"/>
          <w:sz w:val="24"/>
          <w:szCs w:val="24"/>
        </w:rPr>
      </w:pPr>
      <w:r w:rsidRPr="005E0EBB">
        <w:rPr>
          <w:rStyle w:val="FontStyle19"/>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D4A0A" w:rsidRPr="005E0EBB" w:rsidRDefault="006D4A0A" w:rsidP="00755E96">
      <w:pPr>
        <w:pStyle w:val="Style6"/>
        <w:widowControl/>
        <w:spacing w:before="72" w:line="240" w:lineRule="auto"/>
        <w:ind w:firstLine="0"/>
        <w:jc w:val="left"/>
        <w:rPr>
          <w:rStyle w:val="FontStyle19"/>
          <w:sz w:val="24"/>
          <w:szCs w:val="24"/>
        </w:rPr>
      </w:pPr>
      <w:r w:rsidRPr="005E0EBB">
        <w:rPr>
          <w:rStyle w:val="FontStyle19"/>
          <w:sz w:val="24"/>
          <w:szCs w:val="24"/>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6D4A0A" w:rsidRPr="005E0EBB" w:rsidRDefault="006D4A0A" w:rsidP="00755E96">
      <w:pPr>
        <w:pStyle w:val="Style6"/>
        <w:widowControl/>
        <w:spacing w:before="5" w:line="240" w:lineRule="auto"/>
        <w:ind w:firstLine="0"/>
        <w:jc w:val="left"/>
        <w:rPr>
          <w:rStyle w:val="FontStyle19"/>
          <w:sz w:val="24"/>
          <w:szCs w:val="24"/>
        </w:rPr>
      </w:pPr>
      <w:r w:rsidRPr="005E0EBB">
        <w:rPr>
          <w:rStyle w:val="FontStyle19"/>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D4A0A" w:rsidRPr="005E0EBB" w:rsidRDefault="006D4A0A" w:rsidP="00755E96">
      <w:pPr>
        <w:pStyle w:val="Style6"/>
        <w:widowControl/>
        <w:spacing w:before="5" w:line="240" w:lineRule="auto"/>
        <w:ind w:firstLine="0"/>
        <w:jc w:val="left"/>
        <w:rPr>
          <w:rStyle w:val="FontStyle19"/>
          <w:sz w:val="24"/>
          <w:szCs w:val="24"/>
        </w:rPr>
      </w:pPr>
      <w:r w:rsidRPr="005E0EBB">
        <w:rPr>
          <w:rStyle w:val="FontStyle19"/>
          <w:sz w:val="24"/>
          <w:szCs w:val="24"/>
        </w:rPr>
        <w:t>проявляет интерес к сверстникам; наблюдает за их действиями и подражает им;</w:t>
      </w:r>
    </w:p>
    <w:p w:rsidR="006D4A0A" w:rsidRPr="005E0EBB" w:rsidRDefault="006D4A0A" w:rsidP="00755E96">
      <w:pPr>
        <w:pStyle w:val="Style6"/>
        <w:widowControl/>
        <w:tabs>
          <w:tab w:val="left" w:pos="8698"/>
        </w:tabs>
        <w:spacing w:line="240" w:lineRule="auto"/>
        <w:ind w:firstLine="0"/>
        <w:jc w:val="left"/>
        <w:rPr>
          <w:rStyle w:val="FontStyle19"/>
          <w:sz w:val="24"/>
          <w:szCs w:val="24"/>
        </w:rPr>
      </w:pPr>
      <w:r w:rsidRPr="005E0EBB">
        <w:rPr>
          <w:rStyle w:val="FontStyle19"/>
          <w:sz w:val="24"/>
          <w:szCs w:val="24"/>
        </w:rPr>
        <w:t>проявляет интерес к стихам, песням и сказкам, рассматриванию картинки,</w:t>
      </w:r>
      <w:r w:rsidRPr="005E0EBB">
        <w:rPr>
          <w:rStyle w:val="FontStyle19"/>
          <w:sz w:val="24"/>
          <w:szCs w:val="24"/>
        </w:rPr>
        <w:br/>
        <w:t>стремится     двигаться     п</w:t>
      </w:r>
      <w:r w:rsidR="00755E96" w:rsidRPr="005E0EBB">
        <w:rPr>
          <w:rStyle w:val="FontStyle19"/>
          <w:sz w:val="24"/>
          <w:szCs w:val="24"/>
        </w:rPr>
        <w:t xml:space="preserve">од     музыку;     эмоционально </w:t>
      </w:r>
      <w:r w:rsidRPr="005E0EBB">
        <w:rPr>
          <w:rStyle w:val="FontStyle19"/>
          <w:sz w:val="24"/>
          <w:szCs w:val="24"/>
        </w:rPr>
        <w:t>откликается</w:t>
      </w:r>
      <w:r w:rsidR="008B10BA">
        <w:rPr>
          <w:rStyle w:val="FontStyle19"/>
          <w:sz w:val="24"/>
          <w:szCs w:val="24"/>
        </w:rPr>
        <w:t xml:space="preserve"> </w:t>
      </w:r>
      <w:r w:rsidRPr="005E0EBB">
        <w:rPr>
          <w:rStyle w:val="FontStyle19"/>
          <w:sz w:val="24"/>
          <w:szCs w:val="24"/>
        </w:rPr>
        <w:t>на различные произведения культуры и искусства;</w:t>
      </w:r>
    </w:p>
    <w:p w:rsidR="006D4A0A" w:rsidRPr="005E0EBB" w:rsidRDefault="006D4A0A" w:rsidP="00755E96">
      <w:pPr>
        <w:pStyle w:val="Style6"/>
        <w:widowControl/>
        <w:spacing w:line="240" w:lineRule="auto"/>
        <w:ind w:firstLine="0"/>
        <w:jc w:val="left"/>
      </w:pPr>
      <w:r w:rsidRPr="005E0EBB">
        <w:rPr>
          <w:rStyle w:val="FontStyle19"/>
          <w:sz w:val="24"/>
          <w:szCs w:val="24"/>
        </w:rPr>
        <w:t>у ребёнка развита крупная моторика, он стремится осваивать различные виды движения (бег, лазанье, перешагивание и пр.).</w:t>
      </w:r>
    </w:p>
    <w:p w:rsidR="006D4A0A" w:rsidRPr="005E0EBB" w:rsidRDefault="006D4A0A" w:rsidP="00755E96">
      <w:pPr>
        <w:pStyle w:val="Style2"/>
        <w:widowControl/>
        <w:spacing w:before="202" w:line="240" w:lineRule="auto"/>
        <w:rPr>
          <w:rStyle w:val="FontStyle19"/>
          <w:sz w:val="24"/>
          <w:szCs w:val="24"/>
          <w:u w:val="single"/>
        </w:rPr>
      </w:pPr>
      <w:r w:rsidRPr="005E0EBB">
        <w:rPr>
          <w:rStyle w:val="FontStyle19"/>
          <w:sz w:val="24"/>
          <w:szCs w:val="24"/>
          <w:u w:val="single"/>
        </w:rPr>
        <w:t>Целевые ориентиры на этапе завершения дошкольного образования:</w:t>
      </w:r>
    </w:p>
    <w:p w:rsidR="006D4A0A" w:rsidRPr="005E0EBB" w:rsidRDefault="006D4A0A" w:rsidP="00755E96">
      <w:pPr>
        <w:pStyle w:val="Style6"/>
        <w:widowControl/>
        <w:spacing w:before="187" w:line="240" w:lineRule="auto"/>
        <w:ind w:firstLine="0"/>
        <w:rPr>
          <w:rStyle w:val="FontStyle19"/>
          <w:sz w:val="24"/>
          <w:szCs w:val="24"/>
        </w:rPr>
      </w:pPr>
      <w:r w:rsidRPr="005E0EBB">
        <w:rPr>
          <w:rStyle w:val="FontStyle19"/>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D4A0A" w:rsidRPr="005E0EBB" w:rsidRDefault="006D4A0A" w:rsidP="00755E96">
      <w:pPr>
        <w:pStyle w:val="Style6"/>
        <w:widowControl/>
        <w:spacing w:before="5" w:line="240" w:lineRule="auto"/>
        <w:ind w:firstLine="0"/>
        <w:rPr>
          <w:rStyle w:val="FontStyle19"/>
          <w:sz w:val="24"/>
          <w:szCs w:val="24"/>
        </w:rPr>
      </w:pPr>
      <w:r w:rsidRPr="005E0EBB">
        <w:rPr>
          <w:rStyle w:val="FontStyle19"/>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D4A0A" w:rsidRPr="005E0EBB" w:rsidRDefault="006D4A0A" w:rsidP="00755E96">
      <w:pPr>
        <w:pStyle w:val="Style6"/>
        <w:widowControl/>
        <w:spacing w:line="240" w:lineRule="auto"/>
        <w:ind w:firstLine="0"/>
        <w:rPr>
          <w:rStyle w:val="FontStyle19"/>
          <w:sz w:val="24"/>
          <w:szCs w:val="24"/>
        </w:rPr>
      </w:pPr>
      <w:r w:rsidRPr="005E0EBB">
        <w:rPr>
          <w:rStyle w:val="FontStyle19"/>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C24FB5" w:rsidRPr="005E0EBB" w:rsidRDefault="00C24FB5" w:rsidP="00755E96">
      <w:pPr>
        <w:pStyle w:val="Style6"/>
        <w:widowControl/>
        <w:spacing w:line="240" w:lineRule="auto"/>
        <w:ind w:firstLine="0"/>
        <w:rPr>
          <w:rStyle w:val="FontStyle19"/>
          <w:sz w:val="24"/>
          <w:szCs w:val="24"/>
        </w:rPr>
      </w:pPr>
    </w:p>
    <w:p w:rsidR="00C24FB5" w:rsidRPr="005E0EBB" w:rsidRDefault="00C24FB5" w:rsidP="00755E96">
      <w:pPr>
        <w:pStyle w:val="Style6"/>
        <w:widowControl/>
        <w:spacing w:line="240" w:lineRule="auto"/>
        <w:ind w:firstLine="0"/>
        <w:rPr>
          <w:rStyle w:val="FontStyle19"/>
          <w:sz w:val="24"/>
          <w:szCs w:val="24"/>
        </w:rPr>
      </w:pPr>
    </w:p>
    <w:p w:rsidR="006D4A0A" w:rsidRPr="005E0EBB" w:rsidRDefault="006D4A0A" w:rsidP="00755E96">
      <w:pPr>
        <w:pStyle w:val="Style6"/>
        <w:widowControl/>
        <w:spacing w:line="240" w:lineRule="auto"/>
        <w:ind w:firstLine="0"/>
        <w:rPr>
          <w:rStyle w:val="FontStyle19"/>
          <w:sz w:val="24"/>
          <w:szCs w:val="24"/>
        </w:rPr>
      </w:pPr>
      <w:r w:rsidRPr="005E0EBB">
        <w:rPr>
          <w:rStyle w:val="FontStyle19"/>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D4A0A" w:rsidRPr="005E0EBB" w:rsidRDefault="006D4A0A" w:rsidP="00755E96">
      <w:pPr>
        <w:pStyle w:val="Style6"/>
        <w:widowControl/>
        <w:spacing w:before="5" w:line="240" w:lineRule="auto"/>
        <w:ind w:firstLine="0"/>
        <w:rPr>
          <w:rStyle w:val="FontStyle19"/>
          <w:sz w:val="24"/>
          <w:szCs w:val="24"/>
        </w:rPr>
      </w:pPr>
      <w:r w:rsidRPr="005E0EBB">
        <w:rPr>
          <w:rStyle w:val="FontStyle19"/>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6D4A0A" w:rsidRPr="005E0EBB" w:rsidRDefault="006D4A0A" w:rsidP="00755E96">
      <w:pPr>
        <w:pStyle w:val="Style6"/>
        <w:widowControl/>
        <w:spacing w:line="240" w:lineRule="auto"/>
        <w:ind w:firstLine="0"/>
        <w:rPr>
          <w:rStyle w:val="FontStyle19"/>
          <w:sz w:val="24"/>
          <w:szCs w:val="24"/>
        </w:rPr>
      </w:pPr>
      <w:r w:rsidRPr="005E0EBB">
        <w:rPr>
          <w:rStyle w:val="FontStyle19"/>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D4A0A" w:rsidRPr="005E0EBB" w:rsidRDefault="006D4A0A" w:rsidP="00755E96">
      <w:pPr>
        <w:pStyle w:val="Style6"/>
        <w:widowControl/>
        <w:spacing w:line="240" w:lineRule="auto"/>
        <w:ind w:firstLine="0"/>
      </w:pPr>
      <w:r w:rsidRPr="005E0EBB">
        <w:rPr>
          <w:rStyle w:val="FontStyle19"/>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w:t>
      </w:r>
      <w:r w:rsidRPr="005E0EBB">
        <w:rPr>
          <w:rStyle w:val="FontStyle19"/>
          <w:sz w:val="24"/>
          <w:szCs w:val="24"/>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C02AC4" w:rsidRPr="005E0EBB" w:rsidRDefault="00C02AC4" w:rsidP="00755E96">
      <w:pPr>
        <w:widowControl w:val="0"/>
        <w:tabs>
          <w:tab w:val="left" w:pos="1186"/>
        </w:tabs>
        <w:autoSpaceDE w:val="0"/>
        <w:autoSpaceDN w:val="0"/>
        <w:adjustRightInd w:val="0"/>
        <w:spacing w:before="5"/>
        <w:jc w:val="both"/>
      </w:pPr>
      <w:r w:rsidRPr="005E0EBB">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85DF8" w:rsidRPr="005E0EBB" w:rsidRDefault="00C85DF8" w:rsidP="00755E96">
      <w:pPr>
        <w:widowControl w:val="0"/>
        <w:tabs>
          <w:tab w:val="left" w:pos="1186"/>
        </w:tabs>
        <w:autoSpaceDE w:val="0"/>
        <w:autoSpaceDN w:val="0"/>
        <w:adjustRightInd w:val="0"/>
        <w:spacing w:before="5"/>
        <w:jc w:val="both"/>
      </w:pPr>
    </w:p>
    <w:p w:rsidR="00687D56" w:rsidRPr="005E0EBB" w:rsidRDefault="00687D56" w:rsidP="00755E96">
      <w:pPr>
        <w:widowControl w:val="0"/>
        <w:tabs>
          <w:tab w:val="left" w:pos="1186"/>
        </w:tabs>
        <w:autoSpaceDE w:val="0"/>
        <w:autoSpaceDN w:val="0"/>
        <w:adjustRightInd w:val="0"/>
        <w:spacing w:before="5"/>
        <w:jc w:val="both"/>
      </w:pPr>
    </w:p>
    <w:p w:rsidR="00FC2ABE" w:rsidRPr="008736C4" w:rsidRDefault="00555325" w:rsidP="008736C4">
      <w:pPr>
        <w:pStyle w:val="29"/>
        <w:spacing w:before="0" w:after="0" w:line="240" w:lineRule="auto"/>
        <w:ind w:firstLine="709"/>
        <w:jc w:val="both"/>
        <w:rPr>
          <w:rFonts w:ascii="Times New Roman" w:hAnsi="Times New Roman" w:cs="Times New Roman"/>
          <w:color w:val="auto"/>
          <w:sz w:val="24"/>
          <w:szCs w:val="24"/>
        </w:rPr>
      </w:pPr>
      <w:r w:rsidRPr="005E0EBB">
        <w:rPr>
          <w:rFonts w:ascii="Times New Roman" w:hAnsi="Times New Roman" w:cs="Times New Roman"/>
          <w:color w:val="auto"/>
          <w:sz w:val="24"/>
          <w:szCs w:val="24"/>
        </w:rPr>
        <w:t xml:space="preserve">ПРОМЕЖУТОЧНЫЕ (ПО КАЖДОЙ </w:t>
      </w:r>
      <w:r w:rsidR="00687D56" w:rsidRPr="005E0EBB">
        <w:rPr>
          <w:rFonts w:ascii="Times New Roman" w:hAnsi="Times New Roman" w:cs="Times New Roman"/>
          <w:color w:val="auto"/>
          <w:sz w:val="24"/>
          <w:szCs w:val="24"/>
        </w:rPr>
        <w:t xml:space="preserve"> ВОЗРАСТНОЙ ГРУППЕ) И ИТОГОВЫЕ РЕЗУЛЬТАТЫ ОСВОЕНИЯ ПРОГРАММЫ</w:t>
      </w:r>
    </w:p>
    <w:p w:rsidR="00FC2ABE" w:rsidRPr="005E0EBB" w:rsidRDefault="00FC2ABE" w:rsidP="00FC2ABE">
      <w:pPr>
        <w:pStyle w:val="2a"/>
        <w:shd w:val="clear" w:color="auto" w:fill="auto"/>
        <w:spacing w:line="240" w:lineRule="auto"/>
        <w:ind w:firstLine="0"/>
        <w:jc w:val="both"/>
        <w:rPr>
          <w:b/>
          <w:bCs/>
          <w:i/>
          <w:iCs/>
          <w:sz w:val="24"/>
          <w:szCs w:val="24"/>
        </w:rPr>
      </w:pPr>
    </w:p>
    <w:p w:rsidR="00840A46" w:rsidRPr="005E0EBB" w:rsidRDefault="00840A46" w:rsidP="00840A46">
      <w:pPr>
        <w:pStyle w:val="2a"/>
        <w:shd w:val="clear" w:color="auto" w:fill="auto"/>
        <w:spacing w:line="240" w:lineRule="auto"/>
        <w:ind w:firstLine="0"/>
        <w:jc w:val="both"/>
        <w:rPr>
          <w:b/>
          <w:bCs/>
          <w:i/>
          <w:iCs/>
          <w:sz w:val="24"/>
          <w:szCs w:val="24"/>
        </w:rPr>
      </w:pPr>
      <w:r w:rsidRPr="005E0EBB">
        <w:rPr>
          <w:b/>
          <w:bCs/>
          <w:i/>
          <w:iCs/>
          <w:sz w:val="24"/>
          <w:szCs w:val="24"/>
        </w:rPr>
        <w:t>Планируемые результаты освоения Программы в каждой возрастной группе.</w:t>
      </w:r>
    </w:p>
    <w:p w:rsidR="00840A46" w:rsidRPr="005E0EBB" w:rsidRDefault="00840A46" w:rsidP="00840A46">
      <w:pPr>
        <w:pStyle w:val="2a"/>
        <w:shd w:val="clear" w:color="auto" w:fill="auto"/>
        <w:spacing w:line="240" w:lineRule="auto"/>
        <w:ind w:firstLine="0"/>
        <w:jc w:val="both"/>
        <w:rPr>
          <w:b/>
          <w:bCs/>
          <w:i/>
          <w:iCs/>
          <w:sz w:val="24"/>
          <w:szCs w:val="24"/>
        </w:rPr>
      </w:pPr>
    </w:p>
    <w:p w:rsidR="00840A46" w:rsidRDefault="00840A46" w:rsidP="00840A46">
      <w:pPr>
        <w:pStyle w:val="2a"/>
        <w:shd w:val="clear" w:color="auto" w:fill="auto"/>
        <w:spacing w:line="240" w:lineRule="auto"/>
        <w:ind w:firstLine="0"/>
        <w:jc w:val="both"/>
        <w:rPr>
          <w:b/>
          <w:bCs/>
          <w:i/>
          <w:iCs/>
          <w:sz w:val="24"/>
          <w:szCs w:val="24"/>
        </w:rPr>
      </w:pPr>
      <w:r w:rsidRPr="005E0EBB">
        <w:rPr>
          <w:b/>
          <w:bCs/>
          <w:i/>
          <w:iCs/>
          <w:sz w:val="24"/>
          <w:szCs w:val="24"/>
        </w:rPr>
        <w:t>Группа для детей  раннего  развития (от 1</w:t>
      </w:r>
      <w:r w:rsidR="001770F5">
        <w:rPr>
          <w:b/>
          <w:bCs/>
          <w:i/>
          <w:iCs/>
          <w:sz w:val="24"/>
          <w:szCs w:val="24"/>
        </w:rPr>
        <w:t>г</w:t>
      </w:r>
      <w:r w:rsidRPr="005E0EBB">
        <w:rPr>
          <w:b/>
          <w:bCs/>
          <w:i/>
          <w:iCs/>
          <w:sz w:val="24"/>
          <w:szCs w:val="24"/>
        </w:rPr>
        <w:t>ода до 2 лет)</w:t>
      </w:r>
    </w:p>
    <w:p w:rsidR="001770F5" w:rsidRPr="005E0EBB" w:rsidRDefault="001770F5" w:rsidP="00840A46">
      <w:pPr>
        <w:pStyle w:val="2a"/>
        <w:shd w:val="clear" w:color="auto" w:fill="auto"/>
        <w:spacing w:line="240" w:lineRule="auto"/>
        <w:ind w:firstLine="0"/>
        <w:jc w:val="both"/>
        <w:rPr>
          <w:b/>
          <w:bCs/>
          <w:i/>
          <w:iCs/>
          <w:sz w:val="24"/>
          <w:szCs w:val="24"/>
        </w:rPr>
      </w:pPr>
    </w:p>
    <w:p w:rsidR="00840A46" w:rsidRDefault="00840A46" w:rsidP="00840A46">
      <w:pPr>
        <w:pStyle w:val="2a"/>
        <w:shd w:val="clear" w:color="auto" w:fill="auto"/>
        <w:spacing w:line="240" w:lineRule="auto"/>
        <w:ind w:firstLine="708"/>
        <w:jc w:val="both"/>
        <w:rPr>
          <w:sz w:val="24"/>
          <w:szCs w:val="24"/>
        </w:rPr>
      </w:pPr>
      <w:r w:rsidRPr="008C33C6">
        <w:rPr>
          <w:sz w:val="24"/>
          <w:szCs w:val="24"/>
          <w:u w:val="single"/>
        </w:rPr>
        <w:t>Физическое развитие</w:t>
      </w:r>
      <w:r>
        <w:rPr>
          <w:sz w:val="24"/>
          <w:szCs w:val="24"/>
        </w:rPr>
        <w:t xml:space="preserve">. </w:t>
      </w:r>
      <w:r w:rsidRPr="005E0EBB">
        <w:rPr>
          <w:sz w:val="24"/>
          <w:szCs w:val="24"/>
        </w:rPr>
        <w:t>Ребёнок освоил в целом все виды основных движений</w:t>
      </w:r>
      <w:r>
        <w:rPr>
          <w:sz w:val="24"/>
          <w:szCs w:val="24"/>
        </w:rPr>
        <w:t>.</w:t>
      </w:r>
      <w:r w:rsidR="001770F5">
        <w:rPr>
          <w:sz w:val="24"/>
          <w:szCs w:val="24"/>
        </w:rPr>
        <w:t xml:space="preserve"> </w:t>
      </w:r>
      <w:r w:rsidRPr="005E0EBB">
        <w:rPr>
          <w:sz w:val="24"/>
          <w:szCs w:val="24"/>
        </w:rPr>
        <w:t>Малыш выполняет отобр</w:t>
      </w:r>
      <w:r w:rsidR="001770F5">
        <w:rPr>
          <w:sz w:val="24"/>
          <w:szCs w:val="24"/>
        </w:rPr>
        <w:t>а</w:t>
      </w:r>
      <w:r w:rsidRPr="005E0EBB">
        <w:rPr>
          <w:sz w:val="24"/>
          <w:szCs w:val="24"/>
        </w:rPr>
        <w:t>зительные действия, которые переходят в сюжетные игры: воспроизводит то, что увидел сам, приглядываясь к действиям старших детей и взрослых, копируя движения воспитателя.</w:t>
      </w:r>
      <w:r w:rsidR="008B10BA">
        <w:rPr>
          <w:sz w:val="24"/>
          <w:szCs w:val="24"/>
        </w:rPr>
        <w:t xml:space="preserve"> </w:t>
      </w:r>
      <w:r w:rsidRPr="005E0EBB">
        <w:rPr>
          <w:sz w:val="24"/>
          <w:szCs w:val="24"/>
        </w:rPr>
        <w:t xml:space="preserve">Он ещё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 </w:t>
      </w:r>
    </w:p>
    <w:p w:rsidR="00840A46" w:rsidRDefault="00840A46" w:rsidP="00840A46">
      <w:pPr>
        <w:pStyle w:val="2a"/>
        <w:shd w:val="clear" w:color="auto" w:fill="auto"/>
        <w:spacing w:line="240" w:lineRule="auto"/>
        <w:ind w:firstLine="708"/>
        <w:jc w:val="both"/>
        <w:rPr>
          <w:sz w:val="24"/>
          <w:szCs w:val="24"/>
        </w:rPr>
      </w:pPr>
      <w:r w:rsidRPr="008C33C6">
        <w:rPr>
          <w:sz w:val="24"/>
          <w:szCs w:val="24"/>
          <w:u w:val="single"/>
        </w:rPr>
        <w:t>Речевое развитие</w:t>
      </w:r>
      <w:r>
        <w:rPr>
          <w:sz w:val="24"/>
          <w:szCs w:val="24"/>
        </w:rPr>
        <w:t xml:space="preserve"> .</w:t>
      </w:r>
      <w:r w:rsidRPr="005E0EBB">
        <w:rPr>
          <w:sz w:val="24"/>
          <w:szCs w:val="24"/>
        </w:rPr>
        <w:t>Ребёнок начинает понимать речь взрослого, расширяется его активный словарь (до 200—300 слов). В речи ребёнка появляются формы множественного числа и ряда падежей существительных, глаголы повелительного наклонения, прошедшего и будущего времени. Ребёнок правильно произносит наиболее лёгкие согласные звуки. Речь начинает выполнять свою основную функцию — служить для общения с окружающими, в первую очередь со взрослыми.</w:t>
      </w:r>
    </w:p>
    <w:p w:rsidR="00840A46" w:rsidRDefault="00840A46" w:rsidP="00840A46">
      <w:pPr>
        <w:pStyle w:val="2a"/>
        <w:shd w:val="clear" w:color="auto" w:fill="auto"/>
        <w:spacing w:line="240" w:lineRule="auto"/>
        <w:ind w:firstLine="708"/>
        <w:jc w:val="both"/>
        <w:rPr>
          <w:sz w:val="24"/>
          <w:szCs w:val="24"/>
        </w:rPr>
      </w:pPr>
      <w:r w:rsidRPr="008C33C6">
        <w:rPr>
          <w:sz w:val="24"/>
          <w:szCs w:val="24"/>
          <w:u w:val="single"/>
        </w:rPr>
        <w:t>Познавательное развитие</w:t>
      </w:r>
      <w:r>
        <w:rPr>
          <w:sz w:val="24"/>
          <w:szCs w:val="24"/>
        </w:rPr>
        <w:t xml:space="preserve"> .</w:t>
      </w:r>
      <w:r w:rsidRPr="005E0EBB">
        <w:rPr>
          <w:sz w:val="24"/>
          <w:szCs w:val="24"/>
        </w:rPr>
        <w:t>. Играя, ребёнок использует предметы-заместители, воображаемые предметы. У него возникают зачатки наглядно-действенного мышления. Действует с предметами домашнего обихода в соответствии с их назначением. Способен пользоваться некоторыми бытовыми предметами в качестве орудий. Совершенствуется восприятие ребёнком предметов и их свойств (форма, величина, цвет и др.). Ребёнок узнаёт знакомые предметы независимо от их величины, окраски и расположения. Стремится приспосабливать свои действия к воспринимаемым свойствам предметов, к их форме, величине, положению в пространстве.</w:t>
      </w:r>
    </w:p>
    <w:p w:rsidR="00840A46" w:rsidRDefault="00840A46" w:rsidP="00840A46">
      <w:pPr>
        <w:pStyle w:val="2a"/>
        <w:shd w:val="clear" w:color="auto" w:fill="auto"/>
        <w:spacing w:line="240" w:lineRule="auto"/>
        <w:ind w:firstLine="708"/>
        <w:jc w:val="both"/>
        <w:rPr>
          <w:sz w:val="24"/>
          <w:szCs w:val="24"/>
        </w:rPr>
      </w:pPr>
      <w:r w:rsidRPr="008C33C6">
        <w:rPr>
          <w:sz w:val="24"/>
          <w:szCs w:val="24"/>
          <w:u w:val="single"/>
        </w:rPr>
        <w:t>Художественно-эстетическое развитие.</w:t>
      </w:r>
      <w:r w:rsidRPr="005E0EBB">
        <w:rPr>
          <w:sz w:val="24"/>
          <w:szCs w:val="24"/>
        </w:rPr>
        <w:t xml:space="preserve"> Проявляет эмоциональную отзывчивость на музыку, художественное слово. Подпевает отдельные слоги, повторяет интонации. Способен соотносить движения с музыкой, проявляет элементарную ритмичность. </w:t>
      </w:r>
    </w:p>
    <w:p w:rsidR="00840A46" w:rsidRPr="005E0EBB" w:rsidRDefault="00840A46" w:rsidP="00840A46">
      <w:pPr>
        <w:pStyle w:val="2a"/>
        <w:shd w:val="clear" w:color="auto" w:fill="auto"/>
        <w:spacing w:line="240" w:lineRule="auto"/>
        <w:ind w:firstLine="708"/>
        <w:jc w:val="both"/>
        <w:rPr>
          <w:sz w:val="24"/>
          <w:szCs w:val="24"/>
        </w:rPr>
      </w:pPr>
      <w:r w:rsidRPr="008C33C6">
        <w:rPr>
          <w:sz w:val="24"/>
          <w:szCs w:val="24"/>
          <w:u w:val="single"/>
        </w:rPr>
        <w:t>Социально-коммуникативное развитие</w:t>
      </w:r>
      <w:r>
        <w:rPr>
          <w:sz w:val="24"/>
          <w:szCs w:val="24"/>
        </w:rPr>
        <w:t>.</w:t>
      </w:r>
      <w:r w:rsidR="001770F5">
        <w:rPr>
          <w:sz w:val="24"/>
          <w:szCs w:val="24"/>
        </w:rPr>
        <w:t xml:space="preserve"> </w:t>
      </w:r>
      <w:r w:rsidRPr="005E0EBB">
        <w:rPr>
          <w:sz w:val="24"/>
          <w:szCs w:val="24"/>
        </w:rPr>
        <w:t>Усваивает некоторые правила поведения, подчиняется требованиям взрослого и выполняет его поручения, по собственной инициативе обращается к взрослому. Проявляет интерес к сверстникам, к их деятельности, подражает ей, стремится играть рядом, делает попытки включиться в игровые действия других детей.</w:t>
      </w:r>
    </w:p>
    <w:p w:rsidR="00840A46" w:rsidRDefault="00840A46" w:rsidP="00840A46">
      <w:pPr>
        <w:pStyle w:val="2a"/>
        <w:shd w:val="clear" w:color="auto" w:fill="auto"/>
        <w:spacing w:line="240" w:lineRule="auto"/>
        <w:ind w:firstLine="0"/>
        <w:jc w:val="both"/>
        <w:rPr>
          <w:b/>
          <w:i/>
          <w:sz w:val="24"/>
          <w:szCs w:val="24"/>
        </w:rPr>
      </w:pPr>
    </w:p>
    <w:p w:rsidR="001770F5" w:rsidRDefault="001770F5" w:rsidP="00840A46">
      <w:pPr>
        <w:pStyle w:val="2a"/>
        <w:shd w:val="clear" w:color="auto" w:fill="auto"/>
        <w:spacing w:line="240" w:lineRule="auto"/>
        <w:ind w:firstLine="0"/>
        <w:jc w:val="both"/>
        <w:rPr>
          <w:b/>
          <w:i/>
          <w:sz w:val="24"/>
          <w:szCs w:val="24"/>
        </w:rPr>
      </w:pPr>
    </w:p>
    <w:p w:rsidR="001770F5" w:rsidRDefault="001770F5" w:rsidP="00840A46">
      <w:pPr>
        <w:pStyle w:val="2a"/>
        <w:shd w:val="clear" w:color="auto" w:fill="auto"/>
        <w:spacing w:line="240" w:lineRule="auto"/>
        <w:ind w:firstLine="0"/>
        <w:jc w:val="both"/>
        <w:rPr>
          <w:b/>
          <w:i/>
          <w:sz w:val="24"/>
          <w:szCs w:val="24"/>
        </w:rPr>
      </w:pPr>
    </w:p>
    <w:p w:rsidR="00840A46" w:rsidRDefault="00840A46" w:rsidP="00840A46">
      <w:pPr>
        <w:pStyle w:val="2a"/>
        <w:shd w:val="clear" w:color="auto" w:fill="auto"/>
        <w:spacing w:line="240" w:lineRule="auto"/>
        <w:ind w:firstLine="0"/>
        <w:jc w:val="both"/>
        <w:rPr>
          <w:b/>
          <w:i/>
          <w:sz w:val="24"/>
          <w:szCs w:val="24"/>
        </w:rPr>
      </w:pPr>
      <w:r w:rsidRPr="005E0EBB">
        <w:rPr>
          <w:b/>
          <w:i/>
          <w:sz w:val="24"/>
          <w:szCs w:val="24"/>
        </w:rPr>
        <w:lastRenderedPageBreak/>
        <w:t xml:space="preserve"> Первая младшая группа (для детей от 2 до 3 лет)</w:t>
      </w:r>
    </w:p>
    <w:p w:rsidR="001770F5" w:rsidRPr="005E0EBB" w:rsidRDefault="001770F5" w:rsidP="00840A46">
      <w:pPr>
        <w:pStyle w:val="2a"/>
        <w:shd w:val="clear" w:color="auto" w:fill="auto"/>
        <w:spacing w:line="240" w:lineRule="auto"/>
        <w:ind w:firstLine="0"/>
        <w:jc w:val="both"/>
        <w:rPr>
          <w:b/>
          <w:i/>
          <w:sz w:val="24"/>
          <w:szCs w:val="24"/>
        </w:rPr>
      </w:pPr>
    </w:p>
    <w:p w:rsidR="00840A46" w:rsidRDefault="00840A46" w:rsidP="00840A46">
      <w:pPr>
        <w:pStyle w:val="2a"/>
        <w:shd w:val="clear" w:color="auto" w:fill="auto"/>
        <w:spacing w:line="240" w:lineRule="auto"/>
        <w:ind w:firstLine="708"/>
        <w:jc w:val="both"/>
        <w:rPr>
          <w:sz w:val="24"/>
          <w:szCs w:val="24"/>
        </w:rPr>
      </w:pPr>
      <w:r>
        <w:rPr>
          <w:sz w:val="24"/>
          <w:szCs w:val="24"/>
          <w:u w:val="single"/>
        </w:rPr>
        <w:t xml:space="preserve">Познавательное </w:t>
      </w:r>
      <w:r w:rsidRPr="008C33C6">
        <w:rPr>
          <w:sz w:val="24"/>
          <w:szCs w:val="24"/>
          <w:u w:val="single"/>
        </w:rPr>
        <w:t xml:space="preserve"> развитие</w:t>
      </w:r>
      <w:r>
        <w:rPr>
          <w:sz w:val="24"/>
          <w:szCs w:val="24"/>
        </w:rPr>
        <w:t xml:space="preserve">. </w:t>
      </w:r>
      <w:r w:rsidRPr="005E0EBB">
        <w:rPr>
          <w:sz w:val="24"/>
          <w:szCs w:val="24"/>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40A46" w:rsidRPr="005E0EBB" w:rsidRDefault="00840A46" w:rsidP="00840A46">
      <w:pPr>
        <w:pStyle w:val="2a"/>
        <w:shd w:val="clear" w:color="auto" w:fill="auto"/>
        <w:spacing w:line="240" w:lineRule="auto"/>
        <w:ind w:firstLine="708"/>
        <w:jc w:val="both"/>
        <w:rPr>
          <w:sz w:val="24"/>
          <w:szCs w:val="24"/>
        </w:rPr>
      </w:pPr>
      <w:r w:rsidRPr="00694252">
        <w:rPr>
          <w:sz w:val="24"/>
          <w:szCs w:val="24"/>
          <w:u w:val="single"/>
        </w:rPr>
        <w:t>Речевое развитие</w:t>
      </w:r>
      <w:r>
        <w:rPr>
          <w:sz w:val="24"/>
          <w:szCs w:val="24"/>
        </w:rPr>
        <w:t>.</w:t>
      </w:r>
      <w:r w:rsidRPr="005E0EBB">
        <w:rPr>
          <w:sz w:val="24"/>
          <w:szCs w:val="24"/>
        </w:rPr>
        <w:t xml:space="preserve">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840A46" w:rsidRDefault="00840A46" w:rsidP="00840A46">
      <w:pPr>
        <w:pStyle w:val="2a"/>
        <w:shd w:val="clear" w:color="auto" w:fill="auto"/>
        <w:spacing w:line="240" w:lineRule="auto"/>
        <w:ind w:firstLine="0"/>
        <w:jc w:val="both"/>
        <w:rPr>
          <w:sz w:val="24"/>
          <w:szCs w:val="24"/>
        </w:rPr>
      </w:pPr>
      <w:r w:rsidRPr="00694252">
        <w:rPr>
          <w:sz w:val="24"/>
          <w:szCs w:val="24"/>
          <w:u w:val="single"/>
        </w:rPr>
        <w:t>Социально-коммуникативное развитие</w:t>
      </w:r>
      <w:r>
        <w:rPr>
          <w:sz w:val="24"/>
          <w:szCs w:val="24"/>
        </w:rPr>
        <w:t xml:space="preserve">. </w:t>
      </w:r>
      <w:r w:rsidRPr="005E0EBB">
        <w:rPr>
          <w:sz w:val="24"/>
          <w:szCs w:val="24"/>
        </w:rPr>
        <w:t xml:space="preserve">Проявляет интерес к сверстникам; наблюдает за их действиями и подражает им. </w:t>
      </w:r>
    </w:p>
    <w:p w:rsidR="00840A46" w:rsidRDefault="00840A46" w:rsidP="00840A46">
      <w:pPr>
        <w:pStyle w:val="2a"/>
        <w:shd w:val="clear" w:color="auto" w:fill="auto"/>
        <w:spacing w:line="240" w:lineRule="auto"/>
        <w:ind w:firstLine="0"/>
        <w:jc w:val="both"/>
        <w:rPr>
          <w:sz w:val="24"/>
          <w:szCs w:val="24"/>
        </w:rPr>
      </w:pPr>
      <w:r w:rsidRPr="00694252">
        <w:rPr>
          <w:sz w:val="24"/>
          <w:szCs w:val="24"/>
          <w:u w:val="single"/>
        </w:rPr>
        <w:t>Художественно-эстетическое развитие</w:t>
      </w:r>
      <w:r>
        <w:rPr>
          <w:sz w:val="24"/>
          <w:szCs w:val="24"/>
        </w:rPr>
        <w:t xml:space="preserve"> .</w:t>
      </w:r>
      <w:r w:rsidRPr="005E0EBB">
        <w:rPr>
          <w:sz w:val="24"/>
          <w:szCs w:val="24"/>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840A46" w:rsidRPr="005E0EBB" w:rsidRDefault="00840A46" w:rsidP="00840A46">
      <w:pPr>
        <w:pStyle w:val="2a"/>
        <w:shd w:val="clear" w:color="auto" w:fill="auto"/>
        <w:spacing w:line="240" w:lineRule="auto"/>
        <w:ind w:firstLine="0"/>
        <w:jc w:val="both"/>
        <w:rPr>
          <w:b/>
          <w:bCs/>
          <w:i/>
          <w:iCs/>
          <w:sz w:val="24"/>
          <w:szCs w:val="24"/>
        </w:rPr>
      </w:pPr>
      <w:r w:rsidRPr="00694252">
        <w:rPr>
          <w:sz w:val="24"/>
          <w:szCs w:val="24"/>
          <w:u w:val="single"/>
        </w:rPr>
        <w:t>Физическое развитие</w:t>
      </w:r>
      <w:r>
        <w:rPr>
          <w:sz w:val="24"/>
          <w:szCs w:val="24"/>
        </w:rPr>
        <w:t xml:space="preserve">. </w:t>
      </w:r>
      <w:r w:rsidRPr="005E0EBB">
        <w:rPr>
          <w:sz w:val="24"/>
          <w:szCs w:val="24"/>
        </w:rPr>
        <w:t>У ребёнка развита крупная моторика, он стремится осваивать различные виды движения (бег, лазанье, перешагивание и пр.).</w:t>
      </w:r>
    </w:p>
    <w:p w:rsidR="00840A46" w:rsidRPr="005E0EBB" w:rsidRDefault="00840A46" w:rsidP="00840A46">
      <w:pPr>
        <w:pStyle w:val="a3"/>
        <w:spacing w:before="0" w:beforeAutospacing="0" w:after="0" w:afterAutospacing="0"/>
        <w:jc w:val="both"/>
        <w:rPr>
          <w:b/>
          <w:bCs/>
          <w:i/>
          <w:iCs/>
        </w:rPr>
      </w:pPr>
    </w:p>
    <w:p w:rsidR="00840A46" w:rsidRPr="005E0EBB" w:rsidRDefault="001770F5" w:rsidP="00840A46">
      <w:pPr>
        <w:pStyle w:val="a3"/>
        <w:spacing w:before="0" w:beforeAutospacing="0" w:after="0" w:afterAutospacing="0"/>
        <w:jc w:val="both"/>
        <w:rPr>
          <w:b/>
          <w:bCs/>
          <w:i/>
          <w:iCs/>
        </w:rPr>
      </w:pPr>
      <w:r>
        <w:rPr>
          <w:b/>
          <w:bCs/>
          <w:i/>
          <w:iCs/>
        </w:rPr>
        <w:t>Вторая</w:t>
      </w:r>
      <w:r w:rsidR="00840A46" w:rsidRPr="005E0EBB">
        <w:rPr>
          <w:b/>
          <w:bCs/>
          <w:i/>
          <w:iCs/>
        </w:rPr>
        <w:t xml:space="preserve"> младшая группа ( для детей от 3 до 4 лет)</w:t>
      </w:r>
    </w:p>
    <w:p w:rsidR="00840A46" w:rsidRDefault="00840A46" w:rsidP="00840A46">
      <w:pPr>
        <w:ind w:firstLine="708"/>
        <w:jc w:val="both"/>
        <w:rPr>
          <w:u w:val="single"/>
        </w:rPr>
      </w:pPr>
    </w:p>
    <w:p w:rsidR="00840A46" w:rsidRDefault="00840A46" w:rsidP="00840A46">
      <w:pPr>
        <w:ind w:firstLine="708"/>
        <w:jc w:val="both"/>
      </w:pPr>
      <w:r w:rsidRPr="00694252">
        <w:rPr>
          <w:u w:val="single"/>
        </w:rPr>
        <w:t>Познавательное развитие.</w:t>
      </w:r>
      <w:r w:rsidR="008B10BA">
        <w:rPr>
          <w:u w:val="single"/>
        </w:rPr>
        <w:t xml:space="preserve"> </w:t>
      </w:r>
      <w:r w:rsidRPr="005E0EBB">
        <w:t xml:space="preserve">Ребёнок проявляет любопытство и активность при появлении чего-то совершенно нового (новые предметы ближайшего окружения, звуки, народные игрушки, изобразительные материалы и др.) или предложенного взрослым (сказка, иллюстрации к сказке, игры). 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 Пытается самостоятельно обследовать объекты ближайшего окружения и экспериментировать с ними. Выполняет элементарные перцептивные (обследовательские) действия. Имеет начальные представления о свойствах объектов окружающего мира (форма, цвет, величина, назначение и др.). Сравнивает предметы на основании заданных свойств. Пытается улавливать взаимосвязи между отдельными предметами или их свойствами. Выполняет элементарные действия по преобразованию объектов. </w:t>
      </w:r>
    </w:p>
    <w:p w:rsidR="00840A46" w:rsidRDefault="00840A46" w:rsidP="00840A46">
      <w:pPr>
        <w:ind w:firstLine="708"/>
        <w:jc w:val="both"/>
      </w:pPr>
      <w:r w:rsidRPr="00694252">
        <w:rPr>
          <w:u w:val="single"/>
        </w:rPr>
        <w:t>Речевое развитие.</w:t>
      </w:r>
      <w:r w:rsidR="008B10BA">
        <w:rPr>
          <w:u w:val="single"/>
        </w:rPr>
        <w:t xml:space="preserve"> </w:t>
      </w:r>
      <w:r w:rsidRPr="005E0EBB">
        <w:t xml:space="preserve">Владеет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 ритм речи, звуковой образ слова, правильно пользуется речевым дыханием (говорит на выдохе), слышит специально выделяемый при произношении взрослым звук и воспроизводит его, использует в речи простые распространённые предложения; при использовании сложных предложений может допускать ошибки, пропуская союзы и союзные слова. С помощью взрослого составляет рассказы из трёх-четырёх предложений, пользуется системой окончаний для согласования слов в предложении. </w:t>
      </w:r>
    </w:p>
    <w:p w:rsidR="00840A46" w:rsidRDefault="00840A46" w:rsidP="00840A46">
      <w:pPr>
        <w:ind w:firstLine="708"/>
        <w:jc w:val="both"/>
      </w:pPr>
      <w:r w:rsidRPr="00694252">
        <w:rPr>
          <w:u w:val="single"/>
        </w:rPr>
        <w:t>Социально-коммуникативное развитие.</w:t>
      </w:r>
      <w:r w:rsidR="008B10BA">
        <w:rPr>
          <w:u w:val="single"/>
        </w:rPr>
        <w:t xml:space="preserve"> </w:t>
      </w:r>
      <w:r w:rsidRPr="005E0EBB">
        <w:t xml:space="preserve">Подражает эмоциям взрослых и детей. Испытывает радость и эмоциональный комфорт от проявлений двигательной активности. Проявляет сочувствие к близким людям, привлекательным персонажам. Эмоционально откликается на простые музыкальные образы, выраженные контрастными средствами выразительности, произведения изобразительного искусства, в которых переданы понятные чувства и отношения (мать и дитя). Предпочитает общение и взаимодействие со взрослыми. Начинает задавать вопросы сам в условиях наглядно представленной ситуации общения: кто это? Как его зовут? (Инициатива в общении преимущественно принадлежит взрослому.) Выражает свои потребности и интересы вербальными и невербальными средствами.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w:t>
      </w:r>
      <w:r w:rsidRPr="005E0EBB">
        <w:lastRenderedPageBreak/>
        <w:t xml:space="preserve">поведения (здороваться, прощаться, благодарить, извиняться, обращаться с просьбой и др.). В отдельных случаях может оказать помощь другому. </w:t>
      </w:r>
    </w:p>
    <w:p w:rsidR="00840A46" w:rsidRDefault="00840A46" w:rsidP="00840A46">
      <w:pPr>
        <w:ind w:firstLine="708"/>
        <w:jc w:val="both"/>
      </w:pPr>
      <w:r w:rsidRPr="005E0EBB">
        <w:t xml:space="preserve">Соблюдает простые (гигиенические и режимные) правила поведения при контроле со стороны взрослых. Хорошо справляется с процессами умывания, мытья рук при незначительном участии взрослого, одевается и раздевается, ухаживает за своими вещами и игрушками при участии взрослого, стремясь к самостоятельным действиям; принимает пищу без участия взрослого. Элементарно ухаживает за своим внешним видом, пользуется носовым платком. Ситуативно проявляет желание принять участие в труде. Самостоятельно справляется с отдельными процессами, связанными с подготовкой к занятиям, приёмом пищи, уборкой групповой комнаты или участка, трудом в природе, вместе со взрослым участвует в отдельных трудовых процессах, связанных с уходом за растениями и животными в уголке природы и на участке. Способен преодолевать небольшие трудности. Испытывает удовлетворение от одобрительных оценок взрослого, стремясь самостоятельно повторить получившееся действие.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Ситуативно проявляет самостоятельность, направленность на результат на фоне устойчивого стремления быть самостоятельным и независимым от взрослого. Имеет отдельные немногочисленные нравственные представления, которые требуют уточнения и обогащения, а иногда и коррекции. 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 Стремится самостоятельно решить личностные задачи, но может сделать это только с помощью взрослого. Воспроизводит самостоятельно или по указанию взрослого несложные образцы социального поведения взрослых или детей. </w:t>
      </w:r>
    </w:p>
    <w:p w:rsidR="00840A46" w:rsidRDefault="00840A46" w:rsidP="00840A46">
      <w:pPr>
        <w:ind w:firstLine="708"/>
        <w:jc w:val="both"/>
      </w:pPr>
      <w:r w:rsidRPr="00694252">
        <w:rPr>
          <w:u w:val="single"/>
        </w:rPr>
        <w:t>Познавательное развитие</w:t>
      </w:r>
      <w:r>
        <w:t xml:space="preserve">. </w:t>
      </w:r>
      <w:r w:rsidRPr="005E0EBB">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 Знает своё имя, возраст в годах, свой пол. Относит себя к членам своей семьи и группы детского сада. Называет близких родственников (папу, маму, бабушку, дедушку, братьев, сестёр), город (село) и страну, в которых живёт. 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водоёмы) и способах поведения (не ходить по проезжей части дороги, быть рядом со взрослым, при переходе улицы держаться за его руку, идти на зелёный сигнал светофора и т. 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840A46" w:rsidRDefault="00840A46" w:rsidP="00840A46">
      <w:pPr>
        <w:ind w:firstLine="708"/>
        <w:jc w:val="both"/>
      </w:pPr>
      <w:r w:rsidRPr="00694252">
        <w:rPr>
          <w:u w:val="single"/>
        </w:rPr>
        <w:t>Художественно-эстетическое развитие.</w:t>
      </w:r>
      <w:r w:rsidR="008B10BA">
        <w:rPr>
          <w:u w:val="single"/>
        </w:rPr>
        <w:t xml:space="preserve"> </w:t>
      </w:r>
      <w:r w:rsidRPr="005E0EBB">
        <w:t>Ориентируется в свойствах музыкального звука (высоко — низко, громко — тихо), простейших средствах музыкальной выразительности (медведь — низкий регистр), простейших характерах музыки (весёлая — грустная). Подпевает элементарные</w:t>
      </w:r>
      <w:r w:rsidR="008B10BA">
        <w:t xml:space="preserve"> </w:t>
      </w:r>
      <w:r w:rsidRPr="005E0EBB">
        <w:t>попевки, двигательно интерпретирует простейший метроритм, играет на шумовых музыкальных инструментах. Улавливает образ в штрихах, мазках и в пластической форме. Стремится правильно действовать с изобразительными и пластическими и конструктивными материалами, проводить линии в разных направлениях, обозначая контур предмета и наполняя его. Овладевает умением слушать художественное или музыкальное произведение в коллективе сверстников, не отвлекаясь (не менее 5 минут).</w:t>
      </w:r>
    </w:p>
    <w:p w:rsidR="00840A46" w:rsidRPr="005E0EBB" w:rsidRDefault="00840A46" w:rsidP="00840A46">
      <w:pPr>
        <w:ind w:firstLine="708"/>
        <w:jc w:val="both"/>
        <w:rPr>
          <w:b/>
          <w:bCs/>
          <w:i/>
          <w:iCs/>
        </w:rPr>
      </w:pPr>
      <w:r w:rsidRPr="00694252">
        <w:rPr>
          <w:u w:val="single"/>
        </w:rPr>
        <w:t>Физическое развитие.</w:t>
      </w:r>
      <w:r w:rsidR="008B10BA">
        <w:rPr>
          <w:u w:val="single"/>
        </w:rPr>
        <w:t xml:space="preserve"> </w:t>
      </w:r>
      <w:r w:rsidRPr="005E0EBB">
        <w:t xml:space="preserve">Стремится осваивать различные виды движения: ходить в разном темпе и в разных направлениях; с поворотами; приставным шагом вперёд; на носках; высоко поднимая колени; перешагивая через предметы (высотой 5—10 см); змейкой между предметами за ведущим; догонять, убегать, бегать со сменой направления и темпа, останавливаться по сигналу; бегать по кругу, по дорожке, обегать предметы; прыгать одновременно на двух ногах на месте и с продвижением вперёд (не менее 4 м); на одной ноге (правой и левой) на месте; в длину с места; вверх с места, доставая предмет одной рукой; одновременно двумя ногами через канат (верёвку), лежащий на полу; одновременно двумя ногами через три-четыре линии (поочерёдно через каждую), расстояние между соседними линиями равно длине шага ребёнка; перелезать через лежащее бревно, через гимнастическую скамейку; влезать на гимнастическую стенку, перемещаться по ней вверх-вниз, передвигаться приставным шагом вдоль рейки; подлезать на четвереньках под две-три дуги (высотой 50—60 см); бросать двумя руками мяч вдаль разными способами (снизу, из-за </w:t>
      </w:r>
      <w:r w:rsidRPr="005E0EBB">
        <w:lastRenderedPageBreak/>
        <w:t>головы, от груди); катать и перебрасывать мяч друг другу; перебрасывать мяч через препятствие (бревно, скамейку); прокатывать мяч между предметами; подбрасывать и ловить мяч (диаметром 15—20 см) двумя руками; бросать вдаль мяч (диаметром 6—8 см), мешочки с песком (весом 150 г) правой и левой рукой; попадать мячом (диаметром 6—8—12 см) в корзину (ящик), стоящую на полу, двумя и одной рукой (удобной) разными способами с расстояния не менее 1 м; метать мяч одной (удобной) рукой в вертикальную цель (наклонённую корзину), находящуюся на высоте 1 м с расстояния не менее 1 м; кружиться в обе стороны; ловить ладонями (не прижимая к груди) отскочивший от пола мяч (диаметром 15—20 см), брошенный ребёнку взрослым с расстояния 1 м не менее трёх раз подряд; ходить по наклонной доске (шириной 20 см и высотой 30 см) и по напольному мягкому буму (высотой 30 см); стоять не менее 10 с на одной ноге (правой и левой), при этом другая нога согнута в колене перед собой; кататься на санках с невысокой горки; забираться на горку с санками; скользить по ледяным дорожкам с помощью взрослого; кататься на трёхколесном велосипеде; ходить на лыжах по ровной лыжне ступающим и скользящим шагом без палок, свободно размахивая руками.</w:t>
      </w:r>
    </w:p>
    <w:p w:rsidR="00840A46" w:rsidRDefault="00840A46" w:rsidP="00840A46">
      <w:pPr>
        <w:jc w:val="both"/>
        <w:rPr>
          <w:b/>
          <w:bCs/>
          <w:i/>
          <w:iCs/>
        </w:rPr>
      </w:pPr>
    </w:p>
    <w:p w:rsidR="00840A46" w:rsidRDefault="00840A46" w:rsidP="00840A46">
      <w:pPr>
        <w:jc w:val="both"/>
        <w:rPr>
          <w:b/>
          <w:bCs/>
          <w:i/>
          <w:iCs/>
        </w:rPr>
      </w:pPr>
    </w:p>
    <w:p w:rsidR="00840A46" w:rsidRPr="005E0EBB" w:rsidRDefault="00840A46" w:rsidP="00840A46">
      <w:pPr>
        <w:jc w:val="both"/>
        <w:rPr>
          <w:b/>
          <w:bCs/>
          <w:i/>
          <w:iCs/>
        </w:rPr>
      </w:pPr>
      <w:r w:rsidRPr="005E0EBB">
        <w:rPr>
          <w:b/>
          <w:bCs/>
          <w:i/>
          <w:iCs/>
        </w:rPr>
        <w:t>Средняя группа  (для детей от 4 до 5 лет)</w:t>
      </w:r>
    </w:p>
    <w:p w:rsidR="00840A46" w:rsidRPr="005E0EBB" w:rsidRDefault="00840A46" w:rsidP="00840A46">
      <w:pPr>
        <w:jc w:val="both"/>
        <w:rPr>
          <w:b/>
          <w:bCs/>
          <w:i/>
          <w:iCs/>
        </w:rPr>
      </w:pPr>
    </w:p>
    <w:p w:rsidR="00840A46" w:rsidRDefault="00840A46" w:rsidP="00840A46">
      <w:pPr>
        <w:ind w:firstLine="708"/>
        <w:jc w:val="both"/>
      </w:pPr>
      <w:r w:rsidRPr="008029DE">
        <w:rPr>
          <w:u w:val="single"/>
        </w:rPr>
        <w:t>Познавательное развитие</w:t>
      </w:r>
      <w:r>
        <w:t xml:space="preserve"> .</w:t>
      </w:r>
      <w:r w:rsidRPr="005E0EBB">
        <w:t xml:space="preserve">Проявляет интерес к общественным явлениям, процессу чтения, произведениям музыкального и изобразительного искусства, познавательный интерес в процессе общения со взрослыми и сверстниками: задаёт вопросы поискового характера (почему? зачем?), о себе, родителях, детском саде, школе, профессиях взрослых, о прошлом и будущем и т. п.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 использования и т. д.). Применяет обследовательские действия (погладить, сжать, смять, намочить, разрезать, насыпать и т. д.).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в родовые категории (одежда, мебель, посуда). </w:t>
      </w:r>
    </w:p>
    <w:p w:rsidR="00840A46" w:rsidRDefault="00840A46" w:rsidP="00840A46">
      <w:pPr>
        <w:ind w:firstLine="708"/>
        <w:jc w:val="both"/>
      </w:pPr>
      <w:r w:rsidRPr="008029DE">
        <w:rPr>
          <w:u w:val="single"/>
        </w:rPr>
        <w:t>Речевое развитие</w:t>
      </w:r>
      <w:r>
        <w:t xml:space="preserve">. </w:t>
      </w:r>
      <w:r w:rsidRPr="005E0EBB">
        <w:t xml:space="preserve">Проявляет интерес к отгадыванию и сочинению загадок. Эмоционально воспринимает праздники. 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К переживающему отрицательные эмоции сверстнику привлекает внимание взрослых. Эмоционально предвосхищает ближайшее будущее. 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публичного чтения стихотворений наизусть, коротких пересказов.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w:t>
      </w:r>
    </w:p>
    <w:p w:rsidR="00840A46" w:rsidRDefault="00840A46" w:rsidP="00840A46">
      <w:pPr>
        <w:ind w:firstLine="708"/>
        <w:jc w:val="both"/>
      </w:pPr>
      <w:r w:rsidRPr="008029DE">
        <w:rPr>
          <w:u w:val="single"/>
        </w:rPr>
        <w:t>Социально-коммуникативное развитие</w:t>
      </w:r>
      <w:r>
        <w:t xml:space="preserve"> .</w:t>
      </w:r>
      <w:r w:rsidRPr="005E0EBB">
        <w:t xml:space="preserve">Активно включается в игры и другие виды деятельности как самостоятельно, так и по предложению других (взрослых и детей). Предлагает несложные сюжеты для игр. Адекватно откликается на радостные и печальные события в ближайшем социуме. 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(коллективного) продукта в продуктивных видах деятельности. Проявляет избирательность во взаимоотношениях и общении со сверстниками. 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партнёров, поддерживает их. Владеет элементарными правилами речевого этикета: не перебивает взрослого, вежливо обращается к нему. Может управлять своим поведением под руководством взрослого и в тех случаях, когда это для него интересно или эмоционально значимо. Имеет представление о некоторых моральных нормах и правилах поведения, отражающих противоположные моральные понятия (три-четыре) (например, жадность — щедрость, взаимовыручка — себялюбие). Способен соблюдать общепринятые нормы и правила поведения: не использует </w:t>
      </w:r>
      <w:r w:rsidRPr="005E0EBB">
        <w:lastRenderedPageBreak/>
        <w:t xml:space="preserve">работу сверстника без его разрешения, по окончании работы убирает своё рабочее место. 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перекрёстков, при перемещении в лифте, автомобиле) и следует им при напоминании взрослого. При </w:t>
      </w:r>
    </w:p>
    <w:p w:rsidR="00840A46" w:rsidRDefault="00840A46" w:rsidP="00840A46">
      <w:pPr>
        <w:jc w:val="both"/>
      </w:pPr>
      <w:r w:rsidRPr="005E0EBB">
        <w:t xml:space="preserve">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не пользоваться огнём без взрослого). Пытается объяснить другому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 </w:t>
      </w:r>
    </w:p>
    <w:p w:rsidR="00840A46" w:rsidRDefault="00840A46" w:rsidP="00840A46">
      <w:pPr>
        <w:ind w:firstLine="708"/>
        <w:jc w:val="both"/>
      </w:pPr>
      <w:r w:rsidRPr="008029DE">
        <w:rPr>
          <w:u w:val="single"/>
        </w:rPr>
        <w:t>Познавательное развитие</w:t>
      </w:r>
      <w:r>
        <w:t xml:space="preserve"> .</w:t>
      </w:r>
      <w:r w:rsidRPr="005E0EBB">
        <w:t xml:space="preserve">При решении интеллектуальных задач использует практические ориентировочные действия, применяет наглядно-образные средства (картинки, простейшие схемы, словесные описания и пр.). Осуществляет перенос приобретённого опыта в разнообразные виды детской деятельности, перенос известных способов в новые ситуации. Исследует объекты с использованием простейших поисковых действий. Умеет связывать действие и результат. Стремится оценить полученный результат, при затруднениях обращается за помощью. При решении личностных задач ориентируется на реакции взрослого и сверстника. Выделяет параметры величины протяжённых предметов. Оперирует числами и цифрами в пределах 5. Использует счётные навыки. Устанавливает количественные отношения в пределах известных чисел. Различает геометрические фигуры (круг, квадрат, треугольник) и их свойства (углы, стороны). Классифицирует предметы по заданному признаку. Определяет расположение предметов относительно друг друга и направления движения от себя или из заданной точки. Использует временные ориентировки в частях суток, днях недели, временах года, определяет их последовательность. Знает свою страну, улицу, на которой живёт, столицу России, президента. Имеет представление о правилах культурного поведения в обществе, о собственной национальности, флаге государства,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ребёнку результат, мотивы труда), о повадках и приспособительных особенностях животных и растений к среде обитания, о том, что музыка выражает эмоции, настроение, характер человека. </w:t>
      </w:r>
    </w:p>
    <w:p w:rsidR="00840A46" w:rsidRDefault="00840A46" w:rsidP="00840A46">
      <w:pPr>
        <w:ind w:firstLine="708"/>
        <w:jc w:val="both"/>
      </w:pPr>
      <w:r w:rsidRPr="008029DE">
        <w:rPr>
          <w:u w:val="single"/>
        </w:rPr>
        <w:t>Художественно-эстетическое развитие</w:t>
      </w:r>
      <w:r>
        <w:t xml:space="preserve">. </w:t>
      </w:r>
      <w:r w:rsidRPr="005E0EBB">
        <w:t>Имеет элементарные музыковедческие представления о свойствах музыкального звука, о том, что можно пользоваться разными средствами (голосом, телом, приёмами игры на инструментах) для создания собственных музыкальных образов, характеров, настроений и т. п. Знает тематически разнообразные произведения, умеет классифицировать произведения по темам: «О маме», «О природе», «О животных», «О детях» и т. п. Чисто произносит звуки родного языка. Чётко воспроизводит фонетический и морфологический рисунок слова. Дифференцирует на слух гласные и согласные звуки. Использует в речи сложноподчинённые предложения. Проявляет словотворчество в процессе освоения языка. Исполняет песни в хоре, простейшие танцы, элементарные партии для детских музыкальных инструментов. Координирует слух и голос. Владеет певческими навыками (чистотой интонирования, дыханием, дикцией, слаженностью). Понятно для окружающих изображает всё то, что вызывает его интерес. Передаёт характерные признаки предмета: очертания формы, пропорции, цвет.</w:t>
      </w:r>
    </w:p>
    <w:p w:rsidR="00840A46" w:rsidRPr="00840A46" w:rsidRDefault="00840A46" w:rsidP="00840A46">
      <w:pPr>
        <w:ind w:firstLine="708"/>
        <w:jc w:val="both"/>
      </w:pPr>
      <w:r w:rsidRPr="008029DE">
        <w:rPr>
          <w:u w:val="single"/>
        </w:rPr>
        <w:t>Физическое развитие</w:t>
      </w:r>
      <w:r>
        <w:t xml:space="preserve">. </w:t>
      </w:r>
      <w:r w:rsidRPr="005E0EBB">
        <w:t xml:space="preserve">Самостоятельно правильно владеет процессами умывания, мытья рук, помогает в осуществлении этих процессов сверстникам, младшим детям, следит за своим внешним видом и внешним видом других детей, помогает взрослому в организации процесса питания, адекватно откликаясь на его просьбы, самостоятельно ест, соблюдая правила поведения за столом, одевается и раздевается, помогает в этом сверстникам или младшим детям. Элементарно ухаживает за вещами личного пользования и игрушками, проявляя самостоятельность (складывает и </w:t>
      </w:r>
      <w:r w:rsidRPr="005E0EBB">
        <w:lastRenderedPageBreak/>
        <w:t>вешает одежду, с помощью взрослого приводит одежду, обувь в порядок — чистит, сушит и т. п.). Самостоятельно выполняет ряд доступных трудовых процессов по уходу за растениями и животными в уголке природы и на участке. Ребёнок устанавливает связь между овладением основными движениями и развитием силы, ловкости, выносливости собственного тела. Понимает необходимость заботы о сохранении здоровья и значимость движений. Имеет представления о здоровом образе жизни, о необходимости культурно-гигиенических навыков, полноценном питании, правильном режиме, закаливании, занятиях спортом. Может: ходить в разном темпе и в разных направлениях, с поворотами; приставным шагом вперёд, назад, боком, на носках, на пятках, высоко поднимая колени, перешагивая через предметы (высотой 10—15 см), змейкой между предметами за ведущим и самостоятельно, прямо и боком приставным шагом по лежащему на полу канату (верёвке) диаметром 3 см; перешагивать одну за другой рейки лестницы, приподнятой от пола на 25 см, а также через набивные мячи; бегать со сменой направления и темпа, со сменой ведущего, врассыпную, змейкой между предметами самостоятельно, челночным бегом (10 м 3); прыгать на месте: ноги вместе — ноги врозь; на одной ноге (правой и левой), в длину с места, одновременно на двух ногах, постепенно поворачиваясь кругом; вокруг предметов (мяч, кубик); из обруча в обруч (диаметром 45 см), лежащие на полу вплотную друг к другу, одновременно двумя ногами через пять-шесть линий (поочерёдно через каждую), рас- стояние между соседними линиями равно длине шага ребёнка; перепрыгивать одновременно двумя ногами через две линии (расстояние между линиями 25 см) боком с продвижением вперёд, с разбега через верёвку или резинку (высотой 15 см); спрыгивать на мат со скамейки (высотой 20 см) и с гимнастического бревна (высотой 15 см); лазать по гимнастической стенке вверх-вниз, передвигаться при- ставным шагом по горизонтальной рейке и перелезать с одного пролёта на другой в любую сторону, по горизонтальной гимнастической лестнице разными способами, ползать по гимнастической скамейке на животе, подтягиваясь руками; подлезать под дуги (высотой 50—60 см), не касаясь пола руками; пролезать разными способами в обруч, стоящий вертикально на полу; прокатывать мяч или шар в цель (расстояние 1—1,5 м); подбрасывать мяч (диаметром 12—15 см) вверх и ловить его ладонями, не прижимая к груди, не менее пяти раз подряд; перебрасывать мяч двумя и одной рукой через препятствие (высотой не менее 1,2 м) с расстояния не менее 1,2 м; метать двумя и одной рукой (правой и левой) разными способами мячи (диаметром 6—8 см) в корзину (ящик), стоящую на полу, с расстояния не менее 1,5 м, в вертикальную цель (обруч диаметром 45 см; щит 40 х 40 см) с расстояния не менее 1,5 м одной (удобной) рукой (высота центра мишени 1,2 м);отбивать мяч от пола одной рукой (правой и левой) не менее пяти раз подряд; прыгать на одной ноге (правой и левой), продвигаясь вперёд не менее чем на 5 м, сохраняя прямолинейность движения; удерживать равновесие, стоя на носках с закрытыми глазами, не менее 10 с; ходить по гимнастической скамейке прямо; с перешагиванием через кубики; с по- воротами; вбегать на наклонную доску (шириной 20 см и высотой 35 см); ходить прямо по гимнастическому бревну (шириной 10 см, высотой 15 см); переступать через скакалку, вращая её вперёд и назад; кататься на санках с невысокой горки, уметь делать повороты и тормозить, на трёхколёсном и двухколёсном велосипеде; самокате; скользить по ледяным дорожкам без помощи взрослого; кататься; ходить на лыжах скользящим шагом без палок, свободно размахивая руками; поворачиваться на месте переступающими шагами.</w:t>
      </w:r>
    </w:p>
    <w:p w:rsidR="00840A46" w:rsidRPr="005E0EBB" w:rsidRDefault="00840A46" w:rsidP="00840A46">
      <w:pPr>
        <w:jc w:val="both"/>
        <w:rPr>
          <w:b/>
          <w:bCs/>
          <w:i/>
          <w:iCs/>
        </w:rPr>
      </w:pPr>
    </w:p>
    <w:p w:rsidR="00840A46" w:rsidRPr="005E0EBB" w:rsidRDefault="00840A46" w:rsidP="00840A46">
      <w:pPr>
        <w:jc w:val="both"/>
        <w:rPr>
          <w:b/>
          <w:bCs/>
          <w:i/>
          <w:iCs/>
        </w:rPr>
      </w:pPr>
      <w:r w:rsidRPr="005E0EBB">
        <w:rPr>
          <w:b/>
          <w:bCs/>
          <w:i/>
          <w:iCs/>
        </w:rPr>
        <w:t xml:space="preserve"> Старшая группа (для детей от 5 до 6 лет)</w:t>
      </w:r>
    </w:p>
    <w:p w:rsidR="00840A46" w:rsidRPr="005E0EBB" w:rsidRDefault="00840A46" w:rsidP="00840A46">
      <w:pPr>
        <w:jc w:val="both"/>
        <w:rPr>
          <w:b/>
          <w:bCs/>
          <w:i/>
          <w:iCs/>
        </w:rPr>
      </w:pPr>
    </w:p>
    <w:p w:rsidR="00840A46" w:rsidRDefault="00840A46" w:rsidP="001770F5">
      <w:pPr>
        <w:ind w:firstLine="708"/>
        <w:jc w:val="both"/>
      </w:pPr>
      <w:r w:rsidRPr="008029DE">
        <w:rPr>
          <w:u w:val="single"/>
        </w:rPr>
        <w:t>Социально-коммуникативное развитие.</w:t>
      </w:r>
      <w:r w:rsidR="006542DB">
        <w:rPr>
          <w:u w:val="single"/>
        </w:rPr>
        <w:t xml:space="preserve"> </w:t>
      </w:r>
      <w:r w:rsidRPr="005E0EBB">
        <w:t xml:space="preserve">Проявляет активность в получении информации о половых различиях людей, их социальных ролях, структуре семьи и общества, государстве, в котором живёт. Задаёт вопросы морального содержания. Инициирует общение и совместную со сверстниками и взрослыми деятельность. Проявляет познавательный интерес в процессе общения со взрослыми и сверстниками: задаёт вопросы поискового характера (почему? зачем? для чего?). Испытывает гордость за собственные успехи и достижения, успехи и достижения родителей, близких, друзей, людей, живущих в России. Эмоционально включается в дела семьи и детского сада. Стремится к общению со сверстниками, уважению и положительной оценке со стороны партнёра по общению. Проявляет избирательность в общении со сверстниками, ориентируясь на </w:t>
      </w:r>
      <w:r w:rsidRPr="005E0EBB">
        <w:lastRenderedPageBreak/>
        <w:t>успешность ребёнка в деятельности. Выбирает более сложные способы взаимодействия со взрослыми и другими детьми. Умеет строить деловой диалог при совместном выполнении поручения, в совместном обсуждении правил игры, в случаях возникновения конфликтов. Для разрешения конфликтов обращается за помощью к взрослым. Самостоятельно распределяет роли и договаривается о совместных действиях в игровой, продуктивной, познавательно-исследовательской, трудовой деятельности. Участвует в коллективных играх и занятиях, устанавливая в большинстве случаев положительные взаимоотношения с партнёрами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т. д.). Может включаться в коллективную деятельность как исполнитель, соотнося и координируя свои действия с действиями других участников. Начинает управлять своим поведением. Осознаёт общепринятые нормы и правила поведения и обязательность их выполнения. Предъявляет к себе те требования, которые раньше предъявляли к нему взрослые. Способен соблюдать общепринятые нормы и правила поведения. Обнаруживает самостоятельность, настойчивость, целеустремлённость, ответственность в освоенных видах деятельности: самостоятельно ставит цель, планирует все этапы деятельности, контролирует промежуточные и конечные результаты. 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перекрёстков,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пользоваться огнём в специально оборудованном месте, тщательно заливать место костра водой перед уходом). 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r w:rsidR="008B10BA">
        <w:t xml:space="preserve"> </w:t>
      </w:r>
      <w:r>
        <w:t xml:space="preserve">Имеет представления </w:t>
      </w:r>
      <w:r w:rsidRPr="005E0EBB">
        <w:t>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w:t>
      </w:r>
      <w:r>
        <w:t>ужающего мира природы поведения.</w:t>
      </w:r>
    </w:p>
    <w:p w:rsidR="00840A46" w:rsidRPr="008029DE" w:rsidRDefault="00840A46" w:rsidP="00840A46">
      <w:pPr>
        <w:ind w:firstLine="708"/>
        <w:jc w:val="both"/>
        <w:rPr>
          <w:u w:val="single"/>
        </w:rPr>
      </w:pPr>
      <w:r w:rsidRPr="008029DE">
        <w:rPr>
          <w:u w:val="single"/>
        </w:rPr>
        <w:t>Познавательное развитие.</w:t>
      </w:r>
    </w:p>
    <w:p w:rsidR="00840A46" w:rsidRDefault="00840A46" w:rsidP="00840A46">
      <w:pPr>
        <w:jc w:val="both"/>
      </w:pPr>
      <w:r w:rsidRPr="005E0EBB">
        <w:t xml:space="preserve">В процессе совместной исследовательской деятельности активно познаёт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а также в родовые категории (одежда, мебель, посуда). Отгадывает и сочиняет описательные загадки о предметах и объектах природы. Самостоятельно экспериментирует с предметами и их свойствами, новыми материалами, преобразовывает их. Использует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социальное экспериментирование, направленное на исследование различных жизненных ситуаций в группе, семье и некоторых общественных местах. Использует обобщённые способы анализа условий задачи и их соотнесение с конечной целью. Обследует образцы, схемы, выделяет структуру объекта и устанавливает её взаимосвязь с практическим назначением объекта. Проявляет творчество в поиске оригинальных решений с опорой на известные способы конструирования из любого материала. Планирует построение образа поделки, конструкции с опорой на наглядность и на воображаемые представления о предмете. Оперирует числами и цифрами в пределах 10. Устанавливает </w:t>
      </w:r>
    </w:p>
    <w:p w:rsidR="00840A46" w:rsidRDefault="00840A46" w:rsidP="00840A46">
      <w:pPr>
        <w:jc w:val="both"/>
      </w:pPr>
    </w:p>
    <w:p w:rsidR="00840A46" w:rsidRDefault="00840A46" w:rsidP="00840A46">
      <w:pPr>
        <w:jc w:val="both"/>
      </w:pPr>
    </w:p>
    <w:p w:rsidR="00840A46" w:rsidRPr="005E0EBB" w:rsidRDefault="00840A46" w:rsidP="00840A46">
      <w:pPr>
        <w:jc w:val="both"/>
      </w:pPr>
      <w:r w:rsidRPr="005E0EBB">
        <w:t>количественные отношения в пределах известных чисел, понимает закономерности построения числового ряда. Сравнивает предметы по величине путём непосредственного соизмерения, опосредованного измерения, определяет результаты измерения. Классифицирует предметы по выделенному признаку. Устанавливает отношения: часть — целое, равенство — неравенство. Различает геометрические фигуры, их особенности и общие свойства. Определяет относительность пространственных характеристик, расположение предметов относительно друг друга и описывает маршруты движения. Использует временные ориентировки, определяет относительность временных характеристик.</w:t>
      </w:r>
    </w:p>
    <w:p w:rsidR="00840A46" w:rsidRDefault="00840A46" w:rsidP="00840A46">
      <w:pPr>
        <w:jc w:val="both"/>
      </w:pPr>
      <w:r w:rsidRPr="005E0EBB">
        <w:t>. Предлагает различные варианты решения проблемно-познавательных задач; расширяет самостоятельность в исследовательской деятельности. Решает задачи на упорядочение объектов по какому-либо основанию (например, сначала по высоте, а потом по ширине), классифицирует предметы. Проявляет попытку ставить интеллектуальные задачи. Проявляет сообразительность и творчество в различных жизненных и образовательных ситуациях</w:t>
      </w:r>
      <w:r>
        <w:t xml:space="preserve">. </w:t>
      </w:r>
      <w:r w:rsidRPr="005E0EBB">
        <w:t>Знает состав семьи, некоторые родственные связи и зависимости внутри её, свой адрес, название государства, его символы (флаг, герб). Имеет представления о некоторых странах (Украина, Беларусь, Германия и др.), их населении и природе планеты и др</w:t>
      </w:r>
      <w:r w:rsidR="008B10BA">
        <w:t>.</w:t>
      </w:r>
    </w:p>
    <w:p w:rsidR="00840A46" w:rsidRDefault="00840A46" w:rsidP="00840A46">
      <w:pPr>
        <w:jc w:val="both"/>
        <w:rPr>
          <w:u w:val="single"/>
        </w:rPr>
      </w:pPr>
    </w:p>
    <w:p w:rsidR="00840A46" w:rsidRDefault="00840A46" w:rsidP="00840A46">
      <w:pPr>
        <w:jc w:val="both"/>
      </w:pPr>
      <w:r w:rsidRPr="00185870">
        <w:rPr>
          <w:u w:val="single"/>
        </w:rPr>
        <w:t>Речевое развитие.</w:t>
      </w:r>
      <w:r w:rsidR="006542DB">
        <w:rPr>
          <w:u w:val="single"/>
        </w:rPr>
        <w:t xml:space="preserve"> </w:t>
      </w:r>
      <w:r w:rsidRPr="005E0EBB">
        <w:t xml:space="preserve">Проявляет устойчивый интерес к процессу чтения, в том числе к чтению с продолжением, произведениям искусства, тематическому многообразию произведений, биографиям авторов, историям создания произведений. Имеет отдельные читательские, слушательские предпочтения, высказывает их. Интересуется человеческими отношениями в жизни и в произведениях искусства.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 ми и т. п.). Передаёт в речи причины эмоционального состояния: плачет, потому что сказали обидные слова; грустит, потому что соскучился по маме; огорчился, потому что не взяли в игру. Эмоционально сопереживает рассказам друзей. </w:t>
      </w:r>
    </w:p>
    <w:p w:rsidR="00840A46" w:rsidRDefault="00840A46" w:rsidP="00840A46">
      <w:pPr>
        <w:jc w:val="both"/>
      </w:pPr>
      <w:r w:rsidRPr="005E0EBB">
        <w:t>Способен решать творческие задачи: устно проиллюстрировать отрывок из текста, додумать эпизод, сочинить небольшое стихотворение; интерпретировать образцы социального поведения взрослых или детей (персонажей литературных произведений, мультфильмов) в играх, повседневной жизни; импровизиров</w:t>
      </w:r>
      <w:r>
        <w:t xml:space="preserve">ать в </w:t>
      </w:r>
      <w:r w:rsidRPr="005E0EBB">
        <w:t xml:space="preserve"> речевой деятельности; разворачивать игровые</w:t>
      </w:r>
      <w:r>
        <w:t xml:space="preserve"> сюжеты по мотивам</w:t>
      </w:r>
      <w:r w:rsidRPr="005E0EBB">
        <w:t xml:space="preserve"> художественных произведений.</w:t>
      </w:r>
      <w:r w:rsidR="008B10BA">
        <w:t xml:space="preserve"> </w:t>
      </w:r>
      <w:r w:rsidRPr="005E0EBB">
        <w:t>Знает несколько стихотворений, песен наизусть</w:t>
      </w:r>
      <w:r>
        <w:t>.</w:t>
      </w:r>
      <w:r w:rsidR="008B10BA">
        <w:t xml:space="preserve"> </w:t>
      </w:r>
      <w:r w:rsidRPr="005E0EBB">
        <w:t>Ребёнок грамматически правильно использует в речи несклоняемые существительные (пальто, кино, метро, кофе и т. п.), существительные множественного числа в родительном падеже (много), следует орфоэпическим нормам языка. Пользуется прямой и косвенной речью в общении, при пересказе литературных текстов. Производит звуковой анализ простых трёхзвуковых слов, определяя место звука в слове, гласные и согласные звуки. Устойчиво правильно произносит все звуки родного языка. Употребляет в речи обобщающие слова, синонимы, антонимы, оттенки значений слов, многозначные слова. Слышит собственные речевые недостатки, сравнивая свою речь с речью взрослых. В ходе общения использует повествовательный и описательный рассказ, употребляет обобщающие слова, синонимы, антонимы, различает оттенки значений слов, многозначные слова.</w:t>
      </w:r>
    </w:p>
    <w:p w:rsidR="00840A46" w:rsidRDefault="00840A46" w:rsidP="00840A46">
      <w:pPr>
        <w:jc w:val="both"/>
      </w:pPr>
    </w:p>
    <w:p w:rsidR="00840A46" w:rsidRDefault="00840A46" w:rsidP="00840A46">
      <w:pPr>
        <w:jc w:val="both"/>
      </w:pPr>
      <w:r w:rsidRPr="00185870">
        <w:rPr>
          <w:u w:val="single"/>
        </w:rPr>
        <w:t>Художественно-эстетическое развитие.</w:t>
      </w:r>
      <w:r w:rsidRPr="005E0EBB">
        <w:t xml:space="preserve"> Называет любимые сказки и рассказы, музыкальные произведения и произведения изобразительного искусства.. При создании изображения, конструкции проявляет элементы воображения, фантазии</w:t>
      </w:r>
      <w:r>
        <w:t>.</w:t>
      </w:r>
      <w:r w:rsidR="008B10BA">
        <w:t xml:space="preserve"> </w:t>
      </w:r>
      <w:r>
        <w:t xml:space="preserve">Умеет </w:t>
      </w:r>
      <w:r w:rsidRPr="005E0EBB">
        <w:t>импровизировать</w:t>
      </w:r>
      <w:r>
        <w:t xml:space="preserve"> в музыкальной </w:t>
      </w:r>
      <w:r w:rsidRPr="005E0EBB">
        <w:t xml:space="preserve"> деятельности; разворачивать игровые сюжеты по моти</w:t>
      </w:r>
      <w:r>
        <w:t xml:space="preserve">вам музыкальных </w:t>
      </w:r>
      <w:r w:rsidRPr="005E0EBB">
        <w:t xml:space="preserve"> произведений.</w:t>
      </w:r>
      <w:r w:rsidR="008B10BA">
        <w:t xml:space="preserve"> </w:t>
      </w:r>
      <w:r>
        <w:t xml:space="preserve">Знает несколько </w:t>
      </w:r>
      <w:r w:rsidRPr="005E0EBB">
        <w:t xml:space="preserve"> песен наизусть</w:t>
      </w:r>
      <w:r>
        <w:t>.</w:t>
      </w:r>
    </w:p>
    <w:p w:rsidR="00840A46" w:rsidRDefault="00840A46" w:rsidP="00840A46">
      <w:pPr>
        <w:jc w:val="both"/>
      </w:pPr>
      <w:r w:rsidRPr="00185870">
        <w:rPr>
          <w:u w:val="single"/>
        </w:rPr>
        <w:t xml:space="preserve">Физическое развитие. </w:t>
      </w:r>
      <w:r w:rsidRPr="005E0EBB">
        <w:t xml:space="preserve"> Имеет представления о некоторых внешних и внутренних особенностях строения человека, его основных движениях, правилах здорового образа жизни (режим дня, питание, сон, прогулка, гигиена, занятия физической культурой и профилактика болезней), </w:t>
      </w:r>
      <w:r w:rsidRPr="005E0EBB">
        <w:lastRenderedPageBreak/>
        <w:t>поведении, сохраняющем и укрепляющем здоровье, полезных и вредных привычках; о средствах выразительности, о жанрах и направлениях искусства, о том, что все виды искусства связаны между собой, позволяют общаться, понятны любому человеку, передают разные настроения и чувства; о необходимости движений и регулярных занятиях физкультурой (оценивает их влияние на собственную силу, быстроту, ловкость, выносливость), сохранения здоровья, о занятиях спортом, правильном питании и режиме, соблюдении основ безопасного поведения на улицах города, в природе и помещении и др.</w:t>
      </w:r>
    </w:p>
    <w:p w:rsidR="00840A46" w:rsidRPr="005E0EBB" w:rsidRDefault="00840A46" w:rsidP="00840A46">
      <w:pPr>
        <w:jc w:val="both"/>
        <w:rPr>
          <w:b/>
          <w:bCs/>
          <w:i/>
          <w:iCs/>
        </w:rPr>
      </w:pPr>
      <w:r w:rsidRPr="005E0EBB">
        <w:t>Самостоятельно выполняет гигиенические процедуры и правила здорового образа жизни, владеет культурно-гигиеническими навыками, в том числе при работе за столом или с книгой (расстояние от глаз до тек- ста, иллюстрации, осанка и т. п.). Определяет состояние своего здоровья (здоров или болен), а также состояние здоровья окружающих, называет и показывает, что именно болит (какая часть тела, орган). Различает полезные и вредные для здоровья продукты питания, разумно употребляет их. Выбирает одежду и обувь, соответствующие погоде. Может: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w:t>
      </w:r>
      <w:r w:rsidR="006542DB">
        <w:t>око поднимая колени; в полуприси</w:t>
      </w:r>
      <w:r w:rsidRPr="005E0EBB">
        <w:t>де; перестраиваться в колонну по два человека; бегать со сменой направления и темпа, со сменой ведущего, врассыпную, змейкой между предметами;</w:t>
      </w:r>
      <w:r w:rsidR="006542DB">
        <w:t xml:space="preserve"> </w:t>
      </w:r>
      <w:r w:rsidRPr="005E0EBB">
        <w:t>высоко поднимая колени, с захлёстом голеней назад, челночным бегом (10 м 3); прыгать на месте: ноги вместе — ноги врозь, на батуте, с поворотами в любую сторону, в длину и в высоту с места и с разбега, на одной (удобной) ноге из обруча в обруч (диаметром 32—45 см), лежащие на полу вплотную друг к другу;</w:t>
      </w:r>
      <w:r w:rsidR="006542DB">
        <w:t xml:space="preserve"> </w:t>
      </w:r>
      <w:r w:rsidRPr="005E0EBB">
        <w:t>перепрыгивать одновременно двумя ногами через две линии (расстояние между линиями 30 см) боком с продвижением вперёд; спрыгивать на мат со скамейки высотой 25 см и с гимнастического бревна высотой 15 см; лазать по гимнастической стенке в разных направлениях, по наклонной гимнастической лестнице разными способами, перелезать с одного пролёта на другой в любую сторону на разных уровнях;</w:t>
      </w:r>
      <w:r w:rsidR="006542DB">
        <w:t xml:space="preserve"> </w:t>
      </w:r>
      <w:r w:rsidRPr="005E0EBB">
        <w:t>ползать по гимнастической скамейке на животе, подтягиваясь руками; на четвереньках с опорой на ладони и голени; подлезать поочерёдно под несколькими предметами (высотой 40—50—60 см) разными способами; пролезать разными способами в обруч, стоящий вертикально на полу; подбрасывать мяч (диаметром 6—8 см) вверх и ловить его ладонями, не прижимая к груди, не менее пяти раз подряд; перебрасывать мяч из одной руки в другую движением кисти; перебрасывать двумя и одной (удобной) рукой мяч через сетку (верёвку), закреплённую на вы- соте не менее 1,5 м от пола; метать одной рукой (правой и левой) разными способами мяч (диаметром 6—8 см) в горизонтальную цель (обруч диаметром 45 см) с расстояния не менее 1,5 м (попадать не менее двух раз подряд), одной (удобной) рукой мяч в вертикальную цель (щит 25 25 см)с расстояния 1,5 м, высота центра мишени — 1,5 м (попадать не менее двух раз подряд); прокатывать двумя руками утяжелённый мяч (весом 0,5 кг) между предметами и вокруг них (конусов, кубиков); отбивать мяч от пола одной рукой (правой и левой) и поочерёдно на месте и с продвижением (не менее 5 м); прыгать на одной ноге (удобной), продвигаясь вперёд не менее чем на 5 м змейкой между предметами (конусами); удерживать равновесие не менее 10 с, стоя на одной ноге, другая согнута и приставлена стопой к колену под углом 90°; ходить по гимнастической скамейке прямо; при- ставным шагом боком; с перешагиванием через кубики; с поворотами; поднимаясь на носки; ходить по гимнастическому бревну и узкой стороне гимнастической скамейки (шириной 10 см и высотой 25 см); прыгать через короткую скакалку одновременно на двух ногах и с ноги на ногу, вращая её вперёд; прыгать на двух ногах и на одной (удобной) ноге через качающуюся длинную скакалку; перепрыгивать через обруч, вращая его как скакалку; кататься на санках с горки, уметь хорошо управлять санками; катать сверстников на санках, на двухколёсном велосипеде, уверенно выполняя повороты, на самокате; скользить по ледяным дорожкам с разбега без помощи взрослого; скользить с небольших горок, удерживая равновесие, приседая; ходить на лыжах переменным шагом без палок и с палками по пересечённой местности; делать повороты переступанием на месте и в движении; забираться на горку полуёлочкой и спускаться с неё, слегка согнув ноги в коленях; владеть элементами спортивных игр (бадминтон, баскетбол, футбол, хоккей).</w:t>
      </w:r>
    </w:p>
    <w:p w:rsidR="00840A46" w:rsidRDefault="00840A46" w:rsidP="00840A46">
      <w:pPr>
        <w:jc w:val="both"/>
        <w:rPr>
          <w:b/>
          <w:bCs/>
          <w:i/>
          <w:iCs/>
        </w:rPr>
      </w:pPr>
    </w:p>
    <w:p w:rsidR="00840A46" w:rsidRDefault="00840A46" w:rsidP="00840A46">
      <w:pPr>
        <w:jc w:val="both"/>
        <w:rPr>
          <w:b/>
          <w:bCs/>
          <w:i/>
          <w:iCs/>
        </w:rPr>
      </w:pPr>
    </w:p>
    <w:p w:rsidR="00840A46" w:rsidRPr="005E0EBB" w:rsidRDefault="00840A46" w:rsidP="00840A46">
      <w:pPr>
        <w:jc w:val="both"/>
        <w:rPr>
          <w:b/>
          <w:bCs/>
          <w:i/>
          <w:iCs/>
        </w:rPr>
      </w:pPr>
      <w:r w:rsidRPr="005E0EBB">
        <w:rPr>
          <w:b/>
          <w:bCs/>
          <w:i/>
          <w:iCs/>
        </w:rPr>
        <w:lastRenderedPageBreak/>
        <w:t>Подготовительная к школе группа (для детей от 6 до 8 лет)</w:t>
      </w:r>
    </w:p>
    <w:p w:rsidR="00840A46" w:rsidRPr="005E0EBB" w:rsidRDefault="00840A46" w:rsidP="00840A46">
      <w:pPr>
        <w:jc w:val="both"/>
        <w:rPr>
          <w:b/>
          <w:bCs/>
          <w:i/>
          <w:iCs/>
        </w:rPr>
      </w:pPr>
    </w:p>
    <w:p w:rsidR="00840A46" w:rsidRPr="00625D0F" w:rsidRDefault="00840A46" w:rsidP="00840A46">
      <w:pPr>
        <w:ind w:firstLine="708"/>
        <w:jc w:val="both"/>
        <w:rPr>
          <w:u w:val="single"/>
        </w:rPr>
      </w:pPr>
      <w:r>
        <w:rPr>
          <w:u w:val="single"/>
        </w:rPr>
        <w:t xml:space="preserve">Познавательное </w:t>
      </w:r>
      <w:r w:rsidRPr="00625D0F">
        <w:rPr>
          <w:u w:val="single"/>
        </w:rPr>
        <w:t xml:space="preserve"> развитие. </w:t>
      </w:r>
    </w:p>
    <w:p w:rsidR="00840A46" w:rsidRDefault="00840A46" w:rsidP="00840A46">
      <w:pPr>
        <w:ind w:firstLine="708"/>
        <w:jc w:val="both"/>
      </w:pPr>
      <w:r w:rsidRPr="005E0EBB">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00BC44C8">
        <w:t xml:space="preserve"> </w:t>
      </w:r>
      <w:r w:rsidRPr="005E0EBB">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840A46" w:rsidRDefault="00840A46" w:rsidP="00840A46">
      <w:pPr>
        <w:ind w:firstLine="708"/>
        <w:jc w:val="both"/>
      </w:pPr>
      <w:r w:rsidRPr="00625D0F">
        <w:rPr>
          <w:u w:val="single"/>
        </w:rPr>
        <w:t>Речевое развитие.</w:t>
      </w:r>
      <w:r w:rsidRPr="005E0EBB">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840A46" w:rsidRDefault="00840A46" w:rsidP="00840A46">
      <w:pPr>
        <w:ind w:firstLine="708"/>
        <w:jc w:val="both"/>
      </w:pPr>
      <w:r w:rsidRPr="00625D0F">
        <w:rPr>
          <w:u w:val="single"/>
        </w:rPr>
        <w:t>Физическое  развитие.</w:t>
      </w:r>
      <w:r w:rsidR="00BC44C8">
        <w:rPr>
          <w:u w:val="single"/>
        </w:rPr>
        <w:t xml:space="preserve"> </w:t>
      </w:r>
      <w:r w:rsidRPr="005E0EBB">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40A46" w:rsidRDefault="00840A46" w:rsidP="00840A46">
      <w:pPr>
        <w:ind w:firstLine="708"/>
        <w:jc w:val="both"/>
        <w:rPr>
          <w:u w:val="single"/>
        </w:rPr>
      </w:pPr>
    </w:p>
    <w:p w:rsidR="00840A46" w:rsidRDefault="00840A46" w:rsidP="00840A46">
      <w:pPr>
        <w:ind w:firstLine="708"/>
        <w:jc w:val="both"/>
        <w:rPr>
          <w:u w:val="single"/>
        </w:rPr>
      </w:pPr>
    </w:p>
    <w:p w:rsidR="00840A46" w:rsidRDefault="00840A46" w:rsidP="00840A46">
      <w:pPr>
        <w:ind w:firstLine="708"/>
        <w:jc w:val="both"/>
      </w:pPr>
      <w:r w:rsidRPr="00625D0F">
        <w:rPr>
          <w:u w:val="single"/>
        </w:rPr>
        <w:t>Социально-коммуникативное развитие</w:t>
      </w:r>
      <w:r w:rsidRPr="005E0EBB">
        <w:t xml:space="preserve">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Ребёнок обладает установкой положительного отношения к миру, к разным видам труда, другим людям и самому себе,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r w:rsidR="006542DB">
        <w:t xml:space="preserve">. </w:t>
      </w:r>
      <w:r w:rsidRPr="005E0EBB">
        <w:t xml:space="preserve">Обладает начальными знаниями о себе, о природном и социальном мире, в котором он живёт; </w:t>
      </w:r>
    </w:p>
    <w:p w:rsidR="00840A46" w:rsidRPr="005E0EBB" w:rsidRDefault="00840A46" w:rsidP="00840A46">
      <w:pPr>
        <w:ind w:firstLine="708"/>
        <w:jc w:val="both"/>
      </w:pPr>
      <w:r w:rsidRPr="00625D0F">
        <w:rPr>
          <w:u w:val="single"/>
        </w:rPr>
        <w:t>Художественно-эстетическое развитие.</w:t>
      </w:r>
      <w:r>
        <w:t xml:space="preserve"> З</w:t>
      </w:r>
      <w:r w:rsidRPr="005E0EBB">
        <w:t>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видах деятельности.</w:t>
      </w:r>
    </w:p>
    <w:p w:rsidR="00840A46" w:rsidRDefault="00840A46" w:rsidP="00687D56">
      <w:pPr>
        <w:pStyle w:val="Default"/>
        <w:rPr>
          <w:b/>
          <w:bCs/>
          <w:i/>
          <w:color w:val="auto"/>
        </w:rPr>
      </w:pPr>
    </w:p>
    <w:p w:rsidR="00840A46" w:rsidRDefault="00840A46" w:rsidP="00687D56">
      <w:pPr>
        <w:pStyle w:val="Default"/>
        <w:rPr>
          <w:b/>
          <w:bCs/>
          <w:i/>
          <w:color w:val="auto"/>
        </w:rPr>
      </w:pPr>
    </w:p>
    <w:p w:rsidR="00687D56" w:rsidRPr="005E0EBB" w:rsidRDefault="00687D56" w:rsidP="00687D56">
      <w:pPr>
        <w:pStyle w:val="Default"/>
        <w:rPr>
          <w:b/>
          <w:bCs/>
          <w:i/>
          <w:color w:val="auto"/>
        </w:rPr>
      </w:pPr>
      <w:r w:rsidRPr="005E0EBB">
        <w:rPr>
          <w:b/>
          <w:bCs/>
          <w:i/>
          <w:color w:val="auto"/>
        </w:rPr>
        <w:t xml:space="preserve">Система оценки результатов освоения Программы </w:t>
      </w:r>
    </w:p>
    <w:p w:rsidR="00FC2ABE" w:rsidRPr="005E0EBB" w:rsidRDefault="00FC2ABE" w:rsidP="00687D56">
      <w:pPr>
        <w:pStyle w:val="Default"/>
        <w:rPr>
          <w:color w:val="auto"/>
        </w:rPr>
      </w:pPr>
    </w:p>
    <w:p w:rsidR="00687D56" w:rsidRPr="005E0EBB" w:rsidRDefault="00687D56" w:rsidP="00687D56">
      <w:pPr>
        <w:pStyle w:val="Default"/>
        <w:jc w:val="both"/>
        <w:rPr>
          <w:color w:val="auto"/>
        </w:rPr>
      </w:pPr>
      <w:r w:rsidRPr="005E0EBB">
        <w:rPr>
          <w:color w:val="auto"/>
        </w:rPr>
        <w:t xml:space="preserve">При реализации Программы в рамках педагогической диагностики проводится оценка индивидуального развития детей. </w:t>
      </w:r>
    </w:p>
    <w:p w:rsidR="00687D56" w:rsidRPr="005E0EBB" w:rsidRDefault="00687D56" w:rsidP="00687D56">
      <w:pPr>
        <w:pStyle w:val="Default"/>
        <w:jc w:val="both"/>
        <w:rPr>
          <w:color w:val="auto"/>
        </w:rPr>
      </w:pPr>
      <w:r w:rsidRPr="005E0EBB">
        <w:rPr>
          <w:color w:val="auto"/>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687D56" w:rsidRPr="005E0EBB" w:rsidRDefault="00687D56" w:rsidP="00687D56">
      <w:pPr>
        <w:pStyle w:val="Default"/>
        <w:jc w:val="both"/>
        <w:rPr>
          <w:color w:val="auto"/>
        </w:rPr>
      </w:pPr>
      <w:r w:rsidRPr="005E0EBB">
        <w:rPr>
          <w:color w:val="auto"/>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687D56" w:rsidRPr="005E0EBB" w:rsidRDefault="00687D56" w:rsidP="00687D56">
      <w:pPr>
        <w:pStyle w:val="Default"/>
        <w:spacing w:after="55"/>
        <w:jc w:val="both"/>
        <w:rPr>
          <w:color w:val="auto"/>
        </w:rPr>
      </w:pPr>
      <w:r w:rsidRPr="005E0EBB">
        <w:rPr>
          <w:color w:val="auto"/>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687D56" w:rsidRPr="005E0EBB" w:rsidRDefault="00687D56" w:rsidP="00687D56">
      <w:pPr>
        <w:pStyle w:val="Default"/>
        <w:spacing w:after="55"/>
        <w:jc w:val="both"/>
        <w:rPr>
          <w:color w:val="auto"/>
        </w:rPr>
      </w:pPr>
      <w:r w:rsidRPr="005E0EBB">
        <w:rPr>
          <w:color w:val="auto"/>
        </w:rPr>
        <w:lastRenderedPageBreak/>
        <w:t xml:space="preserve">- Игровой деятельности; </w:t>
      </w:r>
    </w:p>
    <w:p w:rsidR="00687D56" w:rsidRPr="005E0EBB" w:rsidRDefault="00687D56" w:rsidP="00687D56">
      <w:pPr>
        <w:pStyle w:val="Default"/>
        <w:spacing w:after="55"/>
        <w:jc w:val="both"/>
        <w:rPr>
          <w:color w:val="auto"/>
        </w:rPr>
      </w:pPr>
      <w:r w:rsidRPr="005E0EBB">
        <w:rPr>
          <w:color w:val="auto"/>
        </w:rPr>
        <w:t xml:space="preserve">- Познавательной деятельности (как идет развитие детских способностей, познавательной активности ); </w:t>
      </w:r>
    </w:p>
    <w:p w:rsidR="00687D56" w:rsidRPr="005E0EBB" w:rsidRDefault="00687D56" w:rsidP="00687D56">
      <w:pPr>
        <w:pStyle w:val="Default"/>
        <w:spacing w:after="55"/>
        <w:jc w:val="both"/>
        <w:rPr>
          <w:color w:val="auto"/>
        </w:rPr>
      </w:pPr>
      <w:r w:rsidRPr="005E0EBB">
        <w:rPr>
          <w:color w:val="auto"/>
        </w:rPr>
        <w:t xml:space="preserve">- Проектной деятельности (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687D56" w:rsidRPr="005E0EBB" w:rsidRDefault="00FC2ABE" w:rsidP="00687D56">
      <w:pPr>
        <w:pStyle w:val="Default"/>
        <w:spacing w:after="55"/>
        <w:jc w:val="both"/>
        <w:rPr>
          <w:color w:val="auto"/>
        </w:rPr>
      </w:pPr>
      <w:r w:rsidRPr="005E0EBB">
        <w:rPr>
          <w:color w:val="auto"/>
        </w:rPr>
        <w:t>- Изобразительной</w:t>
      </w:r>
      <w:r w:rsidR="00687D56" w:rsidRPr="005E0EBB">
        <w:rPr>
          <w:color w:val="auto"/>
        </w:rPr>
        <w:t xml:space="preserve"> деятельности; </w:t>
      </w:r>
    </w:p>
    <w:p w:rsidR="00687D56" w:rsidRPr="005E0EBB" w:rsidRDefault="00687D56" w:rsidP="00687D56">
      <w:pPr>
        <w:pStyle w:val="Default"/>
        <w:jc w:val="both"/>
        <w:rPr>
          <w:color w:val="auto"/>
        </w:rPr>
      </w:pPr>
      <w:r w:rsidRPr="005E0EBB">
        <w:rPr>
          <w:color w:val="auto"/>
        </w:rPr>
        <w:t xml:space="preserve">- Физического развития. </w:t>
      </w:r>
    </w:p>
    <w:p w:rsidR="00687D56" w:rsidRPr="005E0EBB" w:rsidRDefault="00687D56" w:rsidP="00687D56">
      <w:pPr>
        <w:pStyle w:val="Default"/>
        <w:jc w:val="both"/>
        <w:rPr>
          <w:color w:val="auto"/>
        </w:rPr>
      </w:pPr>
    </w:p>
    <w:p w:rsidR="00687D56" w:rsidRPr="005E0EBB" w:rsidRDefault="00687D56" w:rsidP="00687D56">
      <w:pPr>
        <w:pStyle w:val="Default"/>
        <w:jc w:val="both"/>
        <w:rPr>
          <w:color w:val="auto"/>
        </w:rPr>
      </w:pPr>
      <w:r w:rsidRPr="005E0EBB">
        <w:rPr>
          <w:color w:val="auto"/>
        </w:rPr>
        <w:t xml:space="preserve">Результаты педагогической диагностики используются исключительно для решения следующих образовательных задач: </w:t>
      </w:r>
    </w:p>
    <w:p w:rsidR="00687D56" w:rsidRPr="005E0EBB" w:rsidRDefault="00687D56" w:rsidP="00687D56">
      <w:pPr>
        <w:pStyle w:val="Default"/>
        <w:spacing w:after="24"/>
        <w:jc w:val="both"/>
        <w:rPr>
          <w:color w:val="auto"/>
        </w:rPr>
      </w:pPr>
      <w:r w:rsidRPr="005E0EBB">
        <w:rPr>
          <w:color w:val="auto"/>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87D56" w:rsidRPr="005E0EBB" w:rsidRDefault="00687D56" w:rsidP="00687D56">
      <w:pPr>
        <w:pStyle w:val="Default"/>
        <w:jc w:val="both"/>
        <w:rPr>
          <w:color w:val="auto"/>
        </w:rPr>
      </w:pPr>
      <w:r w:rsidRPr="005E0EBB">
        <w:rPr>
          <w:color w:val="auto"/>
        </w:rPr>
        <w:t xml:space="preserve">2) Оптимизации работы с группой детей. </w:t>
      </w:r>
    </w:p>
    <w:p w:rsidR="00687D56" w:rsidRPr="005E0EBB" w:rsidRDefault="00687D56" w:rsidP="00687D56">
      <w:pPr>
        <w:widowControl w:val="0"/>
        <w:autoSpaceDE w:val="0"/>
        <w:autoSpaceDN w:val="0"/>
        <w:adjustRightInd w:val="0"/>
        <w:ind w:firstLine="709"/>
        <w:jc w:val="both"/>
      </w:pPr>
      <w:r w:rsidRPr="005E0EBB">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87D56" w:rsidRPr="005E0EBB" w:rsidRDefault="00687D56" w:rsidP="00687D56">
      <w:pPr>
        <w:pStyle w:val="Default"/>
        <w:jc w:val="both"/>
        <w:rPr>
          <w:color w:val="auto"/>
        </w:rPr>
      </w:pPr>
      <w:r w:rsidRPr="005E0EBB">
        <w:rPr>
          <w:color w:val="auto"/>
        </w:rPr>
        <w:t xml:space="preserve">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 </w:t>
      </w:r>
      <w:r w:rsidRPr="00840A46">
        <w:rPr>
          <w:color w:val="auto"/>
          <w:u w:val="single"/>
        </w:rPr>
        <w:t>Периодичность проведения мониторинга: 2 раза в год (октябрь, апрель)</w:t>
      </w:r>
    </w:p>
    <w:p w:rsidR="00687D56" w:rsidRPr="005E0EBB" w:rsidRDefault="00687D56" w:rsidP="00687D56">
      <w:pPr>
        <w:jc w:val="both"/>
      </w:pPr>
      <w:r w:rsidRPr="005E0EBB">
        <w:t>Результаты педагогической диагностики используются исключительно для решения следующих образовательных задач: - индивидуализации образования (в том числе поддержки ребенка, построения его образовательной траектории или</w:t>
      </w:r>
      <w:r w:rsidR="007D4C57" w:rsidRPr="005E0EBB">
        <w:t xml:space="preserve"> профессиональной коррекции осо</w:t>
      </w:r>
      <w:r w:rsidRPr="005E0EBB">
        <w:t>бенностей его развития); - оптимизации работы с группой детей. Педагогическая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C85DF8" w:rsidRPr="005E0EBB" w:rsidRDefault="00C85DF8" w:rsidP="00755E96">
      <w:pPr>
        <w:widowControl w:val="0"/>
        <w:tabs>
          <w:tab w:val="left" w:pos="1186"/>
        </w:tabs>
        <w:autoSpaceDE w:val="0"/>
        <w:autoSpaceDN w:val="0"/>
        <w:adjustRightInd w:val="0"/>
        <w:spacing w:before="5"/>
        <w:jc w:val="both"/>
        <w:rPr>
          <w:b/>
          <w:i/>
          <w:u w:val="single"/>
        </w:rPr>
      </w:pPr>
      <w:r w:rsidRPr="005E0EBB">
        <w:rPr>
          <w:b/>
          <w:i/>
          <w:u w:val="single"/>
        </w:rPr>
        <w:t>Педагогическая диагностика индивидуального развития детей (оценочные материалы)</w:t>
      </w:r>
      <w:r w:rsidR="00CE1240">
        <w:rPr>
          <w:b/>
          <w:i/>
          <w:u w:val="single"/>
        </w:rPr>
        <w:t>(3-7 лет)</w:t>
      </w:r>
    </w:p>
    <w:p w:rsidR="00C85DF8" w:rsidRPr="005E0EBB" w:rsidRDefault="00C85DF8" w:rsidP="00755E96">
      <w:pPr>
        <w:widowControl w:val="0"/>
        <w:tabs>
          <w:tab w:val="left" w:pos="1186"/>
        </w:tabs>
        <w:autoSpaceDE w:val="0"/>
        <w:autoSpaceDN w:val="0"/>
        <w:adjustRightInd w:val="0"/>
        <w:spacing w:before="5"/>
        <w:jc w:val="both"/>
        <w:rPr>
          <w:b/>
          <w:i/>
          <w:u w:val="single"/>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3686"/>
        <w:gridCol w:w="6946"/>
      </w:tblGrid>
      <w:tr w:rsidR="00C85DF8" w:rsidRPr="005E0EBB" w:rsidTr="00563021">
        <w:tc>
          <w:tcPr>
            <w:tcW w:w="675" w:type="dxa"/>
            <w:shd w:val="clear" w:color="auto" w:fill="auto"/>
          </w:tcPr>
          <w:p w:rsidR="00C85DF8" w:rsidRPr="005E0EBB" w:rsidRDefault="00C85DF8" w:rsidP="00402398">
            <w:pPr>
              <w:widowControl w:val="0"/>
              <w:tabs>
                <w:tab w:val="left" w:pos="1186"/>
              </w:tabs>
              <w:autoSpaceDE w:val="0"/>
              <w:autoSpaceDN w:val="0"/>
              <w:adjustRightInd w:val="0"/>
              <w:spacing w:before="5"/>
              <w:jc w:val="both"/>
            </w:pPr>
            <w:r w:rsidRPr="005E0EBB">
              <w:t>№</w:t>
            </w:r>
          </w:p>
        </w:tc>
        <w:tc>
          <w:tcPr>
            <w:tcW w:w="4536" w:type="dxa"/>
            <w:shd w:val="clear" w:color="auto" w:fill="auto"/>
          </w:tcPr>
          <w:p w:rsidR="00C85DF8" w:rsidRPr="005E0EBB" w:rsidRDefault="00C85DF8" w:rsidP="00402398">
            <w:pPr>
              <w:widowControl w:val="0"/>
              <w:tabs>
                <w:tab w:val="left" w:pos="1186"/>
              </w:tabs>
              <w:autoSpaceDE w:val="0"/>
              <w:autoSpaceDN w:val="0"/>
              <w:adjustRightInd w:val="0"/>
              <w:spacing w:before="5"/>
              <w:jc w:val="both"/>
            </w:pPr>
            <w:r w:rsidRPr="005E0EBB">
              <w:t>Образовательная область</w:t>
            </w:r>
          </w:p>
        </w:tc>
        <w:tc>
          <w:tcPr>
            <w:tcW w:w="3686" w:type="dxa"/>
            <w:shd w:val="clear" w:color="auto" w:fill="auto"/>
          </w:tcPr>
          <w:p w:rsidR="00C85DF8" w:rsidRPr="005E0EBB" w:rsidRDefault="00A63315" w:rsidP="00402398">
            <w:pPr>
              <w:widowControl w:val="0"/>
              <w:tabs>
                <w:tab w:val="left" w:pos="1186"/>
              </w:tabs>
              <w:autoSpaceDE w:val="0"/>
              <w:autoSpaceDN w:val="0"/>
              <w:adjustRightInd w:val="0"/>
              <w:spacing w:before="5"/>
              <w:jc w:val="both"/>
            </w:pPr>
            <w:r w:rsidRPr="005E0EBB">
              <w:t>Автор диагностики</w:t>
            </w:r>
          </w:p>
        </w:tc>
        <w:tc>
          <w:tcPr>
            <w:tcW w:w="6946" w:type="dxa"/>
            <w:shd w:val="clear" w:color="auto" w:fill="auto"/>
          </w:tcPr>
          <w:p w:rsidR="00C85DF8" w:rsidRPr="005E0EBB" w:rsidRDefault="00A63315" w:rsidP="00402398">
            <w:pPr>
              <w:widowControl w:val="0"/>
              <w:tabs>
                <w:tab w:val="left" w:pos="1186"/>
              </w:tabs>
              <w:autoSpaceDE w:val="0"/>
              <w:autoSpaceDN w:val="0"/>
              <w:adjustRightInd w:val="0"/>
              <w:spacing w:before="5"/>
              <w:jc w:val="both"/>
            </w:pPr>
            <w:r w:rsidRPr="005E0EBB">
              <w:t>Выходные данные</w:t>
            </w:r>
          </w:p>
        </w:tc>
      </w:tr>
      <w:tr w:rsidR="00C85DF8" w:rsidRPr="005E0EBB" w:rsidTr="00563021">
        <w:tc>
          <w:tcPr>
            <w:tcW w:w="675" w:type="dxa"/>
            <w:shd w:val="clear" w:color="auto" w:fill="auto"/>
          </w:tcPr>
          <w:p w:rsidR="00C85DF8" w:rsidRPr="005E0EBB" w:rsidRDefault="00507647" w:rsidP="00402398">
            <w:pPr>
              <w:widowControl w:val="0"/>
              <w:tabs>
                <w:tab w:val="left" w:pos="1186"/>
              </w:tabs>
              <w:autoSpaceDE w:val="0"/>
              <w:autoSpaceDN w:val="0"/>
              <w:adjustRightInd w:val="0"/>
              <w:spacing w:before="5"/>
              <w:jc w:val="both"/>
            </w:pPr>
            <w:r w:rsidRPr="005E0EBB">
              <w:t>1</w:t>
            </w:r>
          </w:p>
        </w:tc>
        <w:tc>
          <w:tcPr>
            <w:tcW w:w="4536" w:type="dxa"/>
            <w:shd w:val="clear" w:color="auto" w:fill="auto"/>
          </w:tcPr>
          <w:p w:rsidR="00C85DF8" w:rsidRPr="005E0EBB" w:rsidRDefault="00507647" w:rsidP="00402398">
            <w:pPr>
              <w:widowControl w:val="0"/>
              <w:tabs>
                <w:tab w:val="left" w:pos="1186"/>
              </w:tabs>
              <w:autoSpaceDE w:val="0"/>
              <w:autoSpaceDN w:val="0"/>
              <w:adjustRightInd w:val="0"/>
              <w:spacing w:before="5"/>
              <w:jc w:val="both"/>
            </w:pPr>
            <w:r w:rsidRPr="005E0EBB">
              <w:t>Социально-коммуникативное развитие</w:t>
            </w:r>
          </w:p>
        </w:tc>
        <w:tc>
          <w:tcPr>
            <w:tcW w:w="3686" w:type="dxa"/>
            <w:shd w:val="clear" w:color="auto" w:fill="auto"/>
          </w:tcPr>
          <w:p w:rsidR="00C85DF8" w:rsidRPr="005E0EBB" w:rsidRDefault="00A63315" w:rsidP="00402398">
            <w:pPr>
              <w:widowControl w:val="0"/>
              <w:tabs>
                <w:tab w:val="left" w:pos="1186"/>
              </w:tabs>
              <w:autoSpaceDE w:val="0"/>
              <w:autoSpaceDN w:val="0"/>
              <w:adjustRightInd w:val="0"/>
              <w:spacing w:before="5"/>
              <w:jc w:val="both"/>
            </w:pPr>
            <w:r w:rsidRPr="005E0EBB">
              <w:t>Ю.В.Карпова</w:t>
            </w:r>
          </w:p>
        </w:tc>
        <w:tc>
          <w:tcPr>
            <w:tcW w:w="6946" w:type="dxa"/>
            <w:shd w:val="clear" w:color="auto" w:fill="auto"/>
          </w:tcPr>
          <w:p w:rsidR="00C85DF8" w:rsidRPr="005E0EBB" w:rsidRDefault="00A63315" w:rsidP="00402398">
            <w:pPr>
              <w:widowControl w:val="0"/>
              <w:tabs>
                <w:tab w:val="left" w:pos="1186"/>
              </w:tabs>
              <w:autoSpaceDE w:val="0"/>
              <w:autoSpaceDN w:val="0"/>
              <w:adjustRightInd w:val="0"/>
              <w:spacing w:before="5"/>
              <w:jc w:val="both"/>
            </w:pPr>
            <w:r w:rsidRPr="005E0EBB">
              <w:t>«Педагогическая диагностика индивидуального развития ребенка 3-7 лет»</w:t>
            </w:r>
            <w:r w:rsidR="00BC44C8">
              <w:t xml:space="preserve"> </w:t>
            </w:r>
            <w:r w:rsidRPr="005E0EBB">
              <w:t>М-Вентана-Граф, 2015</w:t>
            </w:r>
          </w:p>
        </w:tc>
      </w:tr>
      <w:tr w:rsidR="00A63315" w:rsidRPr="005E0EBB" w:rsidTr="00563021">
        <w:tc>
          <w:tcPr>
            <w:tcW w:w="675"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2</w:t>
            </w:r>
          </w:p>
        </w:tc>
        <w:tc>
          <w:tcPr>
            <w:tcW w:w="4536"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Познавательное развитие</w:t>
            </w:r>
          </w:p>
        </w:tc>
        <w:tc>
          <w:tcPr>
            <w:tcW w:w="368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Ю.В.Карпова</w:t>
            </w:r>
          </w:p>
        </w:tc>
        <w:tc>
          <w:tcPr>
            <w:tcW w:w="694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«Педагогическая диагностика индивидуального развития ребенка 3-7 лет»</w:t>
            </w:r>
            <w:r w:rsidR="00BC44C8">
              <w:t xml:space="preserve"> </w:t>
            </w:r>
            <w:r w:rsidRPr="005E0EBB">
              <w:t>М-Вентана-Граф, 2015</w:t>
            </w:r>
          </w:p>
        </w:tc>
      </w:tr>
      <w:tr w:rsidR="00A63315" w:rsidRPr="005E0EBB" w:rsidTr="00563021">
        <w:tc>
          <w:tcPr>
            <w:tcW w:w="675"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3</w:t>
            </w:r>
          </w:p>
        </w:tc>
        <w:tc>
          <w:tcPr>
            <w:tcW w:w="4536"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Речевое развитие</w:t>
            </w:r>
          </w:p>
        </w:tc>
        <w:tc>
          <w:tcPr>
            <w:tcW w:w="368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Ю.В.Карпова</w:t>
            </w:r>
          </w:p>
        </w:tc>
        <w:tc>
          <w:tcPr>
            <w:tcW w:w="694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«Педагогическая диагностика индивидуального развития ребенка 3-7 лет»</w:t>
            </w:r>
            <w:r w:rsidR="00BC44C8">
              <w:t xml:space="preserve"> </w:t>
            </w:r>
            <w:r w:rsidRPr="005E0EBB">
              <w:t>М-Вентана-Граф, 2015</w:t>
            </w:r>
          </w:p>
        </w:tc>
      </w:tr>
      <w:tr w:rsidR="00A63315" w:rsidRPr="005E0EBB" w:rsidTr="00563021">
        <w:tc>
          <w:tcPr>
            <w:tcW w:w="675"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4</w:t>
            </w:r>
          </w:p>
        </w:tc>
        <w:tc>
          <w:tcPr>
            <w:tcW w:w="4536"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Физическое развитие</w:t>
            </w:r>
          </w:p>
        </w:tc>
        <w:tc>
          <w:tcPr>
            <w:tcW w:w="368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Ю.В.Карпова</w:t>
            </w:r>
          </w:p>
        </w:tc>
        <w:tc>
          <w:tcPr>
            <w:tcW w:w="694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«Педагогическая диагностика индивидуального развития ребенка 3-7 лет»</w:t>
            </w:r>
            <w:r w:rsidR="00BC44C8">
              <w:t xml:space="preserve"> </w:t>
            </w:r>
            <w:r w:rsidRPr="005E0EBB">
              <w:t>М-Вентана-Граф, 2015</w:t>
            </w:r>
          </w:p>
        </w:tc>
      </w:tr>
      <w:tr w:rsidR="00A63315" w:rsidRPr="005E0EBB" w:rsidTr="00563021">
        <w:tc>
          <w:tcPr>
            <w:tcW w:w="675"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lastRenderedPageBreak/>
              <w:t>5</w:t>
            </w:r>
          </w:p>
        </w:tc>
        <w:tc>
          <w:tcPr>
            <w:tcW w:w="4536"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Художественно-эстетическое развитие (изобразительная деятельность)</w:t>
            </w:r>
          </w:p>
        </w:tc>
        <w:tc>
          <w:tcPr>
            <w:tcW w:w="3686"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Т.С.Комарова</w:t>
            </w:r>
          </w:p>
          <w:p w:rsidR="0050274B" w:rsidRPr="005E0EBB" w:rsidRDefault="0050274B" w:rsidP="00402398">
            <w:pPr>
              <w:widowControl w:val="0"/>
              <w:tabs>
                <w:tab w:val="left" w:pos="1186"/>
              </w:tabs>
              <w:autoSpaceDE w:val="0"/>
              <w:autoSpaceDN w:val="0"/>
              <w:adjustRightInd w:val="0"/>
              <w:spacing w:before="5"/>
              <w:jc w:val="both"/>
            </w:pPr>
          </w:p>
          <w:p w:rsidR="0050274B" w:rsidRPr="005E0EBB" w:rsidRDefault="0050274B" w:rsidP="00402398">
            <w:pPr>
              <w:widowControl w:val="0"/>
              <w:tabs>
                <w:tab w:val="left" w:pos="1186"/>
              </w:tabs>
              <w:autoSpaceDE w:val="0"/>
              <w:autoSpaceDN w:val="0"/>
              <w:adjustRightInd w:val="0"/>
              <w:spacing w:before="5"/>
              <w:jc w:val="both"/>
            </w:pPr>
          </w:p>
          <w:p w:rsidR="0050274B" w:rsidRPr="005E0EBB" w:rsidRDefault="0050274B" w:rsidP="00402398">
            <w:pPr>
              <w:widowControl w:val="0"/>
              <w:tabs>
                <w:tab w:val="left" w:pos="1186"/>
              </w:tabs>
              <w:autoSpaceDE w:val="0"/>
              <w:autoSpaceDN w:val="0"/>
              <w:adjustRightInd w:val="0"/>
              <w:spacing w:before="5"/>
              <w:jc w:val="both"/>
            </w:pPr>
          </w:p>
          <w:p w:rsidR="0050274B" w:rsidRPr="005E0EBB" w:rsidRDefault="0050274B" w:rsidP="00402398">
            <w:pPr>
              <w:widowControl w:val="0"/>
              <w:tabs>
                <w:tab w:val="left" w:pos="1186"/>
              </w:tabs>
              <w:autoSpaceDE w:val="0"/>
              <w:autoSpaceDN w:val="0"/>
              <w:adjustRightInd w:val="0"/>
              <w:spacing w:before="5"/>
              <w:jc w:val="both"/>
            </w:pPr>
            <w:r w:rsidRPr="005E0EBB">
              <w:t>Ю.В.Карпова</w:t>
            </w:r>
          </w:p>
        </w:tc>
        <w:tc>
          <w:tcPr>
            <w:tcW w:w="6946"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«Изобразительная деятельность в деском саду (младшая, средняя, старшая, подготовительная группа)М.- Мозаика Синтез,2015</w:t>
            </w:r>
          </w:p>
          <w:p w:rsidR="0050274B" w:rsidRPr="005E0EBB" w:rsidRDefault="0050274B" w:rsidP="00402398">
            <w:pPr>
              <w:widowControl w:val="0"/>
              <w:tabs>
                <w:tab w:val="left" w:pos="1186"/>
              </w:tabs>
              <w:autoSpaceDE w:val="0"/>
              <w:autoSpaceDN w:val="0"/>
              <w:adjustRightInd w:val="0"/>
              <w:spacing w:before="5"/>
              <w:jc w:val="both"/>
            </w:pPr>
          </w:p>
          <w:p w:rsidR="0050274B" w:rsidRPr="005E0EBB" w:rsidRDefault="0050274B" w:rsidP="00402398">
            <w:pPr>
              <w:widowControl w:val="0"/>
              <w:tabs>
                <w:tab w:val="left" w:pos="1186"/>
              </w:tabs>
              <w:autoSpaceDE w:val="0"/>
              <w:autoSpaceDN w:val="0"/>
              <w:adjustRightInd w:val="0"/>
              <w:spacing w:before="5"/>
              <w:jc w:val="both"/>
            </w:pPr>
            <w:r w:rsidRPr="005E0EBB">
              <w:t>Педагогическая диагностика индивидуального развития ребенка 3-7 лет»</w:t>
            </w:r>
            <w:r w:rsidR="00BC44C8">
              <w:t xml:space="preserve"> </w:t>
            </w:r>
            <w:r w:rsidRPr="005E0EBB">
              <w:t>М-Вентана-Граф, 2015</w:t>
            </w:r>
          </w:p>
        </w:tc>
      </w:tr>
      <w:tr w:rsidR="00A63315" w:rsidRPr="005E0EBB" w:rsidTr="00563021">
        <w:tc>
          <w:tcPr>
            <w:tcW w:w="675"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6</w:t>
            </w:r>
          </w:p>
        </w:tc>
        <w:tc>
          <w:tcPr>
            <w:tcW w:w="4536" w:type="dxa"/>
            <w:shd w:val="clear" w:color="auto" w:fill="auto"/>
          </w:tcPr>
          <w:p w:rsidR="00A63315" w:rsidRPr="005E0EBB" w:rsidRDefault="00A63315" w:rsidP="00402398">
            <w:pPr>
              <w:widowControl w:val="0"/>
              <w:tabs>
                <w:tab w:val="left" w:pos="1186"/>
              </w:tabs>
              <w:autoSpaceDE w:val="0"/>
              <w:autoSpaceDN w:val="0"/>
              <w:adjustRightInd w:val="0"/>
              <w:spacing w:before="5"/>
              <w:jc w:val="both"/>
            </w:pPr>
            <w:r w:rsidRPr="005E0EBB">
              <w:t>Художественно-эстетическое развитие(конструктивно-модельная, музыкальная деятельность)</w:t>
            </w:r>
          </w:p>
        </w:tc>
        <w:tc>
          <w:tcPr>
            <w:tcW w:w="368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Ю.В.Карпова</w:t>
            </w:r>
          </w:p>
        </w:tc>
        <w:tc>
          <w:tcPr>
            <w:tcW w:w="6946" w:type="dxa"/>
            <w:shd w:val="clear" w:color="auto" w:fill="auto"/>
          </w:tcPr>
          <w:p w:rsidR="00A63315" w:rsidRPr="005E0EBB" w:rsidRDefault="00A63315" w:rsidP="001C22DB">
            <w:pPr>
              <w:widowControl w:val="0"/>
              <w:tabs>
                <w:tab w:val="left" w:pos="1186"/>
              </w:tabs>
              <w:autoSpaceDE w:val="0"/>
              <w:autoSpaceDN w:val="0"/>
              <w:adjustRightInd w:val="0"/>
              <w:spacing w:before="5"/>
              <w:jc w:val="both"/>
            </w:pPr>
            <w:r w:rsidRPr="005E0EBB">
              <w:t>«Педагогическая диагностика индивидуального развития ребенка 3-7 лет»</w:t>
            </w:r>
            <w:r w:rsidR="00BC44C8">
              <w:t xml:space="preserve"> </w:t>
            </w:r>
            <w:r w:rsidRPr="005E0EBB">
              <w:t>М-Вентана-Граф, 2015</w:t>
            </w:r>
          </w:p>
        </w:tc>
      </w:tr>
    </w:tbl>
    <w:p w:rsidR="00C85DF8" w:rsidRPr="005E0EBB" w:rsidRDefault="00C85DF8" w:rsidP="00755E96">
      <w:pPr>
        <w:widowControl w:val="0"/>
        <w:tabs>
          <w:tab w:val="left" w:pos="1186"/>
        </w:tabs>
        <w:autoSpaceDE w:val="0"/>
        <w:autoSpaceDN w:val="0"/>
        <w:adjustRightInd w:val="0"/>
        <w:spacing w:before="5"/>
        <w:jc w:val="both"/>
      </w:pPr>
    </w:p>
    <w:p w:rsidR="00CE1240" w:rsidRDefault="00CE1240" w:rsidP="00840A46">
      <w:pPr>
        <w:widowControl w:val="0"/>
        <w:tabs>
          <w:tab w:val="left" w:pos="1186"/>
        </w:tabs>
        <w:autoSpaceDE w:val="0"/>
        <w:autoSpaceDN w:val="0"/>
        <w:adjustRightInd w:val="0"/>
        <w:spacing w:before="5"/>
      </w:pPr>
    </w:p>
    <w:p w:rsidR="00CE1240" w:rsidRPr="005E0EBB" w:rsidRDefault="00CE1240" w:rsidP="00CE1240">
      <w:pPr>
        <w:widowControl w:val="0"/>
        <w:tabs>
          <w:tab w:val="left" w:pos="1186"/>
        </w:tabs>
        <w:autoSpaceDE w:val="0"/>
        <w:autoSpaceDN w:val="0"/>
        <w:adjustRightInd w:val="0"/>
        <w:spacing w:before="5"/>
        <w:jc w:val="both"/>
        <w:rPr>
          <w:b/>
          <w:i/>
          <w:u w:val="single"/>
        </w:rPr>
      </w:pPr>
      <w:r w:rsidRPr="005E0EBB">
        <w:rPr>
          <w:b/>
          <w:i/>
          <w:u w:val="single"/>
        </w:rPr>
        <w:t>Педагогическая диагностика индивидуального развития детей (оценочные материалы)</w:t>
      </w:r>
      <w:r>
        <w:rPr>
          <w:b/>
          <w:i/>
          <w:u w:val="single"/>
        </w:rPr>
        <w:t>(ранний возраст 1.5-3лет )</w:t>
      </w:r>
    </w:p>
    <w:p w:rsidR="00CE1240" w:rsidRPr="005E0EBB" w:rsidRDefault="00CE1240" w:rsidP="00CE1240">
      <w:pPr>
        <w:widowControl w:val="0"/>
        <w:tabs>
          <w:tab w:val="left" w:pos="1186"/>
        </w:tabs>
        <w:autoSpaceDE w:val="0"/>
        <w:autoSpaceDN w:val="0"/>
        <w:adjustRightInd w:val="0"/>
        <w:spacing w:before="5"/>
        <w:jc w:val="both"/>
        <w:rPr>
          <w:b/>
          <w:i/>
          <w:u w:val="single"/>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3686"/>
        <w:gridCol w:w="6946"/>
      </w:tblGrid>
      <w:tr w:rsidR="00CE1240" w:rsidRPr="005E0EBB" w:rsidTr="00CE1240">
        <w:tc>
          <w:tcPr>
            <w:tcW w:w="675"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w:t>
            </w:r>
          </w:p>
        </w:tc>
        <w:tc>
          <w:tcPr>
            <w:tcW w:w="453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Образовательная область</w:t>
            </w:r>
          </w:p>
        </w:tc>
        <w:tc>
          <w:tcPr>
            <w:tcW w:w="368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Автор диагностики</w:t>
            </w:r>
          </w:p>
        </w:tc>
        <w:tc>
          <w:tcPr>
            <w:tcW w:w="694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Выходные данные</w:t>
            </w:r>
          </w:p>
        </w:tc>
      </w:tr>
      <w:tr w:rsidR="00CE1240" w:rsidRPr="005E0EBB" w:rsidTr="00CE1240">
        <w:tc>
          <w:tcPr>
            <w:tcW w:w="675"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1</w:t>
            </w:r>
          </w:p>
        </w:tc>
        <w:tc>
          <w:tcPr>
            <w:tcW w:w="453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Социально-коммуникативное развитие</w:t>
            </w:r>
          </w:p>
        </w:tc>
        <w:tc>
          <w:tcPr>
            <w:tcW w:w="368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t>Печора К.Л</w:t>
            </w:r>
          </w:p>
        </w:tc>
        <w:tc>
          <w:tcPr>
            <w:tcW w:w="6946" w:type="dxa"/>
            <w:shd w:val="clear" w:color="auto" w:fill="auto"/>
          </w:tcPr>
          <w:p w:rsidR="00CE1240" w:rsidRDefault="00CE1240" w:rsidP="00CE1240">
            <w:pPr>
              <w:shd w:val="clear" w:color="auto" w:fill="FFFFFF"/>
            </w:pPr>
            <w:r>
              <w:t>Печора К.Л. и др.</w:t>
            </w:r>
          </w:p>
          <w:p w:rsidR="00CE1240" w:rsidRPr="005E0EBB" w:rsidRDefault="00CE1240" w:rsidP="00CE1240">
            <w:pPr>
              <w:widowControl w:val="0"/>
              <w:tabs>
                <w:tab w:val="left" w:pos="1186"/>
              </w:tabs>
              <w:autoSpaceDE w:val="0"/>
              <w:autoSpaceDN w:val="0"/>
              <w:adjustRightInd w:val="0"/>
              <w:spacing w:before="5"/>
              <w:jc w:val="both"/>
            </w:pPr>
            <w:r>
              <w:t xml:space="preserve">Дети раннего возраста в дошкольных учреждениях: Кн. Для воспитателя дет.сада / К.Л. Печора, Г.В. Пантюхина, Л.Г. Голубева. – М.: Просвещение, 1986. </w:t>
            </w:r>
          </w:p>
        </w:tc>
      </w:tr>
      <w:tr w:rsidR="00CE1240" w:rsidRPr="005E0EBB" w:rsidTr="00CE1240">
        <w:tc>
          <w:tcPr>
            <w:tcW w:w="675"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2</w:t>
            </w:r>
          </w:p>
        </w:tc>
        <w:tc>
          <w:tcPr>
            <w:tcW w:w="453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Познавательное развитие</w:t>
            </w:r>
          </w:p>
        </w:tc>
        <w:tc>
          <w:tcPr>
            <w:tcW w:w="3686" w:type="dxa"/>
            <w:shd w:val="clear" w:color="auto" w:fill="auto"/>
          </w:tcPr>
          <w:p w:rsidR="00CE1240" w:rsidRDefault="00CE1240" w:rsidP="00CE1240">
            <w:r w:rsidRPr="00885734">
              <w:t>Печора К.Л</w:t>
            </w:r>
          </w:p>
        </w:tc>
        <w:tc>
          <w:tcPr>
            <w:tcW w:w="6946" w:type="dxa"/>
            <w:shd w:val="clear" w:color="auto" w:fill="auto"/>
          </w:tcPr>
          <w:p w:rsidR="00CE1240" w:rsidRDefault="00CE1240" w:rsidP="00CE1240">
            <w:pPr>
              <w:shd w:val="clear" w:color="auto" w:fill="FFFFFF"/>
            </w:pPr>
            <w:r>
              <w:t>Печора К.Л. и др.</w:t>
            </w:r>
          </w:p>
          <w:p w:rsidR="00CE1240" w:rsidRPr="005E0EBB" w:rsidRDefault="00CE1240" w:rsidP="00CE1240">
            <w:pPr>
              <w:widowControl w:val="0"/>
              <w:tabs>
                <w:tab w:val="left" w:pos="1186"/>
              </w:tabs>
              <w:autoSpaceDE w:val="0"/>
              <w:autoSpaceDN w:val="0"/>
              <w:adjustRightInd w:val="0"/>
              <w:spacing w:before="5"/>
              <w:jc w:val="both"/>
            </w:pPr>
            <w:r>
              <w:t>Дети раннего возраста в дошкольных учреждениях: Кн. Для воспитателя дет.сада / К.Л. Печора, Г.В. Пантюхина, Л.Г. Голубева. – М.: Просвещение, 1986.</w:t>
            </w:r>
          </w:p>
        </w:tc>
      </w:tr>
      <w:tr w:rsidR="00CE1240" w:rsidRPr="005E0EBB" w:rsidTr="00CE1240">
        <w:tc>
          <w:tcPr>
            <w:tcW w:w="675"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3</w:t>
            </w:r>
          </w:p>
        </w:tc>
        <w:tc>
          <w:tcPr>
            <w:tcW w:w="453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Речевое развитие</w:t>
            </w:r>
          </w:p>
        </w:tc>
        <w:tc>
          <w:tcPr>
            <w:tcW w:w="3686" w:type="dxa"/>
            <w:shd w:val="clear" w:color="auto" w:fill="auto"/>
          </w:tcPr>
          <w:p w:rsidR="00CE1240" w:rsidRDefault="00CE1240" w:rsidP="00CE1240">
            <w:r w:rsidRPr="00885734">
              <w:t>Печора К.Л</w:t>
            </w:r>
          </w:p>
        </w:tc>
        <w:tc>
          <w:tcPr>
            <w:tcW w:w="6946" w:type="dxa"/>
            <w:shd w:val="clear" w:color="auto" w:fill="auto"/>
          </w:tcPr>
          <w:p w:rsidR="00CE1240" w:rsidRDefault="00CE1240" w:rsidP="00CE1240">
            <w:pPr>
              <w:shd w:val="clear" w:color="auto" w:fill="FFFFFF"/>
            </w:pPr>
            <w:r>
              <w:t>Печора К.Л. и др.</w:t>
            </w:r>
          </w:p>
          <w:p w:rsidR="00CE1240" w:rsidRPr="005E0EBB" w:rsidRDefault="00CE1240" w:rsidP="00CE1240">
            <w:pPr>
              <w:widowControl w:val="0"/>
              <w:tabs>
                <w:tab w:val="left" w:pos="1186"/>
              </w:tabs>
              <w:autoSpaceDE w:val="0"/>
              <w:autoSpaceDN w:val="0"/>
              <w:adjustRightInd w:val="0"/>
              <w:spacing w:before="5"/>
              <w:jc w:val="both"/>
            </w:pPr>
            <w:r>
              <w:t>Дети раннего возраста в дошкольных учреждениях: Кн. Для воспитателя дет.сада / К.Л. Печора, Г.В. Пантюхина, Л.Г. Голубева. – М.: Просвещение, 1986.</w:t>
            </w:r>
          </w:p>
        </w:tc>
      </w:tr>
      <w:tr w:rsidR="00CE1240" w:rsidRPr="005E0EBB" w:rsidTr="00CE1240">
        <w:tc>
          <w:tcPr>
            <w:tcW w:w="675"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4</w:t>
            </w:r>
          </w:p>
        </w:tc>
        <w:tc>
          <w:tcPr>
            <w:tcW w:w="453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Физическое развитие</w:t>
            </w:r>
          </w:p>
        </w:tc>
        <w:tc>
          <w:tcPr>
            <w:tcW w:w="3686" w:type="dxa"/>
            <w:shd w:val="clear" w:color="auto" w:fill="auto"/>
          </w:tcPr>
          <w:p w:rsidR="00CE1240" w:rsidRDefault="00CE1240" w:rsidP="00CE1240">
            <w:r w:rsidRPr="00885734">
              <w:t>Печора К.Л</w:t>
            </w:r>
          </w:p>
        </w:tc>
        <w:tc>
          <w:tcPr>
            <w:tcW w:w="6946" w:type="dxa"/>
            <w:shd w:val="clear" w:color="auto" w:fill="auto"/>
          </w:tcPr>
          <w:p w:rsidR="00CE1240" w:rsidRDefault="00CE1240" w:rsidP="00CE1240">
            <w:pPr>
              <w:shd w:val="clear" w:color="auto" w:fill="FFFFFF"/>
            </w:pPr>
            <w:r>
              <w:t>Печора К.Л. и др.</w:t>
            </w:r>
          </w:p>
          <w:p w:rsidR="00CE1240" w:rsidRPr="005E0EBB" w:rsidRDefault="00CE1240" w:rsidP="00CE1240">
            <w:pPr>
              <w:widowControl w:val="0"/>
              <w:tabs>
                <w:tab w:val="left" w:pos="1186"/>
              </w:tabs>
              <w:autoSpaceDE w:val="0"/>
              <w:autoSpaceDN w:val="0"/>
              <w:adjustRightInd w:val="0"/>
              <w:spacing w:before="5"/>
              <w:jc w:val="both"/>
            </w:pPr>
            <w:r>
              <w:t>Дети раннего возраста в дошкольных учреждениях: Кн. Для воспитателя дет.сада / К.Л. Печора, Г.В. Пантюхина, Л.Г. Голубева. – М.: Просвещение, 1986.</w:t>
            </w:r>
          </w:p>
        </w:tc>
      </w:tr>
      <w:tr w:rsidR="00CE1240" w:rsidRPr="005E0EBB" w:rsidTr="00CE1240">
        <w:tc>
          <w:tcPr>
            <w:tcW w:w="675"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5</w:t>
            </w:r>
          </w:p>
        </w:tc>
        <w:tc>
          <w:tcPr>
            <w:tcW w:w="453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Художественно-эстетическое развитие (изобразительная деятельность)</w:t>
            </w:r>
          </w:p>
        </w:tc>
        <w:tc>
          <w:tcPr>
            <w:tcW w:w="3686" w:type="dxa"/>
            <w:shd w:val="clear" w:color="auto" w:fill="auto"/>
          </w:tcPr>
          <w:p w:rsidR="00CE1240" w:rsidRDefault="00CE1240" w:rsidP="00CE1240">
            <w:r w:rsidRPr="00885734">
              <w:t>Печора К.Л</w:t>
            </w:r>
          </w:p>
        </w:tc>
        <w:tc>
          <w:tcPr>
            <w:tcW w:w="6946" w:type="dxa"/>
            <w:shd w:val="clear" w:color="auto" w:fill="auto"/>
          </w:tcPr>
          <w:p w:rsidR="00CE1240" w:rsidRDefault="00CE1240" w:rsidP="00CE1240">
            <w:pPr>
              <w:shd w:val="clear" w:color="auto" w:fill="FFFFFF"/>
            </w:pPr>
            <w:r>
              <w:t>Печора К.Л. и др.</w:t>
            </w:r>
          </w:p>
          <w:p w:rsidR="00CE1240" w:rsidRPr="005E0EBB" w:rsidRDefault="00CE1240" w:rsidP="00CE1240">
            <w:pPr>
              <w:widowControl w:val="0"/>
              <w:tabs>
                <w:tab w:val="left" w:pos="1186"/>
              </w:tabs>
              <w:autoSpaceDE w:val="0"/>
              <w:autoSpaceDN w:val="0"/>
              <w:adjustRightInd w:val="0"/>
              <w:spacing w:before="5"/>
              <w:jc w:val="both"/>
            </w:pPr>
            <w:r>
              <w:t>Дети раннего возраста в дошкольных учреждениях: Кн. Для воспитателя дет.сада / К.Л. Печора, Г.В. Пантюхина, Л.Г. Голубева. – М.: Просвещение, 1986.</w:t>
            </w:r>
          </w:p>
        </w:tc>
      </w:tr>
      <w:tr w:rsidR="00CE1240" w:rsidRPr="005E0EBB" w:rsidTr="00CE1240">
        <w:tc>
          <w:tcPr>
            <w:tcW w:w="675"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lastRenderedPageBreak/>
              <w:t>6</w:t>
            </w:r>
          </w:p>
        </w:tc>
        <w:tc>
          <w:tcPr>
            <w:tcW w:w="4536" w:type="dxa"/>
            <w:shd w:val="clear" w:color="auto" w:fill="auto"/>
          </w:tcPr>
          <w:p w:rsidR="00CE1240" w:rsidRPr="005E0EBB" w:rsidRDefault="00CE1240" w:rsidP="00CE1240">
            <w:pPr>
              <w:widowControl w:val="0"/>
              <w:tabs>
                <w:tab w:val="left" w:pos="1186"/>
              </w:tabs>
              <w:autoSpaceDE w:val="0"/>
              <w:autoSpaceDN w:val="0"/>
              <w:adjustRightInd w:val="0"/>
              <w:spacing w:before="5"/>
              <w:jc w:val="both"/>
            </w:pPr>
            <w:r w:rsidRPr="005E0EBB">
              <w:t>Художественно-эстетическое развитие(конструктивно-модельная, музыкальная деятельность)</w:t>
            </w:r>
          </w:p>
        </w:tc>
        <w:tc>
          <w:tcPr>
            <w:tcW w:w="3686" w:type="dxa"/>
            <w:shd w:val="clear" w:color="auto" w:fill="auto"/>
          </w:tcPr>
          <w:p w:rsidR="00CE1240" w:rsidRDefault="00CE1240" w:rsidP="00CE1240">
            <w:r w:rsidRPr="00885734">
              <w:t>Печора К.Л</w:t>
            </w:r>
          </w:p>
        </w:tc>
        <w:tc>
          <w:tcPr>
            <w:tcW w:w="6946" w:type="dxa"/>
            <w:shd w:val="clear" w:color="auto" w:fill="auto"/>
          </w:tcPr>
          <w:p w:rsidR="00CE1240" w:rsidRDefault="00CE1240" w:rsidP="00CE1240">
            <w:pPr>
              <w:shd w:val="clear" w:color="auto" w:fill="FFFFFF"/>
            </w:pPr>
            <w:r>
              <w:t>Печора К.Л. и др.</w:t>
            </w:r>
          </w:p>
          <w:p w:rsidR="00CE1240" w:rsidRPr="005E0EBB" w:rsidRDefault="00CE1240" w:rsidP="00CE1240">
            <w:pPr>
              <w:widowControl w:val="0"/>
              <w:tabs>
                <w:tab w:val="left" w:pos="1186"/>
              </w:tabs>
              <w:autoSpaceDE w:val="0"/>
              <w:autoSpaceDN w:val="0"/>
              <w:adjustRightInd w:val="0"/>
              <w:spacing w:before="5"/>
              <w:jc w:val="both"/>
            </w:pPr>
            <w:r>
              <w:t>Дети раннего возраста в дошкольных учреждениях: Кн. Для воспитателя дет.сада / К.Л. Печора, Г.В. Пантюхина, Л.Г. Голубева. – М.: Просвещение, 1986.</w:t>
            </w:r>
          </w:p>
        </w:tc>
      </w:tr>
    </w:tbl>
    <w:p w:rsidR="00CE1240" w:rsidRPr="005E0EBB" w:rsidRDefault="00CE1240" w:rsidP="00CE1240">
      <w:pPr>
        <w:widowControl w:val="0"/>
        <w:tabs>
          <w:tab w:val="left" w:pos="1186"/>
        </w:tabs>
        <w:autoSpaceDE w:val="0"/>
        <w:autoSpaceDN w:val="0"/>
        <w:adjustRightInd w:val="0"/>
        <w:spacing w:before="5"/>
        <w:jc w:val="both"/>
      </w:pPr>
    </w:p>
    <w:p w:rsidR="00840A46" w:rsidRDefault="00840A46" w:rsidP="00840A46">
      <w:pPr>
        <w:widowControl w:val="0"/>
        <w:tabs>
          <w:tab w:val="left" w:pos="1186"/>
        </w:tabs>
        <w:autoSpaceDE w:val="0"/>
        <w:autoSpaceDN w:val="0"/>
        <w:adjustRightInd w:val="0"/>
        <w:spacing w:before="5"/>
        <w:rPr>
          <w:b/>
        </w:rPr>
      </w:pPr>
      <w:r>
        <w:t>Данные педагогической диагностики заносятся в  таблицу «</w:t>
      </w:r>
      <w:r>
        <w:rPr>
          <w:b/>
        </w:rPr>
        <w:t>Индивидуальный  МОНИТОРИНГ                                                                                                                          динамики развития детей, их успешности в освоении образовательной  программы дошкольного образования»  (Приложение 1)</w:t>
      </w:r>
    </w:p>
    <w:p w:rsidR="00840A46" w:rsidRDefault="00840A46" w:rsidP="00840A46">
      <w:pPr>
        <w:widowControl w:val="0"/>
        <w:tabs>
          <w:tab w:val="left" w:pos="1186"/>
        </w:tabs>
        <w:autoSpaceDE w:val="0"/>
        <w:autoSpaceDN w:val="0"/>
        <w:adjustRightInd w:val="0"/>
        <w:spacing w:before="5"/>
        <w:rPr>
          <w:b/>
        </w:rPr>
      </w:pPr>
    </w:p>
    <w:p w:rsidR="00840A46" w:rsidRPr="00320FAB" w:rsidRDefault="00840A46" w:rsidP="00840A46">
      <w:pPr>
        <w:rPr>
          <w:b/>
        </w:rPr>
      </w:pPr>
      <w:r w:rsidRPr="00320FAB">
        <w:t xml:space="preserve">На основании данных педагогической диагностики заполняется </w:t>
      </w:r>
      <w:r>
        <w:t>«</w:t>
      </w:r>
      <w:r w:rsidRPr="00320FAB">
        <w:rPr>
          <w:b/>
        </w:rPr>
        <w:t xml:space="preserve">Индивидуальный маршрут (карта)  развития ребенка </w:t>
      </w:r>
    </w:p>
    <w:p w:rsidR="00840A46" w:rsidRPr="00320FAB" w:rsidRDefault="00840A46" w:rsidP="00840A46">
      <w:pPr>
        <w:rPr>
          <w:b/>
        </w:rPr>
      </w:pPr>
      <w:r w:rsidRPr="00320FAB">
        <w:rPr>
          <w:b/>
        </w:rPr>
        <w:t>по освоению образовательных областей</w:t>
      </w:r>
      <w:r>
        <w:rPr>
          <w:b/>
        </w:rPr>
        <w:t>»  (Приложение 2)</w:t>
      </w:r>
    </w:p>
    <w:p w:rsidR="00840A46" w:rsidRPr="005E0EBB" w:rsidRDefault="00840A46" w:rsidP="00840A46">
      <w:pPr>
        <w:widowControl w:val="0"/>
        <w:tabs>
          <w:tab w:val="left" w:pos="1186"/>
        </w:tabs>
        <w:autoSpaceDE w:val="0"/>
        <w:autoSpaceDN w:val="0"/>
        <w:adjustRightInd w:val="0"/>
        <w:spacing w:before="5"/>
        <w:jc w:val="both"/>
      </w:pPr>
    </w:p>
    <w:p w:rsidR="00840A46" w:rsidRPr="005E0EBB" w:rsidRDefault="00840A46" w:rsidP="00755E96">
      <w:pPr>
        <w:widowControl w:val="0"/>
        <w:tabs>
          <w:tab w:val="left" w:pos="1186"/>
        </w:tabs>
        <w:autoSpaceDE w:val="0"/>
        <w:autoSpaceDN w:val="0"/>
        <w:adjustRightInd w:val="0"/>
        <w:spacing w:before="5"/>
        <w:jc w:val="both"/>
      </w:pPr>
    </w:p>
    <w:p w:rsidR="00C02AC4" w:rsidRPr="005E0EBB" w:rsidRDefault="00C02AC4" w:rsidP="00755E96">
      <w:pPr>
        <w:rPr>
          <w:b/>
        </w:rPr>
      </w:pPr>
    </w:p>
    <w:p w:rsidR="006D4A0A" w:rsidRPr="005E0EBB" w:rsidRDefault="006D4A0A" w:rsidP="006D4A0A">
      <w:pPr>
        <w:pStyle w:val="a3"/>
        <w:spacing w:before="0" w:beforeAutospacing="0" w:after="0" w:afterAutospacing="0"/>
        <w:jc w:val="both"/>
        <w:rPr>
          <w:b/>
          <w:i/>
          <w:u w:val="single"/>
        </w:rPr>
      </w:pPr>
      <w:r w:rsidRPr="005E0EBB">
        <w:rPr>
          <w:b/>
          <w:i/>
          <w:u w:val="single"/>
        </w:rPr>
        <w:t>1.2. Часть, формируемая участниками образовательных отношений</w:t>
      </w:r>
    </w:p>
    <w:p w:rsidR="00507647" w:rsidRPr="005E0EBB" w:rsidRDefault="00507647" w:rsidP="001123F5"/>
    <w:p w:rsidR="00687D56" w:rsidRPr="005E0EBB" w:rsidRDefault="00687D56" w:rsidP="00687D56">
      <w:pPr>
        <w:pStyle w:val="Default"/>
        <w:jc w:val="both"/>
      </w:pPr>
      <w:r w:rsidRPr="005E0EBB">
        <w:t>Выбранные нами направленности деятельности детского сада не явились для нас случайными, это - результат анализа состояния социокультурных условий микрорайона, заказа родителей, школы и государства.</w:t>
      </w:r>
    </w:p>
    <w:p w:rsidR="00687D56" w:rsidRPr="005E0EBB" w:rsidRDefault="00687D56" w:rsidP="00687D56">
      <w:pPr>
        <w:pStyle w:val="Default"/>
        <w:jc w:val="both"/>
      </w:pPr>
    </w:p>
    <w:p w:rsidR="00687D56" w:rsidRPr="005E0EBB" w:rsidRDefault="00687D56" w:rsidP="00E25EA5">
      <w:pPr>
        <w:pStyle w:val="Default"/>
        <w:numPr>
          <w:ilvl w:val="0"/>
          <w:numId w:val="35"/>
        </w:numPr>
        <w:jc w:val="both"/>
      </w:pPr>
      <w:r w:rsidRPr="005E0EBB">
        <w:rPr>
          <w:rFonts w:eastAsia="Times New Roman"/>
          <w:b/>
        </w:rPr>
        <w:t>углубленная работа в образовательной области «Познавательное развитие» (экономическое воспитание)</w:t>
      </w:r>
    </w:p>
    <w:p w:rsidR="00687D56" w:rsidRPr="005E0EBB" w:rsidRDefault="00687D56" w:rsidP="00507647">
      <w:pPr>
        <w:widowControl w:val="0"/>
        <w:suppressAutoHyphens/>
        <w:rPr>
          <w:rFonts w:eastAsia="SimSun" w:cs="Mangal"/>
          <w:kern w:val="1"/>
          <w:lang w:eastAsia="hi-IN" w:bidi="hi-IN"/>
        </w:rPr>
      </w:pPr>
    </w:p>
    <w:p w:rsidR="00BC44C8" w:rsidRDefault="00BC44C8" w:rsidP="00687D56">
      <w:pPr>
        <w:widowControl w:val="0"/>
        <w:suppressAutoHyphens/>
        <w:jc w:val="center"/>
        <w:rPr>
          <w:rFonts w:eastAsia="SimSun" w:cs="Mangal"/>
          <w:kern w:val="1"/>
          <w:lang w:eastAsia="hi-IN" w:bidi="hi-IN"/>
        </w:rPr>
      </w:pPr>
    </w:p>
    <w:p w:rsidR="00687D56" w:rsidRDefault="00687D56" w:rsidP="00687D56">
      <w:pPr>
        <w:widowControl w:val="0"/>
        <w:suppressAutoHyphens/>
        <w:jc w:val="center"/>
        <w:rPr>
          <w:rFonts w:eastAsia="SimSun" w:cs="Mangal"/>
          <w:kern w:val="1"/>
          <w:lang w:eastAsia="hi-IN" w:bidi="hi-IN"/>
        </w:rPr>
      </w:pPr>
      <w:r w:rsidRPr="005E0EBB">
        <w:rPr>
          <w:rFonts w:eastAsia="SimSun" w:cs="Mangal"/>
          <w:kern w:val="1"/>
          <w:lang w:eastAsia="hi-IN" w:bidi="hi-IN"/>
        </w:rPr>
        <w:t xml:space="preserve">ЭКОНОМИЧЕСКОЕ  ВОСПИТАНИЯ ДОШКОЛЬНИКОВ осуществляется в процессе реализации программы </w:t>
      </w:r>
      <w:r w:rsidR="00C46718" w:rsidRPr="005E0EBB">
        <w:rPr>
          <w:rFonts w:eastAsia="SimSun" w:cs="Mangal"/>
          <w:kern w:val="1"/>
          <w:lang w:eastAsia="hi-IN" w:bidi="hi-IN"/>
        </w:rPr>
        <w:t xml:space="preserve">для детей старшего дошкольного возраста </w:t>
      </w:r>
      <w:r w:rsidR="00046F7D">
        <w:rPr>
          <w:rFonts w:eastAsia="SimSun" w:cs="Mangal"/>
          <w:kern w:val="1"/>
          <w:lang w:eastAsia="hi-IN" w:bidi="hi-IN"/>
        </w:rPr>
        <w:t>« У ИСТОКОВ ЭКОНОМИЧЕСКИХ ЗНАНИЙ»</w:t>
      </w:r>
    </w:p>
    <w:p w:rsidR="00046F7D" w:rsidRDefault="00046F7D" w:rsidP="00687D56">
      <w:pPr>
        <w:widowControl w:val="0"/>
        <w:suppressAutoHyphens/>
        <w:jc w:val="center"/>
        <w:rPr>
          <w:rFonts w:eastAsia="SimSun" w:cs="Mangal"/>
          <w:kern w:val="1"/>
          <w:lang w:eastAsia="hi-IN" w:bidi="hi-IN"/>
        </w:rPr>
      </w:pPr>
    </w:p>
    <w:p w:rsidR="00687D56" w:rsidRPr="005E0EBB" w:rsidRDefault="00687D56" w:rsidP="00507647">
      <w:pPr>
        <w:widowControl w:val="0"/>
        <w:suppressAutoHyphens/>
        <w:rPr>
          <w:rFonts w:eastAsia="SimSun" w:cs="Mangal"/>
          <w:kern w:val="1"/>
          <w:u w:val="single"/>
          <w:lang w:eastAsia="hi-IN" w:bidi="hi-IN"/>
        </w:rPr>
      </w:pPr>
      <w:r w:rsidRPr="005E0EBB">
        <w:rPr>
          <w:rFonts w:eastAsia="SimSun" w:cs="Mangal"/>
          <w:kern w:val="1"/>
          <w:u w:val="single"/>
          <w:lang w:eastAsia="hi-IN" w:bidi="hi-IN"/>
        </w:rPr>
        <w:t>Пояснительная записка.</w:t>
      </w:r>
    </w:p>
    <w:p w:rsidR="00687D56" w:rsidRPr="005E0EBB" w:rsidRDefault="00687D56" w:rsidP="00507647">
      <w:pPr>
        <w:widowControl w:val="0"/>
        <w:suppressAutoHyphens/>
        <w:rPr>
          <w:rFonts w:eastAsia="SimSun" w:cs="Mangal"/>
          <w:kern w:val="1"/>
          <w:u w:val="single"/>
          <w:lang w:eastAsia="hi-IN" w:bidi="hi-IN"/>
        </w:rPr>
      </w:pP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 xml:space="preserve">Нужно ли детей дошкольного возраста знакомить с экономикой, ее сложными понятиями и явлениями, связанными с современной социальной жизнью и условиями рынка? Может стоит подождать, пока ребенок достигнет более зрелого возраста, ведь тогда ему многое станет понятным без объяснения взрослых? </w:t>
      </w: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В дошкольном детстве есть определенный период, когда ребенка можно вводить в мир экономики, когда экономические ценности превращаются  в этические и демонстрируют уровень нравственного развития ребенка, - это старший дошкольный возраст. К 5-6 годам возникает произвольность поведения, которая является важной психологической характеристикой  и особенностью данного возрастного периода: действия ребенка становятся осознанными. Понимая свое поведение, дошкольник приобретает способность строить его в зависимости от создавшейся ситуации и действовать осознанно и произвольно. Это одна из определяющих психологических характеристик ребенка для приобщения его к такой сложной области человеческой деятельности, как экономика.</w:t>
      </w:r>
    </w:p>
    <w:p w:rsidR="00C46718" w:rsidRPr="005E0EBB" w:rsidRDefault="00C46718" w:rsidP="00C46718">
      <w:pPr>
        <w:widowControl w:val="0"/>
        <w:suppressAutoHyphens/>
        <w:rPr>
          <w:rFonts w:eastAsia="SimSun" w:cs="Mangal"/>
          <w:b/>
          <w:i/>
          <w:kern w:val="1"/>
          <w:lang w:eastAsia="hi-IN" w:bidi="hi-IN"/>
        </w:rPr>
      </w:pPr>
    </w:p>
    <w:p w:rsidR="00687D56" w:rsidRPr="005E0EBB" w:rsidRDefault="00687D56" w:rsidP="00507647">
      <w:pPr>
        <w:widowControl w:val="0"/>
        <w:suppressAutoHyphens/>
        <w:rPr>
          <w:rFonts w:eastAsia="SimSun" w:cs="Mangal"/>
          <w:kern w:val="1"/>
          <w:lang w:eastAsia="hi-IN" w:bidi="hi-IN"/>
        </w:rPr>
      </w:pPr>
    </w:p>
    <w:p w:rsidR="00687D56" w:rsidRPr="005E0EBB" w:rsidRDefault="00687D56" w:rsidP="00687D56">
      <w:pPr>
        <w:jc w:val="both"/>
        <w:rPr>
          <w:b/>
          <w:u w:val="single"/>
        </w:rPr>
      </w:pPr>
      <w:r w:rsidRPr="005E0EBB">
        <w:rPr>
          <w:iCs/>
        </w:rPr>
        <w:t xml:space="preserve">а) </w:t>
      </w:r>
      <w:r w:rsidRPr="005E0EBB">
        <w:rPr>
          <w:b/>
          <w:iCs/>
          <w:u w:val="single"/>
        </w:rPr>
        <w:t>цели и задачи  реализации Программы</w:t>
      </w:r>
      <w:r w:rsidRPr="005E0EBB">
        <w:rPr>
          <w:b/>
          <w:u w:val="single"/>
        </w:rPr>
        <w:t>:</w:t>
      </w:r>
    </w:p>
    <w:p w:rsidR="00507647" w:rsidRPr="005E0EBB" w:rsidRDefault="00507647" w:rsidP="00507647">
      <w:pPr>
        <w:widowControl w:val="0"/>
        <w:suppressAutoHyphens/>
        <w:rPr>
          <w:rFonts w:eastAsia="SimSun" w:cs="Mangal"/>
          <w:kern w:val="1"/>
          <w:lang w:eastAsia="hi-IN" w:bidi="hi-IN"/>
        </w:rPr>
      </w:pP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u w:val="single"/>
          <w:lang w:eastAsia="hi-IN" w:bidi="hi-IN"/>
        </w:rPr>
        <w:t xml:space="preserve">Основная </w:t>
      </w:r>
      <w:r w:rsidRPr="005E0EBB">
        <w:rPr>
          <w:rFonts w:eastAsia="SimSun" w:cs="Mangal"/>
          <w:b/>
          <w:bCs/>
          <w:kern w:val="1"/>
          <w:u w:val="single"/>
          <w:lang w:eastAsia="hi-IN" w:bidi="hi-IN"/>
        </w:rPr>
        <w:t>цель</w:t>
      </w:r>
      <w:r w:rsidRPr="005E0EBB">
        <w:rPr>
          <w:rFonts w:eastAsia="SimSun" w:cs="Mangal"/>
          <w:kern w:val="1"/>
          <w:lang w:eastAsia="hi-IN" w:bidi="hi-IN"/>
        </w:rPr>
        <w:t xml:space="preserve"> — ф</w:t>
      </w:r>
      <w:r w:rsidR="00C24FB5" w:rsidRPr="005E0EBB">
        <w:rPr>
          <w:rFonts w:eastAsia="SimSun" w:cs="Mangal"/>
          <w:kern w:val="1"/>
          <w:lang w:eastAsia="hi-IN" w:bidi="hi-IN"/>
        </w:rPr>
        <w:t>ормиров</w:t>
      </w:r>
      <w:r w:rsidR="00B077A8" w:rsidRPr="005E0EBB">
        <w:rPr>
          <w:rFonts w:eastAsia="SimSun" w:cs="Mangal"/>
          <w:kern w:val="1"/>
          <w:lang w:eastAsia="hi-IN" w:bidi="hi-IN"/>
        </w:rPr>
        <w:t>ать у дошкольников представлений социального характера</w:t>
      </w:r>
      <w:r w:rsidRPr="005E0EBB">
        <w:rPr>
          <w:rFonts w:eastAsia="SimSun" w:cs="Mangal"/>
          <w:kern w:val="1"/>
          <w:lang w:eastAsia="hi-IN" w:bidi="hi-IN"/>
        </w:rPr>
        <w:t>:</w:t>
      </w: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-понимать и ценить окружающий предметный мир (мир вещей как результат труда людей);</w:t>
      </w: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-уважать людей, умеющих трудиться и честно зарабатывать деньги;</w:t>
      </w: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-осознавать на доступном ему уровне взаимосвязь понятий «труд-продукт-деньги» и «стоимость продукта в зависимости от его качества», видеть красоту человеческого творения;</w:t>
      </w: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-признавать авторитетными качества человека-хозяина, этическую и экономическую значимость которых следует сегодня возрождать: бережливость, экономность, рациональность, деловитость, трудолюбие и вместе с тем щедрость, благородство, честность, отзывчивость, сочувствие (примеры меценатства, материальной взаимопомощи, поддержки и т.п.);</w:t>
      </w: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-правильно вести себя в реальных жизненных ситуациях, развивать разумные потребности.</w:t>
      </w:r>
    </w:p>
    <w:p w:rsidR="00507647" w:rsidRPr="005E0EBB" w:rsidRDefault="00507647" w:rsidP="00507647">
      <w:pPr>
        <w:widowControl w:val="0"/>
        <w:suppressAutoHyphens/>
        <w:rPr>
          <w:rFonts w:eastAsia="SimSun" w:cs="Mangal"/>
          <w:kern w:val="1"/>
          <w:lang w:eastAsia="hi-IN" w:bidi="hi-IN"/>
        </w:rPr>
      </w:pPr>
    </w:p>
    <w:p w:rsidR="000373DA" w:rsidRPr="005E0EBB" w:rsidRDefault="000373DA" w:rsidP="00507647">
      <w:pPr>
        <w:widowControl w:val="0"/>
        <w:suppressAutoHyphens/>
        <w:rPr>
          <w:rFonts w:eastAsia="SimSun" w:cs="Mangal"/>
          <w:kern w:val="1"/>
          <w:lang w:eastAsia="hi-IN" w:bidi="hi-IN"/>
        </w:rPr>
      </w:pPr>
      <w:r w:rsidRPr="005E0EBB">
        <w:rPr>
          <w:rFonts w:eastAsia="SimSun" w:cs="Mangal"/>
          <w:kern w:val="1"/>
          <w:lang w:eastAsia="hi-IN" w:bidi="hi-IN"/>
        </w:rPr>
        <w:t>С</w:t>
      </w:r>
      <w:r w:rsidR="00507647" w:rsidRPr="005E0EBB">
        <w:rPr>
          <w:rFonts w:eastAsia="SimSun" w:cs="Mangal"/>
          <w:kern w:val="1"/>
          <w:lang w:eastAsia="hi-IN" w:bidi="hi-IN"/>
        </w:rPr>
        <w:t xml:space="preserve">одержание не должно быть навязанным со стороны  педагогов и родителей. Вся работа должна и может очень естественно  и органично вписываться в воспитательно-образовательный процесс, общение с детьми. </w:t>
      </w:r>
    </w:p>
    <w:p w:rsidR="00687D56" w:rsidRPr="005E0EBB" w:rsidRDefault="00687D56" w:rsidP="00687D56">
      <w:pPr>
        <w:spacing w:before="100" w:beforeAutospacing="1" w:after="100" w:afterAutospacing="1"/>
        <w:jc w:val="both"/>
        <w:rPr>
          <w:u w:val="single"/>
        </w:rPr>
      </w:pPr>
      <w:r w:rsidRPr="005E0EBB">
        <w:rPr>
          <w:iCs/>
          <w:u w:val="single"/>
        </w:rPr>
        <w:t xml:space="preserve">б) </w:t>
      </w:r>
      <w:r w:rsidRPr="005E0EBB">
        <w:rPr>
          <w:b/>
          <w:iCs/>
          <w:u w:val="single"/>
        </w:rPr>
        <w:t>принципы и подходы к формированию Программы</w:t>
      </w:r>
    </w:p>
    <w:p w:rsidR="00507647" w:rsidRPr="005E0EBB" w:rsidRDefault="00507647" w:rsidP="00507647">
      <w:pPr>
        <w:widowControl w:val="0"/>
        <w:suppressAutoHyphens/>
        <w:rPr>
          <w:rFonts w:eastAsia="SimSun" w:cs="Mangal"/>
          <w:kern w:val="1"/>
          <w:lang w:eastAsia="hi-IN" w:bidi="hi-IN"/>
        </w:rPr>
      </w:pPr>
      <w:r w:rsidRPr="005E0EBB">
        <w:rPr>
          <w:rFonts w:eastAsia="SimSun" w:cs="Mangal"/>
          <w:kern w:val="1"/>
          <w:lang w:eastAsia="hi-IN" w:bidi="hi-IN"/>
        </w:rPr>
        <w:t xml:space="preserve">Ведущие </w:t>
      </w:r>
      <w:r w:rsidRPr="005E0EBB">
        <w:rPr>
          <w:rFonts w:eastAsia="SimSun" w:cs="Mangal"/>
          <w:b/>
          <w:bCs/>
          <w:kern w:val="1"/>
          <w:lang w:eastAsia="hi-IN" w:bidi="hi-IN"/>
        </w:rPr>
        <w:t>принципы</w:t>
      </w:r>
      <w:r w:rsidRPr="005E0EBB">
        <w:rPr>
          <w:rFonts w:eastAsia="SimSun" w:cs="Mangal"/>
          <w:kern w:val="1"/>
          <w:lang w:eastAsia="hi-IN" w:bidi="hi-IN"/>
        </w:rPr>
        <w:t xml:space="preserve"> (учет возрастных, индивидуальных, психологических особенностей старших дошкольников, их интереса к экономическим явлениям как к явлениям окружающей действительности, комплексный подход к развитию личности дошкольника, который выражается  в тесной связи этического, трудового и экономического воспитания) соотвествует ФГОС ДО. </w:t>
      </w:r>
    </w:p>
    <w:p w:rsidR="00C46718" w:rsidRPr="005E0EBB" w:rsidRDefault="001770F5" w:rsidP="00C46718">
      <w:pPr>
        <w:spacing w:before="100" w:beforeAutospacing="1" w:after="100" w:afterAutospacing="1"/>
        <w:ind w:firstLine="700"/>
        <w:contextualSpacing/>
        <w:jc w:val="both"/>
      </w:pPr>
      <w:r>
        <w:rPr>
          <w:rFonts w:ascii="Symbol" w:eastAsia="Symbol" w:hAnsi="Symbol" w:cs="Symbol"/>
        </w:rPr>
        <w:t></w:t>
      </w:r>
      <w:r w:rsidR="00C46718" w:rsidRPr="005E0EBB">
        <w:rPr>
          <w:rFonts w:eastAsia="Symbol"/>
        </w:rPr>
        <w:t>  </w:t>
      </w:r>
      <w:r w:rsidR="00C46718" w:rsidRPr="005E0EBB">
        <w:rPr>
          <w:iCs/>
        </w:rPr>
        <w:t>принцип системности.</w:t>
      </w:r>
      <w:r w:rsidR="00C46718" w:rsidRPr="005E0EBB">
        <w:t xml:space="preserve"> Работа должна проводится систематически   весь образовательный период .</w:t>
      </w:r>
    </w:p>
    <w:p w:rsidR="00C46718" w:rsidRPr="005E0EBB" w:rsidRDefault="001770F5" w:rsidP="00C46718">
      <w:pPr>
        <w:spacing w:before="100" w:beforeAutospacing="1" w:after="100" w:afterAutospacing="1"/>
        <w:ind w:firstLine="709"/>
        <w:contextualSpacing/>
        <w:jc w:val="both"/>
      </w:pPr>
      <w:r>
        <w:rPr>
          <w:rFonts w:eastAsia="Symbol"/>
        </w:rPr>
        <w:t>-</w:t>
      </w:r>
      <w:r w:rsidR="00C46718" w:rsidRPr="005E0EBB">
        <w:rPr>
          <w:rFonts w:eastAsia="Symbol"/>
        </w:rPr>
        <w:t>  </w:t>
      </w:r>
      <w:r w:rsidR="00C46718" w:rsidRPr="005E0EBB">
        <w:rPr>
          <w:iCs/>
        </w:rPr>
        <w:t>принцип интеграции</w:t>
      </w:r>
      <w:r w:rsidR="00C46718" w:rsidRPr="005E0EBB">
        <w:t xml:space="preserve"> – содержание программы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w:t>
      </w:r>
    </w:p>
    <w:p w:rsidR="00C46718" w:rsidRPr="005E0EBB" w:rsidRDefault="00C46718" w:rsidP="00C46718">
      <w:pPr>
        <w:spacing w:before="100" w:beforeAutospacing="1" w:after="100" w:afterAutospacing="1"/>
        <w:ind w:firstLine="709"/>
        <w:contextualSpacing/>
        <w:jc w:val="both"/>
      </w:pPr>
      <w:r w:rsidRPr="005E0EBB">
        <w:rPr>
          <w:rFonts w:eastAsia="Symbol"/>
        </w:rPr>
        <w:t xml:space="preserve">-   принцип </w:t>
      </w:r>
      <w:r w:rsidRPr="005E0EBB">
        <w:rPr>
          <w:iCs/>
        </w:rPr>
        <w:t>преемственности работы детского сада  и семьи</w:t>
      </w:r>
      <w:r w:rsidRPr="005E0EBB">
        <w:t xml:space="preserve">. Родители являются  первыми воспитателями ребенка, поэтому должны стать активными  участниками  воспитательно-образовательного процесса.  </w:t>
      </w:r>
    </w:p>
    <w:p w:rsidR="00C46718" w:rsidRPr="005E0EBB" w:rsidRDefault="00C46718" w:rsidP="00C46718">
      <w:pPr>
        <w:spacing w:before="100" w:beforeAutospacing="1" w:after="100" w:afterAutospacing="1"/>
        <w:ind w:firstLine="709"/>
        <w:contextualSpacing/>
        <w:jc w:val="both"/>
      </w:pPr>
      <w:r w:rsidRPr="005E0EBB">
        <w:rPr>
          <w:rFonts w:eastAsia="Symbol"/>
        </w:rPr>
        <w:t>-   </w:t>
      </w:r>
      <w:r w:rsidRPr="005E0EBB">
        <w:rPr>
          <w:iCs/>
        </w:rPr>
        <w:t>принцип учета возрастных особенностей</w:t>
      </w:r>
      <w:r w:rsidRPr="005E0EBB">
        <w:t xml:space="preserve"> – все мероприятия проводятся с учетом возраста детей. Содержание обучения  усложняется,  наполняется новыми формами в соответствии с возрастной группой детей. </w:t>
      </w:r>
    </w:p>
    <w:p w:rsidR="00C46718" w:rsidRPr="005E0EBB" w:rsidRDefault="00C46718" w:rsidP="00C46718">
      <w:pPr>
        <w:spacing w:before="100" w:beforeAutospacing="1" w:line="360" w:lineRule="auto"/>
      </w:pPr>
      <w:r w:rsidRPr="005E0EBB">
        <w:t>При формировании и реализации  Программы  учитывались следующие подходы:</w:t>
      </w:r>
    </w:p>
    <w:p w:rsidR="00C46718" w:rsidRDefault="00C46718" w:rsidP="00C46718">
      <w:pPr>
        <w:jc w:val="center"/>
        <w:rPr>
          <w:b/>
          <w:color w:val="222222"/>
        </w:rPr>
      </w:pPr>
    </w:p>
    <w:p w:rsidR="00BC44C8" w:rsidRDefault="00BC44C8" w:rsidP="00C46718">
      <w:pPr>
        <w:jc w:val="center"/>
        <w:rPr>
          <w:b/>
          <w:color w:val="222222"/>
        </w:rPr>
      </w:pPr>
    </w:p>
    <w:p w:rsidR="00BC44C8" w:rsidRDefault="00BC44C8" w:rsidP="00C46718">
      <w:pPr>
        <w:jc w:val="center"/>
        <w:rPr>
          <w:b/>
          <w:color w:val="222222"/>
        </w:rPr>
      </w:pPr>
    </w:p>
    <w:p w:rsidR="00BC44C8" w:rsidRDefault="00BC44C8" w:rsidP="00C46718">
      <w:pPr>
        <w:jc w:val="center"/>
        <w:rPr>
          <w:b/>
          <w:color w:val="222222"/>
        </w:rPr>
      </w:pPr>
    </w:p>
    <w:p w:rsidR="00BC44C8" w:rsidRPr="005E0EBB" w:rsidRDefault="00BC44C8" w:rsidP="00C46718">
      <w:pPr>
        <w:jc w:val="center"/>
        <w:rPr>
          <w:b/>
          <w:color w:val="222222"/>
        </w:rPr>
      </w:pPr>
    </w:p>
    <w:tbl>
      <w:tblPr>
        <w:tblW w:w="15420" w:type="dxa"/>
        <w:tblCellMar>
          <w:left w:w="0" w:type="dxa"/>
          <w:right w:w="0" w:type="dxa"/>
        </w:tblCellMar>
        <w:tblLook w:val="04A0" w:firstRow="1" w:lastRow="0" w:firstColumn="1" w:lastColumn="0" w:noHBand="0" w:noVBand="1"/>
      </w:tblPr>
      <w:tblGrid>
        <w:gridCol w:w="1242"/>
        <w:gridCol w:w="6523"/>
        <w:gridCol w:w="7655"/>
      </w:tblGrid>
      <w:tr w:rsidR="00C46718" w:rsidRPr="005E0EBB" w:rsidTr="003C6407">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pPr>
              <w:jc w:val="center"/>
            </w:pPr>
            <w:r w:rsidRPr="005E0EBB">
              <w:rPr>
                <w:b/>
                <w:bCs/>
              </w:rPr>
              <w:lastRenderedPageBreak/>
              <w:t>Подходы</w:t>
            </w:r>
          </w:p>
        </w:tc>
        <w:tc>
          <w:tcPr>
            <w:tcW w:w="6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pPr>
              <w:jc w:val="center"/>
              <w:rPr>
                <w:b/>
                <w:bCs/>
              </w:rPr>
            </w:pPr>
          </w:p>
          <w:p w:rsidR="00C46718" w:rsidRPr="005E0EBB" w:rsidRDefault="00C46718" w:rsidP="003C6407">
            <w:pPr>
              <w:jc w:val="center"/>
            </w:pPr>
            <w:r w:rsidRPr="005E0EBB">
              <w:rPr>
                <w:b/>
                <w:bCs/>
              </w:rPr>
              <w:t xml:space="preserve">Цель </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pPr>
              <w:jc w:val="center"/>
            </w:pPr>
            <w:r w:rsidRPr="005E0EBB">
              <w:rPr>
                <w:b/>
                <w:bCs/>
                <w:i/>
                <w:iCs/>
              </w:rPr>
              <w:t>Основные принципы</w:t>
            </w:r>
          </w:p>
        </w:tc>
      </w:tr>
      <w:tr w:rsidR="00C46718" w:rsidRPr="005E0EBB" w:rsidTr="003C6407">
        <w:trPr>
          <w:cantSplit/>
          <w:trHeight w:val="1830"/>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rsidR="00C46718" w:rsidRPr="005E0EBB" w:rsidRDefault="00C46718" w:rsidP="003C6407">
            <w:pPr>
              <w:spacing w:before="100" w:beforeAutospacing="1"/>
              <w:jc w:val="center"/>
            </w:pPr>
            <w:r w:rsidRPr="005E0EBB">
              <w:rPr>
                <w:b/>
                <w:bCs/>
              </w:rPr>
              <w:t>Деятельностный</w:t>
            </w:r>
            <w:r w:rsidRPr="005E0EBB">
              <w:t> </w:t>
            </w:r>
            <w:r w:rsidRPr="005E0EBB">
              <w:rPr>
                <w:b/>
                <w:bCs/>
              </w:rPr>
              <w:t>подход</w:t>
            </w:r>
          </w:p>
        </w:tc>
        <w:tc>
          <w:tcPr>
            <w:tcW w:w="6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pPr>
              <w:spacing w:before="100" w:beforeAutospacing="1"/>
            </w:pPr>
            <w:r w:rsidRPr="005E0EBB">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r w:rsidRPr="005E0EBB">
              <w:rPr>
                <w:rFonts w:ascii="Symbol" w:eastAsia="Symbol" w:hAnsi="Symbol" w:cs="Symbol"/>
              </w:rPr>
              <w:t></w:t>
            </w:r>
            <w:r w:rsidRPr="005E0EBB">
              <w:rPr>
                <w:rFonts w:eastAsia="Symbol"/>
              </w:rPr>
              <w:t xml:space="preserve">   </w:t>
            </w:r>
            <w:r w:rsidRPr="005E0EBB">
              <w:rPr>
                <w:bCs/>
              </w:rPr>
              <w:t>Принцип</w:t>
            </w:r>
            <w:r w:rsidRPr="005E0EBB">
              <w:t> активности, инициативности и субъектности в развитии ребенка.</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rPr>
                <w:bCs/>
              </w:rPr>
              <w:t>Деятельность является движущей силой развития ребенка.</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t> При</w:t>
            </w:r>
            <w:r w:rsidR="00AA7680" w:rsidRPr="005E0EBB">
              <w:t>н</w:t>
            </w:r>
            <w:r w:rsidRPr="005E0EBB">
              <w:t>цип амплификации развития (А.В.Запорожец).</w:t>
            </w:r>
          </w:p>
        </w:tc>
      </w:tr>
      <w:tr w:rsidR="00C46718" w:rsidRPr="005E0EBB" w:rsidTr="003C6407">
        <w:trPr>
          <w:cantSplit/>
          <w:trHeight w:val="1982"/>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rsidR="00C46718" w:rsidRPr="005E0EBB" w:rsidRDefault="00C46718" w:rsidP="003C6407">
            <w:pPr>
              <w:spacing w:before="100" w:beforeAutospacing="1"/>
              <w:jc w:val="center"/>
            </w:pPr>
            <w:r w:rsidRPr="005E0EBB">
              <w:rPr>
                <w:b/>
                <w:bCs/>
              </w:rPr>
              <w:t>Личностный подход</w:t>
            </w:r>
          </w:p>
        </w:tc>
        <w:tc>
          <w:tcPr>
            <w:tcW w:w="6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pPr>
              <w:spacing w:before="100" w:beforeAutospacing="1"/>
            </w:pPr>
            <w:r w:rsidRPr="005E0EBB">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C46718" w:rsidRPr="005E0EBB" w:rsidRDefault="00C46718" w:rsidP="003C6407">
            <w:pPr>
              <w:spacing w:before="100" w:beforeAutospacing="1"/>
            </w:pPr>
            <w:r w:rsidRPr="005E0EBB">
              <w:t>Исходя из положения, что в основе развития  лежит прежде всего эволюция поведения и интересов ребенка, изменяется структура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r w:rsidRPr="005E0EBB">
              <w:rPr>
                <w:b/>
                <w:bCs/>
                <w:iCs/>
              </w:rPr>
              <w:t> </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r w:rsidRPr="005E0EBB">
              <w:rPr>
                <w:rFonts w:ascii="Symbol" w:eastAsia="Symbol" w:hAnsi="Symbol" w:cs="Symbol"/>
              </w:rPr>
              <w:t></w:t>
            </w:r>
            <w:r w:rsidRPr="005E0EBB">
              <w:rPr>
                <w:rFonts w:eastAsia="Symbol"/>
              </w:rPr>
              <w:t xml:space="preserve">   </w:t>
            </w:r>
            <w:r w:rsidRPr="005E0EBB">
              <w:t>Принцип активности, инициативности и субъектности в развитии ребенка.</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t xml:space="preserve">Принцип ведущей роли личностного развития по отношению к интеллектуальному и физическому. </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t>Принцип уникальности и самоценности развития ребенка в дошкольном детстве.</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t>Принцип </w:t>
            </w:r>
            <w:r w:rsidRPr="005E0EBB">
              <w:rPr>
                <w:b/>
                <w:bCs/>
              </w:rPr>
              <w:t>амплификации</w:t>
            </w:r>
            <w:r w:rsidRPr="005E0EBB">
              <w:t> развития (А.В.Запорожец) в противоположность принципу интенсификации.  Сочетает принципы научной обоснованности и практической применимости.</w:t>
            </w:r>
          </w:p>
        </w:tc>
      </w:tr>
      <w:tr w:rsidR="00C46718" w:rsidRPr="005E0EBB" w:rsidTr="003C6407">
        <w:trPr>
          <w:cantSplit/>
          <w:trHeight w:val="1982"/>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rsidR="00C46718" w:rsidRPr="005E0EBB" w:rsidRDefault="00C46718" w:rsidP="003C6407">
            <w:pPr>
              <w:spacing w:before="100" w:beforeAutospacing="1"/>
              <w:jc w:val="center"/>
            </w:pPr>
            <w:r w:rsidRPr="005E0EBB">
              <w:rPr>
                <w:b/>
                <w:bCs/>
                <w:iCs/>
              </w:rPr>
              <w:lastRenderedPageBreak/>
              <w:t>Культурно-исторический подход</w:t>
            </w:r>
          </w:p>
          <w:p w:rsidR="00C46718" w:rsidRPr="005E0EBB" w:rsidRDefault="00C46718" w:rsidP="003C6407">
            <w:pPr>
              <w:spacing w:before="100" w:beforeAutospacing="1"/>
              <w:jc w:val="center"/>
            </w:pPr>
          </w:p>
        </w:tc>
        <w:tc>
          <w:tcPr>
            <w:tcW w:w="6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pPr>
              <w:spacing w:before="100" w:beforeAutospacing="1"/>
            </w:pPr>
            <w:r w:rsidRPr="005E0EBB">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культурного происхождения. Культурно-исторический подход Л.С.Выготского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(Л.С.Выготский, 1956).</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718" w:rsidRPr="005E0EBB" w:rsidRDefault="00C46718" w:rsidP="003C6407">
            <w:r w:rsidRPr="005E0EBB">
              <w:rPr>
                <w:rFonts w:ascii="Symbol" w:eastAsia="Symbol" w:hAnsi="Symbol" w:cs="Symbol"/>
              </w:rPr>
              <w:t></w:t>
            </w:r>
            <w:r w:rsidRPr="005E0EBB">
              <w:rPr>
                <w:rFonts w:eastAsia="Symbol"/>
              </w:rPr>
              <w:t xml:space="preserve">      </w:t>
            </w:r>
            <w:r w:rsidRPr="005E0EBB">
              <w:t>Принцип активности, инициативности и субъективности. Состояние развитие никогда не определяется только его созревшей частью, или актуальным; необходимо учитывать  и созревающие функции, или зону ближайшего развития,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t>Среда является источником развития ребенка.</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t>Одно и тоже средовое воздействие по – разному  сказывается на детях разного возраста в силу их различных возрастных особенностей.</w:t>
            </w:r>
          </w:p>
          <w:p w:rsidR="00C46718" w:rsidRPr="005E0EBB" w:rsidRDefault="00C46718" w:rsidP="003C6407">
            <w:r w:rsidRPr="005E0EBB">
              <w:rPr>
                <w:rFonts w:ascii="Symbol" w:eastAsia="Symbol" w:hAnsi="Symbol" w:cs="Symbol"/>
              </w:rPr>
              <w:t></w:t>
            </w:r>
            <w:r w:rsidRPr="005E0EBB">
              <w:rPr>
                <w:rFonts w:eastAsia="Symbol"/>
              </w:rPr>
              <w:t xml:space="preserve">      </w:t>
            </w:r>
            <w:r w:rsidRPr="005E0EB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 Причем, функциональное развитие нервной системы, с одной стороны, является условием личностного, интеллектуального и физического развития, а с другой стороны, зависит от их развития.</w:t>
            </w:r>
          </w:p>
        </w:tc>
      </w:tr>
    </w:tbl>
    <w:p w:rsidR="00C46718" w:rsidRPr="005E0EBB" w:rsidRDefault="00C46718" w:rsidP="00C46718">
      <w:pPr>
        <w:jc w:val="center"/>
        <w:rPr>
          <w:b/>
          <w:color w:val="222222"/>
        </w:rPr>
      </w:pPr>
    </w:p>
    <w:p w:rsidR="000373DA" w:rsidRPr="005E0EBB" w:rsidRDefault="000373DA" w:rsidP="00507647">
      <w:pPr>
        <w:widowControl w:val="0"/>
        <w:suppressAutoHyphens/>
        <w:rPr>
          <w:rFonts w:eastAsia="SimSun" w:cs="Mangal"/>
          <w:kern w:val="1"/>
          <w:lang w:eastAsia="hi-IN" w:bidi="hi-IN"/>
        </w:rPr>
      </w:pPr>
    </w:p>
    <w:p w:rsidR="00C46718" w:rsidRPr="005E0EBB" w:rsidRDefault="00C46718" w:rsidP="00C46718">
      <w:pPr>
        <w:spacing w:before="100" w:beforeAutospacing="1" w:after="100" w:afterAutospacing="1"/>
        <w:jc w:val="both"/>
        <w:rPr>
          <w:b/>
        </w:rPr>
      </w:pPr>
      <w:r w:rsidRPr="005E0EBB">
        <w:rPr>
          <w:iCs/>
        </w:rPr>
        <w:t>       в</w:t>
      </w:r>
      <w:r w:rsidRPr="005E0EBB">
        <w:rPr>
          <w:b/>
          <w:iCs/>
        </w:rPr>
        <w:t>)  характеристики особенностей развития детей дошкольного возраста</w:t>
      </w:r>
    </w:p>
    <w:p w:rsidR="00C46718" w:rsidRPr="005E0EBB" w:rsidRDefault="00C46718" w:rsidP="00507647">
      <w:pPr>
        <w:widowControl w:val="0"/>
        <w:suppressAutoHyphens/>
        <w:rPr>
          <w:rFonts w:eastAsia="SimSun" w:cs="Mangal"/>
          <w:kern w:val="1"/>
          <w:lang w:eastAsia="hi-IN" w:bidi="hi-IN"/>
        </w:rPr>
      </w:pP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Между пятью и шестью годами у ребенка формируются определенные понимание и оценка социальных явлений, ориентация на оценочное отношение взрослых через призму конкретной деятельности. В этот период отчетливо пр</w:t>
      </w:r>
      <w:r w:rsidR="00BB07E2" w:rsidRPr="005E0EBB">
        <w:rPr>
          <w:rFonts w:eastAsia="SimSun" w:cs="Mangal"/>
          <w:kern w:val="1"/>
          <w:lang w:eastAsia="hi-IN" w:bidi="hi-IN"/>
        </w:rPr>
        <w:t>о</w:t>
      </w:r>
      <w:r w:rsidRPr="005E0EBB">
        <w:rPr>
          <w:rFonts w:eastAsia="SimSun" w:cs="Mangal"/>
          <w:kern w:val="1"/>
          <w:lang w:eastAsia="hi-IN" w:bidi="hi-IN"/>
        </w:rPr>
        <w:t>является готовность ставить себя на место другого человека и видеть вещи с его позиции, учитывая не только свою, но и чужую точку зрения. Эти особенности сознания старших дошкольников убедительно доказывают возможность и необходимость приобщения их к истокам экономики. Эту сферу деятельности человека обычно соотносят с понятием «выгода», которое как раз и обнаруживается в поведении детей 5-6 лет</w:t>
      </w:r>
      <w:r w:rsidR="008B10BA">
        <w:rPr>
          <w:rFonts w:eastAsia="SimSun" w:cs="Mangal"/>
          <w:kern w:val="1"/>
          <w:lang w:eastAsia="hi-IN" w:bidi="hi-IN"/>
        </w:rPr>
        <w:t xml:space="preserve"> </w:t>
      </w:r>
      <w:r w:rsidRPr="005E0EBB">
        <w:rPr>
          <w:rFonts w:eastAsia="SimSun" w:cs="Mangal"/>
          <w:kern w:val="1"/>
          <w:lang w:eastAsia="hi-IN" w:bidi="hi-IN"/>
        </w:rPr>
        <w:t>ребенок начинает осознавать суть понятий «выгодно-не выгодно», «выигрыш-проигрыш», эмоционально воспринимает ситуации «успеха» и «неуспеха».  Взрослые ежедневно сталкиваются с ситуациями не всегда честного обмена - «детского бартера»; ребенок пытается схитрить, обмануть, выгадать. Это  тот важный настораживающий сигнал осознанного отношения к ценности вещи, осознаваемых</w:t>
      </w: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ребенком  сути ценности и самого факта нечестного обмена</w:t>
      </w:r>
      <w:r w:rsidR="008B10BA">
        <w:rPr>
          <w:rFonts w:eastAsia="SimSun" w:cs="Mangal"/>
          <w:kern w:val="1"/>
          <w:lang w:eastAsia="hi-IN" w:bidi="hi-IN"/>
        </w:rPr>
        <w:t xml:space="preserve">, </w:t>
      </w:r>
      <w:r w:rsidRPr="005E0EBB">
        <w:rPr>
          <w:rFonts w:eastAsia="SimSun" w:cs="Mangal"/>
          <w:kern w:val="1"/>
          <w:lang w:eastAsia="hi-IN" w:bidi="hi-IN"/>
        </w:rPr>
        <w:t>взаимосвязь экономического образования и нравственного воспитания становится очевидной.</w:t>
      </w: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 xml:space="preserve">В процессе нравственно-трудового и экономического воспитания дети начинают осознавать смысл таких экономически значимых качеств деятельности, как </w:t>
      </w:r>
      <w:r w:rsidRPr="005E0EBB">
        <w:rPr>
          <w:rFonts w:eastAsia="SimSun" w:cs="Mangal"/>
          <w:i/>
          <w:iCs/>
          <w:kern w:val="1"/>
          <w:lang w:eastAsia="hi-IN" w:bidi="hi-IN"/>
        </w:rPr>
        <w:t>бережливость, экономность, рациональность, деловитость, трудоллюбие</w:t>
      </w:r>
      <w:r w:rsidRPr="005E0EBB">
        <w:rPr>
          <w:rFonts w:eastAsia="SimSun" w:cs="Mangal"/>
          <w:kern w:val="1"/>
          <w:lang w:eastAsia="hi-IN" w:bidi="hi-IN"/>
        </w:rPr>
        <w:t xml:space="preserve"> (БЭРДТ). Эти качества называют базисными качествами экономической деятельности людей.</w:t>
      </w: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 xml:space="preserve">По одному из определений древнего философа Ксенофонта, «экономика — это правила, искусство ведения домашнего хозяйства». Это означает, что </w:t>
      </w:r>
      <w:r w:rsidRPr="005E0EBB">
        <w:rPr>
          <w:rFonts w:eastAsia="SimSun" w:cs="Mangal"/>
          <w:kern w:val="1"/>
          <w:lang w:eastAsia="hi-IN" w:bidi="hi-IN"/>
        </w:rPr>
        <w:lastRenderedPageBreak/>
        <w:t>экономическое воспитание в первую очередь воспитывает хозяина для семейной жизни, для общества, в котором живет человек. Современное определение понятия «экономика» обрело более широкое толкование: народное хозяйство страны, совокупность производственных отношений, экономические науки и др. на ступени дошкольного детства мы ориентируемся на определение, данное ксенофонтом, так как именно оно отвечает целям экономического воспитания детей дошкольного возраста.</w:t>
      </w: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 xml:space="preserve">Безусловно, семья в решении задач экономического воспитания — ведущий социальный институт. Ребенок становится свидетелем всех экономических проблем, которые она решает. В семье — реальные деньги, покупки, траты, достаток или его отсутствие. От того, какое настроение в семье у родителей, зависит эмоциональное состояние и маленького члена семьи. Детский сад — ситуация условная. Дети не чувствуют и не знают материальных забот. В своих играх дети пользуются экономическими понятиями: покупают, работают, получают деньги, но это ситуации «как будто». Однако детский сад не менее важная ситуация, чем семья. Дети закрепляют и уточняют многие житейские мудрости, учатся в своих играх выполнять роли членов семьи, педагог беспристрастно и объективно оценивает поступки детей, объясняет, порицает и др.  Зная реальную жизнь каждого ребенка в семье, педагог помогает детям понять, почему в каждой семье есть свои возможности и у каждой свой материальный достаток. </w:t>
      </w: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Как подчеркивает В.Т.Кудрявцев «Признание в ребенке индивидуальности, его права быть (становиться) личностью не столько свидетельствует об окончательной переориентации общества на то, что называют гуманистическими ценностями, сколько отражает осознанную на уровне здравого смысла необходимость считаться с реалиями жизни».</w:t>
      </w: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В этот период огромную роль играет семья, ее отношение к данной проблеме, какую культурную базу она создает для формирования у ребенка отношения к экономическим ценностям.</w:t>
      </w:r>
    </w:p>
    <w:p w:rsidR="00C46718" w:rsidRPr="005E0EBB" w:rsidRDefault="00C46718" w:rsidP="00C46718">
      <w:pPr>
        <w:widowControl w:val="0"/>
        <w:suppressAutoHyphens/>
        <w:rPr>
          <w:rFonts w:eastAsia="SimSun" w:cs="Mangal"/>
          <w:kern w:val="1"/>
          <w:lang w:eastAsia="hi-IN" w:bidi="hi-IN"/>
        </w:rPr>
      </w:pPr>
      <w:r w:rsidRPr="005E0EBB">
        <w:rPr>
          <w:rFonts w:eastAsia="SimSun" w:cs="Mangal"/>
          <w:kern w:val="1"/>
          <w:lang w:eastAsia="hi-IN" w:bidi="hi-IN"/>
        </w:rPr>
        <w:t>Нам предстоит воспитать человека, умеющего и желающего много трудиться, честно зарабатывать деньги и любить свою страну со всеми ее недостатками и достоинствами.</w:t>
      </w:r>
    </w:p>
    <w:p w:rsidR="00C46718" w:rsidRPr="005E0EBB" w:rsidRDefault="00C46718" w:rsidP="00C46718">
      <w:pPr>
        <w:widowControl w:val="0"/>
        <w:suppressAutoHyphens/>
        <w:rPr>
          <w:rFonts w:eastAsia="SimSun" w:cs="Mangal"/>
          <w:kern w:val="1"/>
          <w:lang w:eastAsia="hi-IN" w:bidi="hi-IN"/>
        </w:rPr>
      </w:pPr>
    </w:p>
    <w:p w:rsidR="000373DA" w:rsidRPr="005E0EBB" w:rsidRDefault="000373DA" w:rsidP="000373DA">
      <w:pPr>
        <w:widowControl w:val="0"/>
        <w:suppressAutoHyphens/>
        <w:rPr>
          <w:rFonts w:eastAsia="SimSun" w:cs="Mangal"/>
          <w:kern w:val="1"/>
          <w:lang w:eastAsia="hi-IN" w:bidi="hi-IN"/>
        </w:rPr>
      </w:pPr>
      <w:r w:rsidRPr="005E0EBB">
        <w:rPr>
          <w:rFonts w:eastAsia="SimSun" w:cs="Mangal"/>
          <w:kern w:val="1"/>
          <w:lang w:eastAsia="hi-IN" w:bidi="hi-IN"/>
        </w:rPr>
        <w:t xml:space="preserve">Направление работы состоит </w:t>
      </w:r>
      <w:r w:rsidRPr="005E0EBB">
        <w:rPr>
          <w:rFonts w:eastAsia="SimSun" w:cs="Mangal"/>
          <w:b/>
          <w:bCs/>
          <w:kern w:val="1"/>
          <w:lang w:eastAsia="hi-IN" w:bidi="hi-IN"/>
        </w:rPr>
        <w:t>из четырех блоков (разделов)</w:t>
      </w:r>
      <w:r w:rsidRPr="005E0EBB">
        <w:rPr>
          <w:rFonts w:eastAsia="SimSun" w:cs="Mangal"/>
          <w:kern w:val="1"/>
          <w:lang w:eastAsia="hi-IN" w:bidi="hi-IN"/>
        </w:rPr>
        <w:t>, связанных между собой задачами и содержанием: «Труд-продукт (товар)», «Деньги, цена (стоимость)», «Реклама: желания и возможности», «Полезные навыки и привычки в быту - тоже экономика».</w:t>
      </w:r>
    </w:p>
    <w:p w:rsidR="00C24FB5" w:rsidRPr="005E0EBB" w:rsidRDefault="00C24FB5" w:rsidP="000373DA">
      <w:pPr>
        <w:widowControl w:val="0"/>
        <w:suppressAutoHyphens/>
        <w:rPr>
          <w:rFonts w:eastAsia="SimSun" w:cs="Mangal"/>
          <w:kern w:val="1"/>
          <w:lang w:eastAsia="hi-IN" w:bidi="hi-IN"/>
        </w:rPr>
      </w:pPr>
    </w:p>
    <w:p w:rsidR="00C24FB5" w:rsidRPr="005E0EBB" w:rsidRDefault="00C24FB5" w:rsidP="000373DA">
      <w:pPr>
        <w:widowControl w:val="0"/>
        <w:suppressAutoHyphens/>
        <w:rPr>
          <w:rFonts w:eastAsia="SimSun" w:cs="Mangal"/>
          <w:kern w:val="1"/>
          <w:lang w:eastAsia="hi-IN" w:bidi="hi-IN"/>
        </w:rPr>
      </w:pPr>
    </w:p>
    <w:p w:rsidR="000373DA" w:rsidRPr="005E0EBB" w:rsidRDefault="000373DA" w:rsidP="000373DA">
      <w:pPr>
        <w:widowControl w:val="0"/>
        <w:suppressAutoHyphens/>
        <w:rPr>
          <w:rFonts w:eastAsia="SimSun" w:cs="Mangal"/>
          <w:kern w:val="1"/>
          <w:lang w:eastAsia="hi-IN" w:bidi="hi-IN"/>
        </w:rPr>
      </w:pPr>
      <w:r w:rsidRPr="005E0EBB">
        <w:rPr>
          <w:rFonts w:eastAsia="SimSun" w:cs="Mangal"/>
          <w:kern w:val="1"/>
          <w:lang w:eastAsia="hi-IN" w:bidi="hi-IN"/>
        </w:rPr>
        <w:t>Несмотря на внутреннюю связь блоков, каждый из них может быть реализован автономно в виде мини-программы, поскольку содержит богатый материал для воспитательно-образовательной работы с детьми старшего дошкольного возраста.</w:t>
      </w:r>
    </w:p>
    <w:p w:rsidR="000373DA" w:rsidRPr="005E0EBB" w:rsidRDefault="000373DA" w:rsidP="00507647">
      <w:pPr>
        <w:widowControl w:val="0"/>
        <w:suppressAutoHyphens/>
        <w:rPr>
          <w:rFonts w:eastAsia="SimSun" w:cs="Mangal"/>
          <w:kern w:val="1"/>
          <w:lang w:eastAsia="hi-IN" w:bidi="hi-IN"/>
        </w:rPr>
      </w:pPr>
    </w:p>
    <w:p w:rsidR="001D0809" w:rsidRPr="005E0EBB" w:rsidRDefault="001D0809" w:rsidP="001D0809">
      <w:pPr>
        <w:jc w:val="center"/>
        <w:rPr>
          <w:b/>
          <w:bCs/>
        </w:rPr>
      </w:pPr>
      <w:r w:rsidRPr="005E0EBB">
        <w:rPr>
          <w:b/>
          <w:bCs/>
        </w:rPr>
        <w:t>ПЛАН ПРОГРАММЫ</w:t>
      </w:r>
    </w:p>
    <w:p w:rsidR="001D0809" w:rsidRPr="005E0EBB" w:rsidRDefault="001D0809" w:rsidP="001D0809">
      <w:pPr>
        <w:rPr>
          <w:b/>
          <w:bCs/>
        </w:rPr>
      </w:pPr>
      <w:r w:rsidRPr="005E0EBB">
        <w:rPr>
          <w:b/>
          <w:bCs/>
        </w:rPr>
        <w:t>Труд – продукт (товар)</w:t>
      </w:r>
    </w:p>
    <w:p w:rsidR="001D0809" w:rsidRPr="005E0EBB" w:rsidRDefault="001D0809" w:rsidP="001D0809">
      <w:pPr>
        <w:rPr>
          <w:i/>
          <w:iCs/>
        </w:rPr>
      </w:pPr>
      <w:r w:rsidRPr="005E0EBB">
        <w:rPr>
          <w:i/>
          <w:iCs/>
        </w:rPr>
        <w:t>Основные понятия:</w:t>
      </w:r>
    </w:p>
    <w:p w:rsidR="001D0809" w:rsidRPr="005E0EBB" w:rsidRDefault="001D0809" w:rsidP="001D0809">
      <w:r w:rsidRPr="005E0EBB">
        <w:t>труд, работа, продукт, премия, продукция; рабочее место, рабочее время; профессии: менеджер, бизнесмен, фермер, рекламодатель, распространитель рекламы, программист, банкир; орудия, предметы труда, инструменты; рынок, магазин, палатка, супермаркет, универсам.</w:t>
      </w:r>
    </w:p>
    <w:p w:rsidR="001D0809" w:rsidRPr="005E0EBB" w:rsidRDefault="001D0809" w:rsidP="001D0809">
      <w:pPr>
        <w:rPr>
          <w:i/>
          <w:iCs/>
        </w:rPr>
      </w:pPr>
      <w:r w:rsidRPr="005E0EBB">
        <w:rPr>
          <w:i/>
          <w:iCs/>
        </w:rPr>
        <w:t>Педагогические задачи:</w:t>
      </w:r>
    </w:p>
    <w:p w:rsidR="001D0809" w:rsidRPr="005E0EBB" w:rsidRDefault="001D0809" w:rsidP="001D0809">
      <w:r w:rsidRPr="005E0EBB">
        <w:t>-формировать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1D0809" w:rsidRPr="005E0EBB" w:rsidRDefault="001D0809" w:rsidP="001D0809">
      <w:r w:rsidRPr="005E0EBB">
        <w:t>-учить уважать людей, умеющих трудиться и честно зарабатывать деньги;</w:t>
      </w:r>
    </w:p>
    <w:p w:rsidR="001D0809" w:rsidRPr="005E0EBB" w:rsidRDefault="001D0809" w:rsidP="001D0809">
      <w:r w:rsidRPr="005E0EBB">
        <w:t>-поощрять желание и стремление детей быть занятыми полезной деятельностью, помогать взрослым;</w:t>
      </w:r>
    </w:p>
    <w:p w:rsidR="001D0809" w:rsidRPr="005E0EBB" w:rsidRDefault="001D0809" w:rsidP="001D0809">
      <w:r w:rsidRPr="005E0EBB">
        <w:lastRenderedPageBreak/>
        <w:t>стимулировать деятельность по интересам, проявление творчества и изобретательности.</w:t>
      </w:r>
    </w:p>
    <w:p w:rsidR="001D0809" w:rsidRPr="005E0EBB" w:rsidRDefault="001D0809" w:rsidP="001D0809">
      <w:pPr>
        <w:rPr>
          <w:b/>
          <w:bCs/>
        </w:rPr>
      </w:pPr>
      <w:r w:rsidRPr="005E0EBB">
        <w:rPr>
          <w:b/>
          <w:bCs/>
        </w:rPr>
        <w:t>Деньги, цена (стоимость)</w:t>
      </w:r>
    </w:p>
    <w:p w:rsidR="001D0809" w:rsidRPr="005E0EBB" w:rsidRDefault="001D0809" w:rsidP="001D0809">
      <w:pPr>
        <w:rPr>
          <w:i/>
          <w:iCs/>
        </w:rPr>
      </w:pPr>
      <w:r w:rsidRPr="005E0EBB">
        <w:rPr>
          <w:i/>
          <w:iCs/>
        </w:rPr>
        <w:t>Основные понятия:</w:t>
      </w:r>
    </w:p>
    <w:p w:rsidR="001D0809" w:rsidRPr="005E0EBB" w:rsidRDefault="001D0809" w:rsidP="001D0809">
      <w:r w:rsidRPr="005E0EBB">
        <w:t>деньги, валюта, монеты, купюры; цена, дороже, дешевле; покупать, продавать, брать в долг; сбербанк, накопить, растратить, проценты; доход, пенсия, зарплата, стипендия, пособие для детей, бюджет; аукцион, лотерея, выиграл, проиграл, выгодно, не выгодно, бартер, лот.</w:t>
      </w:r>
    </w:p>
    <w:p w:rsidR="001D0809" w:rsidRPr="005E0EBB" w:rsidRDefault="001D0809" w:rsidP="001D0809">
      <w:pPr>
        <w:rPr>
          <w:i/>
          <w:iCs/>
        </w:rPr>
      </w:pPr>
      <w:r w:rsidRPr="005E0EBB">
        <w:rPr>
          <w:i/>
          <w:iCs/>
        </w:rPr>
        <w:t>Педагогические задачи:</w:t>
      </w:r>
    </w:p>
    <w:p w:rsidR="001D0809" w:rsidRPr="005E0EBB" w:rsidRDefault="001D0809" w:rsidP="001D0809">
      <w:r w:rsidRPr="005E0EBB">
        <w:t>-дать представление о том, какие бывают деньги (российские рубли, валюта других стран);</w:t>
      </w:r>
    </w:p>
    <w:p w:rsidR="001D0809" w:rsidRPr="005E0EBB" w:rsidRDefault="001D0809" w:rsidP="001D0809">
      <w:r w:rsidRPr="005E0EBB">
        <w:t>-формировать правильное отношение к деньгам как предмету жизненной необходимости и части культуры каждой страны;</w:t>
      </w:r>
    </w:p>
    <w:p w:rsidR="001D0809" w:rsidRPr="005E0EBB" w:rsidRDefault="001D0809" w:rsidP="001D0809">
      <w:r w:rsidRPr="005E0EBB">
        <w:t>-воспитывать основы разумного поведения в жизненных ситуациях, связанных с деньгами, с возможными потребностями своей семьи;</w:t>
      </w:r>
    </w:p>
    <w:p w:rsidR="001D0809" w:rsidRPr="005E0EBB" w:rsidRDefault="001D0809" w:rsidP="001D0809">
      <w:r w:rsidRPr="005E0EBB">
        <w:t>-дать представление о том, что деньгами оплачивают результаты труда людей, к деньгам следует относиться как к предмету жизненной необходимости, средству и условию благополучия, достатка в жизни людей.</w:t>
      </w:r>
    </w:p>
    <w:p w:rsidR="001D0809" w:rsidRPr="005E0EBB" w:rsidRDefault="001D0809" w:rsidP="001D0809">
      <w:pPr>
        <w:rPr>
          <w:b/>
          <w:bCs/>
        </w:rPr>
      </w:pPr>
      <w:r w:rsidRPr="005E0EBB">
        <w:rPr>
          <w:b/>
          <w:bCs/>
        </w:rPr>
        <w:t>Реклама: желания и возможности</w:t>
      </w:r>
    </w:p>
    <w:p w:rsidR="001D0809" w:rsidRPr="005E0EBB" w:rsidRDefault="001D0809" w:rsidP="001D0809">
      <w:pPr>
        <w:rPr>
          <w:i/>
          <w:iCs/>
        </w:rPr>
      </w:pPr>
      <w:r w:rsidRPr="005E0EBB">
        <w:rPr>
          <w:i/>
          <w:iCs/>
        </w:rPr>
        <w:t>Основные понятия:</w:t>
      </w:r>
    </w:p>
    <w:p w:rsidR="001D0809" w:rsidRPr="005E0EBB" w:rsidRDefault="001D0809" w:rsidP="001D0809">
      <w:r w:rsidRPr="005E0EBB">
        <w:t>реклама, рекламировать, рекламодатель, рекламное агентство, рекламный агент, распространитель рекламы, собственное дело, участники рекламной деятельности (артисты, дети, животные, герои мультфильмов и др.)</w:t>
      </w:r>
    </w:p>
    <w:p w:rsidR="001D0809" w:rsidRPr="005E0EBB" w:rsidRDefault="001D0809" w:rsidP="001D0809">
      <w:pPr>
        <w:rPr>
          <w:i/>
          <w:iCs/>
        </w:rPr>
      </w:pPr>
      <w:r w:rsidRPr="005E0EBB">
        <w:rPr>
          <w:i/>
          <w:iCs/>
        </w:rPr>
        <w:t>Педагогические задачи:</w:t>
      </w:r>
    </w:p>
    <w:p w:rsidR="001D0809" w:rsidRPr="005E0EBB" w:rsidRDefault="001D0809" w:rsidP="001D0809">
      <w:r w:rsidRPr="005E0EBB">
        <w:t>-дать представление о рекламе, ее назначении;</w:t>
      </w:r>
    </w:p>
    <w:p w:rsidR="00C24FB5" w:rsidRPr="005E0EBB" w:rsidRDefault="001D0809" w:rsidP="001D0809">
      <w:r w:rsidRPr="005E0EBB">
        <w:t>-поощрять у детей объективное отношение к рекламе;</w:t>
      </w:r>
    </w:p>
    <w:p w:rsidR="001D0809" w:rsidRPr="005E0EBB" w:rsidRDefault="001D0809" w:rsidP="001D0809">
      <w:r w:rsidRPr="005E0EBB">
        <w:t>-воспитывать разумные потребности;</w:t>
      </w:r>
    </w:p>
    <w:p w:rsidR="001D0809" w:rsidRPr="005E0EBB" w:rsidRDefault="001D0809" w:rsidP="001D0809">
      <w:r w:rsidRPr="005E0EBB">
        <w:t>-учить детей правильно воспринимать рекламу (не покупай все, что рекламируется; прежде, чем купить, подумай, нужна ли тебе эта вещь, хватит ли денег на ее приобретение; реклама может содержать необъективную, ложную информацию)</w:t>
      </w:r>
    </w:p>
    <w:p w:rsidR="001D0809" w:rsidRPr="005E0EBB" w:rsidRDefault="001D0809" w:rsidP="001D0809">
      <w:pPr>
        <w:rPr>
          <w:b/>
          <w:bCs/>
        </w:rPr>
      </w:pPr>
      <w:r w:rsidRPr="005E0EBB">
        <w:rPr>
          <w:b/>
          <w:bCs/>
        </w:rPr>
        <w:t>Полезные навыки и привычки в быту — тоже экономика</w:t>
      </w:r>
    </w:p>
    <w:p w:rsidR="001D0809" w:rsidRPr="005E0EBB" w:rsidRDefault="001D0809" w:rsidP="001D0809">
      <w:pPr>
        <w:rPr>
          <w:i/>
          <w:iCs/>
        </w:rPr>
      </w:pPr>
      <w:r w:rsidRPr="005E0EBB">
        <w:rPr>
          <w:i/>
          <w:iCs/>
        </w:rPr>
        <w:t>Основные понятия:</w:t>
      </w:r>
    </w:p>
    <w:p w:rsidR="001D0809" w:rsidRPr="005E0EBB" w:rsidRDefault="001D0809" w:rsidP="001D0809">
      <w:r w:rsidRPr="005E0EBB">
        <w:t>бережливый, хозяйственный, экономный, рациональный (рачительный), щедрый, добрый, честный, запасливый и др.;</w:t>
      </w:r>
    </w:p>
    <w:p w:rsidR="001D0809" w:rsidRPr="005E0EBB" w:rsidRDefault="001D0809" w:rsidP="001D0809">
      <w:pPr>
        <w:rPr>
          <w:i/>
          <w:iCs/>
        </w:rPr>
      </w:pPr>
      <w:r w:rsidRPr="005E0EBB">
        <w:rPr>
          <w:i/>
          <w:iCs/>
        </w:rPr>
        <w:t>Педагогические задачи:</w:t>
      </w:r>
    </w:p>
    <w:p w:rsidR="001D0809" w:rsidRPr="005E0EBB" w:rsidRDefault="001D0809" w:rsidP="001D0809">
      <w:r w:rsidRPr="005E0EBB">
        <w:t>-воспитывать у детей навыки и привычки культурного поведения в быту, навыки взаимодействия с окружающим вещным миром: вещами следует пользоваться по назначению; ломать, портить вещи, выбрасывать их — недостойно, это осуждается всеми (порча вещей, небрежность, жадность, лень, тунеядство, отсутствие желания помогать тем, кто нуждается  в помощи и т.п.);</w:t>
      </w:r>
    </w:p>
    <w:p w:rsidR="001D0809" w:rsidRPr="005E0EBB" w:rsidRDefault="001D0809" w:rsidP="001D0809">
      <w:r w:rsidRPr="005E0EBB">
        <w:t>-формировать представление о том, что предметный (вещный) мир — это мир рукотворный, так как в каждый предмет, в каждую вещь вложен человеческий труд, и к нему следует относиться с уважением. Вещи живут дольше, чем люди. Ими могут пользоваться несколько поколений. Они могут рассказать, как жили люди раньше и сейчас.</w:t>
      </w:r>
    </w:p>
    <w:p w:rsidR="00C24FB5" w:rsidRPr="005E0EBB" w:rsidRDefault="00C24FB5" w:rsidP="008B10BA">
      <w:pPr>
        <w:rPr>
          <w:b/>
          <w:bCs/>
        </w:rPr>
      </w:pPr>
    </w:p>
    <w:p w:rsidR="001D0809" w:rsidRPr="005E0EBB" w:rsidRDefault="001D0809" w:rsidP="001D0809">
      <w:pPr>
        <w:jc w:val="center"/>
        <w:rPr>
          <w:b/>
          <w:bCs/>
        </w:rPr>
      </w:pPr>
      <w:r w:rsidRPr="005E0EBB">
        <w:rPr>
          <w:b/>
          <w:bCs/>
        </w:rPr>
        <w:t>ПЛАНИРУЕМЫЕ РЕЗУЛЬТАТЫ ОСВОЕНИЯ ПРОГРАММЫ</w:t>
      </w:r>
    </w:p>
    <w:p w:rsidR="001D0809" w:rsidRPr="005E0EBB" w:rsidRDefault="001D0809" w:rsidP="001D0809">
      <w:pPr>
        <w:rPr>
          <w:b/>
          <w:bCs/>
        </w:rPr>
      </w:pPr>
      <w:r w:rsidRPr="005E0EBB">
        <w:rPr>
          <w:b/>
          <w:bCs/>
        </w:rPr>
        <w:t>Содержательный критерий.</w:t>
      </w:r>
    </w:p>
    <w:p w:rsidR="001D0809" w:rsidRPr="005E0EBB" w:rsidRDefault="001D0809" w:rsidP="001D0809">
      <w:r w:rsidRPr="005E0EBB">
        <w:t>Адекватно употребляет в играх, общении со сверстниками и взрослыми, на занятиях знакомые экономические понятия.</w:t>
      </w:r>
    </w:p>
    <w:p w:rsidR="001D0809" w:rsidRPr="005E0EBB" w:rsidRDefault="001D0809" w:rsidP="001D0809">
      <w:r w:rsidRPr="005E0EBB">
        <w:t xml:space="preserve">Знает и называет разные места и учреждения торговли (рынок, магазин, палатка, ярмарка, супермаркет и др.) </w:t>
      </w:r>
    </w:p>
    <w:p w:rsidR="001D0809" w:rsidRPr="005E0EBB" w:rsidRDefault="001D0809" w:rsidP="001D0809">
      <w:r w:rsidRPr="005E0EBB">
        <w:lastRenderedPageBreak/>
        <w:t>Знает, что торговаться можно только на рынке, а в магазинах нельзя.</w:t>
      </w:r>
    </w:p>
    <w:p w:rsidR="001D0809" w:rsidRPr="005E0EBB" w:rsidRDefault="001D0809" w:rsidP="001D0809">
      <w:r w:rsidRPr="005E0EBB">
        <w:t>Знает российские деньги, некоторые названия валют ближнего и дальнего зарубежья.</w:t>
      </w:r>
    </w:p>
    <w:p w:rsidR="001D0809" w:rsidRPr="005E0EBB" w:rsidRDefault="001D0809" w:rsidP="001D0809">
      <w:r w:rsidRPr="005E0EBB">
        <w:t>Понимает суть обмена денег для предстоящего путешествия.</w:t>
      </w:r>
    </w:p>
    <w:p w:rsidR="001D0809" w:rsidRPr="005E0EBB" w:rsidRDefault="001D0809" w:rsidP="001D0809">
      <w:r w:rsidRPr="005E0EBB">
        <w:t>Знаком с понятием «банк», назначением банка.</w:t>
      </w:r>
    </w:p>
    <w:p w:rsidR="001D0809" w:rsidRPr="005E0EBB" w:rsidRDefault="001D0809" w:rsidP="001D0809">
      <w:r w:rsidRPr="005E0EBB">
        <w:t>Знает несколько новых профессий, содержание их деятельности (менеджер, программист и др.); профессии рекламного дела (рекламодатель, рекламоизготовитель, участники рекламной деятельности и др.)</w:t>
      </w:r>
    </w:p>
    <w:p w:rsidR="001D0809" w:rsidRPr="005E0EBB" w:rsidRDefault="001D0809" w:rsidP="001D0809">
      <w:r w:rsidRPr="005E0EBB">
        <w:t>Знает и называет разные виды рекламы (печатная, радио- и телереклама, на транспорте, объявления, рекламные щиты, рекламные ролики и др.)</w:t>
      </w:r>
    </w:p>
    <w:p w:rsidR="001D0809" w:rsidRPr="005E0EBB" w:rsidRDefault="001D0809" w:rsidP="001D0809">
      <w:pPr>
        <w:rPr>
          <w:b/>
          <w:bCs/>
        </w:rPr>
      </w:pPr>
      <w:r w:rsidRPr="005E0EBB">
        <w:rPr>
          <w:b/>
          <w:bCs/>
        </w:rPr>
        <w:t>Операционально-деятельностный критерий.</w:t>
      </w:r>
    </w:p>
    <w:p w:rsidR="001D0809" w:rsidRPr="005E0EBB" w:rsidRDefault="001D0809" w:rsidP="001D0809">
      <w:r w:rsidRPr="005E0EBB">
        <w:t>Адекватно ведет себя в окружающем предметном, вещном мире, природном окружении.</w:t>
      </w:r>
    </w:p>
    <w:p w:rsidR="001D0809" w:rsidRPr="005E0EBB" w:rsidRDefault="001D0809" w:rsidP="001D0809">
      <w:r w:rsidRPr="005E0EBB">
        <w:t>Тревожится, переживает в случае поломки, порчи вещей, делает попытку исправить свою или чужую оплошность.</w:t>
      </w:r>
    </w:p>
    <w:p w:rsidR="001D0809" w:rsidRPr="005E0EBB" w:rsidRDefault="001D0809" w:rsidP="001D0809">
      <w:r w:rsidRPr="005E0EBB">
        <w:t>Любит трудиться, делать полезное для себя и радовать других.</w:t>
      </w:r>
    </w:p>
    <w:p w:rsidR="001D0809" w:rsidRPr="005E0EBB" w:rsidRDefault="001D0809" w:rsidP="001D0809">
      <w:r w:rsidRPr="005E0EBB">
        <w:t>Умеет вести себя в учреждениях торговли (не кричит, не клянчит, обсуждает с родителями возможность желаемой покупки).</w:t>
      </w:r>
    </w:p>
    <w:p w:rsidR="001D0809" w:rsidRPr="005E0EBB" w:rsidRDefault="001D0809" w:rsidP="001D0809">
      <w:r w:rsidRPr="005E0EBB">
        <w:t>Бережно, рационально, экономно использует все, что предоставляется для игр и занятий (бумага, карандаши, краски, краски, игрушки, игры и др.).</w:t>
      </w:r>
    </w:p>
    <w:p w:rsidR="001D0809" w:rsidRPr="005E0EBB" w:rsidRDefault="001D0809" w:rsidP="001D0809">
      <w:r w:rsidRPr="005E0EBB">
        <w:t>Следует правилу: «Не выбрасывай вещь, если можно продлить ее жизнь. Если вещь тебе не нужна, лучше отдай ее, подари другому человеку»</w:t>
      </w:r>
    </w:p>
    <w:p w:rsidR="001D0809" w:rsidRPr="005E0EBB" w:rsidRDefault="001D0809" w:rsidP="001D0809">
      <w:r w:rsidRPr="005E0EBB">
        <w:t>С удовольствием делает подарки другим и испытывает от этого радость.</w:t>
      </w:r>
    </w:p>
    <w:p w:rsidR="001D0809" w:rsidRPr="005E0EBB" w:rsidRDefault="001D0809" w:rsidP="001D0809">
      <w:pPr>
        <w:rPr>
          <w:b/>
          <w:bCs/>
        </w:rPr>
      </w:pPr>
      <w:r w:rsidRPr="005E0EBB">
        <w:rPr>
          <w:b/>
          <w:bCs/>
        </w:rPr>
        <w:t>Мотивационный критерий.</w:t>
      </w:r>
    </w:p>
    <w:p w:rsidR="001D0809" w:rsidRPr="005E0EBB" w:rsidRDefault="001D0809" w:rsidP="001D0809">
      <w:r w:rsidRPr="005E0EBB">
        <w:t>Проявляет интерес к экономической деятельности взрослых (знает, кем работают родители, чувствует заботу о себе, радуется новым покупкам).</w:t>
      </w:r>
    </w:p>
    <w:p w:rsidR="001D0809" w:rsidRPr="005E0EBB" w:rsidRDefault="001D0809" w:rsidP="001D0809">
      <w:r w:rsidRPr="005E0EBB">
        <w:t>Объясняет состояние бедности и богатства.</w:t>
      </w:r>
    </w:p>
    <w:p w:rsidR="001D0809" w:rsidRPr="005E0EBB" w:rsidRDefault="001D0809" w:rsidP="001D0809">
      <w:r w:rsidRPr="005E0EBB">
        <w:t>Осознает смысл базисных качеств экономики.</w:t>
      </w:r>
    </w:p>
    <w:p w:rsidR="001D0809" w:rsidRPr="005E0EBB" w:rsidRDefault="001D0809" w:rsidP="001D0809">
      <w:r w:rsidRPr="005E0EBB">
        <w:t>Сочувствует и проявляет жалость к слабым, больным, старым людям, живым существам, бережно относится к природе.</w:t>
      </w:r>
    </w:p>
    <w:p w:rsidR="001D0809" w:rsidRPr="005E0EBB" w:rsidRDefault="001D0809" w:rsidP="001D0809">
      <w:r w:rsidRPr="005E0EBB">
        <w:t>С удовольствием помогает взрослым, объясняет необходимость оказания помощи другим людям.</w:t>
      </w:r>
    </w:p>
    <w:p w:rsidR="001D0809" w:rsidRPr="005E0EBB" w:rsidRDefault="001D0809" w:rsidP="008B10BA">
      <w:pPr>
        <w:jc w:val="center"/>
        <w:rPr>
          <w:b/>
          <w:bCs/>
        </w:rPr>
      </w:pPr>
      <w:r w:rsidRPr="005E0EBB">
        <w:rPr>
          <w:b/>
          <w:bCs/>
        </w:rPr>
        <w:t>Методы диагностики результатов освоения программы.</w:t>
      </w:r>
    </w:p>
    <w:p w:rsidR="001D0809" w:rsidRPr="005E0EBB" w:rsidRDefault="001D0809" w:rsidP="001D0809">
      <w:r w:rsidRPr="005E0EBB">
        <w:rPr>
          <w:bCs/>
          <w:i/>
          <w:iCs/>
        </w:rPr>
        <w:t>Содержательный критерий</w:t>
      </w:r>
      <w:r w:rsidRPr="005E0EBB">
        <w:rPr>
          <w:b/>
          <w:bCs/>
        </w:rPr>
        <w:t xml:space="preserve">— </w:t>
      </w:r>
      <w:r w:rsidRPr="005E0EBB">
        <w:t>индивидуальная беседа.</w:t>
      </w:r>
    </w:p>
    <w:p w:rsidR="001D0809" w:rsidRPr="005E0EBB" w:rsidRDefault="001D0809" w:rsidP="001D0809">
      <w:r w:rsidRPr="005E0EBB">
        <w:rPr>
          <w:bCs/>
          <w:i/>
          <w:iCs/>
        </w:rPr>
        <w:t>Операционально-деятельностный</w:t>
      </w:r>
      <w:r w:rsidRPr="005E0EBB">
        <w:t xml:space="preserve"> критерий — наблюдение за ребенком во время повседневного хозяйственно-бытового труда, самообслуживания, в ходе сюжетно-ролевой игры.</w:t>
      </w:r>
    </w:p>
    <w:p w:rsidR="001D0809" w:rsidRPr="005E0EBB" w:rsidRDefault="001D0809" w:rsidP="001D0809">
      <w:r w:rsidRPr="005E0EBB">
        <w:rPr>
          <w:bCs/>
          <w:i/>
          <w:iCs/>
        </w:rPr>
        <w:t>Мотивационный критерий</w:t>
      </w:r>
      <w:r w:rsidRPr="005E0EBB">
        <w:t xml:space="preserve"> — наблюдение за ребенком в повседневной жизни; индивидуальная беседа, для которой потребуются картинки с изображением различных товаров.</w:t>
      </w:r>
    </w:p>
    <w:p w:rsidR="00C46718" w:rsidRPr="005E0EBB" w:rsidRDefault="00C46718" w:rsidP="00C46718">
      <w:pPr>
        <w:rPr>
          <w:i/>
          <w:u w:val="single"/>
        </w:rPr>
      </w:pPr>
      <w:r w:rsidRPr="005E0EBB">
        <w:rPr>
          <w:i/>
          <w:u w:val="single"/>
        </w:rPr>
        <w:t>Оценочный материал:</w:t>
      </w:r>
    </w:p>
    <w:p w:rsidR="001770F5" w:rsidRPr="001770F5" w:rsidRDefault="00C46718" w:rsidP="008B10BA">
      <w:pPr>
        <w:widowControl w:val="0"/>
        <w:suppressAutoHyphens/>
        <w:rPr>
          <w:u w:val="single"/>
        </w:rPr>
      </w:pPr>
      <w:r w:rsidRPr="005E0EBB">
        <w:rPr>
          <w:u w:val="single"/>
        </w:rPr>
        <w:t xml:space="preserve">За основу взята </w:t>
      </w:r>
      <w:r w:rsidR="009E0888" w:rsidRPr="005E0EBB">
        <w:rPr>
          <w:u w:val="single"/>
        </w:rPr>
        <w:t>«Тропинка в экономику» диагностические материалы А.Д. Шатова.- - М.: Вентана-Граф, 2015.- 48с.</w:t>
      </w:r>
    </w:p>
    <w:p w:rsidR="008B10BA" w:rsidRPr="008B10BA" w:rsidRDefault="008B10BA" w:rsidP="008B10BA">
      <w:pPr>
        <w:spacing w:after="200" w:line="276" w:lineRule="auto"/>
        <w:jc w:val="center"/>
        <w:rPr>
          <w:b/>
        </w:rPr>
      </w:pPr>
      <w:r w:rsidRPr="008B10BA">
        <w:rPr>
          <w:b/>
        </w:rPr>
        <w:t>Перспективный план работы по экономическому воспитанию в старшей группе.</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40"/>
        <w:gridCol w:w="773"/>
        <w:gridCol w:w="13"/>
        <w:gridCol w:w="2355"/>
        <w:gridCol w:w="1558"/>
        <w:gridCol w:w="13"/>
        <w:gridCol w:w="1570"/>
        <w:gridCol w:w="2343"/>
        <w:gridCol w:w="13"/>
        <w:gridCol w:w="785"/>
        <w:gridCol w:w="3136"/>
        <w:gridCol w:w="13"/>
      </w:tblGrid>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Сентябрь </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8B10BA">
            <w:pPr>
              <w:widowControl w:val="0"/>
              <w:suppressLineNumbers/>
              <w:suppressAutoHyphens/>
              <w:snapToGrid w:val="0"/>
              <w:spacing w:line="276" w:lineRule="auto"/>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934" w:type="dxa"/>
            <w:gridSpan w:val="3"/>
            <w:tcBorders>
              <w:top w:val="nil"/>
              <w:left w:val="single" w:sz="2" w:space="0" w:color="000000"/>
              <w:bottom w:val="single" w:sz="2" w:space="0" w:color="000000"/>
              <w:right w:val="single" w:sz="2"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kern w:val="2"/>
                <w:lang w:eastAsia="hi-IN" w:bidi="hi-IN"/>
              </w:rPr>
            </w:pPr>
            <w:r w:rsidRPr="008B10BA">
              <w:rPr>
                <w:rFonts w:eastAsia="SimSun"/>
                <w:b/>
                <w:bCs/>
                <w:kern w:val="2"/>
                <w:lang w:eastAsia="hi-IN" w:bidi="hi-IN"/>
              </w:rPr>
              <w:lastRenderedPageBreak/>
              <w:t>Тема:</w:t>
            </w:r>
            <w:r w:rsidRPr="008B10BA">
              <w:rPr>
                <w:rFonts w:eastAsia="SimSun"/>
                <w:kern w:val="2"/>
                <w:lang w:eastAsia="hi-IN" w:bidi="hi-IN"/>
              </w:rPr>
              <w:t xml:space="preserve"> «Экономика для всех»</w:t>
            </w:r>
          </w:p>
          <w:p w:rsidR="008B10BA" w:rsidRPr="008B10BA" w:rsidRDefault="008B10BA" w:rsidP="001770F5">
            <w:pPr>
              <w:widowControl w:val="0"/>
              <w:suppressLineNumbers/>
              <w:suppressAutoHyphens/>
              <w:rPr>
                <w:rFonts w:eastAsia="SimSun"/>
                <w:b/>
                <w:i/>
                <w:kern w:val="2"/>
                <w:lang w:eastAsia="hi-IN" w:bidi="hi-IN"/>
              </w:rPr>
            </w:pPr>
            <w:r w:rsidRPr="008B10BA">
              <w:rPr>
                <w:rFonts w:eastAsia="SimSun"/>
                <w:b/>
                <w:bCs/>
                <w:i/>
                <w:kern w:val="2"/>
                <w:lang w:eastAsia="hi-IN" w:bidi="hi-IN"/>
              </w:rPr>
              <w:t>Цель:</w:t>
            </w:r>
            <w:r w:rsidRPr="008B10BA">
              <w:rPr>
                <w:rFonts w:eastAsia="SimSun"/>
                <w:b/>
                <w:i/>
                <w:kern w:val="2"/>
                <w:lang w:eastAsia="hi-IN" w:bidi="hi-IN"/>
              </w:rPr>
              <w:t xml:space="preserve"> </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 xml:space="preserve">Познакомить детей с понятием «экономика», определить её место и роль в жизни человека, способствовать возникновению интереса к экономической сфере жизнедеятельности. </w:t>
            </w:r>
          </w:p>
          <w:p w:rsidR="008B10BA" w:rsidRPr="008B10BA" w:rsidRDefault="008B10BA" w:rsidP="001770F5">
            <w:pPr>
              <w:widowControl w:val="0"/>
              <w:suppressLineNumbers/>
              <w:suppressAutoHyphens/>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rPr>
                <w:rFonts w:eastAsia="SimSun"/>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«Путешествие в страну Экономика!»</w:t>
            </w:r>
          </w:p>
          <w:p w:rsidR="008B10BA" w:rsidRPr="008B10BA" w:rsidRDefault="008B10BA" w:rsidP="001770F5">
            <w:pPr>
              <w:widowControl w:val="0"/>
              <w:suppressLineNumbers/>
              <w:suppressAutoHyphens/>
              <w:rPr>
                <w:rFonts w:eastAsia="SimSun"/>
                <w:b/>
                <w:i/>
                <w:kern w:val="2"/>
                <w:lang w:eastAsia="hi-IN" w:bidi="hi-IN"/>
              </w:rPr>
            </w:pPr>
            <w:r w:rsidRPr="008B10BA">
              <w:rPr>
                <w:rFonts w:eastAsia="SimSun"/>
                <w:kern w:val="2"/>
                <w:lang w:eastAsia="hi-IN" w:bidi="hi-IN"/>
              </w:rPr>
              <w:t xml:space="preserve"> </w:t>
            </w:r>
            <w:r w:rsidRPr="008B10BA">
              <w:rPr>
                <w:rFonts w:eastAsia="SimSun"/>
                <w:b/>
                <w:i/>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экономическим понятием – потребность, деньги, семейный бюджет: доход и расход.</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2.Развивать у детей умение подмечать в сказках простейшие экономические явления, выделять слова и действия, относящиеся к экономике, обогащать словарный запас.</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3.Закреплять умение участвовать в совместной игре, вести короткие диалоги в ситуации творческой и игровой ситуации.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4.Развивать познавательный интерес, мышление,  память, внимание и воображение.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5.Воспитывать любознательность в процессе познавательно- игровой деятельности; формировать положительные взаимоотношения детей.</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6.Развивать двигательную активность детей, воспитывать физические качества – координацию, гибкость.</w:t>
            </w: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«Что такое потребность?»</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понятием «потребности» и видами потребностей по признакам «материальные» и «духовные», «товары» и «услуги».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2.Учить различать товары и услуги, моделировать экономические понятия.</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3.Раскрыть решающую роль труда в удовлетворении потребностей.</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4.Формировать разумные потребности.</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5.Признать значимыми такие нравственные качества, как щедрость, благородство, отзывчивость.</w:t>
            </w:r>
          </w:p>
          <w:p w:rsidR="008B10BA" w:rsidRPr="008B10BA" w:rsidRDefault="008B10BA" w:rsidP="001770F5">
            <w:pPr>
              <w:widowControl w:val="0"/>
              <w:suppressLineNumbers/>
              <w:suppressAutoHyphens/>
              <w:rPr>
                <w:rFonts w:eastAsia="SimSun"/>
                <w:b/>
                <w:bCs/>
                <w:kern w:val="2"/>
                <w:lang w:eastAsia="hi-IN" w:bidi="hi-IN"/>
              </w:rPr>
            </w:pPr>
          </w:p>
        </w:tc>
        <w:tc>
          <w:tcPr>
            <w:tcW w:w="3934" w:type="dxa"/>
            <w:gridSpan w:val="3"/>
            <w:tcBorders>
              <w:top w:val="nil"/>
              <w:left w:val="single" w:sz="2" w:space="0" w:color="000000"/>
              <w:bottom w:val="single" w:sz="2" w:space="0" w:color="000000"/>
              <w:right w:val="single" w:sz="2" w:space="0" w:color="000000"/>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«Потребности человека»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со следующими  понятиями: «потребности», «товары», «услуги».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2.Развивать интерес к экономической сфере жизнедеятельности.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3.Формировать у детей умение сопоставлять свои желания со своими возможностями.</w:t>
            </w:r>
          </w:p>
          <w:p w:rsidR="008B10BA" w:rsidRPr="008B10BA" w:rsidRDefault="008B10BA" w:rsidP="001770F5">
            <w:pPr>
              <w:widowControl w:val="0"/>
              <w:suppressLineNumbers/>
              <w:suppressAutoHyphens/>
              <w:snapToGrid w:val="0"/>
              <w:rPr>
                <w:rFonts w:eastAsia="SimSun"/>
                <w:kern w:val="2"/>
                <w:lang w:eastAsia="hi-IN" w:bidi="hi-IN"/>
              </w:rPr>
            </w:pPr>
          </w:p>
        </w:tc>
      </w:tr>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Октябрь </w:t>
            </w:r>
          </w:p>
        </w:tc>
      </w:tr>
      <w:tr w:rsidR="008B10BA" w:rsidRPr="008B10BA" w:rsidTr="008B10BA">
        <w:tc>
          <w:tcPr>
            <w:tcW w:w="3140" w:type="dxa"/>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141"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141"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141"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c>
          <w:tcPr>
            <w:tcW w:w="3149" w:type="dxa"/>
            <w:gridSpan w:val="2"/>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V </w:t>
            </w:r>
            <w:r w:rsidRPr="008B10BA">
              <w:rPr>
                <w:rFonts w:eastAsia="SimSun"/>
                <w:b/>
                <w:bCs/>
                <w:kern w:val="2"/>
                <w:lang w:eastAsia="hi-IN" w:bidi="hi-IN"/>
              </w:rPr>
              <w:t>неделя</w:t>
            </w:r>
          </w:p>
        </w:tc>
      </w:tr>
      <w:tr w:rsidR="008B10BA" w:rsidRPr="008B10BA" w:rsidTr="008B10BA">
        <w:tc>
          <w:tcPr>
            <w:tcW w:w="3140" w:type="dxa"/>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«Наши потребности»</w:t>
            </w:r>
          </w:p>
          <w:p w:rsidR="008B10BA" w:rsidRPr="008B10BA" w:rsidRDefault="008B10BA" w:rsidP="001770F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1.Повторить понятие «потребности человека», закрепить названия основных потребностей и что к ним относится, уточнить от чего зависят потребности человека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2.Продолжать учить решать проблемные ситуации, аргументировать свои ответы, активизировать словарь. 3.Подвести к пониманию того, что человек не может иметь все, что хочет.</w:t>
            </w:r>
          </w:p>
          <w:p w:rsidR="008B10BA" w:rsidRPr="008B10BA" w:rsidRDefault="008B10BA" w:rsidP="001770F5">
            <w:pPr>
              <w:widowControl w:val="0"/>
              <w:suppressLineNumbers/>
              <w:suppressAutoHyphens/>
              <w:rPr>
                <w:rFonts w:eastAsia="SimSun"/>
                <w:b/>
                <w:bCs/>
                <w:i/>
                <w:kern w:val="2"/>
                <w:lang w:eastAsia="hi-IN" w:bidi="hi-IN"/>
              </w:rPr>
            </w:pPr>
            <w:r w:rsidRPr="008B10BA">
              <w:rPr>
                <w:rFonts w:eastAsia="SimSun"/>
                <w:kern w:val="2"/>
                <w:lang w:eastAsia="hi-IN" w:bidi="hi-IN"/>
              </w:rPr>
              <w:t>4.Способствовать развитию внимания, логического мышления, связной речи. 5.Способствовать формированию коммуникативных компетентностей, нравственных качеств.</w:t>
            </w:r>
          </w:p>
          <w:p w:rsidR="008B10BA" w:rsidRPr="008B10BA" w:rsidRDefault="008B10BA" w:rsidP="001770F5">
            <w:pPr>
              <w:widowControl w:val="0"/>
              <w:suppressLineNumbers/>
              <w:suppressAutoHyphens/>
              <w:snapToGrid w:val="0"/>
              <w:rPr>
                <w:rFonts w:eastAsia="SimSun"/>
                <w:b/>
                <w:bCs/>
                <w:i/>
                <w:kern w:val="2"/>
                <w:lang w:eastAsia="hi-IN" w:bidi="hi-IN"/>
              </w:rPr>
            </w:pPr>
          </w:p>
        </w:tc>
        <w:tc>
          <w:tcPr>
            <w:tcW w:w="3141"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«Потребности, услуги, товар»</w:t>
            </w:r>
          </w:p>
          <w:p w:rsidR="008B10BA" w:rsidRPr="008B10BA" w:rsidRDefault="008B10BA" w:rsidP="001770F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понятиями: «потребность», «товар», «услуги»; развивать интерес к экономической сфере жизнедеятельности, формировать у детей умение соотносить свои желания со своими возможностями.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2.Развивать мышление, умение рассуждать, классифицировать товары.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3.Формировать повествовательную речь, активизировать экономический словарь.</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4.Воспитывать элементы экономической культуры: культуру поведения в общественных местах, наблюдательность, сообразительность.</w:t>
            </w:r>
          </w:p>
        </w:tc>
        <w:tc>
          <w:tcPr>
            <w:tcW w:w="3141"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«Кошкина экономика»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1.Дать детям первоначальное представление о семейном бюджете.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2.Помочь понять, почему нельзя у родителей требовать покупать все, что хочется.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3.Дать детям понятие экономика, калькулятор, доходы, расходы, бюджет.</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4.Активизировать в речи детей слова: деньги, копилки, считать. </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5.Объяснить смысл понятия: накопление.</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141"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«Бюджет семьи, доход, расход»</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1.Учить детей различать понятия «хочу» и «надо»</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2.Дать представление с экономической точки зрения о происхождении окружающих нас предметов, товаров.</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3.Воспитывать чувство меры в своих желаниях, чувство благодарности к тем, кто помогает нам удовлетворять наши желания и потребности.</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149" w:type="dxa"/>
            <w:gridSpan w:val="2"/>
            <w:tcBorders>
              <w:top w:val="nil"/>
              <w:left w:val="single" w:sz="2" w:space="0" w:color="000000"/>
              <w:bottom w:val="single" w:sz="2" w:space="0" w:color="000000"/>
              <w:right w:val="single" w:sz="2" w:space="0" w:color="000000"/>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«Расходы. Виды расходов»</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1.Закреплять и расширять знания о понятиях доход, расход; показать, что бывают основные расходы и не основные.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2.Учить решать экономическую задачу, рационально тратить деньги,  дифференцировать понятия «хочу» и «надо».</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3.Развивать логическое, аналитическое  мышление, речь детей.</w:t>
            </w:r>
          </w:p>
          <w:p w:rsidR="008B10BA" w:rsidRPr="008B10BA" w:rsidRDefault="008B10BA" w:rsidP="001770F5">
            <w:pPr>
              <w:widowControl w:val="0"/>
              <w:suppressLineNumbers/>
              <w:suppressAutoHyphens/>
              <w:snapToGrid w:val="0"/>
              <w:rPr>
                <w:rFonts w:eastAsia="SimSun"/>
                <w:kern w:val="2"/>
                <w:lang w:eastAsia="hi-IN" w:bidi="hi-IN"/>
              </w:rPr>
            </w:pPr>
          </w:p>
        </w:tc>
      </w:tr>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Ноябрь </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934" w:type="dxa"/>
            <w:gridSpan w:val="3"/>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«Доход семьи»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отдельными составляющими семейного дохода: зарплата, пенсия, стипендия;</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уточнить представление воспитанников о динамике доходов, расходов.</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2.Развивать память, мышление, логику, внимание.</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3.Воспитывать уважение к людям, которые зарабатывают деньги.</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«Заработная плата. Бюджет семьи»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со сложным миром предметов и вещей, человеческих взаимоотношений.</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2.Познакомить детей с понятиями "заработная плата", "бюджет семьи", "пенсия", "квартплата"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3.Научить бережному отношению с деньгами.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4.Сформировать экономическое мышление (рассказать про взаимосвязь между этическими и экономическими категориями: деньги, труд, товар, цена, с одной стороны, и честность, щедрость, экономность — с другой; про способы зарабатывания денег и разумной их трате.</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5.Продолжать знакомить детей с монетами достоинством 1,2,5, 10 рублей, 1,5,10 копеек, их набором и разменом.</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«Хоть шести нам еще нет, формируем мы бюджет»</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1.Ввести детей в мир экономических отношений, и познакомить с понятиями «доход», «расход», «бюджет».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2.Учить основам планирования семейного бюджета.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3.Обеспечить усвоение детьми понятия «бюджет» и его возможных составляющих (зарплата, пенсия). 4.Закрепить известные детям математические понятия «больше - меньше», «слева - справа», количественный счет, «деление целого на части»; упражнять в понимании отношения между целым числом и частью, частями целого.</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5.Развивать речь, логическое мышление, внимание, сообразительность, самостоятельность и интерес к экономическим занятиям.</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6.Воспитывать рациональное отношение к деньгам: бережливость, расчетливость, трудолюбие и доброту.</w:t>
            </w:r>
          </w:p>
        </w:tc>
        <w:tc>
          <w:tcPr>
            <w:tcW w:w="3934" w:type="dxa"/>
            <w:gridSpan w:val="3"/>
            <w:tcBorders>
              <w:top w:val="nil"/>
              <w:left w:val="single" w:sz="2" w:space="0" w:color="000000"/>
              <w:bottom w:val="single" w:sz="2" w:space="0" w:color="000000"/>
              <w:right w:val="single" w:sz="2" w:space="0" w:color="000000"/>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«Накопление и потребление»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экономическими понятиями «накопление» и «потребление»;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показать связь этих понятий с доходами семьи.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2.Упражнять в решении экономических кроссвордов, загадок, логических задач.</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3.Закреплять полученные знания в игре «Банк».</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4.Воспитывать любовь к труду и гуманное отношение к природе.</w:t>
            </w:r>
          </w:p>
          <w:p w:rsidR="008B10BA" w:rsidRPr="008B10BA" w:rsidRDefault="008B10BA" w:rsidP="001770F5">
            <w:pPr>
              <w:widowControl w:val="0"/>
              <w:suppressLineNumbers/>
              <w:suppressAutoHyphens/>
              <w:snapToGrid w:val="0"/>
              <w:rPr>
                <w:rFonts w:eastAsia="SimSun"/>
                <w:kern w:val="2"/>
                <w:lang w:eastAsia="hi-IN" w:bidi="hi-IN"/>
              </w:rPr>
            </w:pPr>
          </w:p>
        </w:tc>
      </w:tr>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Декабрь </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934" w:type="dxa"/>
            <w:gridSpan w:val="3"/>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«Экономика для малышей»</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некоторыми составляющими семейного бюджета: пенсия, зарплата;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2.Дать  представление о рекламе.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3.Пробуждать здоровый интерес к деньгам.</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4.Формировать экономическое сознание.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5.Развивать наблюдательность, пополнять активный словарный запас детей за счет следующих слов: деньги, семейный бюджет, реклама, пенсия, зарплата, рубли.</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6.Воспитывать уважительное отношение к людям, зарабатывающим деньги, а так же  бережное отношение к природе, желание экономно относиться к природным ресурсам и  охранять окружающую среду.</w:t>
            </w: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«Путешествие золотой монетки»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историей возникновения денег их предназначением.</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2.Развивать экономическое, логическое и нестандартное мышление, кругозор; развивать воображение детей, учить их думать, развивать творческие способности.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3.Учить детей практически осуществлять процесс обмена.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4.Продолжать учить работать в команде.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5.Развивать речь детей, расширять кругозор;</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6.Воспитывать уважение к людям труда, бережное уважительное отношение к деньгам.</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Тема:</w:t>
            </w:r>
            <w:r w:rsidRPr="008B10BA">
              <w:rPr>
                <w:rFonts w:eastAsia="SimSun"/>
                <w:b/>
                <w:bCs/>
                <w:i/>
                <w:iCs/>
                <w:kern w:val="2"/>
                <w:lang w:eastAsia="hi-IN" w:bidi="hi-IN"/>
              </w:rPr>
              <w:t xml:space="preserve"> </w:t>
            </w:r>
            <w:r w:rsidRPr="008B10BA">
              <w:rPr>
                <w:rFonts w:eastAsia="SimSun"/>
                <w:kern w:val="2"/>
                <w:lang w:eastAsia="hi-IN" w:bidi="hi-IN"/>
              </w:rPr>
              <w:t>«Чудо деньги»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1.Закрепить знания детей о возникновении денег, развивать воображение детей, учить их думать, развивать творческие способности.</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2.Учить детей практически осуществлять процесс обмена.</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3.Развивать речь детей.</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4.Развивать экономическое, логическое и нестандартное мышление, расширять кругозор.</w:t>
            </w:r>
          </w:p>
          <w:p w:rsidR="008B10BA" w:rsidRPr="008B10BA" w:rsidRDefault="008B10BA" w:rsidP="001770F5">
            <w:pPr>
              <w:widowControl w:val="0"/>
              <w:suppressLineNumbers/>
              <w:suppressAutoHyphens/>
              <w:snapToGrid w:val="0"/>
              <w:rPr>
                <w:rFonts w:eastAsia="SimSun"/>
                <w:b/>
                <w:bCs/>
                <w:kern w:val="2"/>
                <w:lang w:eastAsia="hi-IN" w:bidi="hi-IN"/>
              </w:rPr>
            </w:pPr>
            <w:r w:rsidRPr="008B10BA">
              <w:rPr>
                <w:rFonts w:eastAsia="SimSun"/>
                <w:kern w:val="2"/>
                <w:lang w:eastAsia="hi-IN" w:bidi="hi-IN"/>
              </w:rPr>
              <w:t>5.Воспитывать уважение к людям труда, бережное отношение к деньгам.</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34" w:type="dxa"/>
            <w:gridSpan w:val="3"/>
            <w:tcBorders>
              <w:top w:val="nil"/>
              <w:left w:val="single" w:sz="2" w:space="0" w:color="000000"/>
              <w:bottom w:val="single" w:sz="2" w:space="0" w:color="000000"/>
              <w:right w:val="single" w:sz="2" w:space="0" w:color="000000"/>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«Деньги»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понятиями «деньги», «купюра», «монета», «номинал»</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2.Рассмотреть особенности создания денег, познакомить с их разновидностями, способствовать развитию интереса к экономической сфере жизнедеятельности.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3.Воспитывать внимание, мышление.</w:t>
            </w:r>
          </w:p>
          <w:p w:rsidR="008B10BA" w:rsidRPr="008B10BA" w:rsidRDefault="008B10BA" w:rsidP="001770F5">
            <w:pPr>
              <w:widowControl w:val="0"/>
              <w:suppressLineNumbers/>
              <w:suppressAutoHyphens/>
              <w:snapToGrid w:val="0"/>
              <w:rPr>
                <w:rFonts w:eastAsia="SimSun"/>
                <w:kern w:val="2"/>
                <w:lang w:eastAsia="hi-IN" w:bidi="hi-IN"/>
              </w:rPr>
            </w:pPr>
          </w:p>
        </w:tc>
      </w:tr>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Январь </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934" w:type="dxa"/>
            <w:gridSpan w:val="3"/>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«Валюта»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1.Закрепить понятия «деньги», «купюра», «монета».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2.Познакомить с понятием «валюта», с денежными знаками других стран (на примере доллара, евро, марки, франка)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3.Расширять активный и пассивный словарь; развивать устную речь.</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4.Развивать наблюдательность. наглядно- образное мышление.</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5.Воспитывать бережное отношение к деньгам, умение работать в коллективе.</w:t>
            </w: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«Наличная сумма или сдача»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1.Учить детей сопоставлять цены с имеющимися у них наличными деньгами, оперировать ими. 2.Воспитывать у детей качества рачительных хозяев, правильную установку на материальные и духовные ценности.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3.Учить решать экономические задачи.</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4.Формировать у детей разумные потребности.</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«Что сколько стоит»</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1.Расширить знания детей о ценах на товары и услуги, о том, почему один и тот же товар может быть дешевле и дороже, и от чего это зависит.</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2.Познакомить детей с тем, как цена определяется спросом и предложением.</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3.Воспитывать в детях бережливость и умение экономно тратить деньги.</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34" w:type="dxa"/>
            <w:gridSpan w:val="3"/>
            <w:tcBorders>
              <w:top w:val="nil"/>
              <w:left w:val="single" w:sz="2" w:space="0" w:color="000000"/>
              <w:bottom w:val="single" w:sz="2" w:space="0" w:color="000000"/>
              <w:right w:val="single" w:sz="2" w:space="0" w:color="000000"/>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«Зачем нужна реклама»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понятием «реклама товара»; для чего она нужна и как ее лучше организовать.</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2.Воспитывать у детей творчество, интерес к экономике.</w:t>
            </w:r>
          </w:p>
          <w:p w:rsidR="008B10BA" w:rsidRPr="008B10BA" w:rsidRDefault="008B10BA" w:rsidP="001770F5">
            <w:pPr>
              <w:widowControl w:val="0"/>
              <w:suppressLineNumbers/>
              <w:suppressAutoHyphens/>
              <w:snapToGrid w:val="0"/>
              <w:rPr>
                <w:rFonts w:eastAsia="SimSun"/>
                <w:kern w:val="2"/>
                <w:lang w:eastAsia="hi-IN" w:bidi="hi-IN"/>
              </w:rPr>
            </w:pPr>
          </w:p>
        </w:tc>
      </w:tr>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Февраль </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934" w:type="dxa"/>
            <w:gridSpan w:val="3"/>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«Рынок, товар, деньги»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1.Закрепить общее понятие о том, «что такое экономика»; формировать представление о таких понятиях, как: рынок, товар, деньги.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2.Дать представление о некоторых основных функциях и принципах рынка.</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3.Словарная работа: базар, экономика, цена, товар.</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«Поможем Буратино открыть супермаркет»</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1.Систематизировать знания детей о разнообразии товаров, что все их можно разместить в одном супермаркете, группируя по определенным признакам.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2.Познакомить детей с многообразием потребностей и ограниченными возможностями.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3.Научить определять разницу между «хочу» и «надо».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4.Развивать познавательные интересы, фантазию, воображение. </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5.Создавать эмоционально-положительный климат в группе.</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«Аукцион»</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1.Формировать знания детей о необходимости труда с целью удовлетворения потребностей.</w:t>
            </w:r>
          </w:p>
          <w:p w:rsidR="008B10BA" w:rsidRPr="008B10BA" w:rsidRDefault="008B10BA" w:rsidP="001770F5">
            <w:pPr>
              <w:spacing w:after="200"/>
            </w:pPr>
            <w:r w:rsidRPr="008B10BA">
              <w:t>2.Закреплять представление об аукционе как одном из видов торговли, когда товар приобретается после установления наивысшей цены; формировать умение устанавливать связи в технологии производства книги; формировать умение производить обмен валют в соответствии с курсом; закрепить понятия «поднять цену», «опустить цену».</w:t>
            </w:r>
          </w:p>
          <w:p w:rsidR="008B10BA" w:rsidRPr="008B10BA" w:rsidRDefault="008B10BA" w:rsidP="001770F5">
            <w:pPr>
              <w:spacing w:after="200"/>
            </w:pPr>
            <w:r w:rsidRPr="008B10BA">
              <w:t>3.Развивать логическое мышление; умение использовать атрибуты в соответствии с выбранной ролью;</w:t>
            </w:r>
          </w:p>
          <w:p w:rsidR="008B10BA" w:rsidRPr="008B10BA" w:rsidRDefault="008B10BA" w:rsidP="001770F5">
            <w:pPr>
              <w:spacing w:after="200"/>
            </w:pPr>
            <w:r w:rsidRPr="008B10BA">
              <w:t>развивать экономическую грамотность.</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 xml:space="preserve">4.Воспитывать умение работать в коллективе; воспитывать дружелюбное отношение друг к другу. </w:t>
            </w:r>
          </w:p>
        </w:tc>
        <w:tc>
          <w:tcPr>
            <w:tcW w:w="3934" w:type="dxa"/>
            <w:gridSpan w:val="3"/>
            <w:tcBorders>
              <w:top w:val="nil"/>
              <w:left w:val="single" w:sz="2" w:space="0" w:color="000000"/>
              <w:bottom w:val="single" w:sz="2" w:space="0" w:color="000000"/>
              <w:right w:val="single" w:sz="2" w:space="0" w:color="000000"/>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«Юный бизнесмен»</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1.Ввести в словарь детей новые понятия «рыночные отношения», «бизнес».</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2.Развивать речь, логическое мышление.</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3.Воспитывать уважительное отношение к труду.</w:t>
            </w:r>
          </w:p>
          <w:p w:rsidR="008B10BA" w:rsidRPr="008B10BA" w:rsidRDefault="008B10BA" w:rsidP="001770F5">
            <w:pPr>
              <w:widowControl w:val="0"/>
              <w:suppressLineNumbers/>
              <w:suppressAutoHyphens/>
              <w:snapToGrid w:val="0"/>
              <w:rPr>
                <w:rFonts w:eastAsia="SimSun"/>
                <w:kern w:val="2"/>
                <w:lang w:eastAsia="hi-IN" w:bidi="hi-IN"/>
              </w:rPr>
            </w:pPr>
          </w:p>
        </w:tc>
      </w:tr>
      <w:tr w:rsidR="008B10BA" w:rsidRPr="008B10BA" w:rsidTr="008B10BA">
        <w:trPr>
          <w:gridAfter w:val="1"/>
          <w:wAfter w:w="13" w:type="dxa"/>
        </w:trPr>
        <w:tc>
          <w:tcPr>
            <w:tcW w:w="15699" w:type="dxa"/>
            <w:gridSpan w:val="11"/>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Март </w:t>
            </w:r>
          </w:p>
        </w:tc>
      </w:tr>
      <w:tr w:rsidR="008B10BA" w:rsidRPr="008B10BA" w:rsidTr="008B10BA">
        <w:trPr>
          <w:gridAfter w:val="1"/>
          <w:wAfter w:w="13" w:type="dxa"/>
        </w:trPr>
        <w:tc>
          <w:tcPr>
            <w:tcW w:w="3913" w:type="dxa"/>
            <w:gridSpan w:val="2"/>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934" w:type="dxa"/>
            <w:gridSpan w:val="3"/>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rPr>
          <w:gridAfter w:val="1"/>
          <w:wAfter w:w="13" w:type="dxa"/>
        </w:trPr>
        <w:tc>
          <w:tcPr>
            <w:tcW w:w="3913" w:type="dxa"/>
            <w:gridSpan w:val="2"/>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«Развитие труда человека»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1.Формировать первоначальные представления об истории труда человека, начиная с древних времён и до настоящего времени.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2.Способствовать проявлению потребности в получении информации об истории труда человека.</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3.Формировать способы практического применения полученной информации в игровой деятельности.</w:t>
            </w: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«Труд — продукт»</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понятием «продукт труда».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2.Формировать представление о таких понятиях, как «дороже», «дешевле», «цена», «товар», «заработная плата».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3.Воспитывать любовь к труду и гуманное отношение к природе.</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4.Словарная работа: цена, товар, дороже, дешевле.</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«Труд, распределение труда»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понятием труд — в экономическом смысле этого слова;</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2.Продолжить формировать понятие о разделении груда.</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34" w:type="dxa"/>
            <w:gridSpan w:val="3"/>
            <w:tcBorders>
              <w:top w:val="nil"/>
              <w:left w:val="single" w:sz="2" w:space="0" w:color="000000"/>
              <w:bottom w:val="single" w:sz="2" w:space="0" w:color="000000"/>
              <w:right w:val="single" w:sz="2" w:space="0" w:color="000000"/>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«Современные профессии»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1.Знакомство детей с современными профессиями (рекламный агент, кассир, инкассатор); с деньгами. 2.Вызвать интерес к профессиям, положительное отношение. </w:t>
            </w:r>
          </w:p>
          <w:p w:rsidR="008B10BA" w:rsidRPr="008B10BA" w:rsidRDefault="008B10BA" w:rsidP="001770F5">
            <w:pPr>
              <w:widowControl w:val="0"/>
              <w:suppressLineNumbers/>
              <w:suppressAutoHyphens/>
              <w:rPr>
                <w:rFonts w:eastAsia="SimSun"/>
                <w:i/>
                <w:iCs/>
                <w:kern w:val="2"/>
                <w:lang w:eastAsia="hi-IN" w:bidi="hi-IN"/>
              </w:rPr>
            </w:pPr>
            <w:r w:rsidRPr="008B10BA">
              <w:rPr>
                <w:rFonts w:eastAsia="SimSun"/>
                <w:kern w:val="2"/>
                <w:lang w:eastAsia="hi-IN" w:bidi="hi-IN"/>
              </w:rPr>
              <w:t>3.Закрепить представление о том, что деньгами оплачивают покупки, результаты труда.</w:t>
            </w:r>
          </w:p>
          <w:p w:rsidR="008B10BA" w:rsidRPr="008B10BA" w:rsidRDefault="008B10BA" w:rsidP="001770F5">
            <w:pPr>
              <w:widowControl w:val="0"/>
              <w:suppressLineNumbers/>
              <w:suppressAutoHyphens/>
              <w:snapToGrid w:val="0"/>
              <w:rPr>
                <w:rFonts w:eastAsia="SimSun"/>
                <w:i/>
                <w:iCs/>
                <w:kern w:val="2"/>
                <w:lang w:eastAsia="hi-IN" w:bidi="hi-IN"/>
              </w:rPr>
            </w:pPr>
          </w:p>
        </w:tc>
      </w:tr>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Апрель </w:t>
            </w:r>
          </w:p>
        </w:tc>
      </w:tr>
      <w:tr w:rsidR="008B10BA" w:rsidRPr="008B10BA" w:rsidTr="008B10BA">
        <w:tc>
          <w:tcPr>
            <w:tcW w:w="3140" w:type="dxa"/>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141"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141"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141"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c>
          <w:tcPr>
            <w:tcW w:w="3149" w:type="dxa"/>
            <w:gridSpan w:val="2"/>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V </w:t>
            </w:r>
            <w:r w:rsidRPr="008B10BA">
              <w:rPr>
                <w:rFonts w:eastAsia="SimSun"/>
                <w:b/>
                <w:bCs/>
                <w:kern w:val="2"/>
                <w:lang w:eastAsia="hi-IN" w:bidi="hi-IN"/>
              </w:rPr>
              <w:t>неделя</w:t>
            </w:r>
          </w:p>
        </w:tc>
      </w:tr>
      <w:tr w:rsidR="008B10BA" w:rsidRPr="008B10BA" w:rsidTr="008B10BA">
        <w:tc>
          <w:tcPr>
            <w:tcW w:w="3140" w:type="dxa"/>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«Кому спасибо говорим»</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1.Расширить преставление детей о разнообразии природных ресурсов и способов их использования, обсудить происхождение продуктов и из что можно из них готовить.</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2.Воспитывать бережное отношение к природе, уважение к людям труда, ввести понятие «природа», «природные ресурсы».</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141"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«Природа и рукотворный мир»</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1.Закрепить понятие «Природа», учить детей давать объяснение, что относится к природному миру.</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 xml:space="preserve">2.Подвести детей к пониманию того, что один материалы можно найти в природе, а другие сделаны людьми. </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3.Учить играть в команде, уметь классифицировать предметы по определенным признакам и свойствам. 4.Любить и беречь природу.</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141"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«Меценат»</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Цель:</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Дать детям представление о том, что самочувствие и самоощущение зависят не только от здоровья, денег, но и от того, насколько соответствуют наши занятия нашим желаниям. Богатый человек отличается широтой возможностей.</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141"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«Мы юные экономисты»</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 xml:space="preserve">1.Расширить представление детей о жизни в современном обществе. </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 xml:space="preserve">2.Формировать экономическое сознание детей; экономическое мышление; </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закрепить основные правила экономики; напомнить необходимость их выполнения.</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 xml:space="preserve">3.Развивать воображение, память, умение рассуждать. </w:t>
            </w:r>
          </w:p>
          <w:p w:rsidR="008B10BA" w:rsidRPr="008B10BA" w:rsidRDefault="008B10BA" w:rsidP="001770F5">
            <w:pPr>
              <w:widowControl w:val="0"/>
              <w:suppressLineNumbers/>
              <w:suppressAutoHyphens/>
              <w:snapToGrid w:val="0"/>
              <w:rPr>
                <w:rFonts w:eastAsia="SimSun"/>
                <w:kern w:val="2"/>
                <w:lang w:eastAsia="hi-IN" w:bidi="hi-IN"/>
              </w:rPr>
            </w:pPr>
            <w:r w:rsidRPr="008B10BA">
              <w:rPr>
                <w:rFonts w:eastAsia="SimSun"/>
                <w:kern w:val="2"/>
                <w:lang w:eastAsia="hi-IN" w:bidi="hi-IN"/>
              </w:rPr>
              <w:t>4.Воспитывать интерес к экономике, честность, трудолюбие.</w:t>
            </w:r>
          </w:p>
          <w:p w:rsidR="008B10BA" w:rsidRPr="008B10BA" w:rsidRDefault="008B10BA" w:rsidP="001770F5">
            <w:pPr>
              <w:widowControl w:val="0"/>
              <w:suppressLineNumbers/>
              <w:suppressAutoHyphens/>
              <w:snapToGrid w:val="0"/>
              <w:rPr>
                <w:rFonts w:eastAsia="SimSun"/>
                <w:b/>
                <w:bCs/>
                <w:kern w:val="2"/>
                <w:lang w:eastAsia="hi-IN" w:bidi="hi-IN"/>
              </w:rPr>
            </w:pPr>
            <w:r w:rsidRPr="008B10BA">
              <w:rPr>
                <w:rFonts w:eastAsia="SimSun"/>
                <w:kern w:val="2"/>
                <w:lang w:eastAsia="hi-IN" w:bidi="hi-IN"/>
              </w:rPr>
              <w:t>Словарная работа: экономика, экономист, валюта, доход, банк, закон, бартер, цена.</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149" w:type="dxa"/>
            <w:gridSpan w:val="2"/>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«Путешествие в страну «Сказочная экономика»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1.Развивать у детей умение подмечать в сказках простейшие экономические явления; выделять слова и действия, относящиеся к экономике, давать нравственную оценку поступкам героев.</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2.Расширить представление детей о необходимости рационального использования (вложения) денег для получения прибыли.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3.Развить выдумку, сообразительность; воспитывать любознательность в процессе познавательно-игровой деятельности.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4.Доставить детям радость и удовольствие от игры и умение применить знания.</w:t>
            </w:r>
          </w:p>
        </w:tc>
      </w:tr>
      <w:tr w:rsidR="008B10BA" w:rsidRPr="008B10BA" w:rsidTr="008B10BA">
        <w:tc>
          <w:tcPr>
            <w:tcW w:w="15712" w:type="dxa"/>
            <w:gridSpan w:val="12"/>
            <w:tcBorders>
              <w:top w:val="single" w:sz="2" w:space="0" w:color="000000"/>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eastAsia="hi-IN" w:bidi="hi-IN"/>
              </w:rPr>
              <w:t xml:space="preserve">Май </w:t>
            </w:r>
          </w:p>
        </w:tc>
      </w:tr>
      <w:tr w:rsidR="008B10BA" w:rsidRPr="008B10BA" w:rsidTr="008B10BA">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934" w:type="dxa"/>
            <w:gridSpan w:val="3"/>
            <w:tcBorders>
              <w:top w:val="nil"/>
              <w:left w:val="single" w:sz="2" w:space="0" w:color="000000"/>
              <w:bottom w:val="single" w:sz="2" w:space="0" w:color="000000"/>
              <w:right w:val="single" w:sz="2" w:space="0" w:color="000000"/>
            </w:tcBorders>
            <w:hideMark/>
          </w:tcPr>
          <w:p w:rsidR="008B10BA" w:rsidRPr="008B10BA" w:rsidRDefault="008B10BA" w:rsidP="001770F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«Что? Где? Почем?»</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1.В игровой занимательной форме закрепить у детей экономические знания, полученные в течение учебного года.</w:t>
            </w:r>
          </w:p>
          <w:p w:rsidR="008B10BA" w:rsidRPr="008B10BA" w:rsidRDefault="008B10BA" w:rsidP="001770F5">
            <w:pPr>
              <w:spacing w:after="200"/>
            </w:pPr>
            <w:r w:rsidRPr="008B10BA">
              <w:t>2. Развивать сообразительность, гибкость и самостоятельность мышления, умения договариваться между собой, выполнять задания в условиях соревнования.</w:t>
            </w:r>
          </w:p>
          <w:p w:rsidR="008B10BA" w:rsidRPr="008B10BA" w:rsidRDefault="008B10BA" w:rsidP="001770F5">
            <w:pPr>
              <w:spacing w:after="200"/>
            </w:pPr>
            <w:r w:rsidRPr="008B10BA">
              <w:t>3. Доставить детям радость и удовольствие от участия в экономической игре и применения знаний экономического содержания.</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4. Воспитывать эмоционально-положительное отношение и интерес к деятельности экономического характера.</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26" w:type="dxa"/>
            <w:gridSpan w:val="3"/>
            <w:tcBorders>
              <w:top w:val="nil"/>
              <w:left w:val="single" w:sz="2" w:space="0" w:color="000000"/>
              <w:bottom w:val="single" w:sz="2" w:space="0" w:color="000000"/>
              <w:right w:val="nil"/>
            </w:tcBorders>
            <w:hideMark/>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t xml:space="preserve">Тема: </w:t>
            </w:r>
            <w:r w:rsidRPr="008B10BA">
              <w:rPr>
                <w:rFonts w:eastAsia="SimSun"/>
                <w:kern w:val="2"/>
                <w:lang w:eastAsia="hi-IN" w:bidi="hi-IN"/>
              </w:rPr>
              <w:t>«Путешествие в страну новых знаний»</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1.Формировать и развивать социально значимые ценности.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2.Формировать разговорную речь. Пользуясь в ответах предложениями разной конструкции, в правильной грамматической форме. Обогащать словарный запас, расширять кругозор .</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3.Подводить детей к доступным обобщениям, помогать устанавливать связь и зависимость между предметами.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4.Знакомство с понятием «цепочка производства»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5.Закрепить представления о разнообразии природных и капитальных ресурсах, способах их использования.</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6.Пополнить знания о производителях товаров и услугах, продолжить обучение детей работать командой, сопереживать за своих сверстников.</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7.Развивать мыслительные операции, внимание, память, мышление, воображение, наблюдательность.</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8.Формировать умение выбора.</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9.Установление эмоционально-позитивного контакта с ребенком.</w:t>
            </w:r>
          </w:p>
          <w:p w:rsidR="008B10BA" w:rsidRPr="008B10BA" w:rsidRDefault="008B10BA" w:rsidP="001770F5">
            <w:pPr>
              <w:widowControl w:val="0"/>
              <w:suppressLineNumbers/>
              <w:suppressAutoHyphens/>
              <w:rPr>
                <w:rFonts w:eastAsia="SimSun"/>
                <w:b/>
                <w:bCs/>
                <w:kern w:val="2"/>
                <w:lang w:eastAsia="hi-IN" w:bidi="hi-IN"/>
              </w:rPr>
            </w:pPr>
            <w:r w:rsidRPr="008B10BA">
              <w:rPr>
                <w:rFonts w:eastAsia="SimSun"/>
                <w:kern w:val="2"/>
                <w:lang w:eastAsia="hi-IN" w:bidi="hi-IN"/>
              </w:rPr>
              <w:t xml:space="preserve">10.Ориентировка ребенка в обстановке игровой комнаты, правилах и нормах поведения на </w:t>
            </w:r>
            <w:r w:rsidRPr="008B10BA">
              <w:rPr>
                <w:rFonts w:eastAsia="SimSun"/>
                <w:kern w:val="2"/>
                <w:lang w:eastAsia="hi-IN" w:bidi="hi-IN"/>
              </w:rPr>
              <w:lastRenderedPageBreak/>
              <w:t>игровых занятиях.</w:t>
            </w:r>
          </w:p>
        </w:tc>
        <w:tc>
          <w:tcPr>
            <w:tcW w:w="3926" w:type="dxa"/>
            <w:gridSpan w:val="3"/>
            <w:tcBorders>
              <w:top w:val="nil"/>
              <w:left w:val="single" w:sz="2" w:space="0" w:color="000000"/>
              <w:bottom w:val="single" w:sz="2" w:space="0" w:color="000000"/>
              <w:right w:val="nil"/>
            </w:tcBorders>
          </w:tcPr>
          <w:p w:rsidR="008B10BA" w:rsidRPr="008B10BA" w:rsidRDefault="008B10BA" w:rsidP="001770F5">
            <w:pPr>
              <w:widowControl w:val="0"/>
              <w:suppressLineNumbers/>
              <w:suppressAutoHyphens/>
              <w:snapToGrid w:val="0"/>
              <w:rPr>
                <w:rFonts w:eastAsia="SimSun"/>
                <w:b/>
                <w:bCs/>
                <w:i/>
                <w:iCs/>
                <w:kern w:val="2"/>
                <w:lang w:eastAsia="hi-IN" w:bidi="hi-IN"/>
              </w:rPr>
            </w:pPr>
            <w:r w:rsidRPr="008B10BA">
              <w:rPr>
                <w:rFonts w:eastAsia="SimSun"/>
                <w:b/>
                <w:bCs/>
                <w:kern w:val="2"/>
                <w:lang w:eastAsia="hi-IN" w:bidi="hi-IN"/>
              </w:rPr>
              <w:lastRenderedPageBreak/>
              <w:t xml:space="preserve">Тема: </w:t>
            </w:r>
            <w:r w:rsidRPr="008B10BA">
              <w:rPr>
                <w:rFonts w:eastAsia="SimSun"/>
                <w:kern w:val="2"/>
                <w:lang w:eastAsia="hi-IN" w:bidi="hi-IN"/>
              </w:rPr>
              <w:t>«Путешествие по экономическим станциям»</w:t>
            </w:r>
          </w:p>
          <w:p w:rsidR="008B10BA" w:rsidRPr="008B10BA" w:rsidRDefault="008B10BA" w:rsidP="001770F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snapToGrid w:val="0"/>
              <w:rPr>
                <w:rFonts w:eastAsia="SimSun"/>
                <w:b/>
                <w:bCs/>
                <w:kern w:val="2"/>
                <w:lang w:eastAsia="hi-IN" w:bidi="hi-IN"/>
              </w:rPr>
            </w:pPr>
            <w:r w:rsidRPr="008B10BA">
              <w:rPr>
                <w:rFonts w:eastAsia="SimSun"/>
                <w:kern w:val="2"/>
                <w:lang w:eastAsia="hi-IN" w:bidi="hi-IN"/>
              </w:rPr>
              <w:t xml:space="preserve">Развивать смекалку, сообразительность, фантазию, стимулировать деятельность «по интересам», проявление творчества и изобретательности. </w:t>
            </w:r>
          </w:p>
          <w:p w:rsidR="008B10BA" w:rsidRPr="008B10BA" w:rsidRDefault="008B10BA" w:rsidP="001770F5">
            <w:pPr>
              <w:widowControl w:val="0"/>
              <w:suppressLineNumbers/>
              <w:suppressAutoHyphens/>
              <w:snapToGrid w:val="0"/>
              <w:rPr>
                <w:rFonts w:eastAsia="SimSun"/>
                <w:b/>
                <w:bCs/>
                <w:kern w:val="2"/>
                <w:lang w:eastAsia="hi-IN" w:bidi="hi-IN"/>
              </w:rPr>
            </w:pPr>
          </w:p>
        </w:tc>
        <w:tc>
          <w:tcPr>
            <w:tcW w:w="3934" w:type="dxa"/>
            <w:gridSpan w:val="3"/>
            <w:tcBorders>
              <w:top w:val="nil"/>
              <w:left w:val="single" w:sz="2" w:space="0" w:color="000000"/>
              <w:bottom w:val="single" w:sz="2" w:space="0" w:color="000000"/>
              <w:right w:val="single" w:sz="2" w:space="0" w:color="000000"/>
            </w:tcBorders>
          </w:tcPr>
          <w:p w:rsidR="008B10BA" w:rsidRPr="008B10BA" w:rsidRDefault="008B10BA" w:rsidP="001770F5">
            <w:pPr>
              <w:snapToGrid w:val="0"/>
              <w:spacing w:after="200"/>
              <w:rPr>
                <w:rFonts w:eastAsia="SimSun"/>
                <w:b/>
                <w:bCs/>
                <w:i/>
                <w:iCs/>
                <w:kern w:val="2"/>
                <w:lang w:eastAsia="hi-IN" w:bidi="hi-IN"/>
              </w:rPr>
            </w:pPr>
            <w:r w:rsidRPr="008B10BA">
              <w:rPr>
                <w:b/>
                <w:bCs/>
              </w:rPr>
              <w:t xml:space="preserve">Тема: </w:t>
            </w:r>
            <w:r w:rsidRPr="008B10BA">
              <w:t>«Решение проблемных ситуаций»</w:t>
            </w:r>
          </w:p>
          <w:p w:rsidR="008B10BA" w:rsidRPr="008B10BA" w:rsidRDefault="008B10BA" w:rsidP="001770F5">
            <w:pPr>
              <w:widowControl w:val="0"/>
              <w:suppressLineNumbers/>
              <w:suppressAutoHyphens/>
              <w:rPr>
                <w:rFonts w:eastAsia="SimSun"/>
                <w:kern w:val="2"/>
                <w:lang w:eastAsia="hi-IN" w:bidi="hi-IN"/>
              </w:rPr>
            </w:pPr>
            <w:r w:rsidRPr="008B10BA">
              <w:rPr>
                <w:rFonts w:eastAsia="SimSun"/>
                <w:b/>
                <w:bCs/>
                <w:i/>
                <w:iCs/>
                <w:kern w:val="2"/>
                <w:lang w:eastAsia="hi-IN" w:bidi="hi-IN"/>
              </w:rPr>
              <w:t>Задачи:</w:t>
            </w:r>
          </w:p>
          <w:p w:rsidR="008B10BA" w:rsidRPr="008B10BA" w:rsidRDefault="008B10BA" w:rsidP="001770F5">
            <w:pPr>
              <w:widowControl w:val="0"/>
              <w:suppressLineNumbers/>
              <w:suppressAutoHyphens/>
              <w:rPr>
                <w:rFonts w:eastAsia="SimSun"/>
                <w:kern w:val="2"/>
                <w:lang w:eastAsia="hi-IN" w:bidi="hi-IN"/>
              </w:rPr>
            </w:pPr>
            <w:r w:rsidRPr="008B10BA">
              <w:rPr>
                <w:rFonts w:eastAsia="SimSun"/>
                <w:kern w:val="2"/>
                <w:lang w:eastAsia="hi-IN" w:bidi="hi-IN"/>
              </w:rPr>
              <w:t>1.Закрепить у детей экономические знания, полученные в течение учебного года.</w:t>
            </w:r>
          </w:p>
          <w:p w:rsidR="008B10BA" w:rsidRPr="008B10BA" w:rsidRDefault="008B10BA" w:rsidP="001770F5">
            <w:pPr>
              <w:spacing w:after="200"/>
            </w:pPr>
            <w:r w:rsidRPr="008B10BA">
              <w:t>2. Развивать сообразительность, гибкость и самостоятельность мышления.</w:t>
            </w:r>
          </w:p>
          <w:p w:rsidR="008B10BA" w:rsidRPr="008B10BA" w:rsidRDefault="008B10BA" w:rsidP="001770F5">
            <w:pPr>
              <w:spacing w:after="200"/>
            </w:pPr>
            <w:r w:rsidRPr="008B10BA">
              <w:t>3.Воспитывать эмоционально-положительное отношение и интерес к деятельности экономического характера.</w:t>
            </w:r>
          </w:p>
          <w:p w:rsidR="008B10BA" w:rsidRPr="008B10BA" w:rsidRDefault="008B10BA" w:rsidP="001770F5">
            <w:pPr>
              <w:widowControl w:val="0"/>
              <w:suppressLineNumbers/>
              <w:suppressAutoHyphens/>
              <w:snapToGrid w:val="0"/>
              <w:rPr>
                <w:rFonts w:eastAsia="SimSun"/>
                <w:kern w:val="2"/>
                <w:lang w:eastAsia="hi-IN" w:bidi="hi-IN"/>
              </w:rPr>
            </w:pPr>
          </w:p>
        </w:tc>
      </w:tr>
    </w:tbl>
    <w:p w:rsidR="004F61C5" w:rsidRDefault="004F61C5" w:rsidP="008B10BA">
      <w:pPr>
        <w:spacing w:after="200" w:line="276" w:lineRule="auto"/>
        <w:jc w:val="center"/>
        <w:rPr>
          <w:b/>
        </w:rPr>
      </w:pPr>
    </w:p>
    <w:p w:rsidR="008B10BA" w:rsidRPr="008B10BA" w:rsidRDefault="008B10BA" w:rsidP="008B10BA">
      <w:pPr>
        <w:spacing w:after="200" w:line="276" w:lineRule="auto"/>
        <w:jc w:val="center"/>
        <w:rPr>
          <w:color w:val="111111"/>
        </w:rPr>
      </w:pPr>
      <w:r w:rsidRPr="008B10BA">
        <w:rPr>
          <w:b/>
        </w:rPr>
        <w:t>Перспективный план работы по экономическому воспитанию в подготовительной группе</w:t>
      </w:r>
    </w:p>
    <w:tbl>
      <w:tblPr>
        <w:tblW w:w="0" w:type="auto"/>
        <w:tblInd w:w="-191" w:type="dxa"/>
        <w:tblLayout w:type="fixed"/>
        <w:tblLook w:val="04A0" w:firstRow="1" w:lastRow="0" w:firstColumn="1" w:lastColumn="0" w:noHBand="0" w:noVBand="1"/>
      </w:tblPr>
      <w:tblGrid>
        <w:gridCol w:w="4253"/>
        <w:gridCol w:w="3828"/>
        <w:gridCol w:w="3969"/>
        <w:gridCol w:w="3857"/>
      </w:tblGrid>
      <w:tr w:rsidR="008B10BA" w:rsidRPr="008B10BA" w:rsidTr="008B10BA">
        <w:tc>
          <w:tcPr>
            <w:tcW w:w="15907" w:type="dxa"/>
            <w:gridSpan w:val="4"/>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AutoHyphens/>
              <w:spacing w:after="200"/>
              <w:ind w:firstLine="360"/>
              <w:jc w:val="center"/>
              <w:rPr>
                <w:rFonts w:eastAsia="SimSun"/>
                <w:kern w:val="2"/>
                <w:lang w:eastAsia="hi-IN" w:bidi="hi-IN"/>
              </w:rPr>
            </w:pPr>
            <w:r w:rsidRPr="008B10BA">
              <w:rPr>
                <w:b/>
                <w:color w:val="111111"/>
              </w:rPr>
              <w:t>Сентябрь</w:t>
            </w:r>
          </w:p>
        </w:tc>
      </w:tr>
      <w:tr w:rsidR="008B10BA" w:rsidRPr="008B10BA" w:rsidTr="008B10BA">
        <w:tc>
          <w:tcPr>
            <w:tcW w:w="4253"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828"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969"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3857"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4253"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«Понятие об экономике»</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1.Закрепть понятие о том, что такое экономика.</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2.Дать представление о первобытных людях и их потребностях.</w:t>
            </w:r>
          </w:p>
        </w:tc>
        <w:tc>
          <w:tcPr>
            <w:tcW w:w="3828"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«Потребности современного человека»</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1.Уточнить представления детей о том, что потребности бывают разные, и удовлетворение потребностей зависит от способностей человека, его умений, материального благополучия.</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2.Закрепить экономическое понятие «потребность-потребитель».</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3.Воспитывать и развивать интерес к экономической культуре, желание участвовать в дискуссии.</w:t>
            </w:r>
          </w:p>
        </w:tc>
        <w:tc>
          <w:tcPr>
            <w:tcW w:w="3969"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«Моя семья, мой дом»</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1.Формировать у детей понятие — дом, первая материальная потребность человека, личное отношение ребенка к дому как к ценности.</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2.Дать представление о ведении домашнего хозяйства, о выполнении обязанностей каждым членом семьи, взаимопомощи, взаимоуважении.</w:t>
            </w:r>
          </w:p>
        </w:tc>
        <w:tc>
          <w:tcPr>
            <w:tcW w:w="3857"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«Зачем людям нужны деньги. Семейный бюджет»</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1.Научить выделять главные направления использования денег людьми.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2.Дать представление о семейном бюджете: доходах и расходах.</w:t>
            </w:r>
          </w:p>
        </w:tc>
      </w:tr>
    </w:tbl>
    <w:p w:rsidR="008B10BA" w:rsidRPr="008B10BA" w:rsidRDefault="008B10BA" w:rsidP="004F61C5">
      <w:pPr>
        <w:spacing w:after="200"/>
        <w:jc w:val="center"/>
        <w:rPr>
          <w:rFonts w:eastAsia="SimSun"/>
          <w:b/>
          <w:bCs/>
          <w:kern w:val="2"/>
          <w:lang w:val="en-US" w:eastAsia="hi-IN" w:bidi="hi-IN"/>
        </w:rPr>
      </w:pPr>
      <w:r w:rsidRPr="008B10BA">
        <w:rPr>
          <w:b/>
        </w:rPr>
        <w:t>Октябрь</w:t>
      </w:r>
    </w:p>
    <w:tbl>
      <w:tblPr>
        <w:tblW w:w="0" w:type="auto"/>
        <w:tblInd w:w="-191" w:type="dxa"/>
        <w:tblLayout w:type="fixed"/>
        <w:tblLook w:val="04A0" w:firstRow="1" w:lastRow="0" w:firstColumn="1" w:lastColumn="0" w:noHBand="0" w:noVBand="1"/>
      </w:tblPr>
      <w:tblGrid>
        <w:gridCol w:w="3261"/>
        <w:gridCol w:w="2410"/>
        <w:gridCol w:w="3544"/>
        <w:gridCol w:w="2835"/>
        <w:gridCol w:w="3857"/>
      </w:tblGrid>
      <w:tr w:rsidR="008B10BA" w:rsidRPr="008B10BA" w:rsidTr="008B10BA">
        <w:tc>
          <w:tcPr>
            <w:tcW w:w="326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2410"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544"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2835"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c>
          <w:tcPr>
            <w:tcW w:w="3857"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V </w:t>
            </w:r>
            <w:r w:rsidRPr="008B10BA">
              <w:rPr>
                <w:rFonts w:eastAsia="SimSun"/>
                <w:b/>
                <w:bCs/>
                <w:kern w:val="2"/>
                <w:lang w:eastAsia="hi-IN" w:bidi="hi-IN"/>
              </w:rPr>
              <w:t>неделя</w:t>
            </w:r>
          </w:p>
        </w:tc>
      </w:tr>
      <w:tr w:rsidR="008B10BA" w:rsidRPr="008B10BA" w:rsidTr="008B10BA">
        <w:tc>
          <w:tcPr>
            <w:tcW w:w="326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lastRenderedPageBreak/>
              <w:t>Тема:</w:t>
            </w:r>
            <w:r w:rsidRPr="008B10BA">
              <w:rPr>
                <w:rFonts w:eastAsia="SimSun"/>
                <w:kern w:val="2"/>
                <w:lang w:eastAsia="hi-IN" w:bidi="hi-IN"/>
              </w:rPr>
              <w:t xml:space="preserve"> «Мы -друзья природы»</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1.Показать детям разнообразие растительного и животного мира.</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2.Познакомить детей с тем, какую пользу приносят растения и животные человеку, с необходимостью охраны природы.</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3.Воспитывать у детей любовь к природе, бережное отношение ко всему живому.</w:t>
            </w:r>
          </w:p>
        </w:tc>
        <w:tc>
          <w:tcPr>
            <w:tcW w:w="2410"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«Кому спасибо говорим»</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1.Дать детям представление о том, что такое «ресурсы», об их разнообразии (финансовые, природные, трудовые);  об ограниченности ресурсов, их сбережении, экономном использовании.</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3544"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«Производители и ресурсы»</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1.Закрепить представления о ресурсах, способах их использования.</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2.Дать представления о производителях товаров и услуг.</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3.Закрепить навыки работы в команде, умении рассуждать.</w:t>
            </w:r>
          </w:p>
        </w:tc>
        <w:tc>
          <w:tcPr>
            <w:tcW w:w="2835"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«Производство»</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1.Расширить знания о производителях товаров и услуг.</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2.Показать взаимосвязь потребления и производства, потребления и услуг.</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3.Дать представления о том, что во все предметы, которые нас окружают вложен труд многих людей.</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4. Учить ценить и уважать труд людей.</w:t>
            </w:r>
          </w:p>
        </w:tc>
        <w:tc>
          <w:tcPr>
            <w:tcW w:w="3857"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spacing w:after="200"/>
              <w:rPr>
                <w:rFonts w:eastAsia="SimSun"/>
                <w:b/>
                <w:bCs/>
                <w:iCs/>
                <w:kern w:val="2"/>
                <w:lang w:eastAsia="hi-IN" w:bidi="hi-IN"/>
              </w:rPr>
            </w:pPr>
            <w:r w:rsidRPr="008B10BA">
              <w:t xml:space="preserve">Тема Игра соревнование «Поле-Чудес» </w:t>
            </w:r>
          </w:p>
          <w:p w:rsidR="008B10BA" w:rsidRPr="008B10BA" w:rsidRDefault="008B10BA" w:rsidP="004F61C5">
            <w:pPr>
              <w:spacing w:after="200"/>
              <w:rPr>
                <w:i/>
              </w:rPr>
            </w:pPr>
            <w:r w:rsidRPr="008B10BA">
              <w:rPr>
                <w:b/>
                <w:bCs/>
                <w:i/>
                <w:iCs/>
              </w:rPr>
              <w:t>Задачи:</w:t>
            </w:r>
          </w:p>
          <w:p w:rsidR="008B10BA" w:rsidRPr="008B10BA" w:rsidRDefault="008B10BA" w:rsidP="004F61C5">
            <w:pPr>
              <w:spacing w:after="200"/>
            </w:pPr>
            <w:r w:rsidRPr="008B10BA">
              <w:t>Развивать быстроту реакции, смекалку, сообразительность, умение соблюдать правила игры.</w:t>
            </w:r>
          </w:p>
          <w:p w:rsidR="008B10BA" w:rsidRPr="008B10BA" w:rsidRDefault="008B10BA" w:rsidP="004F61C5">
            <w:pPr>
              <w:widowControl w:val="0"/>
              <w:suppressAutoHyphens/>
              <w:spacing w:after="200"/>
              <w:rPr>
                <w:rFonts w:eastAsia="SimSun"/>
                <w:kern w:val="2"/>
                <w:lang w:eastAsia="hi-IN" w:bidi="hi-IN"/>
              </w:rPr>
            </w:pPr>
            <w:r w:rsidRPr="008B10BA">
              <w:t>2.Продолжать развивать интерес детей к экономической культуре.</w:t>
            </w:r>
          </w:p>
        </w:tc>
      </w:tr>
    </w:tbl>
    <w:p w:rsidR="008B10BA" w:rsidRPr="008B10BA" w:rsidRDefault="008B10BA" w:rsidP="004F61C5">
      <w:pPr>
        <w:spacing w:after="200"/>
        <w:jc w:val="center"/>
        <w:rPr>
          <w:rFonts w:eastAsia="SimSun"/>
          <w:b/>
          <w:bCs/>
          <w:kern w:val="2"/>
          <w:lang w:val="en-US" w:eastAsia="hi-IN" w:bidi="hi-IN"/>
        </w:rPr>
      </w:pPr>
      <w:r w:rsidRPr="008B10BA">
        <w:rPr>
          <w:b/>
        </w:rPr>
        <w:t>Ноябрь</w:t>
      </w:r>
    </w:p>
    <w:tbl>
      <w:tblPr>
        <w:tblW w:w="0" w:type="auto"/>
        <w:tblInd w:w="-191" w:type="dxa"/>
        <w:tblLayout w:type="fixed"/>
        <w:tblLook w:val="04A0" w:firstRow="1" w:lastRow="0" w:firstColumn="1" w:lastColumn="0" w:noHBand="0" w:noVBand="1"/>
      </w:tblPr>
      <w:tblGrid>
        <w:gridCol w:w="3686"/>
        <w:gridCol w:w="4111"/>
        <w:gridCol w:w="3402"/>
        <w:gridCol w:w="4708"/>
      </w:tblGrid>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lastRenderedPageBreak/>
              <w:t>Тема:</w:t>
            </w:r>
            <w:r w:rsidRPr="008B10BA">
              <w:rPr>
                <w:rFonts w:eastAsia="SimSun"/>
                <w:kern w:val="2"/>
                <w:lang w:eastAsia="hi-IN" w:bidi="hi-IN"/>
              </w:rPr>
              <w:t xml:space="preserve"> «Цепочка производителей»</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1.Формировать представление о цепочке связей в трудовой деятельноти: показать взаимосвязь трудовых процессов, значение ответственного отношения работающих к качеству продуктов труда.</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2.Закрепить умение характеризовать сказочных героев, высказывать свое отношение к ним.</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«Все работы хороши»</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1.Раскрыть ценность и важность труда взрослых; показать роль человека в производстве; раскрыть сущность понятия «профессия» и показать ее важность в жизни человека; воспитывать интерес и уважение к любой профессии.</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2.Развивать у детей внимание, сообразительность и самостоятельность.</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«Все профессии нужны-все профессии важны»</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1.Дать представление о профессиях умственного и физического труда, их важности в жизни общества.</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2.Довести до сознания детей, что любая профессия взаимосвязана с экономикой или экологией.</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«Встреча в эко-клубе»</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1.Развивать у детей представления об экономических процессах и взаимосвязях; 2. Способствовать усвоению детьми слов с экономическим содержанием, экономических понятиях.</w:t>
            </w:r>
          </w:p>
        </w:tc>
      </w:tr>
    </w:tbl>
    <w:p w:rsidR="008B10BA" w:rsidRPr="008B10BA" w:rsidRDefault="008B10BA" w:rsidP="004F61C5">
      <w:pPr>
        <w:spacing w:after="200"/>
        <w:jc w:val="center"/>
        <w:rPr>
          <w:rFonts w:eastAsia="SimSun"/>
          <w:b/>
          <w:bCs/>
          <w:kern w:val="2"/>
          <w:lang w:val="en-US" w:eastAsia="hi-IN" w:bidi="hi-IN"/>
        </w:rPr>
      </w:pPr>
      <w:r w:rsidRPr="008B10BA">
        <w:rPr>
          <w:b/>
        </w:rPr>
        <w:t>Декабрь</w:t>
      </w:r>
    </w:p>
    <w:tbl>
      <w:tblPr>
        <w:tblW w:w="0" w:type="auto"/>
        <w:tblInd w:w="-191" w:type="dxa"/>
        <w:tblLayout w:type="fixed"/>
        <w:tblLook w:val="04A0" w:firstRow="1" w:lastRow="0" w:firstColumn="1" w:lastColumn="0" w:noHBand="0" w:noVBand="1"/>
      </w:tblPr>
      <w:tblGrid>
        <w:gridCol w:w="3686"/>
        <w:gridCol w:w="4111"/>
        <w:gridCol w:w="3402"/>
        <w:gridCol w:w="4708"/>
      </w:tblGrid>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«Натуральный обмен. Бартер»</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1.Раскрыть сущность натурального обмена-бартера; формировать отрицательное отношение к обману, излишней доверчивости.</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2.Развивать у детей внимание, сообразительность и самостоятельность.</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«Экспорт и импорт»</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1.Дать детям представление о взаимообмене товарами между странами; об экспорте и импорте; закрепить представление о необходимости обмена продуктами труда между людьми.</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«Откуда берутся деньги»</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1.Продолжать знакомство детей с денежными знаками, с историей возникновения денежных единиц; дать представления о производстве денежных знаков (купюр и монет).</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«Зачем людям деньги?»</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денежными купюрами разного достоинства.</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2.Закрепить представление о том, что только за работу платят деньги.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3.Развивать чувство ответственности.</w:t>
            </w:r>
          </w:p>
        </w:tc>
      </w:tr>
    </w:tbl>
    <w:p w:rsidR="008B10BA" w:rsidRPr="008B10BA" w:rsidRDefault="008B10BA" w:rsidP="004F61C5">
      <w:pPr>
        <w:spacing w:after="200"/>
        <w:jc w:val="center"/>
        <w:rPr>
          <w:rFonts w:eastAsia="SimSun"/>
          <w:b/>
          <w:bCs/>
          <w:kern w:val="2"/>
          <w:lang w:val="en-US" w:eastAsia="hi-IN" w:bidi="hi-IN"/>
        </w:rPr>
      </w:pPr>
      <w:r w:rsidRPr="008B10BA">
        <w:rPr>
          <w:b/>
        </w:rPr>
        <w:t>Январь</w:t>
      </w:r>
    </w:p>
    <w:tbl>
      <w:tblPr>
        <w:tblW w:w="0" w:type="auto"/>
        <w:tblInd w:w="-191" w:type="dxa"/>
        <w:tblLayout w:type="fixed"/>
        <w:tblLook w:val="04A0" w:firstRow="1" w:lastRow="0" w:firstColumn="1" w:lastColumn="0" w:noHBand="0" w:noVBand="1"/>
      </w:tblPr>
      <w:tblGrid>
        <w:gridCol w:w="3686"/>
        <w:gridCol w:w="4111"/>
        <w:gridCol w:w="3402"/>
        <w:gridCol w:w="4708"/>
      </w:tblGrid>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lastRenderedPageBreak/>
              <w:t>Тема:</w:t>
            </w:r>
            <w:r w:rsidRPr="008B10BA">
              <w:rPr>
                <w:rFonts w:eastAsia="SimSun"/>
                <w:kern w:val="2"/>
                <w:lang w:eastAsia="hi-IN" w:bidi="hi-IN"/>
              </w:rPr>
              <w:t xml:space="preserve"> «Обмен и деньги»</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1.Закрепить представление детей о деньгах как универсальном  средстве обмена; воспитывать культуру поведения в общественных местах; познакомить с правилами общения покупателя и продавца.</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2.Развивать у детей внимание, сообразительность и самостоятельность.</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«Какие бывают деньги»</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 xml:space="preserve">1.Закрепить представление о том, что деньги-универсальное и удобное средство обмена. </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2.Обогатить представления детей о разнообразии денежных знаков, о валюте.</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«Деньги и цена. Отчего зависит цена?»</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понятием «цена»; сформировать представление о влиянии разных условий на величину цены.</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«Где мы покупаем товары?»</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1.Дать представление о рынке, как обмене товарами и услугами между продавцами и покупателями, универсальных и специализированных магазинах.</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2.Ввести понятие «скидка».</w:t>
            </w:r>
          </w:p>
        </w:tc>
      </w:tr>
    </w:tbl>
    <w:p w:rsidR="008B10BA" w:rsidRPr="008B10BA" w:rsidRDefault="008B10BA" w:rsidP="004F61C5">
      <w:pPr>
        <w:spacing w:after="200"/>
        <w:jc w:val="center"/>
        <w:rPr>
          <w:rFonts w:eastAsia="SimSun"/>
          <w:b/>
          <w:bCs/>
          <w:kern w:val="2"/>
          <w:lang w:val="en-US" w:eastAsia="hi-IN" w:bidi="hi-IN"/>
        </w:rPr>
      </w:pPr>
      <w:r w:rsidRPr="008B10BA">
        <w:rPr>
          <w:b/>
        </w:rPr>
        <w:t>Февраль</w:t>
      </w:r>
    </w:p>
    <w:tbl>
      <w:tblPr>
        <w:tblW w:w="0" w:type="auto"/>
        <w:tblInd w:w="-191" w:type="dxa"/>
        <w:tblLayout w:type="fixed"/>
        <w:tblLook w:val="04A0" w:firstRow="1" w:lastRow="0" w:firstColumn="1" w:lastColumn="0" w:noHBand="0" w:noVBand="1"/>
      </w:tblPr>
      <w:tblGrid>
        <w:gridCol w:w="3686"/>
        <w:gridCol w:w="4111"/>
        <w:gridCol w:w="3402"/>
        <w:gridCol w:w="4708"/>
      </w:tblGrid>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«Магазин на нашей улице в нашем городе»</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 Расширить знания детей о работниках сферы обслуживания.</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2.Закрепить представления о правилах поведения в общественных местах.</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«Заводы нашего города»</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1.Познакомить детей с производствами города, продукцией разных заводов.</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2.Ввести новое понятие «династия».</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«Аукцион»</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1.Раскрыть детям особенности продажи товаров на аукционе; развивать интерес к экономическим представлениям.</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«Рынок. Цена»</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1.Закрепить представления детей об экономических понятиях  (деньги, обмен, товар, цена)</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2.Учить работать командой, находить коллективный ответ путем обсуждения.</w:t>
            </w:r>
          </w:p>
        </w:tc>
      </w:tr>
    </w:tbl>
    <w:p w:rsidR="008B10BA" w:rsidRPr="008B10BA" w:rsidRDefault="008B10BA" w:rsidP="004F61C5">
      <w:pPr>
        <w:spacing w:after="200"/>
        <w:jc w:val="center"/>
        <w:rPr>
          <w:rFonts w:eastAsia="SimSun"/>
          <w:b/>
          <w:bCs/>
          <w:kern w:val="2"/>
          <w:lang w:val="en-US" w:eastAsia="hi-IN" w:bidi="hi-IN"/>
        </w:rPr>
      </w:pPr>
      <w:r w:rsidRPr="008B10BA">
        <w:rPr>
          <w:b/>
        </w:rPr>
        <w:t>Март</w:t>
      </w:r>
    </w:p>
    <w:tbl>
      <w:tblPr>
        <w:tblW w:w="0" w:type="auto"/>
        <w:tblInd w:w="-191" w:type="dxa"/>
        <w:tblLayout w:type="fixed"/>
        <w:tblLook w:val="04A0" w:firstRow="1" w:lastRow="0" w:firstColumn="1" w:lastColumn="0" w:noHBand="0" w:noVBand="1"/>
      </w:tblPr>
      <w:tblGrid>
        <w:gridCol w:w="3686"/>
        <w:gridCol w:w="4111"/>
        <w:gridCol w:w="3402"/>
        <w:gridCol w:w="4708"/>
      </w:tblGrid>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3686"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lastRenderedPageBreak/>
              <w:t>Тема:</w:t>
            </w:r>
            <w:r w:rsidRPr="008B10BA">
              <w:rPr>
                <w:rFonts w:eastAsia="SimSun"/>
                <w:kern w:val="2"/>
                <w:lang w:eastAsia="hi-IN" w:bidi="hi-IN"/>
              </w:rPr>
              <w:t xml:space="preserve"> «Подарок»</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1.Закрепить экономические понятия «дарение», «подарок».</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2.Уточнить представление детей о подарке как способе выражения бескорыстного отношения к окружающим.</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3.Воспитывать сдержанность, скромность.</w:t>
            </w:r>
          </w:p>
        </w:tc>
        <w:tc>
          <w:tcPr>
            <w:tcW w:w="4111"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«Купим подарок кукле Кате»</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1.Научить детей определять примерную стоимость покупки, соотносить ее с количеством и размером товара.</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«Сбережения. Вложения»</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1.Расширить представления детей о доходах и расходах, сбережениях (накоплениях), способах хранения; сформировать понятие «личная собственность».</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2.Развивать у детей внимание, сообразительность и самостоятельность.</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«Сберегательный банк»</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1.Закрепить представления об экономических понятиях: банк, бюджет, сберегательная книжка, магнитная карточка; дать представления о том, как можно обходиться с денежными доходами, сбережениями.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2.Развивать у детей внимание, сообразительность и самостоятельность.</w:t>
            </w:r>
          </w:p>
        </w:tc>
      </w:tr>
    </w:tbl>
    <w:p w:rsidR="008B10BA" w:rsidRPr="008B10BA" w:rsidRDefault="008B10BA" w:rsidP="004F61C5">
      <w:pPr>
        <w:spacing w:after="200"/>
        <w:jc w:val="center"/>
        <w:rPr>
          <w:rFonts w:eastAsia="SimSun"/>
          <w:b/>
          <w:bCs/>
          <w:kern w:val="2"/>
          <w:lang w:val="en-US" w:eastAsia="hi-IN" w:bidi="hi-IN"/>
        </w:rPr>
      </w:pPr>
      <w:r w:rsidRPr="008B10BA">
        <w:rPr>
          <w:b/>
        </w:rPr>
        <w:t>Апрель</w:t>
      </w:r>
    </w:p>
    <w:tbl>
      <w:tblPr>
        <w:tblW w:w="0" w:type="auto"/>
        <w:tblInd w:w="-191" w:type="dxa"/>
        <w:tblLayout w:type="fixed"/>
        <w:tblLook w:val="04A0" w:firstRow="1" w:lastRow="0" w:firstColumn="1" w:lastColumn="0" w:noHBand="0" w:noVBand="1"/>
      </w:tblPr>
      <w:tblGrid>
        <w:gridCol w:w="2978"/>
        <w:gridCol w:w="3118"/>
        <w:gridCol w:w="3119"/>
        <w:gridCol w:w="2693"/>
        <w:gridCol w:w="3999"/>
      </w:tblGrid>
      <w:tr w:rsidR="008B10BA" w:rsidRPr="008B10BA" w:rsidTr="008B10BA">
        <w:tc>
          <w:tcPr>
            <w:tcW w:w="2978"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118"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119"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2693"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c>
          <w:tcPr>
            <w:tcW w:w="3999"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AutoHyphens/>
              <w:spacing w:after="200"/>
              <w:jc w:val="center"/>
              <w:rPr>
                <w:rFonts w:eastAsia="SimSun"/>
                <w:kern w:val="2"/>
                <w:lang w:eastAsia="hi-IN" w:bidi="hi-IN"/>
              </w:rPr>
            </w:pPr>
            <w:r w:rsidRPr="008B10BA">
              <w:rPr>
                <w:b/>
                <w:bCs/>
                <w:lang w:val="en-US"/>
              </w:rPr>
              <w:t xml:space="preserve">V </w:t>
            </w:r>
            <w:r w:rsidRPr="008B10BA">
              <w:rPr>
                <w:b/>
                <w:bCs/>
              </w:rPr>
              <w:t>неделя</w:t>
            </w:r>
          </w:p>
        </w:tc>
      </w:tr>
      <w:tr w:rsidR="008B10BA" w:rsidRPr="008B10BA" w:rsidTr="008B10BA">
        <w:tc>
          <w:tcPr>
            <w:tcW w:w="2978"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«Реклама. Желания и возможности»</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1.Развивать у детей положительное отношение к рекламе; учить детей правильно воспринимать рекламу.</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2.Уточнить представления детей о профессиях, связанных с работой в рекламном агентстве.</w:t>
            </w:r>
          </w:p>
        </w:tc>
        <w:tc>
          <w:tcPr>
            <w:tcW w:w="3118"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«Реклама для Енота»</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1.Закрепть знания детей о необходимости использования рекламы для реализации продуктов труда; дать представление о профессии художника-оформителя.</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3119"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«Мы тоже многое умеем»</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1.Расширять знания о новых профессиях, о том, что в каждую вещь вложен труд многих людей; формировать интерес к социальным явлениям, происходящим в общественной жизни.</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2.Развивать у детей внимание, сообразительность и самостоятельность.</w:t>
            </w:r>
          </w:p>
        </w:tc>
        <w:tc>
          <w:tcPr>
            <w:tcW w:w="2693"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«Магазин игрушек»</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b/>
                <w:bCs/>
                <w:iCs/>
                <w:kern w:val="2"/>
                <w:lang w:eastAsia="hi-IN" w:bidi="hi-IN"/>
              </w:rPr>
            </w:pPr>
            <w:r w:rsidRPr="008B10BA">
              <w:rPr>
                <w:rFonts w:eastAsia="SimSun"/>
                <w:kern w:val="2"/>
                <w:lang w:eastAsia="hi-IN" w:bidi="hi-IN"/>
              </w:rPr>
              <w:t>1.Закреплять понятия «товар», «деньги», «цена».</w:t>
            </w:r>
          </w:p>
          <w:p w:rsidR="008B10BA" w:rsidRPr="008B10BA" w:rsidRDefault="008B10BA" w:rsidP="004F61C5">
            <w:pPr>
              <w:widowControl w:val="0"/>
              <w:suppressLineNumbers/>
              <w:suppressAutoHyphens/>
              <w:rPr>
                <w:rFonts w:eastAsia="SimSun"/>
                <w:b/>
                <w:bCs/>
                <w:i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3999"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spacing w:after="200"/>
              <w:rPr>
                <w:rFonts w:eastAsia="SimSun"/>
                <w:b/>
                <w:bCs/>
                <w:kern w:val="2"/>
                <w:lang w:eastAsia="hi-IN" w:bidi="hi-IN"/>
              </w:rPr>
            </w:pPr>
            <w:r w:rsidRPr="008B10BA">
              <w:rPr>
                <w:b/>
                <w:bCs/>
              </w:rPr>
              <w:t xml:space="preserve">Тема: </w:t>
            </w:r>
            <w:r w:rsidRPr="008B10BA">
              <w:t xml:space="preserve">Путешествие в страну товаров </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spacing w:after="200"/>
            </w:pPr>
            <w:r w:rsidRPr="008B10BA">
              <w:rPr>
                <w:b/>
                <w:bCs/>
              </w:rPr>
              <w:t xml:space="preserve"> </w:t>
            </w:r>
            <w:r w:rsidRPr="008B10BA">
              <w:rPr>
                <w:bCs/>
              </w:rPr>
              <w:t>1.</w:t>
            </w:r>
            <w:r w:rsidRPr="008B10BA">
              <w:t>Обратить внимание детей на то, что есть много необходимых товаров и есть товары, украшающие наш быт, рассказать о них, обратив внимание детей на их красоту.</w:t>
            </w:r>
          </w:p>
          <w:p w:rsidR="008B10BA" w:rsidRPr="008B10BA" w:rsidRDefault="008B10BA" w:rsidP="004F61C5">
            <w:pPr>
              <w:widowControl w:val="0"/>
              <w:suppressAutoHyphens/>
              <w:spacing w:after="200"/>
              <w:rPr>
                <w:rFonts w:eastAsia="SimSun"/>
                <w:b/>
                <w:bCs/>
                <w:kern w:val="2"/>
                <w:lang w:eastAsia="hi-IN" w:bidi="hi-IN"/>
              </w:rPr>
            </w:pPr>
            <w:r w:rsidRPr="008B10BA">
              <w:t>2.Развивать у детей внимание, сообразительность и самостоятельность.</w:t>
            </w:r>
          </w:p>
        </w:tc>
      </w:tr>
    </w:tbl>
    <w:p w:rsidR="008B10BA" w:rsidRPr="008B10BA" w:rsidRDefault="008B10BA" w:rsidP="004F61C5">
      <w:pPr>
        <w:spacing w:after="200"/>
        <w:jc w:val="center"/>
        <w:rPr>
          <w:rFonts w:eastAsia="SimSun"/>
          <w:b/>
          <w:bCs/>
          <w:kern w:val="2"/>
          <w:lang w:val="en-US" w:eastAsia="hi-IN" w:bidi="hi-IN"/>
        </w:rPr>
      </w:pPr>
      <w:r w:rsidRPr="008B10BA">
        <w:rPr>
          <w:b/>
        </w:rPr>
        <w:t>Май</w:t>
      </w:r>
    </w:p>
    <w:tbl>
      <w:tblPr>
        <w:tblW w:w="0" w:type="auto"/>
        <w:tblInd w:w="-191" w:type="dxa"/>
        <w:tblLayout w:type="fixed"/>
        <w:tblLook w:val="04A0" w:firstRow="1" w:lastRow="0" w:firstColumn="1" w:lastColumn="0" w:noHBand="0" w:noVBand="1"/>
      </w:tblPr>
      <w:tblGrid>
        <w:gridCol w:w="4112"/>
        <w:gridCol w:w="3543"/>
        <w:gridCol w:w="3402"/>
        <w:gridCol w:w="4708"/>
      </w:tblGrid>
      <w:tr w:rsidR="008B10BA" w:rsidRPr="008B10BA" w:rsidTr="008B10BA">
        <w:tc>
          <w:tcPr>
            <w:tcW w:w="411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 </w:t>
            </w:r>
            <w:r w:rsidRPr="008B10BA">
              <w:rPr>
                <w:rFonts w:eastAsia="SimSun"/>
                <w:b/>
                <w:bCs/>
                <w:kern w:val="2"/>
                <w:lang w:eastAsia="hi-IN" w:bidi="hi-IN"/>
              </w:rPr>
              <w:t>неделя</w:t>
            </w:r>
          </w:p>
        </w:tc>
        <w:tc>
          <w:tcPr>
            <w:tcW w:w="3543"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 </w:t>
            </w:r>
            <w:r w:rsidRPr="008B10BA">
              <w:rPr>
                <w:rFonts w:eastAsia="SimSun"/>
                <w:b/>
                <w:bCs/>
                <w:kern w:val="2"/>
                <w:lang w:eastAsia="hi-IN" w:bidi="hi-IN"/>
              </w:rPr>
              <w:t>неделя</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jc w:val="center"/>
              <w:rPr>
                <w:rFonts w:eastAsia="SimSun"/>
                <w:b/>
                <w:bCs/>
                <w:kern w:val="2"/>
                <w:lang w:val="en-US" w:eastAsia="hi-IN" w:bidi="hi-IN"/>
              </w:rPr>
            </w:pPr>
            <w:r w:rsidRPr="008B10BA">
              <w:rPr>
                <w:rFonts w:eastAsia="SimSun"/>
                <w:b/>
                <w:bCs/>
                <w:kern w:val="2"/>
                <w:lang w:val="en-US" w:eastAsia="hi-IN" w:bidi="hi-IN"/>
              </w:rPr>
              <w:t xml:space="preserve">III </w:t>
            </w:r>
            <w:r w:rsidRPr="008B10BA">
              <w:rPr>
                <w:rFonts w:eastAsia="SimSun"/>
                <w:b/>
                <w:bCs/>
                <w:kern w:val="2"/>
                <w:lang w:eastAsia="hi-IN" w:bidi="hi-IN"/>
              </w:rPr>
              <w:t>неделя</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jc w:val="center"/>
              <w:rPr>
                <w:rFonts w:eastAsia="SimSun"/>
                <w:kern w:val="2"/>
                <w:lang w:eastAsia="hi-IN" w:bidi="hi-IN"/>
              </w:rPr>
            </w:pPr>
            <w:r w:rsidRPr="008B10BA">
              <w:rPr>
                <w:rFonts w:eastAsia="SimSun"/>
                <w:b/>
                <w:bCs/>
                <w:kern w:val="2"/>
                <w:lang w:val="en-US" w:eastAsia="hi-IN" w:bidi="hi-IN"/>
              </w:rPr>
              <w:t xml:space="preserve">IV </w:t>
            </w:r>
            <w:r w:rsidRPr="008B10BA">
              <w:rPr>
                <w:rFonts w:eastAsia="SimSun"/>
                <w:b/>
                <w:bCs/>
                <w:kern w:val="2"/>
                <w:lang w:eastAsia="hi-IN" w:bidi="hi-IN"/>
              </w:rPr>
              <w:t>неделя</w:t>
            </w:r>
          </w:p>
        </w:tc>
      </w:tr>
      <w:tr w:rsidR="008B10BA" w:rsidRPr="008B10BA" w:rsidTr="008B10BA">
        <w:tc>
          <w:tcPr>
            <w:tcW w:w="411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lastRenderedPageBreak/>
              <w:t>Тема:</w:t>
            </w:r>
            <w:r w:rsidRPr="008B10BA">
              <w:rPr>
                <w:rFonts w:eastAsia="SimSun"/>
                <w:kern w:val="2"/>
                <w:lang w:eastAsia="hi-IN" w:bidi="hi-IN"/>
              </w:rPr>
              <w:t xml:space="preserve"> «Ярмарка-продажа»</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b/>
                <w:bCs/>
                <w:iCs/>
                <w:kern w:val="2"/>
                <w:lang w:eastAsia="hi-IN" w:bidi="hi-IN"/>
              </w:rPr>
            </w:pPr>
            <w:r w:rsidRPr="008B10BA">
              <w:rPr>
                <w:rFonts w:eastAsia="SimSun"/>
                <w:kern w:val="2"/>
                <w:lang w:eastAsia="hi-IN" w:bidi="hi-IN"/>
              </w:rPr>
              <w:t>1.Закреплять понятия «товар», «деньги» (средство купли-продажи), «цена», «стоимость», «качество товара», «благотворительность»</w:t>
            </w:r>
          </w:p>
          <w:p w:rsidR="008B10BA" w:rsidRPr="008B10BA" w:rsidRDefault="008B10BA" w:rsidP="004F61C5">
            <w:pPr>
              <w:widowControl w:val="0"/>
              <w:suppressLineNumbers/>
              <w:suppressAutoHyphens/>
              <w:rPr>
                <w:rFonts w:eastAsia="SimSun"/>
                <w:b/>
                <w:bCs/>
                <w:i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3543"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«Игра «Брейн-ринг»</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1.Обобщить представления детей об экономических процессах, умение находить экономические мотивы в сказках; развивать интерес детей к экономической культуре.</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3402" w:type="dxa"/>
            <w:tcBorders>
              <w:top w:val="single" w:sz="4" w:space="0" w:color="000000"/>
              <w:left w:val="single" w:sz="4" w:space="0" w:color="000000"/>
              <w:bottom w:val="single" w:sz="4" w:space="0" w:color="000000"/>
              <w:right w:val="nil"/>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«В семейном кругу»</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1.Закрепить представления детей о ведении домашнего хозяйства.</w:t>
            </w:r>
          </w:p>
          <w:p w:rsidR="008B10BA" w:rsidRPr="008B10BA" w:rsidRDefault="008B10BA" w:rsidP="004F61C5">
            <w:pPr>
              <w:widowControl w:val="0"/>
              <w:suppressLineNumbers/>
              <w:suppressAutoHyphens/>
              <w:rPr>
                <w:rFonts w:eastAsia="SimSun"/>
                <w:b/>
                <w:bCs/>
                <w:kern w:val="2"/>
                <w:lang w:eastAsia="hi-IN" w:bidi="hi-IN"/>
              </w:rPr>
            </w:pPr>
            <w:r w:rsidRPr="008B10BA">
              <w:rPr>
                <w:rFonts w:eastAsia="SimSun"/>
                <w:kern w:val="2"/>
                <w:lang w:eastAsia="hi-IN" w:bidi="hi-IN"/>
              </w:rPr>
              <w:t>2.Продолжать развивать интерес детей к экономической культуре.</w:t>
            </w:r>
          </w:p>
        </w:tc>
        <w:tc>
          <w:tcPr>
            <w:tcW w:w="4708" w:type="dxa"/>
            <w:tcBorders>
              <w:top w:val="single" w:sz="4" w:space="0" w:color="000000"/>
              <w:left w:val="single" w:sz="4" w:space="0" w:color="000000"/>
              <w:bottom w:val="single" w:sz="4" w:space="0" w:color="000000"/>
              <w:right w:val="single" w:sz="4" w:space="0" w:color="000000"/>
            </w:tcBorders>
            <w:hideMark/>
          </w:tcPr>
          <w:p w:rsidR="008B10BA" w:rsidRPr="008B10BA" w:rsidRDefault="008B10BA" w:rsidP="004F61C5">
            <w:pPr>
              <w:widowControl w:val="0"/>
              <w:suppressLineNumbers/>
              <w:suppressAutoHyphens/>
              <w:snapToGrid w:val="0"/>
              <w:rPr>
                <w:rFonts w:eastAsia="SimSun"/>
                <w:b/>
                <w:bCs/>
                <w:iCs/>
                <w:kern w:val="2"/>
                <w:lang w:eastAsia="hi-IN" w:bidi="hi-IN"/>
              </w:rPr>
            </w:pPr>
            <w:r w:rsidRPr="008B10BA">
              <w:rPr>
                <w:rFonts w:eastAsia="SimSun"/>
                <w:b/>
                <w:bCs/>
                <w:kern w:val="2"/>
                <w:lang w:eastAsia="hi-IN" w:bidi="hi-IN"/>
              </w:rPr>
              <w:t>Тема:</w:t>
            </w:r>
            <w:r w:rsidRPr="008B10BA">
              <w:rPr>
                <w:rFonts w:eastAsia="SimSun"/>
                <w:kern w:val="2"/>
                <w:lang w:eastAsia="hi-IN" w:bidi="hi-IN"/>
              </w:rPr>
              <w:t xml:space="preserve"> «Игра «КВН»</w:t>
            </w:r>
          </w:p>
          <w:p w:rsidR="008B10BA" w:rsidRPr="008B10BA" w:rsidRDefault="008B10BA" w:rsidP="004F61C5">
            <w:pPr>
              <w:widowControl w:val="0"/>
              <w:suppressLineNumbers/>
              <w:suppressAutoHyphens/>
              <w:rPr>
                <w:rFonts w:eastAsia="SimSun"/>
                <w:i/>
                <w:kern w:val="2"/>
                <w:lang w:eastAsia="hi-IN" w:bidi="hi-IN"/>
              </w:rPr>
            </w:pPr>
            <w:r w:rsidRPr="008B10BA">
              <w:rPr>
                <w:rFonts w:eastAsia="SimSun"/>
                <w:b/>
                <w:bCs/>
                <w:i/>
                <w:iCs/>
                <w:kern w:val="2"/>
                <w:lang w:eastAsia="hi-IN" w:bidi="hi-IN"/>
              </w:rPr>
              <w:t>Задачи:</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1.Обобщить представления детей об экономике, как науке ведения хозяйства.</w:t>
            </w:r>
          </w:p>
          <w:p w:rsidR="008B10BA" w:rsidRPr="008B10BA" w:rsidRDefault="008B10BA" w:rsidP="004F61C5">
            <w:pPr>
              <w:widowControl w:val="0"/>
              <w:suppressLineNumbers/>
              <w:suppressAutoHyphens/>
              <w:rPr>
                <w:rFonts w:eastAsia="SimSun"/>
                <w:kern w:val="2"/>
                <w:lang w:eastAsia="hi-IN" w:bidi="hi-IN"/>
              </w:rPr>
            </w:pPr>
            <w:r w:rsidRPr="008B10BA">
              <w:rPr>
                <w:rFonts w:eastAsia="SimSun"/>
                <w:kern w:val="2"/>
                <w:lang w:eastAsia="hi-IN" w:bidi="hi-IN"/>
              </w:rPr>
              <w:t>2.Развивать у детей внимание, сообразительность и самостоятельность.</w:t>
            </w:r>
          </w:p>
        </w:tc>
      </w:tr>
    </w:tbl>
    <w:p w:rsidR="0014230A" w:rsidRPr="006542DB" w:rsidRDefault="0014230A" w:rsidP="0014230A">
      <w:pPr>
        <w:rPr>
          <w:rFonts w:cs="Tahoma"/>
          <w:b/>
          <w:bCs/>
          <w:color w:val="2C2C2C"/>
        </w:rPr>
      </w:pPr>
    </w:p>
    <w:p w:rsidR="0014230A" w:rsidRPr="005E0EBB" w:rsidRDefault="0014230A" w:rsidP="00755E5E">
      <w:pPr>
        <w:rPr>
          <w:b/>
          <w:bCs/>
        </w:rPr>
      </w:pPr>
    </w:p>
    <w:p w:rsidR="0014230A" w:rsidRPr="005E0EBB" w:rsidRDefault="0014230A" w:rsidP="0014230A">
      <w:pPr>
        <w:jc w:val="center"/>
        <w:rPr>
          <w:b/>
          <w:bCs/>
        </w:rPr>
      </w:pPr>
      <w:r w:rsidRPr="005E0EBB">
        <w:rPr>
          <w:b/>
          <w:bCs/>
        </w:rPr>
        <w:t>ПЛАНИРУЕМЫЕ РЕЗУЛЬТАТЫ ОСВОЕНИЯ ПРОГРАММЫ</w:t>
      </w:r>
    </w:p>
    <w:p w:rsidR="0014230A" w:rsidRPr="005E0EBB" w:rsidRDefault="0014230A" w:rsidP="0014230A">
      <w:pPr>
        <w:rPr>
          <w:b/>
          <w:bCs/>
        </w:rPr>
      </w:pPr>
      <w:r w:rsidRPr="005E0EBB">
        <w:rPr>
          <w:b/>
          <w:bCs/>
        </w:rPr>
        <w:t>Содержательный критерий.</w:t>
      </w:r>
    </w:p>
    <w:p w:rsidR="0014230A" w:rsidRPr="005E0EBB" w:rsidRDefault="0014230A" w:rsidP="0014230A">
      <w:r w:rsidRPr="005E0EBB">
        <w:t>Адекватно употребляет в играх, общении со сверстниками и взрослыми, на занятиях знакомые экономические понятия.</w:t>
      </w:r>
    </w:p>
    <w:p w:rsidR="0014230A" w:rsidRPr="005E0EBB" w:rsidRDefault="0014230A" w:rsidP="0014230A">
      <w:r w:rsidRPr="005E0EBB">
        <w:t xml:space="preserve">Знает и называет разные места и учреждения торговли (рынок, магазин, палатка, ярмарка, супермаркет и др.) </w:t>
      </w:r>
    </w:p>
    <w:p w:rsidR="0014230A" w:rsidRPr="005E0EBB" w:rsidRDefault="0014230A" w:rsidP="0014230A">
      <w:r w:rsidRPr="005E0EBB">
        <w:t>Знает, что торговаться можно только на рынке, а в магазинах нельзя.</w:t>
      </w:r>
    </w:p>
    <w:p w:rsidR="0014230A" w:rsidRPr="005E0EBB" w:rsidRDefault="0014230A" w:rsidP="0014230A">
      <w:r w:rsidRPr="005E0EBB">
        <w:t>Знает российские деньги, некоторые названия валют ближнего и дальнего зарубежья.</w:t>
      </w:r>
    </w:p>
    <w:p w:rsidR="0014230A" w:rsidRPr="005E0EBB" w:rsidRDefault="0014230A" w:rsidP="0014230A">
      <w:r w:rsidRPr="005E0EBB">
        <w:t>Понимает суть обмена денег для предстоящего путешествия.</w:t>
      </w:r>
    </w:p>
    <w:p w:rsidR="0014230A" w:rsidRPr="005E0EBB" w:rsidRDefault="0014230A" w:rsidP="0014230A">
      <w:r w:rsidRPr="005E0EBB">
        <w:t>Знаком с понятием «банк», назначением банка.</w:t>
      </w:r>
    </w:p>
    <w:p w:rsidR="0014230A" w:rsidRPr="005E0EBB" w:rsidRDefault="0014230A" w:rsidP="0014230A">
      <w:r w:rsidRPr="005E0EBB">
        <w:t>Знает несколько новых профессий, содержание их деятельности (менеджер, программист и др.); профессии рекламного дела (рекламодатель, рекламоизготовитель, участники рекламной деятельности и др.)</w:t>
      </w:r>
    </w:p>
    <w:p w:rsidR="0014230A" w:rsidRPr="005E0EBB" w:rsidRDefault="0014230A" w:rsidP="0014230A">
      <w:r w:rsidRPr="005E0EBB">
        <w:t>Знает и называет разные виды рекламы (печатная, радио- и телереклама, на транспорте, объявления, рекламные щиты, рекламные ролики и др.)</w:t>
      </w:r>
    </w:p>
    <w:p w:rsidR="0014230A" w:rsidRPr="005E0EBB" w:rsidRDefault="0014230A" w:rsidP="0014230A">
      <w:pPr>
        <w:rPr>
          <w:b/>
          <w:bCs/>
        </w:rPr>
      </w:pPr>
      <w:r w:rsidRPr="005E0EBB">
        <w:rPr>
          <w:b/>
          <w:bCs/>
        </w:rPr>
        <w:t>Операционально-деятельностный критерий.</w:t>
      </w:r>
    </w:p>
    <w:p w:rsidR="0014230A" w:rsidRPr="005E0EBB" w:rsidRDefault="0014230A" w:rsidP="0014230A">
      <w:r w:rsidRPr="005E0EBB">
        <w:t>Адекватно ведет себя в окружающем предметном, вещном мире, природном окружении.</w:t>
      </w:r>
    </w:p>
    <w:p w:rsidR="0014230A" w:rsidRPr="005E0EBB" w:rsidRDefault="0014230A" w:rsidP="0014230A">
      <w:r w:rsidRPr="005E0EBB">
        <w:t>Тревожится, переживает в случае поломки, порчи вещей, делает попытку исправить свою или чужую оплошность.</w:t>
      </w:r>
    </w:p>
    <w:p w:rsidR="0014230A" w:rsidRPr="005E0EBB" w:rsidRDefault="0014230A" w:rsidP="0014230A">
      <w:r w:rsidRPr="005E0EBB">
        <w:t>Любит трудиться, делать полезное для себя и радовать других.</w:t>
      </w:r>
    </w:p>
    <w:p w:rsidR="0014230A" w:rsidRPr="005E0EBB" w:rsidRDefault="0014230A" w:rsidP="0014230A">
      <w:r w:rsidRPr="005E0EBB">
        <w:t>Умеет вести себя в учреждениях торговли (не кричит, не клянчит, обсуждает с родителями возможность желаемой покупки).</w:t>
      </w:r>
    </w:p>
    <w:p w:rsidR="0014230A" w:rsidRPr="005E0EBB" w:rsidRDefault="0014230A" w:rsidP="0014230A">
      <w:r w:rsidRPr="005E0EBB">
        <w:t>Бережно, рационально, экономно использует все, что предоставляется для игр и занятий (бумага, карандаши, краски, краски, игрушки, игры и др.).</w:t>
      </w:r>
    </w:p>
    <w:p w:rsidR="0014230A" w:rsidRPr="005E0EBB" w:rsidRDefault="0014230A" w:rsidP="0014230A">
      <w:pPr>
        <w:rPr>
          <w:i/>
        </w:rPr>
      </w:pPr>
      <w:r w:rsidRPr="005E0EBB">
        <w:rPr>
          <w:i/>
        </w:rPr>
        <w:t>Следует правилу: «Не выбрасывай вещь, если можно продлить ее жизнь. Если вещь тебе не нужна, лучше отдай ее, подари другому человеку»</w:t>
      </w:r>
    </w:p>
    <w:p w:rsidR="0014230A" w:rsidRPr="005E0EBB" w:rsidRDefault="0014230A" w:rsidP="0014230A">
      <w:r w:rsidRPr="005E0EBB">
        <w:t>С удовольствием делает подарки другим и испытывает от этого радость.</w:t>
      </w:r>
    </w:p>
    <w:p w:rsidR="0014230A" w:rsidRPr="005E0EBB" w:rsidRDefault="0014230A" w:rsidP="0014230A">
      <w:pPr>
        <w:rPr>
          <w:b/>
          <w:bCs/>
        </w:rPr>
      </w:pPr>
      <w:r w:rsidRPr="005E0EBB">
        <w:rPr>
          <w:b/>
          <w:bCs/>
        </w:rPr>
        <w:t>Мотивационный критерий.</w:t>
      </w:r>
    </w:p>
    <w:p w:rsidR="0014230A" w:rsidRPr="005E0EBB" w:rsidRDefault="0014230A" w:rsidP="0014230A">
      <w:r w:rsidRPr="005E0EBB">
        <w:t>Проявляет интерес к экономической деятельности взрослых (знает, кем работают родители, чувствует заботу о себе, радуется новым покупкам).</w:t>
      </w:r>
    </w:p>
    <w:p w:rsidR="0014230A" w:rsidRPr="005E0EBB" w:rsidRDefault="0014230A" w:rsidP="0014230A">
      <w:r w:rsidRPr="005E0EBB">
        <w:t>Объясняет состояние бедности и богатства.</w:t>
      </w:r>
    </w:p>
    <w:p w:rsidR="0014230A" w:rsidRPr="005E0EBB" w:rsidRDefault="0014230A" w:rsidP="0014230A">
      <w:r w:rsidRPr="005E0EBB">
        <w:lastRenderedPageBreak/>
        <w:t>Осознает смысл базисных качеств экономики.</w:t>
      </w:r>
    </w:p>
    <w:p w:rsidR="0014230A" w:rsidRPr="005E0EBB" w:rsidRDefault="0014230A" w:rsidP="0014230A">
      <w:r w:rsidRPr="005E0EBB">
        <w:t>Сочувствует и проявляет жалость к слабым, больным, старым людям, живым существам, бережно относится к природе.</w:t>
      </w:r>
    </w:p>
    <w:p w:rsidR="0014230A" w:rsidRPr="005E0EBB" w:rsidRDefault="0014230A" w:rsidP="0014230A">
      <w:r w:rsidRPr="005E0EBB">
        <w:t>С удовольствием помогает взрослым, объясняет необходимость оказания помощи другим людям.</w:t>
      </w:r>
    </w:p>
    <w:p w:rsidR="0014230A" w:rsidRPr="005E0EBB" w:rsidRDefault="0014230A" w:rsidP="0014230A"/>
    <w:p w:rsidR="0014230A" w:rsidRPr="005E0EBB" w:rsidRDefault="0014230A" w:rsidP="0014230A">
      <w:pPr>
        <w:jc w:val="center"/>
        <w:rPr>
          <w:b/>
          <w:bCs/>
        </w:rPr>
      </w:pPr>
      <w:r w:rsidRPr="005E0EBB">
        <w:rPr>
          <w:b/>
          <w:bCs/>
        </w:rPr>
        <w:t>Методы диагностики результатов освоения программы.</w:t>
      </w:r>
    </w:p>
    <w:p w:rsidR="0014230A" w:rsidRPr="005E0EBB" w:rsidRDefault="0014230A" w:rsidP="0014230A">
      <w:r w:rsidRPr="005E0EBB">
        <w:rPr>
          <w:bCs/>
          <w:i/>
          <w:iCs/>
        </w:rPr>
        <w:t>Содержательный критерий</w:t>
      </w:r>
      <w:r w:rsidRPr="005E0EBB">
        <w:rPr>
          <w:b/>
          <w:bCs/>
        </w:rPr>
        <w:t xml:space="preserve">— </w:t>
      </w:r>
      <w:r w:rsidRPr="005E0EBB">
        <w:t>индивидуальная беседа.</w:t>
      </w:r>
    </w:p>
    <w:p w:rsidR="0014230A" w:rsidRPr="005E0EBB" w:rsidRDefault="0014230A" w:rsidP="0014230A">
      <w:r w:rsidRPr="005E0EBB">
        <w:rPr>
          <w:bCs/>
          <w:i/>
          <w:iCs/>
        </w:rPr>
        <w:t>Операционально-деятельностный</w:t>
      </w:r>
      <w:r w:rsidRPr="005E0EBB">
        <w:t xml:space="preserve"> критерий — наблюдение за ребенком во время повседневного хозяйственно-бытового труда, самообслуживания, в ходе сюжетно-ролевой игры.</w:t>
      </w:r>
    </w:p>
    <w:p w:rsidR="0014230A" w:rsidRPr="005E0EBB" w:rsidRDefault="0014230A" w:rsidP="0014230A">
      <w:r w:rsidRPr="005E0EBB">
        <w:rPr>
          <w:bCs/>
          <w:i/>
          <w:iCs/>
        </w:rPr>
        <w:t>Мотивационный критерий</w:t>
      </w:r>
      <w:r w:rsidRPr="005E0EBB">
        <w:t xml:space="preserve"> — наблюдение за ребенком в повседневной жизни; индивидуальная беседа, для которой потребуются картинки с изображением различных товаров.</w:t>
      </w:r>
    </w:p>
    <w:p w:rsidR="0014230A" w:rsidRPr="005E0EBB" w:rsidRDefault="0014230A" w:rsidP="0014230A">
      <w:pPr>
        <w:rPr>
          <w:i/>
          <w:u w:val="single"/>
        </w:rPr>
      </w:pPr>
      <w:r w:rsidRPr="005E0EBB">
        <w:rPr>
          <w:i/>
          <w:u w:val="single"/>
        </w:rPr>
        <w:t>Оценочный материал:</w:t>
      </w:r>
    </w:p>
    <w:p w:rsidR="0014230A" w:rsidRPr="005E0EBB" w:rsidRDefault="0014230A" w:rsidP="0014230A">
      <w:pPr>
        <w:jc w:val="both"/>
      </w:pPr>
      <w:r w:rsidRPr="005E0EBB">
        <w:rPr>
          <w:u w:val="single"/>
        </w:rPr>
        <w:t>За основу взята «Тропинка в экономику» диагностические материалы А.Д. Шатова.- - М.: Вентана-Граф,</w:t>
      </w:r>
    </w:p>
    <w:p w:rsidR="0014230A" w:rsidRPr="005E0EBB" w:rsidRDefault="0014230A" w:rsidP="0014230A">
      <w:pPr>
        <w:jc w:val="both"/>
      </w:pPr>
    </w:p>
    <w:p w:rsidR="0014230A" w:rsidRDefault="0014230A" w:rsidP="006D4A0A">
      <w:pPr>
        <w:pStyle w:val="a3"/>
        <w:spacing w:before="0" w:beforeAutospacing="0" w:after="0" w:afterAutospacing="0"/>
        <w:jc w:val="both"/>
        <w:rPr>
          <w:u w:val="single"/>
        </w:rPr>
      </w:pPr>
    </w:p>
    <w:p w:rsidR="0014230A" w:rsidRDefault="00E46C49" w:rsidP="006D4A0A">
      <w:pPr>
        <w:pStyle w:val="a3"/>
        <w:spacing w:before="0" w:beforeAutospacing="0" w:after="0" w:afterAutospacing="0"/>
        <w:jc w:val="both"/>
        <w:rPr>
          <w:u w:val="single"/>
        </w:rPr>
      </w:pPr>
      <w:r w:rsidRPr="005E0EBB">
        <w:rPr>
          <w:b/>
          <w:lang w:val="en-US"/>
        </w:rPr>
        <w:t>II</w:t>
      </w:r>
      <w:r w:rsidRPr="005E0EBB">
        <w:rPr>
          <w:b/>
        </w:rPr>
        <w:t>. Содержательный раздел</w:t>
      </w:r>
    </w:p>
    <w:p w:rsidR="0014230A" w:rsidRPr="005E0EBB" w:rsidRDefault="0014230A" w:rsidP="006D4A0A">
      <w:pPr>
        <w:pStyle w:val="a3"/>
        <w:spacing w:before="0" w:beforeAutospacing="0" w:after="0" w:afterAutospacing="0"/>
        <w:jc w:val="both"/>
        <w:rPr>
          <w:u w:val="single"/>
        </w:rPr>
      </w:pPr>
    </w:p>
    <w:p w:rsidR="006D4A0A" w:rsidRPr="005E0EBB" w:rsidRDefault="006D4A0A" w:rsidP="006D4A0A">
      <w:pPr>
        <w:pStyle w:val="a3"/>
        <w:spacing w:before="0" w:beforeAutospacing="0" w:after="0" w:afterAutospacing="0"/>
        <w:jc w:val="both"/>
        <w:rPr>
          <w:b/>
        </w:rPr>
      </w:pPr>
      <w:r w:rsidRPr="005E0EBB">
        <w:rPr>
          <w:b/>
        </w:rPr>
        <w:t>2.1. Обязательная  часть</w:t>
      </w:r>
    </w:p>
    <w:p w:rsidR="004F61C5" w:rsidRDefault="004F61C5" w:rsidP="006D4A0A">
      <w:pPr>
        <w:pStyle w:val="a3"/>
        <w:spacing w:before="0" w:beforeAutospacing="0" w:after="0" w:afterAutospacing="0"/>
        <w:jc w:val="both"/>
        <w:rPr>
          <w:b/>
        </w:rPr>
      </w:pPr>
    </w:p>
    <w:p w:rsidR="006D4A0A" w:rsidRPr="005E0EBB" w:rsidRDefault="006D4A0A" w:rsidP="006D4A0A">
      <w:pPr>
        <w:pStyle w:val="a3"/>
        <w:spacing w:before="0" w:beforeAutospacing="0" w:after="0" w:afterAutospacing="0"/>
        <w:jc w:val="both"/>
        <w:rPr>
          <w:b/>
        </w:rPr>
      </w:pPr>
      <w:r w:rsidRPr="005E0EBB">
        <w:rPr>
          <w:b/>
        </w:rPr>
        <w:t>2.1.1. Описание образовательной деятельности в соответствии с направлениями развития ребенка представленными в 5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0373DA" w:rsidRPr="005E0EBB" w:rsidRDefault="000373DA" w:rsidP="006D4A0A">
      <w:pPr>
        <w:pStyle w:val="a3"/>
        <w:spacing w:before="0" w:beforeAutospacing="0" w:after="0" w:afterAutospacing="0"/>
        <w:jc w:val="both"/>
        <w:rPr>
          <w:b/>
        </w:rPr>
      </w:pPr>
    </w:p>
    <w:p w:rsidR="006D4A0A" w:rsidRPr="005E0EBB" w:rsidRDefault="000373DA" w:rsidP="006D4A0A">
      <w:pPr>
        <w:pStyle w:val="a3"/>
        <w:spacing w:before="0" w:beforeAutospacing="0" w:after="0" w:afterAutospacing="0"/>
        <w:jc w:val="both"/>
        <w:rPr>
          <w:b/>
          <w:i/>
          <w:u w:val="single"/>
        </w:rPr>
      </w:pPr>
      <w:r w:rsidRPr="005E0EBB">
        <w:rPr>
          <w:b/>
          <w:i/>
          <w:u w:val="single"/>
        </w:rPr>
        <w:t>а) особенности образовательной деятельности разных видов</w:t>
      </w:r>
    </w:p>
    <w:p w:rsidR="000373DA" w:rsidRPr="005E0EBB" w:rsidRDefault="000373DA" w:rsidP="006D4A0A">
      <w:pPr>
        <w:pStyle w:val="a3"/>
        <w:spacing w:before="0" w:beforeAutospacing="0" w:after="0" w:afterAutospacing="0"/>
        <w:jc w:val="both"/>
        <w:rPr>
          <w:i/>
          <w:u w:val="single"/>
        </w:rPr>
      </w:pPr>
    </w:p>
    <w:p w:rsidR="006D4A0A" w:rsidRPr="005E0EBB" w:rsidRDefault="006D4A0A" w:rsidP="00755E96">
      <w:pPr>
        <w:tabs>
          <w:tab w:val="left" w:pos="1176"/>
        </w:tabs>
        <w:autoSpaceDE w:val="0"/>
        <w:autoSpaceDN w:val="0"/>
        <w:adjustRightInd w:val="0"/>
      </w:pPr>
      <w:r w:rsidRPr="005E0EBB">
        <w:t xml:space="preserve">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D4A0A" w:rsidRPr="005E0EBB" w:rsidRDefault="006D4A0A" w:rsidP="00755E96">
      <w:pPr>
        <w:autoSpaceDE w:val="0"/>
        <w:autoSpaceDN w:val="0"/>
        <w:adjustRightInd w:val="0"/>
        <w:spacing w:before="5"/>
        <w:ind w:right="4301"/>
      </w:pPr>
      <w:r w:rsidRPr="005E0EBB">
        <w:t xml:space="preserve">социально-коммуникативное развитие; </w:t>
      </w:r>
    </w:p>
    <w:p w:rsidR="006D4A0A" w:rsidRPr="005E0EBB" w:rsidRDefault="006D4A0A" w:rsidP="00755E96">
      <w:pPr>
        <w:autoSpaceDE w:val="0"/>
        <w:autoSpaceDN w:val="0"/>
        <w:adjustRightInd w:val="0"/>
        <w:spacing w:before="5"/>
        <w:ind w:right="4301"/>
      </w:pPr>
      <w:r w:rsidRPr="005E0EBB">
        <w:t>познавательное развитие;</w:t>
      </w:r>
    </w:p>
    <w:p w:rsidR="006D4A0A" w:rsidRPr="005E0EBB" w:rsidRDefault="006D4A0A" w:rsidP="00755E96">
      <w:pPr>
        <w:autoSpaceDE w:val="0"/>
        <w:autoSpaceDN w:val="0"/>
        <w:adjustRightInd w:val="0"/>
        <w:spacing w:before="5"/>
        <w:ind w:right="4301"/>
      </w:pPr>
      <w:r w:rsidRPr="005E0EBB">
        <w:t xml:space="preserve"> речевое развитие;</w:t>
      </w:r>
    </w:p>
    <w:p w:rsidR="006D4A0A" w:rsidRPr="005E0EBB" w:rsidRDefault="006D4A0A" w:rsidP="00755E96">
      <w:pPr>
        <w:autoSpaceDE w:val="0"/>
        <w:autoSpaceDN w:val="0"/>
        <w:adjustRightInd w:val="0"/>
      </w:pPr>
      <w:r w:rsidRPr="005E0EBB">
        <w:t>художественно-эстетическое развитие;</w:t>
      </w:r>
    </w:p>
    <w:p w:rsidR="006D4A0A" w:rsidRPr="005E0EBB" w:rsidRDefault="006D4A0A" w:rsidP="00755E96">
      <w:pPr>
        <w:autoSpaceDE w:val="0"/>
        <w:autoSpaceDN w:val="0"/>
        <w:adjustRightInd w:val="0"/>
        <w:spacing w:before="72"/>
      </w:pPr>
      <w:r w:rsidRPr="005E0EBB">
        <w:t>физическое развитие.</w:t>
      </w:r>
    </w:p>
    <w:p w:rsidR="004F61C5" w:rsidRDefault="004F61C5" w:rsidP="00B0101C">
      <w:pPr>
        <w:rPr>
          <w:b/>
          <w:u w:val="single"/>
        </w:rPr>
      </w:pPr>
    </w:p>
    <w:p w:rsidR="00B0101C" w:rsidRPr="004F61C5" w:rsidRDefault="00B0101C" w:rsidP="00B0101C">
      <w:pPr>
        <w:rPr>
          <w:b/>
          <w:u w:val="single"/>
        </w:rPr>
      </w:pPr>
      <w:r w:rsidRPr="005E0EBB">
        <w:rPr>
          <w:b/>
          <w:u w:val="single"/>
        </w:rPr>
        <w:t>Социально-коммуникативное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
        <w:gridCol w:w="12749"/>
      </w:tblGrid>
      <w:tr w:rsidR="00B0101C" w:rsidRPr="005E0EBB" w:rsidTr="00FC2ABE">
        <w:tc>
          <w:tcPr>
            <w:tcW w:w="2668" w:type="dxa"/>
            <w:gridSpan w:val="2"/>
            <w:shd w:val="clear" w:color="auto" w:fill="auto"/>
          </w:tcPr>
          <w:p w:rsidR="00B0101C" w:rsidRPr="005E0EBB" w:rsidRDefault="00B0101C" w:rsidP="00EE46DC">
            <w:r w:rsidRPr="005E0EBB">
              <w:lastRenderedPageBreak/>
              <w:t xml:space="preserve">Цель </w:t>
            </w:r>
          </w:p>
        </w:tc>
        <w:tc>
          <w:tcPr>
            <w:tcW w:w="12749" w:type="dxa"/>
            <w:shd w:val="clear" w:color="auto" w:fill="auto"/>
          </w:tcPr>
          <w:p w:rsidR="00C24FB5" w:rsidRPr="005E0EBB" w:rsidRDefault="00B0101C" w:rsidP="00EE46DC">
            <w:r w:rsidRPr="005E0EBB">
              <w:t xml:space="preserve">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w:t>
            </w:r>
          </w:p>
          <w:p w:rsidR="00C24FB5" w:rsidRPr="005E0EBB" w:rsidRDefault="00C24FB5" w:rsidP="00EE46DC"/>
          <w:p w:rsidR="00B0101C" w:rsidRPr="005E0EBB" w:rsidRDefault="00B0101C" w:rsidP="00EE46DC">
            <w:r w:rsidRPr="005E0EBB">
              <w:t>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FC2ABE" w:rsidRPr="005E0EBB" w:rsidTr="00FC2ABE">
        <w:tc>
          <w:tcPr>
            <w:tcW w:w="2660" w:type="dxa"/>
            <w:shd w:val="clear" w:color="auto" w:fill="auto"/>
          </w:tcPr>
          <w:p w:rsidR="00FC2ABE" w:rsidRPr="005E0EBB" w:rsidRDefault="00FC2ABE" w:rsidP="00EE46DC">
            <w:r w:rsidRPr="005E0EBB">
              <w:t>возраст</w:t>
            </w:r>
            <w:r w:rsidR="00EE46DC" w:rsidRPr="005E0EBB">
              <w:t>ная группа</w:t>
            </w:r>
          </w:p>
        </w:tc>
        <w:tc>
          <w:tcPr>
            <w:tcW w:w="12757" w:type="dxa"/>
            <w:gridSpan w:val="2"/>
            <w:shd w:val="clear" w:color="auto" w:fill="auto"/>
          </w:tcPr>
          <w:p w:rsidR="00FC2ABE" w:rsidRPr="005E0EBB" w:rsidRDefault="00FC2ABE" w:rsidP="00EE46DC">
            <w:r w:rsidRPr="005E0EBB">
              <w:t>Задачи по освоению образовательных областей (по возрастным группам)</w:t>
            </w:r>
          </w:p>
        </w:tc>
      </w:tr>
      <w:tr w:rsidR="00B0101C" w:rsidRPr="005E0EBB" w:rsidTr="00FC2ABE">
        <w:tc>
          <w:tcPr>
            <w:tcW w:w="2660" w:type="dxa"/>
            <w:shd w:val="clear" w:color="auto" w:fill="auto"/>
          </w:tcPr>
          <w:p w:rsidR="00FC2ABE" w:rsidRPr="005E0EBB" w:rsidRDefault="00FC2ABE" w:rsidP="00EE46DC"/>
          <w:p w:rsidR="00B0101C" w:rsidRPr="005E0EBB" w:rsidRDefault="00EE46DC" w:rsidP="00EE46DC">
            <w:r w:rsidRPr="005E0EBB">
              <w:t xml:space="preserve"> 1 младшая</w:t>
            </w:r>
          </w:p>
        </w:tc>
        <w:tc>
          <w:tcPr>
            <w:tcW w:w="12757" w:type="dxa"/>
            <w:gridSpan w:val="2"/>
            <w:shd w:val="clear" w:color="auto" w:fill="auto"/>
          </w:tcPr>
          <w:p w:rsidR="00B0101C" w:rsidRPr="005E0EBB" w:rsidRDefault="00B0101C" w:rsidP="00EE46DC">
            <w:r w:rsidRPr="005E0EBB">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B0101C" w:rsidRPr="005E0EBB" w:rsidRDefault="00B0101C" w:rsidP="00EE46DC">
            <w:r w:rsidRPr="005E0EBB">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B0101C" w:rsidRPr="005E0EBB" w:rsidRDefault="00B0101C" w:rsidP="00EE46DC">
            <w:r w:rsidRPr="005E0EBB">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B0101C" w:rsidRPr="005E0EBB" w:rsidRDefault="00B0101C" w:rsidP="00EE46DC">
            <w:r w:rsidRPr="005E0EBB">
              <w:t>Воспитывать элементарные навыки вежливого обращения: здороваться, прощаться, обращаться с просьбой спокойно, употребляя слова</w:t>
            </w:r>
          </w:p>
          <w:p w:rsidR="00B0101C" w:rsidRPr="005E0EBB" w:rsidRDefault="00B0101C" w:rsidP="00EE46DC">
            <w:r w:rsidRPr="005E0EBB">
              <w:t>«спасибо»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B0101C" w:rsidRPr="005E0EBB" w:rsidTr="00FC2ABE">
        <w:tc>
          <w:tcPr>
            <w:tcW w:w="2660" w:type="dxa"/>
            <w:shd w:val="clear" w:color="auto" w:fill="auto"/>
          </w:tcPr>
          <w:p w:rsidR="00B0101C" w:rsidRPr="005E0EBB" w:rsidRDefault="00EE46DC" w:rsidP="00EE46DC">
            <w:r w:rsidRPr="005E0EBB">
              <w:t>2 младшая</w:t>
            </w:r>
          </w:p>
        </w:tc>
        <w:tc>
          <w:tcPr>
            <w:tcW w:w="12757" w:type="dxa"/>
            <w:gridSpan w:val="2"/>
            <w:shd w:val="clear" w:color="auto" w:fill="auto"/>
          </w:tcPr>
          <w:p w:rsidR="00B0101C" w:rsidRPr="005E0EBB" w:rsidRDefault="00B0101C" w:rsidP="00EE46DC">
            <w:r w:rsidRPr="005E0EBB">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49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r w:rsidR="00B0101C" w:rsidRPr="005E0EBB" w:rsidTr="00FC2ABE">
        <w:tc>
          <w:tcPr>
            <w:tcW w:w="2660" w:type="dxa"/>
            <w:shd w:val="clear" w:color="auto" w:fill="auto"/>
          </w:tcPr>
          <w:p w:rsidR="00B0101C" w:rsidRPr="005E0EBB" w:rsidRDefault="00EE46DC" w:rsidP="00EE46DC">
            <w:r w:rsidRPr="005E0EBB">
              <w:t>средняя</w:t>
            </w:r>
          </w:p>
        </w:tc>
        <w:tc>
          <w:tcPr>
            <w:tcW w:w="12757" w:type="dxa"/>
            <w:gridSpan w:val="2"/>
            <w:shd w:val="clear" w:color="auto" w:fill="auto"/>
          </w:tcPr>
          <w:p w:rsidR="00C24FB5" w:rsidRPr="005E0EBB" w:rsidRDefault="00B0101C" w:rsidP="00EE46DC">
            <w:r w:rsidRPr="005E0EBB">
              <w:t xml:space="preserve">Способствовать формированию личностного отношения ребенка к соблюдению (и нарушению) </w:t>
            </w:r>
          </w:p>
          <w:p w:rsidR="00B0101C" w:rsidRPr="005E0EBB" w:rsidRDefault="00B0101C" w:rsidP="00EE46DC">
            <w:r w:rsidRPr="005E0EBB">
              <w:t>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B0101C" w:rsidRPr="005E0EBB" w:rsidTr="00FC2ABE">
        <w:tc>
          <w:tcPr>
            <w:tcW w:w="2660" w:type="dxa"/>
            <w:shd w:val="clear" w:color="auto" w:fill="auto"/>
          </w:tcPr>
          <w:p w:rsidR="00B0101C" w:rsidRPr="005E0EBB" w:rsidRDefault="00EE46DC" w:rsidP="00EE46DC">
            <w:r w:rsidRPr="005E0EBB">
              <w:lastRenderedPageBreak/>
              <w:t>старшая</w:t>
            </w:r>
          </w:p>
        </w:tc>
        <w:tc>
          <w:tcPr>
            <w:tcW w:w="12757" w:type="dxa"/>
            <w:gridSpan w:val="2"/>
            <w:shd w:val="clear" w:color="auto" w:fill="auto"/>
          </w:tcPr>
          <w:p w:rsidR="00B0101C" w:rsidRPr="005E0EBB" w:rsidRDefault="00B0101C" w:rsidP="00EE46DC">
            <w:r w:rsidRPr="005E0EBB">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tc>
      </w:tr>
      <w:tr w:rsidR="00B0101C" w:rsidRPr="005E0EBB" w:rsidTr="00FC2ABE">
        <w:tc>
          <w:tcPr>
            <w:tcW w:w="2660" w:type="dxa"/>
            <w:shd w:val="clear" w:color="auto" w:fill="auto"/>
          </w:tcPr>
          <w:p w:rsidR="00B0101C" w:rsidRPr="005E0EBB" w:rsidRDefault="00EE46DC" w:rsidP="00EE46DC">
            <w:r w:rsidRPr="005E0EBB">
              <w:t>подготовительная к школе</w:t>
            </w:r>
          </w:p>
        </w:tc>
        <w:tc>
          <w:tcPr>
            <w:tcW w:w="12757" w:type="dxa"/>
            <w:gridSpan w:val="2"/>
            <w:shd w:val="clear" w:color="auto" w:fill="auto"/>
          </w:tcPr>
          <w:p w:rsidR="00B0101C" w:rsidRPr="005E0EBB" w:rsidRDefault="00B0101C" w:rsidP="00EE46DC">
            <w:r w:rsidRPr="005E0EBB">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4F61C5" w:rsidRDefault="004F61C5" w:rsidP="00801A54">
      <w:pPr>
        <w:autoSpaceDE w:val="0"/>
        <w:autoSpaceDN w:val="0"/>
        <w:adjustRightInd w:val="0"/>
        <w:spacing w:before="5" w:line="480" w:lineRule="exact"/>
        <w:ind w:right="4301"/>
        <w:rPr>
          <w:b/>
        </w:rPr>
      </w:pPr>
    </w:p>
    <w:p w:rsidR="00D730B2" w:rsidRDefault="00D730B2" w:rsidP="00801A54">
      <w:pPr>
        <w:autoSpaceDE w:val="0"/>
        <w:autoSpaceDN w:val="0"/>
        <w:adjustRightInd w:val="0"/>
        <w:spacing w:before="5" w:line="480" w:lineRule="exact"/>
        <w:ind w:right="4301"/>
        <w:rPr>
          <w:b/>
        </w:rPr>
      </w:pPr>
      <w:r w:rsidRPr="005E0EBB">
        <w:rPr>
          <w:b/>
        </w:rPr>
        <w:t xml:space="preserve">Методическая литература: </w:t>
      </w:r>
    </w:p>
    <w:p w:rsidR="004F61C5" w:rsidRPr="005E0EBB" w:rsidRDefault="004F61C5" w:rsidP="00801A54">
      <w:pPr>
        <w:autoSpaceDE w:val="0"/>
        <w:autoSpaceDN w:val="0"/>
        <w:adjustRightInd w:val="0"/>
        <w:spacing w:before="5" w:line="480" w:lineRule="exact"/>
        <w:ind w:right="4301"/>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556"/>
      </w:tblGrid>
      <w:tr w:rsidR="007B4BA9" w:rsidRPr="005E0EBB" w:rsidTr="001156E3">
        <w:tc>
          <w:tcPr>
            <w:tcW w:w="861" w:type="dxa"/>
          </w:tcPr>
          <w:p w:rsidR="007B4BA9" w:rsidRPr="005E0EBB" w:rsidRDefault="007B4BA9" w:rsidP="001156E3">
            <w:r w:rsidRPr="005E0EBB">
              <w:t>1</w:t>
            </w:r>
          </w:p>
        </w:tc>
        <w:tc>
          <w:tcPr>
            <w:tcW w:w="14556" w:type="dxa"/>
          </w:tcPr>
          <w:p w:rsidR="007B4BA9" w:rsidRPr="005E0EBB" w:rsidRDefault="007B4BA9" w:rsidP="001156E3">
            <w:r w:rsidRPr="005E0EBB">
              <w:t xml:space="preserve">Старцева О.Ю. Школа дорожных наук: Профилактика детского дорожно-транспортного травматизма </w:t>
            </w:r>
          </w:p>
        </w:tc>
      </w:tr>
      <w:tr w:rsidR="007B4BA9" w:rsidRPr="005E0EBB" w:rsidTr="001156E3">
        <w:tc>
          <w:tcPr>
            <w:tcW w:w="861" w:type="dxa"/>
          </w:tcPr>
          <w:p w:rsidR="007B4BA9" w:rsidRPr="005E0EBB" w:rsidRDefault="007B4BA9" w:rsidP="001156E3">
            <w:r w:rsidRPr="005E0EBB">
              <w:t>2</w:t>
            </w:r>
          </w:p>
        </w:tc>
        <w:tc>
          <w:tcPr>
            <w:tcW w:w="14556" w:type="dxa"/>
          </w:tcPr>
          <w:p w:rsidR="007B4BA9" w:rsidRPr="005E0EBB" w:rsidRDefault="007B4BA9" w:rsidP="001156E3">
            <w:r w:rsidRPr="005E0EBB">
              <w:t>«Безопасность» Учебное пособие по основам безопасности жизнедеятельности детей старшего дошкольного возраста. Е.Ф. Прилепко.</w:t>
            </w:r>
          </w:p>
        </w:tc>
      </w:tr>
      <w:tr w:rsidR="007B4BA9" w:rsidRPr="005E0EBB" w:rsidTr="001156E3">
        <w:tc>
          <w:tcPr>
            <w:tcW w:w="861" w:type="dxa"/>
          </w:tcPr>
          <w:p w:rsidR="007B4BA9" w:rsidRPr="005E0EBB" w:rsidRDefault="007B4BA9" w:rsidP="001156E3">
            <w:r w:rsidRPr="005E0EBB">
              <w:t>3</w:t>
            </w:r>
          </w:p>
        </w:tc>
        <w:tc>
          <w:tcPr>
            <w:tcW w:w="14556" w:type="dxa"/>
          </w:tcPr>
          <w:p w:rsidR="007B4BA9" w:rsidRPr="005E0EBB" w:rsidRDefault="007B4BA9" w:rsidP="001156E3">
            <w:r w:rsidRPr="005E0EBB">
              <w:t>Максимчук Л.В. Что должны знать дошкольники о пожарной безопасности.</w:t>
            </w:r>
          </w:p>
        </w:tc>
      </w:tr>
      <w:tr w:rsidR="007B4BA9" w:rsidRPr="005E0EBB" w:rsidTr="001156E3">
        <w:tc>
          <w:tcPr>
            <w:tcW w:w="861" w:type="dxa"/>
          </w:tcPr>
          <w:p w:rsidR="007B4BA9" w:rsidRPr="005E0EBB" w:rsidRDefault="007B4BA9" w:rsidP="001156E3">
            <w:r w:rsidRPr="005E0EBB">
              <w:t>4</w:t>
            </w:r>
          </w:p>
        </w:tc>
        <w:tc>
          <w:tcPr>
            <w:tcW w:w="14556" w:type="dxa"/>
          </w:tcPr>
          <w:p w:rsidR="007B4BA9" w:rsidRPr="005E0EBB" w:rsidRDefault="007B4BA9" w:rsidP="001156E3">
            <w:r w:rsidRPr="005E0EBB">
              <w:t xml:space="preserve">Данилова Т.И. Программа «Светофор» </w:t>
            </w:r>
          </w:p>
        </w:tc>
      </w:tr>
      <w:tr w:rsidR="007B4BA9" w:rsidRPr="005E0EBB" w:rsidTr="001156E3">
        <w:tc>
          <w:tcPr>
            <w:tcW w:w="861" w:type="dxa"/>
          </w:tcPr>
          <w:p w:rsidR="007B4BA9" w:rsidRPr="005E0EBB" w:rsidRDefault="007B4BA9" w:rsidP="001156E3">
            <w:r w:rsidRPr="005E0EBB">
              <w:t>5</w:t>
            </w:r>
          </w:p>
        </w:tc>
        <w:tc>
          <w:tcPr>
            <w:tcW w:w="14556" w:type="dxa"/>
          </w:tcPr>
          <w:p w:rsidR="007B4BA9" w:rsidRPr="005E0EBB" w:rsidRDefault="007B4BA9" w:rsidP="001156E3">
            <w:r w:rsidRPr="005E0EBB">
              <w:t xml:space="preserve">Прилепко Е.Ф. Пожарная безопасность для дошкольников. </w:t>
            </w:r>
          </w:p>
        </w:tc>
      </w:tr>
      <w:tr w:rsidR="007B4BA9" w:rsidRPr="005E0EBB" w:rsidTr="001156E3">
        <w:tc>
          <w:tcPr>
            <w:tcW w:w="861" w:type="dxa"/>
          </w:tcPr>
          <w:p w:rsidR="007B4BA9" w:rsidRPr="005E0EBB" w:rsidRDefault="007B4BA9" w:rsidP="001156E3">
            <w:r w:rsidRPr="005E0EBB">
              <w:t>6</w:t>
            </w:r>
          </w:p>
        </w:tc>
        <w:tc>
          <w:tcPr>
            <w:tcW w:w="14556" w:type="dxa"/>
          </w:tcPr>
          <w:p w:rsidR="007B4BA9" w:rsidRPr="005E0EBB" w:rsidRDefault="007B4BA9" w:rsidP="001156E3">
            <w:r w:rsidRPr="005E0EBB">
              <w:t>Шорыгина Т.А. Беседа о правилах пожарной безопасности</w:t>
            </w:r>
          </w:p>
        </w:tc>
      </w:tr>
      <w:tr w:rsidR="007B4BA9" w:rsidRPr="005E0EBB" w:rsidTr="001156E3">
        <w:tc>
          <w:tcPr>
            <w:tcW w:w="861" w:type="dxa"/>
          </w:tcPr>
          <w:p w:rsidR="007B4BA9" w:rsidRPr="005E0EBB" w:rsidRDefault="007B4BA9" w:rsidP="001156E3">
            <w:r w:rsidRPr="005E0EBB">
              <w:t>7</w:t>
            </w:r>
          </w:p>
        </w:tc>
        <w:tc>
          <w:tcPr>
            <w:tcW w:w="14556" w:type="dxa"/>
          </w:tcPr>
          <w:p w:rsidR="007B4BA9" w:rsidRPr="005E0EBB" w:rsidRDefault="007B4BA9" w:rsidP="001156E3">
            <w:r w:rsidRPr="005E0EBB">
              <w:t>Шорыгина Т.А Беседы об основах безопасности с детьми 5-8 лет.</w:t>
            </w:r>
          </w:p>
        </w:tc>
      </w:tr>
      <w:tr w:rsidR="007B4BA9" w:rsidRPr="005E0EBB" w:rsidTr="001156E3">
        <w:tc>
          <w:tcPr>
            <w:tcW w:w="861" w:type="dxa"/>
          </w:tcPr>
          <w:p w:rsidR="007B4BA9" w:rsidRPr="005E0EBB" w:rsidRDefault="007B4BA9" w:rsidP="001156E3">
            <w:r w:rsidRPr="005E0EBB">
              <w:t>8</w:t>
            </w:r>
          </w:p>
        </w:tc>
        <w:tc>
          <w:tcPr>
            <w:tcW w:w="14556" w:type="dxa"/>
          </w:tcPr>
          <w:p w:rsidR="007B4BA9" w:rsidRPr="005E0EBB" w:rsidRDefault="007B4BA9" w:rsidP="001156E3">
            <w:r w:rsidRPr="005E0EBB">
              <w:t>Шалаева Г.П., Иванова Н.В. Самые новые правила поведения для воспитанных детей.</w:t>
            </w:r>
          </w:p>
        </w:tc>
      </w:tr>
      <w:tr w:rsidR="007B4BA9" w:rsidRPr="005E0EBB" w:rsidTr="001156E3">
        <w:tc>
          <w:tcPr>
            <w:tcW w:w="861" w:type="dxa"/>
          </w:tcPr>
          <w:p w:rsidR="007B4BA9" w:rsidRPr="005E0EBB" w:rsidRDefault="007B4BA9" w:rsidP="001156E3">
            <w:r w:rsidRPr="005E0EBB">
              <w:t>9</w:t>
            </w:r>
          </w:p>
        </w:tc>
        <w:tc>
          <w:tcPr>
            <w:tcW w:w="14556" w:type="dxa"/>
          </w:tcPr>
          <w:p w:rsidR="007B4BA9" w:rsidRPr="005E0EBB" w:rsidRDefault="007B4BA9" w:rsidP="001156E3">
            <w:r w:rsidRPr="005E0EBB">
              <w:t>Романова Е.А. Занятия по правилам дорожного движения.</w:t>
            </w:r>
          </w:p>
        </w:tc>
      </w:tr>
      <w:tr w:rsidR="007B4BA9" w:rsidRPr="005E0EBB" w:rsidTr="001156E3">
        <w:tc>
          <w:tcPr>
            <w:tcW w:w="861" w:type="dxa"/>
          </w:tcPr>
          <w:p w:rsidR="007B4BA9" w:rsidRPr="005E0EBB" w:rsidRDefault="007B4BA9" w:rsidP="001156E3">
            <w:r w:rsidRPr="005E0EBB">
              <w:t>10</w:t>
            </w:r>
          </w:p>
        </w:tc>
        <w:tc>
          <w:tcPr>
            <w:tcW w:w="14556" w:type="dxa"/>
          </w:tcPr>
          <w:p w:rsidR="007B4BA9" w:rsidRPr="005E0EBB" w:rsidRDefault="007B4BA9" w:rsidP="001156E3">
            <w:r w:rsidRPr="005E0EBB">
              <w:t>Мулько И.Ф. Развитие представлений о человеке в истории и культуре. Методическое пособие. М.: ТЦ Сфера, 2009.</w:t>
            </w:r>
          </w:p>
        </w:tc>
      </w:tr>
      <w:tr w:rsidR="007B4BA9" w:rsidRPr="005E0EBB" w:rsidTr="001156E3">
        <w:tc>
          <w:tcPr>
            <w:tcW w:w="861" w:type="dxa"/>
          </w:tcPr>
          <w:p w:rsidR="007B4BA9" w:rsidRPr="005E0EBB" w:rsidRDefault="007B4BA9" w:rsidP="001156E3">
            <w:r w:rsidRPr="005E0EBB">
              <w:t>11</w:t>
            </w:r>
          </w:p>
        </w:tc>
        <w:tc>
          <w:tcPr>
            <w:tcW w:w="14556" w:type="dxa"/>
          </w:tcPr>
          <w:p w:rsidR="007B4BA9" w:rsidRPr="005E0EBB" w:rsidRDefault="007B4BA9" w:rsidP="001156E3">
            <w:r w:rsidRPr="005E0EBB">
              <w:t>Максимчук Л.В. Что должны знать дошкольники о пожарной безопасности.</w:t>
            </w:r>
          </w:p>
        </w:tc>
      </w:tr>
      <w:tr w:rsidR="007B4BA9" w:rsidRPr="005E0EBB" w:rsidTr="001156E3">
        <w:tc>
          <w:tcPr>
            <w:tcW w:w="861" w:type="dxa"/>
          </w:tcPr>
          <w:p w:rsidR="007B4BA9" w:rsidRPr="005E0EBB" w:rsidRDefault="007B4BA9" w:rsidP="001156E3">
            <w:r w:rsidRPr="005E0EBB">
              <w:lastRenderedPageBreak/>
              <w:t>12</w:t>
            </w:r>
          </w:p>
        </w:tc>
        <w:tc>
          <w:tcPr>
            <w:tcW w:w="14556" w:type="dxa"/>
          </w:tcPr>
          <w:p w:rsidR="007B4BA9" w:rsidRPr="005E0EBB" w:rsidRDefault="007B4BA9" w:rsidP="001156E3">
            <w:r w:rsidRPr="005E0EBB">
              <w:t>Алешина Н.В. Ознакомление дошкольников с окружающим и социальной действительностью. Конспекты занятий для всех возрастных групп</w:t>
            </w:r>
          </w:p>
        </w:tc>
      </w:tr>
      <w:tr w:rsidR="007B4BA9" w:rsidRPr="005E0EBB" w:rsidTr="001156E3">
        <w:tc>
          <w:tcPr>
            <w:tcW w:w="861" w:type="dxa"/>
          </w:tcPr>
          <w:p w:rsidR="007B4BA9" w:rsidRPr="005E0EBB" w:rsidRDefault="007B4BA9" w:rsidP="001156E3">
            <w:r w:rsidRPr="005E0EBB">
              <w:t>13</w:t>
            </w:r>
          </w:p>
        </w:tc>
        <w:tc>
          <w:tcPr>
            <w:tcW w:w="14556" w:type="dxa"/>
          </w:tcPr>
          <w:p w:rsidR="007B4BA9" w:rsidRPr="005E0EBB" w:rsidRDefault="007B4BA9" w:rsidP="001156E3">
            <w:r w:rsidRPr="005E0EBB">
              <w:t>Мулько И.Ф. Развитие представлений о человеке в истории и культуре. Методическое пособие.</w:t>
            </w:r>
          </w:p>
        </w:tc>
      </w:tr>
      <w:tr w:rsidR="007B4BA9" w:rsidRPr="005E0EBB" w:rsidTr="001156E3">
        <w:tc>
          <w:tcPr>
            <w:tcW w:w="861" w:type="dxa"/>
          </w:tcPr>
          <w:p w:rsidR="007B4BA9" w:rsidRPr="005E0EBB" w:rsidRDefault="007B4BA9" w:rsidP="001156E3">
            <w:r w:rsidRPr="005E0EBB">
              <w:t>14</w:t>
            </w:r>
          </w:p>
        </w:tc>
        <w:tc>
          <w:tcPr>
            <w:tcW w:w="14556" w:type="dxa"/>
          </w:tcPr>
          <w:p w:rsidR="007B4BA9" w:rsidRPr="005E0EBB" w:rsidRDefault="007B4BA9" w:rsidP="001156E3">
            <w:r w:rsidRPr="005E0EBB">
              <w:t xml:space="preserve">Старцева О.Ю. Школа дорожных наук. Профилактика детского дорожно-транспортного травматизма. 2-е издание. </w:t>
            </w:r>
          </w:p>
        </w:tc>
      </w:tr>
      <w:tr w:rsidR="007B4BA9" w:rsidRPr="005E0EBB" w:rsidTr="001156E3">
        <w:tc>
          <w:tcPr>
            <w:tcW w:w="861" w:type="dxa"/>
          </w:tcPr>
          <w:p w:rsidR="007B4BA9" w:rsidRPr="005E0EBB" w:rsidRDefault="007B4BA9" w:rsidP="001156E3">
            <w:r w:rsidRPr="005E0EBB">
              <w:t>15</w:t>
            </w:r>
          </w:p>
        </w:tc>
        <w:tc>
          <w:tcPr>
            <w:tcW w:w="14556" w:type="dxa"/>
          </w:tcPr>
          <w:p w:rsidR="007B4BA9" w:rsidRPr="005E0EBB" w:rsidRDefault="007B4BA9" w:rsidP="001156E3">
            <w:r w:rsidRPr="005E0EBB">
              <w:t>Дыбина О. Б. Занятия по ознакомлению с окружающим миром во второй младшей группе детского сада. Конспекты занятий.</w:t>
            </w:r>
          </w:p>
        </w:tc>
      </w:tr>
      <w:tr w:rsidR="007B4BA9" w:rsidRPr="005E0EBB" w:rsidTr="001156E3">
        <w:tc>
          <w:tcPr>
            <w:tcW w:w="861" w:type="dxa"/>
          </w:tcPr>
          <w:p w:rsidR="007B4BA9" w:rsidRPr="005E0EBB" w:rsidRDefault="007B4BA9" w:rsidP="001156E3">
            <w:r w:rsidRPr="005E0EBB">
              <w:t>16</w:t>
            </w:r>
          </w:p>
        </w:tc>
        <w:tc>
          <w:tcPr>
            <w:tcW w:w="14556" w:type="dxa"/>
          </w:tcPr>
          <w:p w:rsidR="007B4BA9" w:rsidRPr="005E0EBB" w:rsidRDefault="007B4BA9" w:rsidP="001156E3">
            <w:r w:rsidRPr="005E0EBB">
              <w:t>Дыбина О. Б. Занятия по ознакомлению с окружающим миром в средней группе детского сада. Конспекты занятий</w:t>
            </w:r>
          </w:p>
        </w:tc>
      </w:tr>
      <w:tr w:rsidR="007B4BA9" w:rsidRPr="005E0EBB" w:rsidTr="001156E3">
        <w:tc>
          <w:tcPr>
            <w:tcW w:w="861" w:type="dxa"/>
          </w:tcPr>
          <w:p w:rsidR="007B4BA9" w:rsidRPr="005E0EBB" w:rsidRDefault="007B4BA9" w:rsidP="001156E3">
            <w:r w:rsidRPr="005E0EBB">
              <w:t>17</w:t>
            </w:r>
          </w:p>
        </w:tc>
        <w:tc>
          <w:tcPr>
            <w:tcW w:w="14556" w:type="dxa"/>
          </w:tcPr>
          <w:p w:rsidR="007B4BA9" w:rsidRPr="005E0EBB" w:rsidRDefault="007B4BA9" w:rsidP="001156E3">
            <w:r w:rsidRPr="005E0EBB">
              <w:t xml:space="preserve">Губанова Н. Ф. Игровая деятельность в детском саду. </w:t>
            </w:r>
          </w:p>
        </w:tc>
      </w:tr>
      <w:tr w:rsidR="007B4BA9" w:rsidRPr="005E0EBB" w:rsidTr="001156E3">
        <w:tc>
          <w:tcPr>
            <w:tcW w:w="861" w:type="dxa"/>
          </w:tcPr>
          <w:p w:rsidR="007B4BA9" w:rsidRPr="005E0EBB" w:rsidRDefault="007B4BA9" w:rsidP="001156E3">
            <w:r w:rsidRPr="005E0EBB">
              <w:t>18</w:t>
            </w:r>
          </w:p>
        </w:tc>
        <w:tc>
          <w:tcPr>
            <w:tcW w:w="14556" w:type="dxa"/>
          </w:tcPr>
          <w:p w:rsidR="007B4BA9" w:rsidRPr="005E0EBB" w:rsidRDefault="007B4BA9" w:rsidP="001156E3">
            <w:r w:rsidRPr="005E0EBB">
              <w:t xml:space="preserve">Губанова Н. Ф. Развитие игровой деятельности. Система работы в первой младшей группе детского сада. </w:t>
            </w:r>
          </w:p>
        </w:tc>
      </w:tr>
      <w:tr w:rsidR="007B4BA9" w:rsidRPr="005E0EBB" w:rsidTr="001156E3">
        <w:tc>
          <w:tcPr>
            <w:tcW w:w="861" w:type="dxa"/>
          </w:tcPr>
          <w:p w:rsidR="007B4BA9" w:rsidRPr="005E0EBB" w:rsidRDefault="007B4BA9" w:rsidP="001156E3">
            <w:r w:rsidRPr="005E0EBB">
              <w:t>19</w:t>
            </w:r>
          </w:p>
        </w:tc>
        <w:tc>
          <w:tcPr>
            <w:tcW w:w="14556" w:type="dxa"/>
          </w:tcPr>
          <w:p w:rsidR="007B4BA9" w:rsidRPr="005E0EBB" w:rsidRDefault="007B4BA9" w:rsidP="001156E3">
            <w:r w:rsidRPr="005E0EBB">
              <w:t>Губанова Н. Ф. Развитие игровой деятельности. Система работы во второй младшей группе детского сада</w:t>
            </w:r>
          </w:p>
        </w:tc>
      </w:tr>
      <w:tr w:rsidR="007B4BA9" w:rsidRPr="005E0EBB" w:rsidTr="001156E3">
        <w:tc>
          <w:tcPr>
            <w:tcW w:w="861" w:type="dxa"/>
          </w:tcPr>
          <w:p w:rsidR="007B4BA9" w:rsidRPr="005E0EBB" w:rsidRDefault="007B4BA9" w:rsidP="001156E3">
            <w:r w:rsidRPr="005E0EBB">
              <w:t>20</w:t>
            </w:r>
          </w:p>
        </w:tc>
        <w:tc>
          <w:tcPr>
            <w:tcW w:w="14556" w:type="dxa"/>
          </w:tcPr>
          <w:p w:rsidR="007B4BA9" w:rsidRPr="005E0EBB" w:rsidRDefault="007B4BA9" w:rsidP="001156E3">
            <w:r w:rsidRPr="005E0EBB">
              <w:t xml:space="preserve">Гу6анова Н. Ф. Развитие игровой деятельности. Система работы в средней группе детского сада. </w:t>
            </w:r>
          </w:p>
        </w:tc>
      </w:tr>
      <w:tr w:rsidR="007B4BA9" w:rsidRPr="005E0EBB" w:rsidTr="001156E3">
        <w:tc>
          <w:tcPr>
            <w:tcW w:w="861" w:type="dxa"/>
          </w:tcPr>
          <w:p w:rsidR="007B4BA9" w:rsidRPr="005E0EBB" w:rsidRDefault="007B4BA9" w:rsidP="001156E3">
            <w:r w:rsidRPr="005E0EBB">
              <w:t>21</w:t>
            </w:r>
          </w:p>
        </w:tc>
        <w:tc>
          <w:tcPr>
            <w:tcW w:w="14556" w:type="dxa"/>
          </w:tcPr>
          <w:p w:rsidR="007B4BA9" w:rsidRPr="005E0EBB" w:rsidRDefault="007B4BA9" w:rsidP="001156E3">
            <w:r w:rsidRPr="005E0EBB">
              <w:t>Петрова В. И., Стульник Т.Д. Нравственное воспитание в детском саду</w:t>
            </w:r>
          </w:p>
        </w:tc>
      </w:tr>
      <w:tr w:rsidR="007B4BA9" w:rsidRPr="005E0EBB" w:rsidTr="001156E3">
        <w:tc>
          <w:tcPr>
            <w:tcW w:w="861" w:type="dxa"/>
          </w:tcPr>
          <w:p w:rsidR="007B4BA9" w:rsidRPr="005E0EBB" w:rsidRDefault="007B4BA9" w:rsidP="001156E3">
            <w:r w:rsidRPr="005E0EBB">
              <w:t>22</w:t>
            </w:r>
          </w:p>
        </w:tc>
        <w:tc>
          <w:tcPr>
            <w:tcW w:w="14556" w:type="dxa"/>
          </w:tcPr>
          <w:p w:rsidR="007B4BA9" w:rsidRPr="005E0EBB" w:rsidRDefault="007B4BA9" w:rsidP="001156E3">
            <w:r w:rsidRPr="005E0EBB">
              <w:t xml:space="preserve">Петрова В. И., Стульник Т. Д. Этические беседы с детьми 4-7 лет. </w:t>
            </w:r>
          </w:p>
        </w:tc>
      </w:tr>
      <w:tr w:rsidR="007B4BA9" w:rsidRPr="005E0EBB" w:rsidTr="001156E3">
        <w:tc>
          <w:tcPr>
            <w:tcW w:w="861" w:type="dxa"/>
          </w:tcPr>
          <w:p w:rsidR="007B4BA9" w:rsidRPr="005E0EBB" w:rsidRDefault="007B4BA9" w:rsidP="001156E3">
            <w:r w:rsidRPr="005E0EBB">
              <w:t>23</w:t>
            </w:r>
          </w:p>
        </w:tc>
        <w:tc>
          <w:tcPr>
            <w:tcW w:w="14556" w:type="dxa"/>
          </w:tcPr>
          <w:p w:rsidR="007B4BA9" w:rsidRPr="005E0EBB" w:rsidRDefault="007B4BA9" w:rsidP="001156E3">
            <w:r w:rsidRPr="005E0EBB">
              <w:t xml:space="preserve">РивинаЕ.К. Знакомим дошкольников с семьей и родословной. </w:t>
            </w:r>
          </w:p>
        </w:tc>
      </w:tr>
      <w:tr w:rsidR="007B4BA9" w:rsidRPr="005E0EBB" w:rsidTr="001156E3">
        <w:tc>
          <w:tcPr>
            <w:tcW w:w="861" w:type="dxa"/>
          </w:tcPr>
          <w:p w:rsidR="007B4BA9" w:rsidRPr="005E0EBB" w:rsidRDefault="007B4BA9" w:rsidP="001156E3">
            <w:r w:rsidRPr="005E0EBB">
              <w:t>24</w:t>
            </w:r>
          </w:p>
        </w:tc>
        <w:tc>
          <w:tcPr>
            <w:tcW w:w="14556" w:type="dxa"/>
          </w:tcPr>
          <w:p w:rsidR="007B4BA9" w:rsidRPr="005E0EBB" w:rsidRDefault="007B4BA9" w:rsidP="001156E3">
            <w:r w:rsidRPr="005E0EBB">
              <w:t>Моханева Л.Д. занятия по театрализованной деятельности в детском саду</w:t>
            </w:r>
          </w:p>
        </w:tc>
      </w:tr>
      <w:tr w:rsidR="007B4BA9" w:rsidRPr="005E0EBB" w:rsidTr="001156E3">
        <w:tc>
          <w:tcPr>
            <w:tcW w:w="861" w:type="dxa"/>
          </w:tcPr>
          <w:p w:rsidR="007B4BA9" w:rsidRPr="005E0EBB" w:rsidRDefault="007B4BA9" w:rsidP="001156E3">
            <w:r w:rsidRPr="005E0EBB">
              <w:t>25</w:t>
            </w:r>
          </w:p>
        </w:tc>
        <w:tc>
          <w:tcPr>
            <w:tcW w:w="14556" w:type="dxa"/>
          </w:tcPr>
          <w:p w:rsidR="007B4BA9" w:rsidRPr="005E0EBB" w:rsidRDefault="007B4BA9" w:rsidP="001156E3">
            <w:r w:rsidRPr="005E0EBB">
              <w:t xml:space="preserve">Антипина Е.А. Театрализованная деятельность в детском саду – игры, упражнения ,сценарии. </w:t>
            </w:r>
          </w:p>
        </w:tc>
      </w:tr>
      <w:tr w:rsidR="007B4BA9" w:rsidRPr="005E0EBB" w:rsidTr="001156E3">
        <w:tc>
          <w:tcPr>
            <w:tcW w:w="861" w:type="dxa"/>
          </w:tcPr>
          <w:p w:rsidR="007B4BA9" w:rsidRPr="005E0EBB" w:rsidRDefault="007B4BA9" w:rsidP="001156E3">
            <w:r w:rsidRPr="005E0EBB">
              <w:t>26</w:t>
            </w:r>
          </w:p>
        </w:tc>
        <w:tc>
          <w:tcPr>
            <w:tcW w:w="14556" w:type="dxa"/>
          </w:tcPr>
          <w:p w:rsidR="007B4BA9" w:rsidRPr="005E0EBB" w:rsidRDefault="007B4BA9" w:rsidP="001156E3">
            <w:r w:rsidRPr="005E0EBB">
              <w:t>Доронова Т.Н. Развитие детей 5-6 лет в театрализованной деятельности.</w:t>
            </w:r>
          </w:p>
        </w:tc>
      </w:tr>
      <w:tr w:rsidR="007B4BA9" w:rsidRPr="005E0EBB" w:rsidTr="001156E3">
        <w:tc>
          <w:tcPr>
            <w:tcW w:w="861" w:type="dxa"/>
          </w:tcPr>
          <w:p w:rsidR="007B4BA9" w:rsidRPr="005E0EBB" w:rsidRDefault="007B4BA9" w:rsidP="001156E3">
            <w:r w:rsidRPr="005E0EBB">
              <w:t>27</w:t>
            </w:r>
          </w:p>
        </w:tc>
        <w:tc>
          <w:tcPr>
            <w:tcW w:w="14556" w:type="dxa"/>
          </w:tcPr>
          <w:p w:rsidR="007B4BA9" w:rsidRPr="005E0EBB" w:rsidRDefault="007B4BA9" w:rsidP="001156E3">
            <w:r w:rsidRPr="005E0EBB">
              <w:t>Доронова Т.Н. Девочки и мальчики 3-4 лет в семье и детском саду.</w:t>
            </w:r>
          </w:p>
        </w:tc>
      </w:tr>
      <w:tr w:rsidR="007B4BA9" w:rsidRPr="005E0EBB" w:rsidTr="001156E3">
        <w:tc>
          <w:tcPr>
            <w:tcW w:w="861" w:type="dxa"/>
          </w:tcPr>
          <w:p w:rsidR="007B4BA9" w:rsidRPr="005E0EBB" w:rsidRDefault="007B4BA9" w:rsidP="001156E3">
            <w:r w:rsidRPr="005E0EBB">
              <w:t>28</w:t>
            </w:r>
          </w:p>
        </w:tc>
        <w:tc>
          <w:tcPr>
            <w:tcW w:w="14556" w:type="dxa"/>
          </w:tcPr>
          <w:p w:rsidR="007B4BA9" w:rsidRPr="005E0EBB" w:rsidRDefault="007B4BA9" w:rsidP="001156E3">
            <w:r w:rsidRPr="005E0EBB">
              <w:t>Михайленко Н.Я. Короткова Н.А. Организация сюжетной игры в детском саду.</w:t>
            </w:r>
          </w:p>
        </w:tc>
      </w:tr>
      <w:tr w:rsidR="007B4BA9" w:rsidRPr="005E0EBB" w:rsidTr="001156E3">
        <w:tc>
          <w:tcPr>
            <w:tcW w:w="861" w:type="dxa"/>
          </w:tcPr>
          <w:p w:rsidR="007B4BA9" w:rsidRPr="005E0EBB" w:rsidRDefault="007B4BA9" w:rsidP="001156E3">
            <w:r w:rsidRPr="005E0EBB">
              <w:t>29</w:t>
            </w:r>
          </w:p>
        </w:tc>
        <w:tc>
          <w:tcPr>
            <w:tcW w:w="14556" w:type="dxa"/>
          </w:tcPr>
          <w:p w:rsidR="007B4BA9" w:rsidRPr="005E0EBB" w:rsidRDefault="007B4BA9" w:rsidP="001156E3">
            <w:r w:rsidRPr="005E0EBB">
              <w:t>Алешина Н.В. Патриотическое воспитание. Конспекты занятий для всех возрастных групп</w:t>
            </w:r>
          </w:p>
        </w:tc>
      </w:tr>
      <w:tr w:rsidR="007B4BA9" w:rsidRPr="005E0EBB" w:rsidTr="001156E3">
        <w:tc>
          <w:tcPr>
            <w:tcW w:w="861" w:type="dxa"/>
          </w:tcPr>
          <w:p w:rsidR="007B4BA9" w:rsidRPr="005E0EBB" w:rsidRDefault="007B4BA9" w:rsidP="001156E3">
            <w:r w:rsidRPr="005E0EBB">
              <w:t>30</w:t>
            </w:r>
          </w:p>
        </w:tc>
        <w:tc>
          <w:tcPr>
            <w:tcW w:w="14556" w:type="dxa"/>
          </w:tcPr>
          <w:p w:rsidR="007B4BA9" w:rsidRPr="005E0EBB" w:rsidRDefault="00353892" w:rsidP="001156E3">
            <w:r w:rsidRPr="005E0EBB">
              <w:t>Доброе утро! Мы рады,  что ты здесь. Ж.М. Карисова.</w:t>
            </w:r>
          </w:p>
        </w:tc>
      </w:tr>
      <w:tr w:rsidR="007B4BA9" w:rsidRPr="005E0EBB" w:rsidTr="001156E3">
        <w:trPr>
          <w:trHeight w:val="541"/>
        </w:trPr>
        <w:tc>
          <w:tcPr>
            <w:tcW w:w="861" w:type="dxa"/>
          </w:tcPr>
          <w:p w:rsidR="007B4BA9" w:rsidRPr="005E0EBB" w:rsidRDefault="007B4BA9" w:rsidP="001156E3">
            <w:r w:rsidRPr="005E0EBB">
              <w:t>31</w:t>
            </w:r>
          </w:p>
        </w:tc>
        <w:tc>
          <w:tcPr>
            <w:tcW w:w="14556" w:type="dxa"/>
          </w:tcPr>
          <w:p w:rsidR="007B4BA9" w:rsidRPr="005E0EBB" w:rsidRDefault="007B4BA9" w:rsidP="00C24FB5">
            <w:pPr>
              <w:pStyle w:val="a4"/>
              <w:ind w:left="0"/>
              <w:rPr>
                <w:rFonts w:ascii="Times New Roman" w:hAnsi="Times New Roman"/>
                <w:sz w:val="24"/>
                <w:szCs w:val="24"/>
              </w:rPr>
            </w:pPr>
            <w:r w:rsidRPr="005E0EBB">
              <w:rPr>
                <w:rFonts w:ascii="Times New Roman" w:hAnsi="Times New Roman"/>
                <w:sz w:val="24"/>
                <w:szCs w:val="24"/>
              </w:rPr>
              <w:t xml:space="preserve">З.М. Богусловская, Е.О. Смирнова. Развивающие игры. </w:t>
            </w:r>
          </w:p>
        </w:tc>
      </w:tr>
      <w:tr w:rsidR="007B4BA9" w:rsidRPr="005E0EBB" w:rsidTr="001156E3">
        <w:tc>
          <w:tcPr>
            <w:tcW w:w="861" w:type="dxa"/>
          </w:tcPr>
          <w:p w:rsidR="007B4BA9" w:rsidRPr="005E0EBB" w:rsidRDefault="007B4BA9" w:rsidP="001156E3">
            <w:r w:rsidRPr="005E0EBB">
              <w:t>32</w:t>
            </w:r>
          </w:p>
        </w:tc>
        <w:tc>
          <w:tcPr>
            <w:tcW w:w="14556" w:type="dxa"/>
          </w:tcPr>
          <w:p w:rsidR="007B4BA9" w:rsidRPr="005E0EBB" w:rsidRDefault="007B4BA9" w:rsidP="00C24FB5">
            <w:pPr>
              <w:pStyle w:val="a4"/>
              <w:ind w:left="0"/>
              <w:rPr>
                <w:rFonts w:ascii="Times New Roman" w:hAnsi="Times New Roman"/>
                <w:sz w:val="24"/>
                <w:szCs w:val="24"/>
              </w:rPr>
            </w:pPr>
            <w:r w:rsidRPr="005E0EBB">
              <w:rPr>
                <w:rFonts w:ascii="Times New Roman" w:hAnsi="Times New Roman"/>
                <w:sz w:val="24"/>
                <w:szCs w:val="24"/>
              </w:rPr>
              <w:t xml:space="preserve">Дидактические игры и занятия с детьми раннего возраста. Под редакцией С.Л. Новоселовой. </w:t>
            </w:r>
          </w:p>
        </w:tc>
      </w:tr>
      <w:tr w:rsidR="007B4BA9" w:rsidRPr="005E0EBB" w:rsidTr="001156E3">
        <w:tc>
          <w:tcPr>
            <w:tcW w:w="861" w:type="dxa"/>
          </w:tcPr>
          <w:p w:rsidR="007B4BA9" w:rsidRPr="005E0EBB" w:rsidRDefault="007B4BA9" w:rsidP="001156E3">
            <w:r w:rsidRPr="005E0EBB">
              <w:t>33</w:t>
            </w:r>
          </w:p>
        </w:tc>
        <w:tc>
          <w:tcPr>
            <w:tcW w:w="14556" w:type="dxa"/>
          </w:tcPr>
          <w:p w:rsidR="007B4BA9" w:rsidRPr="005E0EBB" w:rsidRDefault="007B4BA9" w:rsidP="00C24FB5">
            <w:pPr>
              <w:pStyle w:val="a4"/>
              <w:ind w:left="0"/>
              <w:rPr>
                <w:rFonts w:ascii="Times New Roman" w:hAnsi="Times New Roman"/>
                <w:sz w:val="24"/>
                <w:szCs w:val="24"/>
              </w:rPr>
            </w:pPr>
            <w:r w:rsidRPr="005E0EBB">
              <w:rPr>
                <w:rFonts w:ascii="Times New Roman" w:hAnsi="Times New Roman"/>
                <w:sz w:val="24"/>
                <w:szCs w:val="24"/>
              </w:rPr>
              <w:t xml:space="preserve">Л.Н. Павлова. Развивающие игра – занятия с детьми от рождения до трех лет. </w:t>
            </w:r>
          </w:p>
        </w:tc>
      </w:tr>
      <w:tr w:rsidR="007B4BA9" w:rsidRPr="005E0EBB" w:rsidTr="001156E3">
        <w:tc>
          <w:tcPr>
            <w:tcW w:w="861" w:type="dxa"/>
          </w:tcPr>
          <w:p w:rsidR="007B4BA9" w:rsidRPr="005E0EBB" w:rsidRDefault="007B4BA9" w:rsidP="001156E3">
            <w:r w:rsidRPr="005E0EBB">
              <w:t>34</w:t>
            </w:r>
          </w:p>
        </w:tc>
        <w:tc>
          <w:tcPr>
            <w:tcW w:w="14556" w:type="dxa"/>
          </w:tcPr>
          <w:p w:rsidR="007B4BA9" w:rsidRPr="005E0EBB" w:rsidRDefault="007B4BA9" w:rsidP="001156E3">
            <w:pPr>
              <w:pStyle w:val="a4"/>
              <w:ind w:left="0"/>
              <w:rPr>
                <w:rFonts w:ascii="Times New Roman" w:hAnsi="Times New Roman"/>
                <w:sz w:val="24"/>
                <w:szCs w:val="24"/>
              </w:rPr>
            </w:pPr>
            <w:r w:rsidRPr="005E0EBB">
              <w:rPr>
                <w:rFonts w:ascii="Times New Roman" w:hAnsi="Times New Roman"/>
                <w:sz w:val="24"/>
                <w:szCs w:val="24"/>
              </w:rPr>
              <w:t>Т.В. Галанова. Развивающие игры с малышами до трех лет.</w:t>
            </w:r>
          </w:p>
        </w:tc>
      </w:tr>
      <w:tr w:rsidR="007B4BA9" w:rsidRPr="005E0EBB" w:rsidTr="001156E3">
        <w:tc>
          <w:tcPr>
            <w:tcW w:w="861" w:type="dxa"/>
          </w:tcPr>
          <w:p w:rsidR="007B4BA9" w:rsidRPr="005E0EBB" w:rsidRDefault="007B4BA9" w:rsidP="001156E3">
            <w:r w:rsidRPr="005E0EBB">
              <w:t>35</w:t>
            </w:r>
          </w:p>
        </w:tc>
        <w:tc>
          <w:tcPr>
            <w:tcW w:w="14556" w:type="dxa"/>
          </w:tcPr>
          <w:p w:rsidR="007B4BA9" w:rsidRPr="005E0EBB" w:rsidRDefault="007B4BA9" w:rsidP="001156E3">
            <w:pPr>
              <w:pStyle w:val="a4"/>
              <w:ind w:left="0"/>
              <w:rPr>
                <w:rFonts w:ascii="Times New Roman" w:hAnsi="Times New Roman"/>
                <w:sz w:val="24"/>
                <w:szCs w:val="24"/>
              </w:rPr>
            </w:pPr>
            <w:r w:rsidRPr="005E0EBB">
              <w:rPr>
                <w:rFonts w:ascii="Times New Roman" w:hAnsi="Times New Roman"/>
                <w:sz w:val="24"/>
                <w:szCs w:val="24"/>
              </w:rPr>
              <w:t>М.Д. Маханева, С.В. Рещикова. Игровые занятия с детьми от 1 до 3 лет. Методическое пособие для педагогов и родителей.</w:t>
            </w:r>
          </w:p>
        </w:tc>
      </w:tr>
      <w:tr w:rsidR="007B4BA9" w:rsidRPr="005E0EBB" w:rsidTr="001156E3">
        <w:tc>
          <w:tcPr>
            <w:tcW w:w="861" w:type="dxa"/>
          </w:tcPr>
          <w:p w:rsidR="007B4BA9" w:rsidRPr="005E0EBB" w:rsidRDefault="007B4BA9" w:rsidP="001156E3">
            <w:r w:rsidRPr="005E0EBB">
              <w:t>36</w:t>
            </w:r>
          </w:p>
        </w:tc>
        <w:tc>
          <w:tcPr>
            <w:tcW w:w="14556" w:type="dxa"/>
          </w:tcPr>
          <w:p w:rsidR="007B4BA9" w:rsidRPr="005E0EBB" w:rsidRDefault="007B4BA9" w:rsidP="001156E3">
            <w:pPr>
              <w:pStyle w:val="a4"/>
              <w:ind w:left="0"/>
              <w:rPr>
                <w:rFonts w:ascii="Times New Roman" w:hAnsi="Times New Roman"/>
                <w:sz w:val="24"/>
                <w:szCs w:val="24"/>
              </w:rPr>
            </w:pPr>
            <w:r w:rsidRPr="005E0EBB">
              <w:rPr>
                <w:rFonts w:ascii="Times New Roman" w:hAnsi="Times New Roman"/>
                <w:sz w:val="24"/>
                <w:szCs w:val="24"/>
              </w:rPr>
              <w:t>Д.Н. Колдина. Игровые занятия с детьми 1 – 2 лет</w:t>
            </w:r>
          </w:p>
        </w:tc>
      </w:tr>
      <w:tr w:rsidR="007B4BA9" w:rsidRPr="005E0EBB" w:rsidTr="001156E3">
        <w:tc>
          <w:tcPr>
            <w:tcW w:w="861" w:type="dxa"/>
          </w:tcPr>
          <w:p w:rsidR="007B4BA9" w:rsidRPr="005E0EBB" w:rsidRDefault="007B4BA9" w:rsidP="001156E3">
            <w:r w:rsidRPr="005E0EBB">
              <w:t>37</w:t>
            </w:r>
          </w:p>
        </w:tc>
        <w:tc>
          <w:tcPr>
            <w:tcW w:w="14556" w:type="dxa"/>
          </w:tcPr>
          <w:p w:rsidR="007B4BA9" w:rsidRPr="005E0EBB" w:rsidRDefault="007B4BA9" w:rsidP="001156E3">
            <w:pPr>
              <w:pStyle w:val="a4"/>
              <w:ind w:left="0"/>
              <w:rPr>
                <w:rFonts w:ascii="Times New Roman" w:hAnsi="Times New Roman"/>
                <w:sz w:val="24"/>
                <w:szCs w:val="24"/>
              </w:rPr>
            </w:pPr>
            <w:r w:rsidRPr="005E0EBB">
              <w:rPr>
                <w:rFonts w:ascii="Times New Roman" w:hAnsi="Times New Roman"/>
                <w:sz w:val="24"/>
                <w:szCs w:val="24"/>
              </w:rPr>
              <w:t>М.</w:t>
            </w:r>
            <w:r w:rsidRPr="005E0EBB">
              <w:rPr>
                <w:rFonts w:ascii="Times New Roman" w:hAnsi="Times New Roman"/>
                <w:color w:val="000000"/>
                <w:sz w:val="24"/>
                <w:szCs w:val="24"/>
                <w:shd w:val="clear" w:color="auto" w:fill="FFFFFF"/>
              </w:rPr>
              <w:t xml:space="preserve"> Губанова Н.Ф. «Развитие игровой деятельности». </w:t>
            </w:r>
          </w:p>
        </w:tc>
      </w:tr>
      <w:tr w:rsidR="007B4BA9" w:rsidRPr="005E0EBB" w:rsidTr="001156E3">
        <w:tc>
          <w:tcPr>
            <w:tcW w:w="861" w:type="dxa"/>
          </w:tcPr>
          <w:p w:rsidR="007B4BA9" w:rsidRPr="005E0EBB" w:rsidRDefault="007B4BA9" w:rsidP="001156E3">
            <w:r w:rsidRPr="005E0EBB">
              <w:t>38</w:t>
            </w:r>
          </w:p>
        </w:tc>
        <w:tc>
          <w:tcPr>
            <w:tcW w:w="14556" w:type="dxa"/>
          </w:tcPr>
          <w:p w:rsidR="007B4BA9" w:rsidRPr="005E0EBB" w:rsidRDefault="007B4BA9" w:rsidP="00C24FB5">
            <w:pPr>
              <w:pStyle w:val="a4"/>
              <w:ind w:left="0"/>
              <w:rPr>
                <w:rFonts w:ascii="Times New Roman" w:hAnsi="Times New Roman"/>
                <w:sz w:val="24"/>
                <w:szCs w:val="24"/>
              </w:rPr>
            </w:pPr>
            <w:r w:rsidRPr="005E0EBB">
              <w:rPr>
                <w:rFonts w:ascii="Times New Roman" w:hAnsi="Times New Roman"/>
                <w:sz w:val="24"/>
                <w:szCs w:val="24"/>
              </w:rPr>
              <w:t xml:space="preserve">Е. В. Баринова «Учимся дружить» </w:t>
            </w:r>
          </w:p>
        </w:tc>
      </w:tr>
      <w:tr w:rsidR="007B4BA9" w:rsidRPr="005E0EBB" w:rsidTr="001156E3">
        <w:tc>
          <w:tcPr>
            <w:tcW w:w="861" w:type="dxa"/>
          </w:tcPr>
          <w:p w:rsidR="007B4BA9" w:rsidRPr="005E0EBB" w:rsidRDefault="007B4BA9" w:rsidP="001156E3">
            <w:r w:rsidRPr="005E0EBB">
              <w:lastRenderedPageBreak/>
              <w:t>39</w:t>
            </w:r>
          </w:p>
        </w:tc>
        <w:tc>
          <w:tcPr>
            <w:tcW w:w="14556" w:type="dxa"/>
          </w:tcPr>
          <w:p w:rsidR="007B4BA9" w:rsidRPr="005E0EBB" w:rsidRDefault="007B4BA9" w:rsidP="00C24FB5">
            <w:pPr>
              <w:pStyle w:val="a4"/>
              <w:ind w:left="0"/>
              <w:rPr>
                <w:rFonts w:ascii="Times New Roman" w:hAnsi="Times New Roman"/>
                <w:sz w:val="24"/>
                <w:szCs w:val="24"/>
              </w:rPr>
            </w:pPr>
            <w:r w:rsidRPr="005E0EBB">
              <w:rPr>
                <w:rFonts w:ascii="Times New Roman" w:hAnsi="Times New Roman"/>
                <w:sz w:val="24"/>
                <w:szCs w:val="24"/>
              </w:rPr>
              <w:t xml:space="preserve">Н. Е. Богуславская, Н. А. Купина «Веселый этикет» </w:t>
            </w:r>
          </w:p>
        </w:tc>
      </w:tr>
      <w:tr w:rsidR="007B4BA9" w:rsidRPr="005E0EBB" w:rsidTr="001156E3">
        <w:tc>
          <w:tcPr>
            <w:tcW w:w="861" w:type="dxa"/>
          </w:tcPr>
          <w:p w:rsidR="007B4BA9" w:rsidRPr="005E0EBB" w:rsidRDefault="007B4BA9" w:rsidP="001156E3">
            <w:r w:rsidRPr="005E0EBB">
              <w:t>40</w:t>
            </w:r>
          </w:p>
        </w:tc>
        <w:tc>
          <w:tcPr>
            <w:tcW w:w="14556" w:type="dxa"/>
          </w:tcPr>
          <w:p w:rsidR="00C24FB5" w:rsidRPr="005E0EBB" w:rsidRDefault="007B4BA9" w:rsidP="00C24FB5">
            <w:pPr>
              <w:rPr>
                <w:shd w:val="clear" w:color="auto" w:fill="FFFFFF"/>
              </w:rPr>
            </w:pPr>
            <w:r w:rsidRPr="005E0EBB">
              <w:rPr>
                <w:shd w:val="clear" w:color="auto" w:fill="FFFFFF"/>
              </w:rPr>
              <w:t xml:space="preserve">Авдеева Н.Н., Князева О.Л., Стеркина Р.Б. Основы безопасности детей дошкольного возраста. </w:t>
            </w:r>
          </w:p>
        </w:tc>
      </w:tr>
      <w:tr w:rsidR="00C24FB5" w:rsidRPr="005E0EBB" w:rsidTr="001156E3">
        <w:tc>
          <w:tcPr>
            <w:tcW w:w="861" w:type="dxa"/>
          </w:tcPr>
          <w:p w:rsidR="00C24FB5" w:rsidRPr="005E0EBB" w:rsidRDefault="00C24FB5" w:rsidP="001156E3"/>
        </w:tc>
        <w:tc>
          <w:tcPr>
            <w:tcW w:w="14556" w:type="dxa"/>
          </w:tcPr>
          <w:p w:rsidR="00C24FB5" w:rsidRPr="005E0EBB" w:rsidRDefault="00C24FB5" w:rsidP="00C24FB5">
            <w:pPr>
              <w:rPr>
                <w:shd w:val="clear" w:color="auto" w:fill="FFFFFF"/>
              </w:rPr>
            </w:pPr>
          </w:p>
        </w:tc>
      </w:tr>
      <w:tr w:rsidR="007B4BA9" w:rsidRPr="005E0EBB" w:rsidTr="001156E3">
        <w:tc>
          <w:tcPr>
            <w:tcW w:w="861" w:type="dxa"/>
          </w:tcPr>
          <w:p w:rsidR="007B4BA9" w:rsidRPr="005E0EBB" w:rsidRDefault="007B4BA9" w:rsidP="001156E3">
            <w:r w:rsidRPr="005E0EBB">
              <w:t>41</w:t>
            </w:r>
          </w:p>
        </w:tc>
        <w:tc>
          <w:tcPr>
            <w:tcW w:w="14556" w:type="dxa"/>
          </w:tcPr>
          <w:p w:rsidR="007B4BA9" w:rsidRPr="005E0EBB" w:rsidRDefault="007B4BA9" w:rsidP="00C24FB5">
            <w:pPr>
              <w:shd w:val="clear" w:color="auto" w:fill="FFFFFF"/>
            </w:pPr>
            <w:r w:rsidRPr="005E0EBB">
              <w:rPr>
                <w:rStyle w:val="sobi2listingfieldauthor"/>
                <w:shd w:val="clear" w:color="auto" w:fill="FFFFFF"/>
              </w:rPr>
              <w:t>Афонькин, С.</w:t>
            </w:r>
            <w:hyperlink r:id="rId9" w:history="1">
              <w:r w:rsidRPr="005E0EBB">
                <w:rPr>
                  <w:rStyle w:val="afc"/>
                  <w:color w:val="auto"/>
                  <w:u w:val="none"/>
                </w:rPr>
                <w:t>Когда, зачем и почему</w:t>
              </w:r>
            </w:hyperlink>
            <w:r w:rsidRPr="005E0EBB">
              <w:t xml:space="preserve">. </w:t>
            </w:r>
          </w:p>
        </w:tc>
      </w:tr>
      <w:tr w:rsidR="007B4BA9" w:rsidRPr="005E0EBB" w:rsidTr="001156E3">
        <w:tc>
          <w:tcPr>
            <w:tcW w:w="861" w:type="dxa"/>
          </w:tcPr>
          <w:p w:rsidR="007B4BA9" w:rsidRPr="005E0EBB" w:rsidRDefault="007B4BA9" w:rsidP="001156E3">
            <w:r w:rsidRPr="005E0EBB">
              <w:t>42</w:t>
            </w:r>
          </w:p>
        </w:tc>
        <w:tc>
          <w:tcPr>
            <w:tcW w:w="14556" w:type="dxa"/>
          </w:tcPr>
          <w:p w:rsidR="007B4BA9" w:rsidRPr="005E0EBB" w:rsidRDefault="007B4BA9" w:rsidP="00C24FB5">
            <w:r w:rsidRPr="005E0EBB">
              <w:t>Васильева Н.Н., Новотворцева Н.В. Развивающие игры для дошкольников. Популярное пособие для родителе и педагогов. – Ярославль.: Академия развития,</w:t>
            </w:r>
          </w:p>
        </w:tc>
      </w:tr>
      <w:tr w:rsidR="007B4BA9" w:rsidRPr="005E0EBB" w:rsidTr="001156E3">
        <w:tc>
          <w:tcPr>
            <w:tcW w:w="861" w:type="dxa"/>
          </w:tcPr>
          <w:p w:rsidR="007B4BA9" w:rsidRPr="005E0EBB" w:rsidRDefault="007B4BA9" w:rsidP="001156E3">
            <w:r w:rsidRPr="005E0EBB">
              <w:t>43</w:t>
            </w:r>
          </w:p>
        </w:tc>
        <w:tc>
          <w:tcPr>
            <w:tcW w:w="14556" w:type="dxa"/>
          </w:tcPr>
          <w:p w:rsidR="007B4BA9" w:rsidRPr="005E0EBB" w:rsidRDefault="007B4BA9" w:rsidP="00C24FB5">
            <w:pPr>
              <w:shd w:val="clear" w:color="auto" w:fill="FFFFFF"/>
            </w:pPr>
            <w:r w:rsidRPr="005E0EBB">
              <w:t>Козлова С.А. Мой мир. Приобщение ребёнка к социальному миру/ Катаева Л.И. Коррекционно-развивающие занятия с дошкольниками. М.: Линка-Пресс.</w:t>
            </w:r>
          </w:p>
        </w:tc>
      </w:tr>
      <w:tr w:rsidR="007B4BA9" w:rsidRPr="005E0EBB" w:rsidTr="001156E3">
        <w:tc>
          <w:tcPr>
            <w:tcW w:w="861" w:type="dxa"/>
          </w:tcPr>
          <w:p w:rsidR="007B4BA9" w:rsidRPr="005E0EBB" w:rsidRDefault="007B4BA9" w:rsidP="001156E3">
            <w:r w:rsidRPr="005E0EBB">
              <w:t>44</w:t>
            </w:r>
          </w:p>
        </w:tc>
        <w:tc>
          <w:tcPr>
            <w:tcW w:w="14556" w:type="dxa"/>
          </w:tcPr>
          <w:p w:rsidR="007B4BA9" w:rsidRPr="005E0EBB" w:rsidRDefault="007B4BA9" w:rsidP="00C24FB5">
            <w:pPr>
              <w:shd w:val="clear" w:color="auto" w:fill="FFFFFF"/>
            </w:pPr>
            <w:r w:rsidRPr="005E0EBB">
              <w:t xml:space="preserve">Мой родной дом. Программа нравственно-патриотического воспитания дошкольников. Под общ.ред. Т.И. Оверчук. </w:t>
            </w:r>
          </w:p>
        </w:tc>
      </w:tr>
      <w:tr w:rsidR="007B4BA9" w:rsidRPr="005E0EBB" w:rsidTr="001156E3">
        <w:tc>
          <w:tcPr>
            <w:tcW w:w="861" w:type="dxa"/>
          </w:tcPr>
          <w:p w:rsidR="007B4BA9" w:rsidRPr="005E0EBB" w:rsidRDefault="007B4BA9" w:rsidP="001156E3">
            <w:r w:rsidRPr="005E0EBB">
              <w:t>45</w:t>
            </w:r>
          </w:p>
        </w:tc>
        <w:tc>
          <w:tcPr>
            <w:tcW w:w="14556" w:type="dxa"/>
          </w:tcPr>
          <w:p w:rsidR="007B4BA9" w:rsidRPr="005E0EBB" w:rsidRDefault="003F1581" w:rsidP="001156E3">
            <w:pPr>
              <w:pStyle w:val="a3"/>
              <w:shd w:val="clear" w:color="auto" w:fill="FFFFFF"/>
              <w:spacing w:before="0" w:beforeAutospacing="0" w:after="0"/>
              <w:ind w:firstLine="6"/>
            </w:pPr>
            <w:hyperlink r:id="rId10" w:history="1">
              <w:r w:rsidR="007B4BA9" w:rsidRPr="005E0EBB">
                <w:rPr>
                  <w:rStyle w:val="afc"/>
                  <w:bCs/>
                  <w:color w:val="auto"/>
                </w:rPr>
                <w:t>Саулина</w:t>
              </w:r>
            </w:hyperlink>
            <w:r w:rsidR="007B4BA9" w:rsidRPr="005E0EBB">
              <w:t xml:space="preserve"> Т.Ф. Три сигнала светофора: ознакомление дошкольников с правилами дорожного движения М.: Мозаика-Синтез, 2009.</w:t>
            </w:r>
            <w:r w:rsidR="007B4BA9" w:rsidRPr="005E0EBB">
              <w:rPr>
                <w:rStyle w:val="apple-converted-space"/>
              </w:rPr>
              <w:t> </w:t>
            </w:r>
          </w:p>
        </w:tc>
      </w:tr>
      <w:tr w:rsidR="007B4BA9" w:rsidRPr="005E0EBB" w:rsidTr="001156E3">
        <w:tc>
          <w:tcPr>
            <w:tcW w:w="861" w:type="dxa"/>
          </w:tcPr>
          <w:p w:rsidR="007B4BA9" w:rsidRPr="005E0EBB" w:rsidRDefault="007B4BA9" w:rsidP="001156E3">
            <w:r w:rsidRPr="005E0EBB">
              <w:t>46</w:t>
            </w:r>
          </w:p>
        </w:tc>
        <w:tc>
          <w:tcPr>
            <w:tcW w:w="14556" w:type="dxa"/>
          </w:tcPr>
          <w:p w:rsidR="007B4BA9" w:rsidRPr="005E0EBB" w:rsidRDefault="007B4BA9" w:rsidP="00C24FB5">
            <w:pPr>
              <w:pStyle w:val="a3"/>
              <w:shd w:val="clear" w:color="auto" w:fill="FFFFFF"/>
              <w:spacing w:before="0" w:beforeAutospacing="0" w:after="0"/>
              <w:ind w:firstLine="6"/>
            </w:pPr>
            <w:r w:rsidRPr="005E0EBB">
              <w:t>Степаненкова «Э.Я. «Дошкольникам - о правилах дорожного движения» М.: Просвещение,</w:t>
            </w:r>
          </w:p>
        </w:tc>
      </w:tr>
      <w:tr w:rsidR="007B4BA9" w:rsidRPr="005E0EBB" w:rsidTr="001156E3">
        <w:tc>
          <w:tcPr>
            <w:tcW w:w="861" w:type="dxa"/>
          </w:tcPr>
          <w:p w:rsidR="007B4BA9" w:rsidRPr="005E0EBB" w:rsidRDefault="007B4BA9" w:rsidP="001156E3">
            <w:r w:rsidRPr="005E0EBB">
              <w:t>47</w:t>
            </w:r>
          </w:p>
        </w:tc>
        <w:tc>
          <w:tcPr>
            <w:tcW w:w="14556" w:type="dxa"/>
          </w:tcPr>
          <w:p w:rsidR="007B4BA9" w:rsidRPr="005E0EBB" w:rsidRDefault="007B4BA9" w:rsidP="00C24FB5">
            <w:pPr>
              <w:shd w:val="clear" w:color="auto" w:fill="FFFFFF"/>
            </w:pPr>
            <w:r w:rsidRPr="005E0EBB">
              <w:rPr>
                <w:shd w:val="clear" w:color="auto" w:fill="FFFFFF"/>
              </w:rPr>
              <w:t xml:space="preserve"> Шорыгина Т.А.Осторожные сказки.- М.: «Книголюб»,</w:t>
            </w:r>
          </w:p>
        </w:tc>
      </w:tr>
      <w:tr w:rsidR="007B4BA9" w:rsidRPr="005E0EBB" w:rsidTr="001156E3">
        <w:tc>
          <w:tcPr>
            <w:tcW w:w="861" w:type="dxa"/>
          </w:tcPr>
          <w:p w:rsidR="007B4BA9" w:rsidRPr="005E0EBB" w:rsidRDefault="007B4BA9" w:rsidP="001156E3">
            <w:r w:rsidRPr="005E0EBB">
              <w:t>48</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Е. А. Юзбекова. Ступеньки творчества. Место игры в интеллектуальном развитии дошкольника. </w:t>
            </w:r>
          </w:p>
        </w:tc>
      </w:tr>
      <w:tr w:rsidR="007B4BA9" w:rsidRPr="005E0EBB" w:rsidTr="001156E3">
        <w:tc>
          <w:tcPr>
            <w:tcW w:w="861" w:type="dxa"/>
          </w:tcPr>
          <w:p w:rsidR="007B4BA9" w:rsidRPr="005E0EBB" w:rsidRDefault="007B4BA9" w:rsidP="001156E3">
            <w:r w:rsidRPr="005E0EBB">
              <w:t>49</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В. Э. Рублях. Правила дорожного движения. </w:t>
            </w:r>
          </w:p>
        </w:tc>
      </w:tr>
      <w:tr w:rsidR="007B4BA9" w:rsidRPr="005E0EBB" w:rsidTr="001156E3">
        <w:tc>
          <w:tcPr>
            <w:tcW w:w="861" w:type="dxa"/>
          </w:tcPr>
          <w:p w:rsidR="007B4BA9" w:rsidRPr="005E0EBB" w:rsidRDefault="007B4BA9" w:rsidP="001156E3">
            <w:r w:rsidRPr="005E0EBB">
              <w:t>50</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Г. Н., Мелихова. Дорога без опасности. - Самара, </w:t>
            </w:r>
          </w:p>
        </w:tc>
      </w:tr>
      <w:tr w:rsidR="007B4BA9" w:rsidRPr="005E0EBB" w:rsidTr="001156E3">
        <w:tc>
          <w:tcPr>
            <w:tcW w:w="861" w:type="dxa"/>
          </w:tcPr>
          <w:p w:rsidR="007B4BA9" w:rsidRPr="005E0EBB" w:rsidRDefault="007B4BA9" w:rsidP="001156E3">
            <w:r w:rsidRPr="005E0EBB">
              <w:t>51</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Э. Я Степаненкова, М. Ф. Филенко. Дошкольникам о правилах дорожного движения. </w:t>
            </w:r>
          </w:p>
        </w:tc>
      </w:tr>
      <w:tr w:rsidR="007B4BA9" w:rsidRPr="005E0EBB" w:rsidTr="001156E3">
        <w:tc>
          <w:tcPr>
            <w:tcW w:w="861" w:type="dxa"/>
          </w:tcPr>
          <w:p w:rsidR="007B4BA9" w:rsidRPr="005E0EBB" w:rsidRDefault="007B4BA9" w:rsidP="001156E3">
            <w:r w:rsidRPr="005E0EBB">
              <w:t>52</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О. Ю. Старцева. Школа дорожных наук. </w:t>
            </w:r>
          </w:p>
        </w:tc>
      </w:tr>
      <w:tr w:rsidR="007B4BA9" w:rsidRPr="005E0EBB" w:rsidTr="001156E3">
        <w:tc>
          <w:tcPr>
            <w:tcW w:w="861" w:type="dxa"/>
          </w:tcPr>
          <w:p w:rsidR="007B4BA9" w:rsidRPr="005E0EBB" w:rsidRDefault="007B4BA9" w:rsidP="001156E3">
            <w:r w:rsidRPr="005E0EBB">
              <w:t>53</w:t>
            </w:r>
          </w:p>
        </w:tc>
        <w:tc>
          <w:tcPr>
            <w:tcW w:w="14556" w:type="dxa"/>
          </w:tcPr>
          <w:p w:rsidR="007B4BA9" w:rsidRPr="005E0EBB" w:rsidRDefault="007B4BA9" w:rsidP="001156E3">
            <w:pPr>
              <w:pStyle w:val="a4"/>
              <w:spacing w:after="0" w:line="240" w:lineRule="auto"/>
              <w:ind w:left="0"/>
              <w:rPr>
                <w:rFonts w:ascii="Times New Roman" w:hAnsi="Times New Roman"/>
                <w:sz w:val="24"/>
                <w:szCs w:val="24"/>
              </w:rPr>
            </w:pPr>
            <w:r w:rsidRPr="005E0EBB">
              <w:rPr>
                <w:rFonts w:ascii="Times New Roman" w:hAnsi="Times New Roman"/>
                <w:sz w:val="24"/>
                <w:szCs w:val="24"/>
              </w:rPr>
              <w:t>А. Т. Казаков, Т. А. Шорыгина. Детям о Великой Победе. Беседы о второй мировой войне в детском саду и школе. М., 2014 г.</w:t>
            </w:r>
          </w:p>
        </w:tc>
      </w:tr>
      <w:tr w:rsidR="007B4BA9" w:rsidRPr="005E0EBB" w:rsidTr="001156E3">
        <w:tc>
          <w:tcPr>
            <w:tcW w:w="861" w:type="dxa"/>
          </w:tcPr>
          <w:p w:rsidR="007B4BA9" w:rsidRPr="005E0EBB" w:rsidRDefault="007B4BA9" w:rsidP="001156E3">
            <w:r w:rsidRPr="005E0EBB">
              <w:t>54</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Н. В. Алешина. Знакомим дошкольников с родным городом. М., </w:t>
            </w:r>
          </w:p>
        </w:tc>
      </w:tr>
      <w:tr w:rsidR="007B4BA9" w:rsidRPr="005E0EBB" w:rsidTr="001156E3">
        <w:tc>
          <w:tcPr>
            <w:tcW w:w="861" w:type="dxa"/>
          </w:tcPr>
          <w:p w:rsidR="007B4BA9" w:rsidRPr="005E0EBB" w:rsidRDefault="007B4BA9" w:rsidP="001156E3">
            <w:r w:rsidRPr="005E0EBB">
              <w:t>55</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Т. А. Шорыгина. Детям о космосе и Юрии Гагарине – первом космонавте земли. </w:t>
            </w:r>
          </w:p>
        </w:tc>
      </w:tr>
      <w:tr w:rsidR="007B4BA9" w:rsidRPr="005E0EBB" w:rsidTr="001156E3">
        <w:tc>
          <w:tcPr>
            <w:tcW w:w="861" w:type="dxa"/>
          </w:tcPr>
          <w:p w:rsidR="007B4BA9" w:rsidRPr="005E0EBB" w:rsidRDefault="007B4BA9" w:rsidP="001156E3">
            <w:r w:rsidRPr="005E0EBB">
              <w:t>56</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Н. В. Шокурова. Созависимость: характеристики и практика преодоления. – Самара,.</w:t>
            </w:r>
          </w:p>
        </w:tc>
      </w:tr>
      <w:tr w:rsidR="007B4BA9" w:rsidRPr="005E0EBB" w:rsidTr="001156E3">
        <w:tc>
          <w:tcPr>
            <w:tcW w:w="861" w:type="dxa"/>
          </w:tcPr>
          <w:p w:rsidR="007B4BA9" w:rsidRPr="005E0EBB" w:rsidRDefault="007B4BA9" w:rsidP="001156E3">
            <w:r w:rsidRPr="005E0EBB">
              <w:t>57</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А. И. Захаров. Как предупредить отклонения в поведении ребенка. </w:t>
            </w:r>
          </w:p>
        </w:tc>
      </w:tr>
      <w:tr w:rsidR="007B4BA9" w:rsidRPr="005E0EBB" w:rsidTr="001156E3">
        <w:tc>
          <w:tcPr>
            <w:tcW w:w="861" w:type="dxa"/>
          </w:tcPr>
          <w:p w:rsidR="007B4BA9" w:rsidRPr="005E0EBB" w:rsidRDefault="007B4BA9" w:rsidP="001156E3">
            <w:r w:rsidRPr="005E0EBB">
              <w:t>58</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Т. Л. Шишова. Как воспитать в ребенке ответственность. </w:t>
            </w:r>
          </w:p>
        </w:tc>
      </w:tr>
      <w:tr w:rsidR="007B4BA9" w:rsidRPr="005E0EBB" w:rsidTr="001156E3">
        <w:tc>
          <w:tcPr>
            <w:tcW w:w="861" w:type="dxa"/>
          </w:tcPr>
          <w:p w:rsidR="007B4BA9" w:rsidRPr="005E0EBB" w:rsidRDefault="007B4BA9" w:rsidP="001156E3">
            <w:r w:rsidRPr="005E0EBB">
              <w:t>59</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И. М. Лом. Правила хорошего тона. – Смоленск, </w:t>
            </w:r>
          </w:p>
        </w:tc>
      </w:tr>
      <w:tr w:rsidR="007B4BA9" w:rsidRPr="005E0EBB" w:rsidTr="001156E3">
        <w:tc>
          <w:tcPr>
            <w:tcW w:w="861" w:type="dxa"/>
          </w:tcPr>
          <w:p w:rsidR="007B4BA9" w:rsidRPr="005E0EBB" w:rsidRDefault="007B4BA9" w:rsidP="001156E3">
            <w:r w:rsidRPr="005E0EBB">
              <w:t>60</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Н. Л. Кряжева. Развитие эмоционального мира детей. Ярославль. </w:t>
            </w:r>
          </w:p>
        </w:tc>
      </w:tr>
      <w:tr w:rsidR="007B4BA9" w:rsidRPr="005E0EBB" w:rsidTr="001156E3">
        <w:tc>
          <w:tcPr>
            <w:tcW w:w="861" w:type="dxa"/>
          </w:tcPr>
          <w:p w:rsidR="007B4BA9" w:rsidRPr="005E0EBB" w:rsidRDefault="007B4BA9" w:rsidP="001156E3">
            <w:r w:rsidRPr="005E0EBB">
              <w:t>61</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Р. С. Буре, Г. Н. Годний. Учите детей трудиться. </w:t>
            </w:r>
          </w:p>
        </w:tc>
      </w:tr>
      <w:tr w:rsidR="007B4BA9" w:rsidRPr="005E0EBB" w:rsidTr="001156E3">
        <w:tc>
          <w:tcPr>
            <w:tcW w:w="861" w:type="dxa"/>
          </w:tcPr>
          <w:p w:rsidR="007B4BA9" w:rsidRPr="005E0EBB" w:rsidRDefault="007B4BA9" w:rsidP="001156E3">
            <w:r w:rsidRPr="005E0EBB">
              <w:t>62</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Л. В. Куцакова. Нравственно-трудовое воспитание в детском саду. </w:t>
            </w:r>
          </w:p>
        </w:tc>
      </w:tr>
      <w:tr w:rsidR="007B4BA9" w:rsidRPr="005E0EBB" w:rsidTr="001156E3">
        <w:tc>
          <w:tcPr>
            <w:tcW w:w="861" w:type="dxa"/>
          </w:tcPr>
          <w:p w:rsidR="007B4BA9" w:rsidRPr="005E0EBB" w:rsidRDefault="007B4BA9" w:rsidP="001156E3">
            <w:r w:rsidRPr="005E0EBB">
              <w:t>63</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В. М. Изгаршева. Игрушки и пособия для детского сада. </w:t>
            </w:r>
          </w:p>
        </w:tc>
      </w:tr>
      <w:tr w:rsidR="007B4BA9" w:rsidRPr="005E0EBB" w:rsidTr="001156E3">
        <w:tc>
          <w:tcPr>
            <w:tcW w:w="861" w:type="dxa"/>
          </w:tcPr>
          <w:p w:rsidR="007B4BA9" w:rsidRPr="005E0EBB" w:rsidRDefault="007B4BA9" w:rsidP="001156E3">
            <w:r w:rsidRPr="005E0EBB">
              <w:t>64</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Е. В. Карпова. Дидактические игры. Ярославль, </w:t>
            </w:r>
          </w:p>
        </w:tc>
      </w:tr>
      <w:tr w:rsidR="007B4BA9" w:rsidRPr="005E0EBB" w:rsidTr="001156E3">
        <w:tc>
          <w:tcPr>
            <w:tcW w:w="861" w:type="dxa"/>
          </w:tcPr>
          <w:p w:rsidR="007B4BA9" w:rsidRPr="005E0EBB" w:rsidRDefault="007B4BA9" w:rsidP="001156E3">
            <w:r w:rsidRPr="005E0EBB">
              <w:t>65</w:t>
            </w:r>
          </w:p>
        </w:tc>
        <w:tc>
          <w:tcPr>
            <w:tcW w:w="14556" w:type="dxa"/>
          </w:tcPr>
          <w:p w:rsidR="00C24FB5" w:rsidRPr="005E0EBB" w:rsidRDefault="007B4BA9" w:rsidP="001156E3">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А. В. Дронь, О. Л. Данилюк. Взаимодействие ДОУ с родителями дошкольников. Программа «Ребенок – педагог </w:t>
            </w:r>
            <w:r w:rsidR="00C24FB5" w:rsidRPr="005E0EBB">
              <w:rPr>
                <w:rFonts w:ascii="Times New Roman" w:hAnsi="Times New Roman"/>
                <w:sz w:val="24"/>
                <w:szCs w:val="24"/>
              </w:rPr>
              <w:t>–</w:t>
            </w:r>
          </w:p>
          <w:p w:rsidR="00C24FB5" w:rsidRPr="005E0EBB" w:rsidRDefault="00C24FB5" w:rsidP="001156E3">
            <w:pPr>
              <w:pStyle w:val="a4"/>
              <w:spacing w:after="0" w:line="240" w:lineRule="auto"/>
              <w:ind w:left="0"/>
              <w:rPr>
                <w:rFonts w:ascii="Times New Roman" w:hAnsi="Times New Roman"/>
                <w:sz w:val="24"/>
                <w:szCs w:val="24"/>
              </w:rPr>
            </w:pPr>
          </w:p>
          <w:p w:rsidR="007B4BA9" w:rsidRPr="005E0EBB" w:rsidRDefault="007B4BA9" w:rsidP="001156E3">
            <w:pPr>
              <w:pStyle w:val="a4"/>
              <w:spacing w:after="0" w:line="240" w:lineRule="auto"/>
              <w:ind w:left="0"/>
              <w:rPr>
                <w:rFonts w:ascii="Times New Roman" w:hAnsi="Times New Roman"/>
                <w:sz w:val="24"/>
                <w:szCs w:val="24"/>
              </w:rPr>
            </w:pPr>
            <w:r w:rsidRPr="005E0EBB">
              <w:rPr>
                <w:rFonts w:ascii="Times New Roman" w:hAnsi="Times New Roman"/>
                <w:sz w:val="24"/>
                <w:szCs w:val="24"/>
              </w:rPr>
              <w:t>родитель». – С-Петербург, 2012 г.</w:t>
            </w:r>
          </w:p>
        </w:tc>
      </w:tr>
      <w:tr w:rsidR="007B4BA9" w:rsidRPr="005E0EBB" w:rsidTr="001156E3">
        <w:tc>
          <w:tcPr>
            <w:tcW w:w="861" w:type="dxa"/>
          </w:tcPr>
          <w:p w:rsidR="007B4BA9" w:rsidRPr="005E0EBB" w:rsidRDefault="007B4BA9" w:rsidP="001156E3">
            <w:r w:rsidRPr="005E0EBB">
              <w:t>66</w:t>
            </w:r>
          </w:p>
        </w:tc>
        <w:tc>
          <w:tcPr>
            <w:tcW w:w="14556" w:type="dxa"/>
          </w:tcPr>
          <w:p w:rsidR="007B4BA9" w:rsidRPr="005E0EBB" w:rsidRDefault="007B4BA9"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КоллинБейн. Доброе утро! Мы рады , что ты здесь. -Самара</w:t>
            </w:r>
          </w:p>
        </w:tc>
      </w:tr>
      <w:tr w:rsidR="007B4BA9" w:rsidRPr="005E0EBB" w:rsidTr="001156E3">
        <w:tc>
          <w:tcPr>
            <w:tcW w:w="861" w:type="dxa"/>
          </w:tcPr>
          <w:p w:rsidR="007B4BA9" w:rsidRPr="005E0EBB" w:rsidRDefault="007B4BA9" w:rsidP="001156E3">
            <w:r w:rsidRPr="005E0EBB">
              <w:t>67</w:t>
            </w:r>
          </w:p>
        </w:tc>
        <w:tc>
          <w:tcPr>
            <w:tcW w:w="14556" w:type="dxa"/>
          </w:tcPr>
          <w:p w:rsidR="007B4BA9" w:rsidRPr="005E0EBB" w:rsidRDefault="007B4BA9" w:rsidP="001156E3">
            <w:pPr>
              <w:pStyle w:val="a4"/>
              <w:spacing w:after="0" w:line="240" w:lineRule="auto"/>
              <w:ind w:left="0"/>
              <w:rPr>
                <w:rFonts w:ascii="Times New Roman" w:hAnsi="Times New Roman"/>
                <w:sz w:val="24"/>
                <w:szCs w:val="24"/>
              </w:rPr>
            </w:pPr>
            <w:r w:rsidRPr="005E0EBB">
              <w:rPr>
                <w:rFonts w:ascii="Times New Roman" w:hAnsi="Times New Roman"/>
                <w:sz w:val="24"/>
                <w:szCs w:val="24"/>
              </w:rPr>
              <w:t>Учим детей решать конфликт. Н.В. Алешина.</w:t>
            </w:r>
          </w:p>
        </w:tc>
      </w:tr>
    </w:tbl>
    <w:p w:rsidR="004F61C5" w:rsidRDefault="004F61C5" w:rsidP="00801A54">
      <w:pPr>
        <w:autoSpaceDE w:val="0"/>
        <w:autoSpaceDN w:val="0"/>
        <w:adjustRightInd w:val="0"/>
        <w:spacing w:before="5" w:line="480" w:lineRule="exact"/>
        <w:ind w:right="4301"/>
        <w:rPr>
          <w:b/>
          <w:u w:val="single"/>
        </w:rPr>
      </w:pPr>
    </w:p>
    <w:p w:rsidR="004F61C5" w:rsidRDefault="00B0101C" w:rsidP="00801A54">
      <w:pPr>
        <w:autoSpaceDE w:val="0"/>
        <w:autoSpaceDN w:val="0"/>
        <w:adjustRightInd w:val="0"/>
        <w:spacing w:before="5" w:line="480" w:lineRule="exact"/>
        <w:ind w:right="4301"/>
        <w:rPr>
          <w:b/>
          <w:u w:val="single"/>
        </w:rPr>
      </w:pPr>
      <w:r w:rsidRPr="004F61C5">
        <w:rPr>
          <w:b/>
          <w:u w:val="single"/>
        </w:rPr>
        <w:t>Познавательное развитие</w:t>
      </w:r>
    </w:p>
    <w:p w:rsidR="004F61C5" w:rsidRDefault="004F61C5" w:rsidP="00801A54">
      <w:pPr>
        <w:autoSpaceDE w:val="0"/>
        <w:autoSpaceDN w:val="0"/>
        <w:adjustRightInd w:val="0"/>
        <w:spacing w:before="5" w:line="480" w:lineRule="exact"/>
        <w:ind w:right="4301"/>
        <w:rPr>
          <w:b/>
          <w:u w:val="single"/>
        </w:rPr>
      </w:pPr>
    </w:p>
    <w:p w:rsidR="004F61C5" w:rsidRPr="004F61C5" w:rsidRDefault="004F61C5" w:rsidP="00801A54">
      <w:pPr>
        <w:autoSpaceDE w:val="0"/>
        <w:autoSpaceDN w:val="0"/>
        <w:adjustRightInd w:val="0"/>
        <w:spacing w:before="5" w:line="480" w:lineRule="exact"/>
        <w:ind w:right="4301"/>
        <w:rPr>
          <w:b/>
          <w:u w:val="single"/>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899"/>
      </w:tblGrid>
      <w:tr w:rsidR="00B0101C" w:rsidRPr="005E0EBB" w:rsidTr="004F61C5">
        <w:tc>
          <w:tcPr>
            <w:tcW w:w="2552" w:type="dxa"/>
          </w:tcPr>
          <w:p w:rsidR="00B0101C" w:rsidRPr="005E0EBB" w:rsidRDefault="00B0101C" w:rsidP="00EE46DC">
            <w:r w:rsidRPr="005E0EBB">
              <w:t>Цель</w:t>
            </w:r>
          </w:p>
        </w:tc>
        <w:tc>
          <w:tcPr>
            <w:tcW w:w="12899" w:type="dxa"/>
          </w:tcPr>
          <w:p w:rsidR="00B0101C" w:rsidRPr="005E0EBB" w:rsidRDefault="00B0101C" w:rsidP="00EE46DC">
            <w:r w:rsidRPr="005E0EBB">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4F61C5">
              <w:t>,</w:t>
            </w:r>
            <w:r w:rsidRPr="005E0EBB">
              <w:t xml:space="preserve"> как</w:t>
            </w:r>
            <w:r w:rsidR="004F61C5">
              <w:t xml:space="preserve"> </w:t>
            </w:r>
            <w:r w:rsidRPr="005E0EBB">
              <w:t>общем доме людей, об особенностях её природы, многообразии стран и народов мира</w:t>
            </w:r>
          </w:p>
        </w:tc>
      </w:tr>
      <w:tr w:rsidR="007B4BA9" w:rsidRPr="005E0EBB" w:rsidTr="00563021">
        <w:tc>
          <w:tcPr>
            <w:tcW w:w="15451" w:type="dxa"/>
            <w:gridSpan w:val="2"/>
          </w:tcPr>
          <w:p w:rsidR="007B4BA9" w:rsidRPr="005E0EBB" w:rsidRDefault="007B4BA9" w:rsidP="00EE46DC">
            <w:r w:rsidRPr="005E0EBB">
              <w:t>Задачи по освоению образовательных областей (по возрастным группам)</w:t>
            </w:r>
          </w:p>
        </w:tc>
      </w:tr>
      <w:tr w:rsidR="007B4BA9" w:rsidRPr="005E0EBB" w:rsidTr="004F61C5">
        <w:tc>
          <w:tcPr>
            <w:tcW w:w="2552" w:type="dxa"/>
          </w:tcPr>
          <w:p w:rsidR="007B4BA9" w:rsidRPr="005E0EBB" w:rsidRDefault="007B4BA9" w:rsidP="00EE46DC">
            <w:r w:rsidRPr="005E0EBB">
              <w:lastRenderedPageBreak/>
              <w:t xml:space="preserve">1 младшая группа </w:t>
            </w:r>
          </w:p>
        </w:tc>
        <w:tc>
          <w:tcPr>
            <w:tcW w:w="12899" w:type="dxa"/>
          </w:tcPr>
          <w:p w:rsidR="007B4BA9" w:rsidRPr="005E0EBB" w:rsidRDefault="007B4BA9" w:rsidP="00EE46DC">
            <w:pPr>
              <w:rPr>
                <w:u w:val="single"/>
              </w:rPr>
            </w:pPr>
            <w:r w:rsidRPr="005E0EBB">
              <w:rPr>
                <w:u w:val="single"/>
              </w:rPr>
              <w:t>Формирование элементарных математических представлений</w:t>
            </w:r>
          </w:p>
          <w:p w:rsidR="007B4BA9" w:rsidRPr="005E0EBB" w:rsidRDefault="007B4BA9" w:rsidP="00EE46DC">
            <w:r w:rsidRPr="005E0EBB">
              <w:t>Привлекать детей к формированию групп однородных предметов. Учить различать количество предметов (один — много).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Учить различать предметы по форме и называть их (кубик, кирпичик, шар и пр.).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B4BA9" w:rsidRPr="005E0EBB" w:rsidRDefault="007B4BA9" w:rsidP="00EE46DC">
            <w:r w:rsidRPr="005E0EBB">
              <w:t>Развитие познавательно- исследовательской деятельности</w:t>
            </w:r>
            <w:r w:rsidR="00563021">
              <w:t xml:space="preserve">. </w:t>
            </w:r>
            <w:r w:rsidRPr="005E0EBB">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C24FB5" w:rsidRPr="005E0EBB" w:rsidRDefault="007B4BA9" w:rsidP="00EE46DC">
            <w:pPr>
              <w:rPr>
                <w:u w:val="single"/>
              </w:rPr>
            </w:pPr>
            <w:r w:rsidRPr="005E0EBB">
              <w:rPr>
                <w:u w:val="single"/>
              </w:rPr>
              <w:t>Ознакомление с предметным окружением</w:t>
            </w:r>
          </w:p>
          <w:p w:rsidR="007B4BA9" w:rsidRPr="005E0EBB" w:rsidRDefault="007B4BA9" w:rsidP="00EE46DC">
            <w:r w:rsidRPr="005E0EBB">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7B4BA9" w:rsidRPr="005E0EBB" w:rsidRDefault="007B4BA9" w:rsidP="00EE46DC">
            <w:pPr>
              <w:rPr>
                <w:u w:val="single"/>
              </w:rPr>
            </w:pPr>
            <w:r w:rsidRPr="005E0EBB">
              <w:rPr>
                <w:u w:val="single"/>
              </w:rPr>
              <w:t>Ознакомление с социальным миром</w:t>
            </w:r>
          </w:p>
          <w:p w:rsidR="007B4BA9" w:rsidRPr="005E0EBB" w:rsidRDefault="007B4BA9" w:rsidP="00EE46DC">
            <w:r w:rsidRPr="005E0EBB">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7B4BA9" w:rsidRPr="005E0EBB" w:rsidRDefault="007B4BA9" w:rsidP="00EE46DC">
            <w:r w:rsidRPr="005E0EBB">
              <w:t>Ознакомление с миром природы</w:t>
            </w:r>
          </w:p>
          <w:p w:rsidR="007B4BA9" w:rsidRPr="005E0EBB" w:rsidRDefault="007B4BA9" w:rsidP="00EE46DC">
            <w:r w:rsidRPr="005E0EBB">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B4BA9" w:rsidRPr="005E0EBB" w:rsidRDefault="007B4BA9" w:rsidP="00EE46DC"/>
        </w:tc>
      </w:tr>
      <w:tr w:rsidR="007B4BA9" w:rsidRPr="005E0EBB" w:rsidTr="004F61C5">
        <w:tc>
          <w:tcPr>
            <w:tcW w:w="2552" w:type="dxa"/>
          </w:tcPr>
          <w:p w:rsidR="007B4BA9" w:rsidRPr="005E0EBB" w:rsidRDefault="00EE46DC" w:rsidP="00EE46DC">
            <w:r w:rsidRPr="005E0EBB">
              <w:lastRenderedPageBreak/>
              <w:t xml:space="preserve">Вторая младшая группа </w:t>
            </w:r>
          </w:p>
        </w:tc>
        <w:tc>
          <w:tcPr>
            <w:tcW w:w="12899" w:type="dxa"/>
          </w:tcPr>
          <w:p w:rsidR="007B4BA9" w:rsidRPr="005E0EBB" w:rsidRDefault="007B4BA9" w:rsidP="00EE46DC">
            <w:pPr>
              <w:rPr>
                <w:u w:val="single"/>
              </w:rPr>
            </w:pPr>
            <w:r w:rsidRPr="005E0EBB">
              <w:rPr>
                <w:u w:val="single"/>
              </w:rPr>
              <w:t>Формирование элементарных математических представлений</w:t>
            </w:r>
          </w:p>
          <w:p w:rsidR="00C24FB5" w:rsidRPr="005E0EBB" w:rsidRDefault="007B4BA9" w:rsidP="00EE46DC">
            <w:r w:rsidRPr="005E0EBB">
              <w:t xml:space="preserve">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w:t>
            </w:r>
          </w:p>
          <w:p w:rsidR="007B4BA9" w:rsidRPr="005E0EBB" w:rsidRDefault="007B4BA9" w:rsidP="00EE46DC">
            <w:r w:rsidRPr="005E0EBB">
              <w:t>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(меньше)?»Познакомить детей с геометрическими фигурами: кругом, квадратом, треугольником. Учить обследовать форму этих фигур, используя зрение и осязание.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Учить ориентироваться в контрастных частях суток: день — ночь, утро — вечер</w:t>
            </w:r>
          </w:p>
          <w:p w:rsidR="007B4BA9" w:rsidRPr="005E0EBB" w:rsidRDefault="007B4BA9" w:rsidP="00EE46DC">
            <w:pPr>
              <w:rPr>
                <w:u w:val="single"/>
              </w:rPr>
            </w:pPr>
            <w:r w:rsidRPr="005E0EBB">
              <w:rPr>
                <w:u w:val="single"/>
              </w:rPr>
              <w:t>Развитие познавательно- исследовательской деятельности</w:t>
            </w:r>
          </w:p>
          <w:p w:rsidR="007B4BA9" w:rsidRPr="005E0EBB" w:rsidRDefault="007B4BA9" w:rsidP="00EE46DC">
            <w:r w:rsidRPr="005E0EBB">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7B4BA9" w:rsidRPr="005E0EBB" w:rsidRDefault="007B4BA9" w:rsidP="00EE46DC">
            <w:pPr>
              <w:rPr>
                <w:u w:val="single"/>
              </w:rPr>
            </w:pPr>
            <w:r w:rsidRPr="005E0EBB">
              <w:rPr>
                <w:u w:val="single"/>
              </w:rPr>
              <w:t>Ознакомление с предметным окружением</w:t>
            </w:r>
          </w:p>
          <w:p w:rsidR="00C24FB5" w:rsidRPr="005E0EBB" w:rsidRDefault="007B4BA9" w:rsidP="00EE46DC">
            <w:r w:rsidRPr="005E0EBB">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w:t>
            </w:r>
          </w:p>
          <w:p w:rsidR="007B4BA9" w:rsidRPr="005E0EBB" w:rsidRDefault="007B4BA9" w:rsidP="00EE46DC">
            <w:r w:rsidRPr="005E0EBB">
              <w:t>понимание того, что человек создает предметы, необходимые для его жизни и жизни других людей (мебель, одежда, обувь, посуда, игрушки.)</w:t>
            </w:r>
          </w:p>
          <w:p w:rsidR="007B4BA9" w:rsidRPr="005E0EBB" w:rsidRDefault="007B4BA9" w:rsidP="00EE46DC">
            <w:pPr>
              <w:rPr>
                <w:u w:val="single"/>
              </w:rPr>
            </w:pPr>
            <w:r w:rsidRPr="005E0EBB">
              <w:rPr>
                <w:u w:val="single"/>
              </w:rPr>
              <w:t>Ознакомление с социальным миром</w:t>
            </w:r>
          </w:p>
          <w:p w:rsidR="007B4BA9" w:rsidRPr="005E0EBB" w:rsidRDefault="007B4BA9" w:rsidP="00EE46DC">
            <w:r w:rsidRPr="005E0EBB">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r w:rsidRPr="005E0EBB">
              <w:lastRenderedPageBreak/>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7B4BA9" w:rsidRPr="005E0EBB" w:rsidRDefault="007B4BA9" w:rsidP="00EE46DC">
            <w:pPr>
              <w:rPr>
                <w:u w:val="single"/>
              </w:rPr>
            </w:pPr>
            <w:r w:rsidRPr="005E0EBB">
              <w:rPr>
                <w:u w:val="single"/>
              </w:rPr>
              <w:t>Ознакомление с миром природы</w:t>
            </w:r>
          </w:p>
          <w:p w:rsidR="00C24FB5" w:rsidRPr="005E0EBB" w:rsidRDefault="007B4BA9" w:rsidP="00EE46DC">
            <w:r w:rsidRPr="005E0EBB">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w:t>
            </w:r>
          </w:p>
          <w:p w:rsidR="007B4BA9" w:rsidRPr="005E0EBB" w:rsidRDefault="007B4BA9" w:rsidP="00EE46DC">
            <w:r w:rsidRPr="005E0EBB">
              <w:t>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tc>
      </w:tr>
      <w:tr w:rsidR="007B4BA9" w:rsidRPr="005E0EBB" w:rsidTr="004F61C5">
        <w:tc>
          <w:tcPr>
            <w:tcW w:w="2552" w:type="dxa"/>
          </w:tcPr>
          <w:p w:rsidR="007B4BA9" w:rsidRPr="005E0EBB" w:rsidRDefault="00EE46DC" w:rsidP="00EE46DC">
            <w:r w:rsidRPr="005E0EBB">
              <w:lastRenderedPageBreak/>
              <w:t xml:space="preserve">Средняя группа </w:t>
            </w:r>
          </w:p>
        </w:tc>
        <w:tc>
          <w:tcPr>
            <w:tcW w:w="12899" w:type="dxa"/>
          </w:tcPr>
          <w:p w:rsidR="007B4BA9" w:rsidRPr="005E0EBB" w:rsidRDefault="007B4BA9" w:rsidP="00EE46DC">
            <w:pPr>
              <w:rPr>
                <w:u w:val="single"/>
              </w:rPr>
            </w:pPr>
            <w:r w:rsidRPr="005E0EBB">
              <w:rPr>
                <w:u w:val="single"/>
              </w:rPr>
              <w:t>Формирование элементарных математических представлений</w:t>
            </w:r>
          </w:p>
          <w:p w:rsidR="00C24FB5" w:rsidRPr="005E0EBB" w:rsidRDefault="007B4BA9" w:rsidP="00EE46DC">
            <w:r w:rsidRPr="005E0EBB">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w:t>
            </w:r>
          </w:p>
          <w:p w:rsidR="007B4BA9" w:rsidRPr="005E0EBB" w:rsidRDefault="007B4BA9" w:rsidP="00EE46DC">
            <w:r w:rsidRPr="005E0EBB">
              <w:t>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B4BA9" w:rsidRPr="005E0EBB" w:rsidRDefault="007B4BA9" w:rsidP="00EE46DC">
            <w:pPr>
              <w:rPr>
                <w:u w:val="single"/>
              </w:rPr>
            </w:pPr>
            <w:r w:rsidRPr="005E0EBB">
              <w:rPr>
                <w:u w:val="single"/>
              </w:rPr>
              <w:t>Развитие познавательно- исследовательской деятельности</w:t>
            </w:r>
          </w:p>
          <w:p w:rsidR="007B4BA9" w:rsidRPr="005E0EBB" w:rsidRDefault="007B4BA9" w:rsidP="00EE46DC">
            <w:r w:rsidRPr="005E0EBB">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7B4BA9" w:rsidRPr="005E0EBB" w:rsidRDefault="007B4BA9" w:rsidP="00EE46DC">
            <w:pPr>
              <w:rPr>
                <w:u w:val="single"/>
              </w:rPr>
            </w:pPr>
            <w:r w:rsidRPr="005E0EBB">
              <w:rPr>
                <w:u w:val="single"/>
              </w:rPr>
              <w:t>Ознакомление с предметным окружением</w:t>
            </w:r>
          </w:p>
          <w:p w:rsidR="007B4BA9" w:rsidRPr="005E0EBB" w:rsidRDefault="007B4BA9" w:rsidP="00EE46DC">
            <w:r w:rsidRPr="005E0EBB">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w:t>
            </w:r>
            <w:r w:rsidRPr="005E0EBB">
              <w:lastRenderedPageBreak/>
              <w:t>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7B4BA9" w:rsidRPr="005E0EBB" w:rsidRDefault="007B4BA9" w:rsidP="00EE46DC">
            <w:pPr>
              <w:rPr>
                <w:u w:val="single"/>
              </w:rPr>
            </w:pPr>
            <w:r w:rsidRPr="005E0EBB">
              <w:rPr>
                <w:u w:val="single"/>
              </w:rPr>
              <w:t>Ознакомление с социальным миром</w:t>
            </w:r>
          </w:p>
          <w:p w:rsidR="00C24FB5" w:rsidRPr="005E0EBB" w:rsidRDefault="007B4BA9" w:rsidP="00EE46DC">
            <w:r w:rsidRPr="005E0EBB">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w:t>
            </w:r>
          </w:p>
          <w:p w:rsidR="007B4BA9" w:rsidRPr="005E0EBB" w:rsidRDefault="007B4BA9" w:rsidP="00EE46DC">
            <w:r w:rsidRPr="005E0EBB">
              <w:t>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7B4BA9" w:rsidRPr="005E0EBB" w:rsidRDefault="007B4BA9" w:rsidP="00EE46DC">
            <w:pPr>
              <w:rPr>
                <w:u w:val="single"/>
              </w:rPr>
            </w:pPr>
            <w:r w:rsidRPr="005E0EBB">
              <w:rPr>
                <w:u w:val="single"/>
              </w:rPr>
              <w:t>Ознакомление с миром природы</w:t>
            </w:r>
          </w:p>
          <w:p w:rsidR="007B4BA9" w:rsidRPr="005E0EBB" w:rsidRDefault="007B4BA9" w:rsidP="00EE46DC">
            <w:r w:rsidRPr="005E0EBB">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7B4BA9" w:rsidRPr="005E0EBB" w:rsidRDefault="007B4BA9" w:rsidP="00EE46DC"/>
        </w:tc>
      </w:tr>
      <w:tr w:rsidR="007B4BA9" w:rsidRPr="005E0EBB" w:rsidTr="004F61C5">
        <w:trPr>
          <w:trHeight w:val="848"/>
        </w:trPr>
        <w:tc>
          <w:tcPr>
            <w:tcW w:w="2552" w:type="dxa"/>
          </w:tcPr>
          <w:p w:rsidR="007B4BA9" w:rsidRPr="005E0EBB" w:rsidRDefault="00EE46DC" w:rsidP="00EE46DC">
            <w:r w:rsidRPr="005E0EBB">
              <w:lastRenderedPageBreak/>
              <w:t xml:space="preserve">Старшая группа </w:t>
            </w:r>
          </w:p>
        </w:tc>
        <w:tc>
          <w:tcPr>
            <w:tcW w:w="12899" w:type="dxa"/>
          </w:tcPr>
          <w:p w:rsidR="007B4BA9" w:rsidRPr="005E0EBB" w:rsidRDefault="007B4BA9" w:rsidP="00EE46DC">
            <w:pPr>
              <w:rPr>
                <w:u w:val="single"/>
              </w:rPr>
            </w:pPr>
            <w:r w:rsidRPr="005E0EBB">
              <w:rPr>
                <w:u w:val="single"/>
              </w:rPr>
              <w:t>Формирование элементарных математических представлений</w:t>
            </w:r>
          </w:p>
          <w:p w:rsidR="00C24FB5" w:rsidRPr="005E0EBB" w:rsidRDefault="007B4BA9" w:rsidP="00EE46DC">
            <w:r w:rsidRPr="005E0EBB">
              <w:t xml:space="preserve">Учить создавать множества  из разных по качеству элементов; разбивать множества на части и </w:t>
            </w:r>
          </w:p>
          <w:p w:rsidR="007B4BA9" w:rsidRPr="005E0EBB" w:rsidRDefault="007B4BA9" w:rsidP="00EE46DC">
            <w:r w:rsidRPr="005E0EBB">
              <w:t>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 Формировать умение понимать отношения рядом стоящих чисел (5 &lt; 6 на 1, 6 &gt; 5 на 1.Познакомить с цифрами от 0 до 9. Познакомить с порядковым счетом в пределах 10, учить различать вопросы «Сколько?», «Который?» («Какой?») и правильно отвечать на них..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Сравнивать два предмета по величине (длине, ширине, высоте) .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B4BA9" w:rsidRPr="005E0EBB" w:rsidRDefault="007B4BA9" w:rsidP="00EE46DC">
            <w:r w:rsidRPr="005E0EBB">
              <w:t>Развитие познавательно- исследовательской деятельности</w:t>
            </w:r>
          </w:p>
          <w:p w:rsidR="007B4BA9" w:rsidRPr="005E0EBB" w:rsidRDefault="007B4BA9" w:rsidP="00EE46DC">
            <w:r w:rsidRPr="005E0EBB">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7B4BA9" w:rsidRPr="005E0EBB" w:rsidRDefault="007B4BA9" w:rsidP="00EE46DC">
            <w:pPr>
              <w:rPr>
                <w:u w:val="single"/>
              </w:rPr>
            </w:pPr>
            <w:r w:rsidRPr="005E0EBB">
              <w:rPr>
                <w:u w:val="single"/>
              </w:rPr>
              <w:t>Ознакомление с предметным окружением</w:t>
            </w:r>
          </w:p>
          <w:p w:rsidR="007B4BA9" w:rsidRPr="005E0EBB" w:rsidRDefault="007B4BA9" w:rsidP="00EE46DC">
            <w:r w:rsidRPr="005E0EBB">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 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w:t>
            </w:r>
            <w:r w:rsidRPr="005E0EBB">
              <w:lastRenderedPageBreak/>
              <w:t>хрупкость – прочность, блеск, звонкость. Побуждать сравнивать предметы (по назначению, цвету, форме, мате- 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B4BA9" w:rsidRPr="005E0EBB" w:rsidRDefault="007B4BA9" w:rsidP="00EE46DC">
            <w:pPr>
              <w:rPr>
                <w:u w:val="single"/>
              </w:rPr>
            </w:pPr>
            <w:r w:rsidRPr="005E0EBB">
              <w:rPr>
                <w:u w:val="single"/>
              </w:rPr>
              <w:t>Ознакомление с социальным миром</w:t>
            </w:r>
          </w:p>
          <w:p w:rsidR="00C24FB5" w:rsidRPr="005E0EBB" w:rsidRDefault="007B4BA9" w:rsidP="00EE46DC">
            <w:r w:rsidRPr="005E0EBB">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 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w:t>
            </w:r>
          </w:p>
          <w:p w:rsidR="007B4BA9" w:rsidRPr="005E0EBB" w:rsidRDefault="007B4BA9" w:rsidP="00563021">
            <w:pPr>
              <w:ind w:left="-108" w:firstLine="108"/>
            </w:pPr>
            <w:r w:rsidRPr="005E0EBB">
              <w:t>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B4BA9" w:rsidRPr="005E0EBB" w:rsidRDefault="007B4BA9" w:rsidP="00EE46DC">
            <w:pPr>
              <w:rPr>
                <w:u w:val="single"/>
              </w:rPr>
            </w:pPr>
            <w:r w:rsidRPr="005E0EBB">
              <w:rPr>
                <w:u w:val="single"/>
              </w:rPr>
              <w:t>Ознакомление с миром природы</w:t>
            </w:r>
          </w:p>
          <w:p w:rsidR="007B4BA9" w:rsidRPr="005E0EBB" w:rsidRDefault="007B4BA9" w:rsidP="00EE46DC">
            <w:r w:rsidRPr="005E0EBB">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w:t>
            </w:r>
            <w:r w:rsidRPr="005E0EBB">
              <w:lastRenderedPageBreak/>
              <w:t>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tc>
      </w:tr>
      <w:tr w:rsidR="007B4BA9" w:rsidRPr="005E0EBB" w:rsidTr="004F61C5">
        <w:tc>
          <w:tcPr>
            <w:tcW w:w="2552" w:type="dxa"/>
          </w:tcPr>
          <w:p w:rsidR="007B4BA9" w:rsidRPr="005E0EBB" w:rsidRDefault="007B4BA9" w:rsidP="00EE46DC">
            <w:r w:rsidRPr="005E0EBB">
              <w:lastRenderedPageBreak/>
              <w:t>П</w:t>
            </w:r>
            <w:r w:rsidR="00EE46DC" w:rsidRPr="005E0EBB">
              <w:t>одготов</w:t>
            </w:r>
            <w:r w:rsidR="004F61C5">
              <w:t>и</w:t>
            </w:r>
            <w:r w:rsidR="00EE46DC" w:rsidRPr="005E0EBB">
              <w:t>тел</w:t>
            </w:r>
            <w:r w:rsidR="00BC44C8">
              <w:t>ь</w:t>
            </w:r>
            <w:r w:rsidR="00EE46DC" w:rsidRPr="005E0EBB">
              <w:t xml:space="preserve">ная к школе  группа </w:t>
            </w:r>
          </w:p>
        </w:tc>
        <w:tc>
          <w:tcPr>
            <w:tcW w:w="12899" w:type="dxa"/>
          </w:tcPr>
          <w:p w:rsidR="007B4BA9" w:rsidRPr="005E0EBB" w:rsidRDefault="007B4BA9" w:rsidP="00EE46DC">
            <w:pPr>
              <w:rPr>
                <w:u w:val="single"/>
              </w:rPr>
            </w:pPr>
            <w:r w:rsidRPr="005E0EBB">
              <w:rPr>
                <w:u w:val="single"/>
              </w:rPr>
              <w:t>Формирование элементарных математических представлений</w:t>
            </w:r>
          </w:p>
          <w:p w:rsidR="00C24FB5" w:rsidRPr="005E0EBB" w:rsidRDefault="007B4BA9" w:rsidP="00EE46DC">
            <w:r w:rsidRPr="005E0EBB">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Познакомить с монетами достоинством 1, 5, 10 копеек, 1, 2, 5, 10 рублей ().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 конструировать фигуры по словесному </w:t>
            </w:r>
          </w:p>
          <w:p w:rsidR="007B4BA9" w:rsidRPr="005E0EBB" w:rsidRDefault="007B4BA9" w:rsidP="00EE46DC">
            <w:r w:rsidRPr="005E0EBB">
              <w:t>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7B4BA9" w:rsidRPr="005E0EBB" w:rsidRDefault="007B4BA9" w:rsidP="00EE46DC">
            <w:r w:rsidRPr="005E0EBB">
              <w:t>Развитие познавательно- исследовательской деятельности</w:t>
            </w:r>
            <w:r w:rsidR="00EE46DC" w:rsidRPr="005E0EBB">
              <w:t xml:space="preserve">. </w:t>
            </w:r>
            <w:r w:rsidRPr="005E0EBB">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w:t>
            </w:r>
            <w:r w:rsidRPr="005E0EBB">
              <w:lastRenderedPageBreak/>
              <w:t>самостоятельного установления связей и от- 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7B4BA9" w:rsidRPr="005E0EBB" w:rsidRDefault="007B4BA9" w:rsidP="00EE46DC">
            <w:pPr>
              <w:rPr>
                <w:u w:val="single"/>
              </w:rPr>
            </w:pPr>
            <w:r w:rsidRPr="005E0EBB">
              <w:rPr>
                <w:u w:val="single"/>
              </w:rPr>
              <w:t>Ознакомление с предметным окружением</w:t>
            </w:r>
          </w:p>
          <w:p w:rsidR="00C24FB5" w:rsidRPr="005E0EBB" w:rsidRDefault="007B4BA9" w:rsidP="00EE46DC">
            <w:r w:rsidRPr="005E0EBB">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 метах, облегчающих труд людей на производстве (компьютер, роботы, станки и т. д.); об объектах, создающих комфорт и уют в помещении и на улице. Побуждать детей к</w:t>
            </w:r>
          </w:p>
          <w:p w:rsidR="007B4BA9" w:rsidRPr="005E0EBB" w:rsidRDefault="007B4BA9" w:rsidP="00EE46DC">
            <w:r w:rsidRPr="005E0EBB">
              <w:t>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7B4BA9" w:rsidRPr="005E0EBB" w:rsidRDefault="007B4BA9" w:rsidP="00EE46DC">
            <w:pPr>
              <w:rPr>
                <w:u w:val="single"/>
              </w:rPr>
            </w:pPr>
            <w:r w:rsidRPr="005E0EBB">
              <w:rPr>
                <w:u w:val="single"/>
              </w:rPr>
              <w:t>Ознакомление с социальным миром</w:t>
            </w:r>
          </w:p>
          <w:p w:rsidR="00C24FB5" w:rsidRPr="005E0EBB" w:rsidRDefault="007B4BA9" w:rsidP="00EE46DC">
            <w:r w:rsidRPr="005E0EBB">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w:t>
            </w:r>
            <w:r w:rsidRPr="005E0EBB">
              <w:lastRenderedPageBreak/>
              <w:t xml:space="preserve">гимне России (гимн исполняется во время праздника или другого торжественного события; когда звучит гимн, все </w:t>
            </w:r>
          </w:p>
          <w:p w:rsidR="007B4BA9" w:rsidRPr="005E0EBB" w:rsidRDefault="007B4BA9" w:rsidP="00EE46DC">
            <w:r w:rsidRPr="005E0EBB">
              <w:t>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 щитникам Отечества, к памяти павших бойцов (возлагать с детьми цветы к обелискам, памятникам и т. д.)</w:t>
            </w:r>
          </w:p>
          <w:p w:rsidR="007B4BA9" w:rsidRPr="005E0EBB" w:rsidRDefault="007B4BA9" w:rsidP="00EE46DC">
            <w:pPr>
              <w:rPr>
                <w:u w:val="single"/>
              </w:rPr>
            </w:pPr>
            <w:r w:rsidRPr="005E0EBB">
              <w:rPr>
                <w:u w:val="single"/>
              </w:rPr>
              <w:t>Ознакомление с миром природы</w:t>
            </w:r>
          </w:p>
          <w:p w:rsidR="00C24FB5" w:rsidRPr="005E0EBB" w:rsidRDefault="007B4BA9" w:rsidP="00EE46DC">
            <w:r w:rsidRPr="005E0EBB">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w:t>
            </w:r>
          </w:p>
          <w:p w:rsidR="007B4BA9" w:rsidRPr="005E0EBB" w:rsidRDefault="007B4BA9" w:rsidP="00EE46DC">
            <w:r w:rsidRPr="005E0EBB">
              <w:t xml:space="preserve">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w:t>
            </w:r>
            <w:r w:rsidRPr="005E0EBB">
              <w:lastRenderedPageBreak/>
              <w:t>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7B4BA9" w:rsidRPr="005E0EBB" w:rsidRDefault="007B4BA9" w:rsidP="00EE46DC"/>
        </w:tc>
      </w:tr>
    </w:tbl>
    <w:p w:rsidR="00B0101C" w:rsidRPr="005E0EBB" w:rsidRDefault="00B0101C" w:rsidP="00EE46DC"/>
    <w:p w:rsidR="00353892" w:rsidRPr="005E0EBB" w:rsidRDefault="00353892" w:rsidP="00353892">
      <w:pPr>
        <w:autoSpaceDE w:val="0"/>
        <w:autoSpaceDN w:val="0"/>
        <w:adjustRightInd w:val="0"/>
        <w:spacing w:before="5" w:line="480" w:lineRule="exact"/>
        <w:ind w:right="4301"/>
        <w:rPr>
          <w:b/>
        </w:rPr>
      </w:pPr>
      <w:r w:rsidRPr="005E0EBB">
        <w:rPr>
          <w:b/>
        </w:rPr>
        <w:t xml:space="preserve">Методическая литература: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556"/>
      </w:tblGrid>
      <w:tr w:rsidR="00353892" w:rsidRPr="005E0EBB" w:rsidTr="001156E3">
        <w:tc>
          <w:tcPr>
            <w:tcW w:w="861" w:type="dxa"/>
          </w:tcPr>
          <w:p w:rsidR="00353892" w:rsidRPr="005E0EBB" w:rsidRDefault="00353892" w:rsidP="001156E3"/>
        </w:tc>
        <w:tc>
          <w:tcPr>
            <w:tcW w:w="14556" w:type="dxa"/>
          </w:tcPr>
          <w:p w:rsidR="00353892" w:rsidRPr="005E0EBB" w:rsidRDefault="00353892" w:rsidP="001156E3">
            <w:pPr>
              <w:jc w:val="center"/>
              <w:rPr>
                <w:b/>
                <w:i/>
              </w:rPr>
            </w:pPr>
            <w:r w:rsidRPr="005E0EBB">
              <w:rPr>
                <w:b/>
                <w:i/>
              </w:rPr>
              <w:t>Ребенок в мире поиска (Дыбина О.В.)</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Игры для дошкольников с использованием нетрадиционного оборудования. Пособие содержит схемы и чертежи для изготовления двигательного конструктора и примерные варианты сборных конструкций.</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Рукотворный мир. Игры-занятия с дошкольниками</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Творим, изменяем, преобразуем. Игры-занятия для дошкольников</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Что было до... Игры-путешествия в прошлое предметов для дошкольников</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Я узнаю мир. Рабочая тетрадь для детей 4-5 лет</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Я узнаю мир. Рабочая тетрадь для детей 6-7 лет</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Я узнаю мир. Рабочая тетрадь дошкольника. 3-4 года</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Неизведанное рядом. Опыты и эксперименты для дошкольников</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Неизведанное рядом: занимательные опыты для дошкольников</w:t>
            </w:r>
          </w:p>
        </w:tc>
      </w:tr>
      <w:tr w:rsidR="00353892" w:rsidRPr="005E0EBB" w:rsidTr="001156E3">
        <w:tc>
          <w:tcPr>
            <w:tcW w:w="861" w:type="dxa"/>
          </w:tcPr>
          <w:p w:rsidR="00353892" w:rsidRPr="005E0EBB" w:rsidRDefault="00353892" w:rsidP="00E25EA5">
            <w:pPr>
              <w:numPr>
                <w:ilvl w:val="0"/>
                <w:numId w:val="36"/>
              </w:numPr>
            </w:pPr>
          </w:p>
        </w:tc>
        <w:tc>
          <w:tcPr>
            <w:tcW w:w="14556" w:type="dxa"/>
          </w:tcPr>
          <w:p w:rsidR="00353892" w:rsidRPr="005E0EBB" w:rsidRDefault="00353892" w:rsidP="001156E3">
            <w:r w:rsidRPr="005E0EBB">
              <w:t>Рукотворный мир. Сценарии игр-занятий для дошкольников</w:t>
            </w:r>
          </w:p>
        </w:tc>
      </w:tr>
      <w:tr w:rsidR="00353892" w:rsidRPr="005E0EBB" w:rsidTr="001156E3">
        <w:tc>
          <w:tcPr>
            <w:tcW w:w="861" w:type="dxa"/>
          </w:tcPr>
          <w:p w:rsidR="00353892" w:rsidRPr="005E0EBB" w:rsidRDefault="00353892" w:rsidP="001156E3"/>
        </w:tc>
        <w:tc>
          <w:tcPr>
            <w:tcW w:w="14556" w:type="dxa"/>
          </w:tcPr>
          <w:p w:rsidR="00353892" w:rsidRPr="005E0EBB" w:rsidRDefault="00353892" w:rsidP="001156E3">
            <w:pPr>
              <w:jc w:val="center"/>
              <w:rPr>
                <w:b/>
                <w:i/>
              </w:rPr>
            </w:pPr>
            <w:r w:rsidRPr="005E0EBB">
              <w:rPr>
                <w:b/>
                <w:i/>
              </w:rPr>
              <w:t>«Школа Семи Гномов»</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Дорожин Ю. Быстрее, выше, сильнее. Для занятий с детьми от 4 до 5 лет. Книжка с игрой и наклейками</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Дарья  Времена года: Развитие и обучение детей от 2 до 3 лет</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Дарья  Кто где живет? 2-3 года</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Дарья  Логика, мышление. Для занятий с детьми от 3 до 4 лет</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Дарья  Логика, мышление. Для занятий с детьми от 4 до 5 лет</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Дорофеева А.  Логика, мышление. Для занятий с детьми от 5 до 6 лет</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Дорожин Юрий  Малышам о звездах и планетах. Для занятий с детьми от 4 до 5 лет</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Дарья  На лесной полянке. Занятия с детьми 2-3 лет</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 Народы мира. Для занятий с детьми от 6 до 7 лет. Книжка с игрой и наклейками</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  Один много.  Развитие детей 2-3 лет</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Денисова Д.Счет, форма, величина</w:t>
            </w:r>
          </w:p>
        </w:tc>
      </w:tr>
      <w:tr w:rsidR="00353892" w:rsidRPr="005E0EBB" w:rsidTr="001156E3">
        <w:tc>
          <w:tcPr>
            <w:tcW w:w="861" w:type="dxa"/>
          </w:tcPr>
          <w:p w:rsidR="00353892" w:rsidRPr="005E0EBB" w:rsidRDefault="00353892" w:rsidP="00E25EA5">
            <w:pPr>
              <w:numPr>
                <w:ilvl w:val="0"/>
                <w:numId w:val="37"/>
              </w:numPr>
            </w:pPr>
          </w:p>
        </w:tc>
        <w:tc>
          <w:tcPr>
            <w:tcW w:w="14556" w:type="dxa"/>
          </w:tcPr>
          <w:p w:rsidR="00353892" w:rsidRPr="005E0EBB" w:rsidRDefault="00353892" w:rsidP="001156E3">
            <w:r w:rsidRPr="005E0EBB">
              <w:t>Ю.Федоров «Школа семи гномов. Что из чего»</w:t>
            </w:r>
          </w:p>
        </w:tc>
      </w:tr>
      <w:tr w:rsidR="00353892" w:rsidRPr="005E0EBB" w:rsidTr="001156E3">
        <w:tc>
          <w:tcPr>
            <w:tcW w:w="861" w:type="dxa"/>
          </w:tcPr>
          <w:p w:rsidR="00353892" w:rsidRPr="005E0EBB" w:rsidRDefault="00353892" w:rsidP="001156E3"/>
        </w:tc>
        <w:tc>
          <w:tcPr>
            <w:tcW w:w="14556" w:type="dxa"/>
          </w:tcPr>
          <w:p w:rsidR="00353892" w:rsidRPr="005E0EBB" w:rsidRDefault="00353892" w:rsidP="001156E3">
            <w:pPr>
              <w:jc w:val="center"/>
              <w:rPr>
                <w:b/>
                <w:i/>
              </w:rPr>
            </w:pPr>
            <w:r w:rsidRPr="005E0EBB">
              <w:rPr>
                <w:b/>
                <w:i/>
              </w:rPr>
              <w:t>Экспериментирование</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Н.М.Зубкова «Воз и маленькая тележка»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Н.М.Зубкова «Научные ответы на детские «Почему»</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А.И.Шапиро«Научные развлечения с простыми вещами»</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Т.Садыкова«Опытно-экспериментальная деятельность в детском саду»</w:t>
            </w:r>
          </w:p>
        </w:tc>
      </w:tr>
      <w:tr w:rsidR="00353892" w:rsidRPr="005E0EBB" w:rsidTr="001156E3">
        <w:tc>
          <w:tcPr>
            <w:tcW w:w="861" w:type="dxa"/>
          </w:tcPr>
          <w:p w:rsidR="00353892" w:rsidRPr="005E0EBB" w:rsidRDefault="00353892" w:rsidP="005B38C6">
            <w:pPr>
              <w:ind w:left="720"/>
            </w:pPr>
          </w:p>
        </w:tc>
        <w:tc>
          <w:tcPr>
            <w:tcW w:w="14556" w:type="dxa"/>
          </w:tcPr>
          <w:p w:rsidR="00353892" w:rsidRPr="005E0EBB" w:rsidRDefault="00353892" w:rsidP="001156E3">
            <w:pPr>
              <w:jc w:val="center"/>
              <w:rPr>
                <w:b/>
                <w:i/>
              </w:rPr>
            </w:pPr>
            <w:r w:rsidRPr="005E0EBB">
              <w:rPr>
                <w:b/>
                <w:i/>
              </w:rPr>
              <w:t>Конструирование и моделирование</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Л.В.Куцакова «Конструирование из строительного материала»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Ишмакова М.С. «Конструирование в дошкольном образовании в условиях введения ФГОС: пособие для педагога».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Шайдурова Н.В. Развитие ребенка в конструктивной деятельности : справочное пособие.</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Л.В.Куцакова «Творим и мастерим»</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С.Мусеенко «Оригами в детском саду»</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С.АфонькинЕ.Афонькина «Оригами волшебный квадрат»</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Г.Солодкина «Моделирование в детском саду»</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Блинова Г.М. Занятия. Познавательное развитие детей 5-7 лет.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Алябьева Е.А. Тематические дни и недели в детском саду. Планирование и конспекты</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Микляева Н.В. Развиваем способности дошкольников.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Можейко А.В. Развитие познавательной и эмоциональной сфер дошкольников.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Щетинина А.М. Учим дошкольников думать. Игры, занятия, диагностика.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Петрова И.В. Сенсорное воспитание детей раннего возраста.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Зацепина М. Б. Дни воинской славы. Патриотическое воспитание дошкольников</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Ривина Е.К. Российская символика.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Ковалева Г.А. Воспитываем маленького гражданина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Мартышин В.С.Твоя родословная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Ривина Е. К. Знакомим дошкольников с семьей и родословной.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С чего начинается Родина. Под редакцией Кондрыкинской Л.А.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Ривина Е.К. Герб и флаг России.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Данилина Г.Н. Дошкольнику об истории и культуре России.</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Соломенникова О. А. Экологическое воспитание в детском саду.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Соломенникова О. А. Занятия по формированию элементарных экологических представлений в первой младшей группе детского сада.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Соломенникова О. А. Занятия по формированию элементарных экологических представлений во второй младшей группе детского сада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Соломенникова О. А Занятия по формированию элементарных экологических представлений в средней группе детского сада</w:t>
            </w:r>
          </w:p>
        </w:tc>
      </w:tr>
      <w:tr w:rsidR="00353892" w:rsidRPr="005E0EBB" w:rsidTr="001156E3">
        <w:trPr>
          <w:trHeight w:val="479"/>
        </w:trPr>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Э.Г. Пинюгина. Занятия по сенсорному воспитанию</w:t>
            </w:r>
          </w:p>
        </w:tc>
      </w:tr>
      <w:tr w:rsidR="00353892" w:rsidRPr="005E0EBB" w:rsidTr="001156E3">
        <w:trPr>
          <w:trHeight w:val="479"/>
        </w:trPr>
        <w:tc>
          <w:tcPr>
            <w:tcW w:w="861" w:type="dxa"/>
          </w:tcPr>
          <w:p w:rsidR="00353892" w:rsidRPr="005E0EBB" w:rsidRDefault="00353892" w:rsidP="00E25EA5">
            <w:pPr>
              <w:numPr>
                <w:ilvl w:val="0"/>
                <w:numId w:val="38"/>
              </w:numPr>
            </w:pPr>
          </w:p>
        </w:tc>
        <w:tc>
          <w:tcPr>
            <w:tcW w:w="14556" w:type="dxa"/>
          </w:tcPr>
          <w:p w:rsidR="00353892" w:rsidRPr="005E0EBB" w:rsidRDefault="00353892" w:rsidP="001156E3">
            <w:pPr>
              <w:pStyle w:val="a4"/>
              <w:ind w:left="0"/>
              <w:rPr>
                <w:rFonts w:ascii="Times New Roman" w:hAnsi="Times New Roman"/>
                <w:sz w:val="24"/>
                <w:szCs w:val="24"/>
              </w:rPr>
            </w:pPr>
            <w:r w:rsidRPr="005E0EBB">
              <w:rPr>
                <w:rFonts w:ascii="Times New Roman" w:hAnsi="Times New Roman"/>
                <w:sz w:val="24"/>
                <w:szCs w:val="24"/>
              </w:rPr>
              <w:t>И.А.Помораева, В.А.Позина « Формирование элементарных математических представлений» По программе «От рождения до школы» ФГОС Вторая группа раннего развития.2015г Мозаика-синтез М.</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pPr>
              <w:pStyle w:val="a4"/>
              <w:ind w:left="0"/>
              <w:rPr>
                <w:rFonts w:ascii="Times New Roman" w:hAnsi="Times New Roman"/>
                <w:sz w:val="24"/>
                <w:szCs w:val="24"/>
              </w:rPr>
            </w:pPr>
            <w:r w:rsidRPr="005E0EBB">
              <w:rPr>
                <w:rFonts w:ascii="Times New Roman" w:hAnsi="Times New Roman"/>
                <w:sz w:val="24"/>
                <w:szCs w:val="24"/>
              </w:rPr>
              <w:t xml:space="preserve">И. А. Помораева, В. А. Позина «Занятия по формированию элементарных математических представлений во второй младшей группе детского сада» </w:t>
            </w:r>
          </w:p>
        </w:tc>
      </w:tr>
      <w:tr w:rsidR="00353892" w:rsidRPr="005E0EBB" w:rsidTr="001156E3">
        <w:trPr>
          <w:trHeight w:val="321"/>
        </w:trPr>
        <w:tc>
          <w:tcPr>
            <w:tcW w:w="861" w:type="dxa"/>
          </w:tcPr>
          <w:p w:rsidR="00353892" w:rsidRPr="005E0EBB" w:rsidRDefault="00353892" w:rsidP="00E25EA5">
            <w:pPr>
              <w:numPr>
                <w:ilvl w:val="0"/>
                <w:numId w:val="38"/>
              </w:numPr>
            </w:pPr>
          </w:p>
        </w:tc>
        <w:tc>
          <w:tcPr>
            <w:tcW w:w="14556" w:type="dxa"/>
          </w:tcPr>
          <w:p w:rsidR="00353892" w:rsidRPr="005E0EBB" w:rsidRDefault="00353892" w:rsidP="001156E3">
            <w:pPr>
              <w:pStyle w:val="a4"/>
              <w:shd w:val="clear" w:color="auto" w:fill="FFFFFF"/>
              <w:spacing w:after="0" w:line="240" w:lineRule="auto"/>
              <w:ind w:left="0"/>
              <w:rPr>
                <w:rFonts w:ascii="Times New Roman" w:hAnsi="Times New Roman"/>
                <w:sz w:val="24"/>
                <w:szCs w:val="24"/>
              </w:rPr>
            </w:pPr>
            <w:r w:rsidRPr="005E0EBB">
              <w:rPr>
                <w:rFonts w:ascii="Times New Roman" w:hAnsi="Times New Roman"/>
                <w:bCs/>
                <w:sz w:val="24"/>
                <w:szCs w:val="24"/>
                <w:shd w:val="clear" w:color="auto" w:fill="FFFFFF"/>
              </w:rPr>
              <w:t>Метлина</w:t>
            </w:r>
            <w:r w:rsidRPr="005E0EBB">
              <w:rPr>
                <w:rStyle w:val="apple-converted-space"/>
                <w:rFonts w:ascii="Times New Roman" w:hAnsi="Times New Roman"/>
                <w:sz w:val="24"/>
                <w:szCs w:val="24"/>
                <w:shd w:val="clear" w:color="auto" w:fill="FFFFFF"/>
              </w:rPr>
              <w:t> </w:t>
            </w:r>
            <w:r w:rsidRPr="005E0EBB">
              <w:rPr>
                <w:rFonts w:ascii="Times New Roman" w:hAnsi="Times New Roman"/>
                <w:bCs/>
                <w:sz w:val="24"/>
                <w:szCs w:val="24"/>
                <w:shd w:val="clear" w:color="auto" w:fill="FFFFFF"/>
              </w:rPr>
              <w:t>Л</w:t>
            </w:r>
            <w:r w:rsidRPr="005E0EBB">
              <w:rPr>
                <w:rFonts w:ascii="Times New Roman" w:hAnsi="Times New Roman"/>
                <w:sz w:val="24"/>
                <w:szCs w:val="24"/>
                <w:shd w:val="clear" w:color="auto" w:fill="FFFFFF"/>
              </w:rPr>
              <w:t>.</w:t>
            </w:r>
            <w:r w:rsidRPr="005E0EBB">
              <w:rPr>
                <w:rFonts w:ascii="Times New Roman" w:hAnsi="Times New Roman"/>
                <w:bCs/>
                <w:sz w:val="24"/>
                <w:szCs w:val="24"/>
                <w:shd w:val="clear" w:color="auto" w:fill="FFFFFF"/>
              </w:rPr>
              <w:t>С</w:t>
            </w:r>
            <w:r w:rsidRPr="005E0EBB">
              <w:rPr>
                <w:rFonts w:ascii="Times New Roman" w:hAnsi="Times New Roman"/>
                <w:sz w:val="24"/>
                <w:szCs w:val="24"/>
                <w:shd w:val="clear" w:color="auto" w:fill="FFFFFF"/>
              </w:rPr>
              <w:t>. Математика в детском саду М.: Просвещение</w:t>
            </w:r>
          </w:p>
          <w:p w:rsidR="00353892" w:rsidRPr="005E0EBB" w:rsidRDefault="00353892" w:rsidP="001156E3"/>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pPr>
              <w:pStyle w:val="a4"/>
              <w:shd w:val="clear" w:color="auto" w:fill="FFFFFF"/>
              <w:spacing w:after="0" w:line="240" w:lineRule="auto"/>
              <w:ind w:left="0"/>
              <w:rPr>
                <w:rFonts w:ascii="Times New Roman" w:hAnsi="Times New Roman"/>
                <w:sz w:val="24"/>
                <w:szCs w:val="24"/>
              </w:rPr>
            </w:pPr>
            <w:r w:rsidRPr="005E0EBB">
              <w:rPr>
                <w:rFonts w:ascii="Times New Roman" w:hAnsi="Times New Roman"/>
                <w:sz w:val="24"/>
                <w:szCs w:val="24"/>
              </w:rPr>
              <w:t>Тихомирова Л.Ф., Басов А.В. Развитие логического мышления детей. Ярославль,</w:t>
            </w:r>
          </w:p>
          <w:p w:rsidR="00353892" w:rsidRPr="005E0EBB" w:rsidRDefault="00353892" w:rsidP="001156E3"/>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К.Л.Печора, Г.В.Пантюхина, Л.Г.Голубева «Дети раннего возраста в доу»</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pPr>
              <w:pStyle w:val="a4"/>
              <w:ind w:left="0"/>
              <w:rPr>
                <w:rFonts w:ascii="Times New Roman" w:hAnsi="Times New Roman"/>
                <w:sz w:val="24"/>
                <w:szCs w:val="24"/>
              </w:rPr>
            </w:pPr>
            <w:r w:rsidRPr="005E0EBB">
              <w:rPr>
                <w:rFonts w:ascii="Times New Roman" w:hAnsi="Times New Roman"/>
                <w:sz w:val="24"/>
                <w:szCs w:val="24"/>
              </w:rPr>
              <w:t>И. В. Кравченко, Т. Л. Долгова «Прогулки в детском саду. Младшая и средняя группа» - Москва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А. П. Молодова. Игровые экологические занятия с детьми</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 xml:space="preserve">Т. В. Аверина,  Л. А. Николаева, Н. В. Горина. Первоцвет. Познавательное развитие детей старшей группы детского сада. – Самара,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 xml:space="preserve">С. А. Веретенникова, А. А. Клыков. Четыре времени года.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Л. А. Венгер, Э. Г. Пилюгина, Н. Б Венгер. Воспитание сенсорной культуры ребенка. М.,</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М. М. Марковская. Уголок природы в детском саду.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Л. Ф. Тихомирова, А. В. Басов. Развитие логического мышления детей. Ярославль</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 xml:space="preserve">Л. П. Анисимова, Г. А. Котова, Л. А. Степанченко. Природа и этика. Новокуйбышевск,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 xml:space="preserve">Т. А. Шорыгина. Грибы. Какие они?. М.,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 xml:space="preserve">Н. В. Елкина, О. В. Мариничева. Учим детей наблюдать и рассказывать. Ярославль,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 xml:space="preserve">С. А. Веретенникова. Методика ознакомления детей с природой. М..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 xml:space="preserve">Г. Д. Рихтерман. Формирование представлений о времени у детей дошкольного возраста. </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«Воз и маленькая тележка». Опыты и эксперименты для детей от 3 до 7 лет. Наглядное пособие. Т.И. Гридик.</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Познавательное развитие детей 4-5 лет. Конспекты занятий. Н.А. Рыжова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«Не просто сказки». Экологические рассказы, сказки и праздники. С.Н. Николаева.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«Методика экологического воспитания в детском саду». «Городская целевая программа экологического воспитания и просвещения населения г.о. Новокуйбышевск» на 2007-2009г.г. Л.Л. Тимофеева, А.И. Уман.</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Конспекты занятий по ознакомлению дошкольников с природными объектами (подготовительная группа).</w:t>
            </w:r>
          </w:p>
          <w:p w:rsidR="00353892" w:rsidRPr="005E0EBB" w:rsidRDefault="00353892" w:rsidP="001156E3">
            <w:r w:rsidRPr="005E0EBB">
              <w:t>Л.Г. Горькова, А.В. Кочергина, Л.А. Обухова.</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1156E3">
            <w:r w:rsidRPr="005E0EBB">
              <w:t>«Сценарии занятий по экологическому воспитанию дошкольников». Методика проведений занятий(средняя, старшая, подготовительная группы).</w:t>
            </w:r>
          </w:p>
        </w:tc>
      </w:tr>
      <w:tr w:rsidR="00353892" w:rsidRPr="005E0EBB" w:rsidTr="001156E3">
        <w:tc>
          <w:tcPr>
            <w:tcW w:w="861" w:type="dxa"/>
          </w:tcPr>
          <w:p w:rsidR="00353892" w:rsidRPr="005E0EBB" w:rsidRDefault="00353892" w:rsidP="00E25EA5">
            <w:pPr>
              <w:numPr>
                <w:ilvl w:val="0"/>
                <w:numId w:val="38"/>
              </w:numPr>
            </w:pPr>
          </w:p>
        </w:tc>
        <w:tc>
          <w:tcPr>
            <w:tcW w:w="14556" w:type="dxa"/>
          </w:tcPr>
          <w:p w:rsidR="00353892" w:rsidRPr="005E0EBB" w:rsidRDefault="00353892" w:rsidP="00C24FB5">
            <w:r w:rsidRPr="005E0EBB">
              <w:t xml:space="preserve">Л.Н. Павлова Знакомим малыша с окружающим миром Москва «Просвещение» </w:t>
            </w:r>
          </w:p>
        </w:tc>
      </w:tr>
    </w:tbl>
    <w:p w:rsidR="00BC44C8" w:rsidRDefault="00BC44C8" w:rsidP="00B0101C">
      <w:pPr>
        <w:rPr>
          <w:b/>
        </w:rPr>
      </w:pPr>
    </w:p>
    <w:p w:rsidR="00B0101C" w:rsidRPr="004F61C5" w:rsidRDefault="00B0101C" w:rsidP="00B0101C">
      <w:pPr>
        <w:rPr>
          <w:b/>
          <w:u w:val="single"/>
        </w:rPr>
      </w:pPr>
      <w:r w:rsidRPr="004F61C5">
        <w:rPr>
          <w:b/>
          <w:u w:val="single"/>
        </w:rPr>
        <w:t xml:space="preserve">Речевое развитие </w:t>
      </w:r>
    </w:p>
    <w:p w:rsidR="00B0101C" w:rsidRPr="005E0EBB" w:rsidRDefault="00B0101C" w:rsidP="00B0101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2"/>
        <w:gridCol w:w="12899"/>
      </w:tblGrid>
      <w:tr w:rsidR="00B0101C" w:rsidRPr="005E0EBB" w:rsidTr="00427D34">
        <w:tc>
          <w:tcPr>
            <w:tcW w:w="2446" w:type="dxa"/>
            <w:shd w:val="clear" w:color="auto" w:fill="auto"/>
          </w:tcPr>
          <w:p w:rsidR="00B0101C" w:rsidRPr="005E0EBB" w:rsidRDefault="00B0101C" w:rsidP="00427D34">
            <w:r w:rsidRPr="005E0EBB">
              <w:t xml:space="preserve">Цель </w:t>
            </w:r>
          </w:p>
        </w:tc>
        <w:tc>
          <w:tcPr>
            <w:tcW w:w="12971" w:type="dxa"/>
            <w:gridSpan w:val="2"/>
            <w:shd w:val="clear" w:color="auto" w:fill="auto"/>
          </w:tcPr>
          <w:p w:rsidR="00B0101C" w:rsidRPr="005E0EBB" w:rsidRDefault="00B0101C" w:rsidP="00E76518">
            <w:pPr>
              <w:pStyle w:val="Style6"/>
              <w:widowControl/>
              <w:spacing w:line="240" w:lineRule="auto"/>
              <w:ind w:firstLine="696"/>
            </w:pPr>
            <w:r w:rsidRPr="005E0EBB">
              <w:rPr>
                <w:rStyle w:val="FontStyle19"/>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B0101C" w:rsidRPr="005E0EBB" w:rsidTr="00427D34">
        <w:tc>
          <w:tcPr>
            <w:tcW w:w="15417" w:type="dxa"/>
            <w:gridSpan w:val="3"/>
            <w:shd w:val="clear" w:color="auto" w:fill="auto"/>
          </w:tcPr>
          <w:p w:rsidR="00B0101C" w:rsidRPr="005E0EBB" w:rsidRDefault="00B0101C" w:rsidP="00427D34">
            <w:pPr>
              <w:jc w:val="center"/>
            </w:pPr>
            <w:r w:rsidRPr="005E0EBB">
              <w:t>Задачи по освоению образовательных областей (по возрастным группам)</w:t>
            </w:r>
          </w:p>
        </w:tc>
      </w:tr>
      <w:tr w:rsidR="00B0101C" w:rsidRPr="005E0EBB" w:rsidTr="00427D34">
        <w:tc>
          <w:tcPr>
            <w:tcW w:w="2518" w:type="dxa"/>
            <w:gridSpan w:val="2"/>
            <w:shd w:val="clear" w:color="auto" w:fill="auto"/>
          </w:tcPr>
          <w:p w:rsidR="00B0101C" w:rsidRPr="005E0EBB" w:rsidRDefault="00B0101C" w:rsidP="00065929">
            <w:r w:rsidRPr="005E0EBB">
              <w:t xml:space="preserve">1 младшая группа </w:t>
            </w:r>
          </w:p>
        </w:tc>
        <w:tc>
          <w:tcPr>
            <w:tcW w:w="12899" w:type="dxa"/>
            <w:shd w:val="clear" w:color="auto" w:fill="auto"/>
          </w:tcPr>
          <w:p w:rsidR="00B0101C" w:rsidRPr="005E0EBB" w:rsidRDefault="00B0101C" w:rsidP="00427D34">
            <w:pPr>
              <w:pStyle w:val="a7"/>
              <w:spacing w:line="268" w:lineRule="auto"/>
              <w:ind w:right="111"/>
              <w:rPr>
                <w:b w:val="0"/>
                <w:sz w:val="24"/>
              </w:rPr>
            </w:pPr>
            <w:r w:rsidRPr="005E0EBB">
              <w:rPr>
                <w:b w:val="0"/>
                <w:sz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Обогащать словарь детей существительными, обозначающими названия игрушек, предметов личной гигиены, одежды, обуви, посуды, мебели, спальных принадлежностей , транспортных средств, овощей, фруктов, домашних животных и их детенышей; глаголами, обозначающими трудовые действия, действия, противоположные по значению, действия, характеризующие взаимоотношения людей, их эмоциональное состояние; прилагательными, обозначающими цвет, величину, вкус, температуру предметов; наречиями. Способствовать употреблению усвоенных слов в самостоятельной речи детей. Способствовать развитию артикуляционного и голосового аппарата, речевого дыхания, слухового внимания. Учить слушать небольшие рассказы без наглядного сопровождения.</w:t>
            </w:r>
          </w:p>
        </w:tc>
      </w:tr>
      <w:tr w:rsidR="00B0101C" w:rsidRPr="005E0EBB" w:rsidTr="00427D34">
        <w:tc>
          <w:tcPr>
            <w:tcW w:w="2518" w:type="dxa"/>
            <w:gridSpan w:val="2"/>
            <w:shd w:val="clear" w:color="auto" w:fill="auto"/>
          </w:tcPr>
          <w:p w:rsidR="00B0101C" w:rsidRPr="005E0EBB" w:rsidRDefault="00B0101C" w:rsidP="00065929">
            <w:r w:rsidRPr="005E0EBB">
              <w:t xml:space="preserve">Младшая группа </w:t>
            </w:r>
          </w:p>
        </w:tc>
        <w:tc>
          <w:tcPr>
            <w:tcW w:w="12899" w:type="dxa"/>
            <w:shd w:val="clear" w:color="auto" w:fill="auto"/>
          </w:tcPr>
          <w:p w:rsidR="00B0101C" w:rsidRPr="005E0EBB" w:rsidRDefault="00B0101C" w:rsidP="00427D34">
            <w:r w:rsidRPr="005E0EBB">
              <w:t>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Учить понимать обобщающие слова.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tc>
      </w:tr>
      <w:tr w:rsidR="00B0101C" w:rsidRPr="005E0EBB" w:rsidTr="00427D34">
        <w:tc>
          <w:tcPr>
            <w:tcW w:w="2518" w:type="dxa"/>
            <w:gridSpan w:val="2"/>
            <w:shd w:val="clear" w:color="auto" w:fill="auto"/>
          </w:tcPr>
          <w:p w:rsidR="00B0101C" w:rsidRPr="005E0EBB" w:rsidRDefault="00B0101C" w:rsidP="00065929">
            <w:r w:rsidRPr="005E0EBB">
              <w:lastRenderedPageBreak/>
              <w:t xml:space="preserve">Средняя группа </w:t>
            </w:r>
          </w:p>
        </w:tc>
        <w:tc>
          <w:tcPr>
            <w:tcW w:w="12899" w:type="dxa"/>
            <w:shd w:val="clear" w:color="auto" w:fill="auto"/>
          </w:tcPr>
          <w:p w:rsidR="00B0101C" w:rsidRPr="005E0EBB" w:rsidRDefault="00B0101C" w:rsidP="00427D34">
            <w:r w:rsidRPr="005E0EBB">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Развивать фонематический слух: учить различать на слух и называть слова, начинающиеся на определенный звук. Продолжать формировать у детей умение согласовывать слова в предложении, правильно использовать предлоги в речи; правильно употреблять форму множественного числа родительного падежа существительных.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B0101C" w:rsidRPr="005E0EBB" w:rsidTr="00427D34">
        <w:tc>
          <w:tcPr>
            <w:tcW w:w="2518" w:type="dxa"/>
            <w:gridSpan w:val="2"/>
            <w:shd w:val="clear" w:color="auto" w:fill="auto"/>
          </w:tcPr>
          <w:p w:rsidR="00B0101C" w:rsidRPr="005E0EBB" w:rsidRDefault="00B0101C" w:rsidP="00065929">
            <w:r w:rsidRPr="005E0EBB">
              <w:t xml:space="preserve">Старшая группа </w:t>
            </w:r>
          </w:p>
        </w:tc>
        <w:tc>
          <w:tcPr>
            <w:tcW w:w="12899" w:type="dxa"/>
            <w:shd w:val="clear" w:color="auto" w:fill="auto"/>
          </w:tcPr>
          <w:p w:rsidR="00B0101C" w:rsidRPr="005E0EBB" w:rsidRDefault="00B0101C" w:rsidP="00427D34">
            <w:r w:rsidRPr="005E0EBB">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Закреплять правильное, отчетливое произнесение звуков. Отрабатывать интонационную выразительность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Развивать умение поддерживать беседу. Совершенствовать диалогическую форму речи. Поощрять попытки вы- 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 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tc>
      </w:tr>
      <w:tr w:rsidR="00B0101C" w:rsidRPr="005E0EBB" w:rsidTr="00427D34">
        <w:tc>
          <w:tcPr>
            <w:tcW w:w="2518" w:type="dxa"/>
            <w:gridSpan w:val="2"/>
            <w:shd w:val="clear" w:color="auto" w:fill="auto"/>
          </w:tcPr>
          <w:p w:rsidR="00B0101C" w:rsidRPr="005E0EBB" w:rsidRDefault="00B0101C" w:rsidP="00065929">
            <w:r w:rsidRPr="005E0EBB">
              <w:t>Подготовительная</w:t>
            </w:r>
            <w:r w:rsidR="00065929" w:rsidRPr="005E0EBB">
              <w:t xml:space="preserve"> к школе </w:t>
            </w:r>
            <w:r w:rsidRPr="005E0EBB">
              <w:t xml:space="preserve"> группа</w:t>
            </w:r>
          </w:p>
        </w:tc>
        <w:tc>
          <w:tcPr>
            <w:tcW w:w="12899" w:type="dxa"/>
            <w:shd w:val="clear" w:color="auto" w:fill="auto"/>
          </w:tcPr>
          <w:p w:rsidR="00B0101C" w:rsidRPr="005E0EBB" w:rsidRDefault="00B0101C" w:rsidP="00427D34">
            <w:r w:rsidRPr="005E0EBB">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tc>
      </w:tr>
    </w:tbl>
    <w:p w:rsidR="00353892" w:rsidRDefault="00353892" w:rsidP="00B0101C">
      <w:pPr>
        <w:autoSpaceDE w:val="0"/>
        <w:autoSpaceDN w:val="0"/>
        <w:adjustRightInd w:val="0"/>
        <w:spacing w:line="480" w:lineRule="exact"/>
        <w:rPr>
          <w:b/>
        </w:rPr>
      </w:pPr>
      <w:r w:rsidRPr="005E0EBB">
        <w:rPr>
          <w:b/>
        </w:rPr>
        <w:lastRenderedPageBreak/>
        <w:t>Методическая литература:</w:t>
      </w:r>
    </w:p>
    <w:p w:rsidR="00087AA7" w:rsidRPr="005E0EBB" w:rsidRDefault="00087AA7" w:rsidP="00B0101C">
      <w:pPr>
        <w:autoSpaceDE w:val="0"/>
        <w:autoSpaceDN w:val="0"/>
        <w:adjustRightInd w:val="0"/>
        <w:spacing w:line="480" w:lineRule="exact"/>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556"/>
      </w:tblGrid>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Максаков А. И. Правильно ли говорит ваш ребенок</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Максаков А. И. Воспитание звуковой культуры речи дошкольников. Наглядно-дидактические пособия.</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Кузнецова Е.В., Тихонова И.А. Ступеньки к школе. Обучение грамоте детей с нарушениями речи.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Тригер Р.Д., Владимирова Е.В. УМК: тетрадь-учебник «Звуки речи, слова, предложения – что это?»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Тригер Р.Д. УМК: методическое пособие «Подготовка к обучению грамоте»</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Тумакова Г.А. Ознакомление дошкольника со звучащим словом.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Цвынтарный В.В. Играем пальчиками и развиваем речь.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Швайко Г.С. Игры и игровые упражнения для развития речи.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Гербова В. В. Приобщение детей к художественной литературе.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Книга для чтения в детском саду и дома. Хрестоматия. 2-4 года / Сост. В. В. Гербова, Н. П. Ильчук и др. </w:t>
            </w:r>
          </w:p>
        </w:tc>
      </w:tr>
      <w:tr w:rsidR="00BA34D4" w:rsidRPr="005E0EBB" w:rsidTr="001156E3">
        <w:trPr>
          <w:trHeight w:val="391"/>
        </w:trPr>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Книга для чтения в детском саду и дома. Хрестоматия. 4-5 лет / Сост. В. В. Гербова, Н. П. Ильчук и др.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Книга для чтения в детском саду и дома. Хрестоматия. 5-7 лет / Сост. В. В. Гербова, Н. П. Ильчук и др.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Алябьева Е.А. Как научить ребенка запоминать стихи. </w:t>
            </w:r>
          </w:p>
        </w:tc>
      </w:tr>
      <w:tr w:rsidR="00BA34D4" w:rsidRPr="005E0EBB" w:rsidTr="001156E3">
        <w:tc>
          <w:tcPr>
            <w:tcW w:w="861" w:type="dxa"/>
          </w:tcPr>
          <w:p w:rsidR="00BA34D4" w:rsidRPr="005E0EBB" w:rsidRDefault="00BA34D4" w:rsidP="00E25EA5">
            <w:pPr>
              <w:pStyle w:val="a4"/>
              <w:numPr>
                <w:ilvl w:val="0"/>
                <w:numId w:val="24"/>
              </w:numPr>
              <w:spacing w:after="0" w:line="240" w:lineRule="auto"/>
              <w:rPr>
                <w:rFonts w:ascii="Times New Roman" w:hAnsi="Times New Roman"/>
                <w:sz w:val="24"/>
                <w:szCs w:val="24"/>
              </w:rPr>
            </w:pPr>
          </w:p>
        </w:tc>
        <w:tc>
          <w:tcPr>
            <w:tcW w:w="14556" w:type="dxa"/>
          </w:tcPr>
          <w:p w:rsidR="00BA34D4" w:rsidRPr="005E0EBB" w:rsidRDefault="00BA34D4" w:rsidP="001156E3">
            <w:r w:rsidRPr="005E0EBB">
              <w:t xml:space="preserve">Алябьева Е.А. Читаем детям 3-7 лет. Метод.рекомендации. </w:t>
            </w:r>
          </w:p>
        </w:tc>
      </w:tr>
      <w:tr w:rsidR="00BA34D4" w:rsidRPr="005E0EBB" w:rsidTr="001156E3">
        <w:trPr>
          <w:trHeight w:val="274"/>
        </w:trPr>
        <w:tc>
          <w:tcPr>
            <w:tcW w:w="861" w:type="dxa"/>
          </w:tcPr>
          <w:p w:rsidR="00BA34D4" w:rsidRPr="005E0EBB" w:rsidRDefault="00494BC6" w:rsidP="001156E3">
            <w:r w:rsidRPr="005E0EBB">
              <w:t>15</w:t>
            </w:r>
          </w:p>
        </w:tc>
        <w:tc>
          <w:tcPr>
            <w:tcW w:w="14556" w:type="dxa"/>
          </w:tcPr>
          <w:p w:rsidR="00BA34D4" w:rsidRPr="005E0EBB" w:rsidRDefault="00BA34D4" w:rsidP="001156E3">
            <w:pPr>
              <w:pStyle w:val="a4"/>
              <w:ind w:left="0"/>
              <w:rPr>
                <w:rFonts w:ascii="Times New Roman" w:hAnsi="Times New Roman"/>
                <w:sz w:val="24"/>
                <w:szCs w:val="24"/>
              </w:rPr>
            </w:pPr>
            <w:r w:rsidRPr="005E0EBB">
              <w:rPr>
                <w:rFonts w:ascii="Times New Roman" w:hAnsi="Times New Roman"/>
                <w:sz w:val="24"/>
                <w:szCs w:val="24"/>
              </w:rPr>
              <w:t>Г.Н. Лямина Развитие речи ребенка раннего возраста. Методическое пособие.</w:t>
            </w:r>
          </w:p>
        </w:tc>
      </w:tr>
      <w:tr w:rsidR="00BA34D4" w:rsidRPr="005E0EBB" w:rsidTr="001156E3">
        <w:trPr>
          <w:trHeight w:val="587"/>
        </w:trPr>
        <w:tc>
          <w:tcPr>
            <w:tcW w:w="861" w:type="dxa"/>
          </w:tcPr>
          <w:p w:rsidR="00BA34D4" w:rsidRPr="005E0EBB" w:rsidRDefault="00494BC6" w:rsidP="001156E3">
            <w:pPr>
              <w:ind w:left="284"/>
            </w:pPr>
            <w:r w:rsidRPr="005E0EBB">
              <w:t>16</w:t>
            </w:r>
          </w:p>
        </w:tc>
        <w:tc>
          <w:tcPr>
            <w:tcW w:w="14556" w:type="dxa"/>
          </w:tcPr>
          <w:p w:rsidR="00BA34D4" w:rsidRPr="005E0EBB" w:rsidRDefault="00BA34D4" w:rsidP="00C24FB5">
            <w:pPr>
              <w:pStyle w:val="a4"/>
              <w:ind w:left="0"/>
              <w:rPr>
                <w:rFonts w:ascii="Times New Roman" w:hAnsi="Times New Roman"/>
                <w:sz w:val="24"/>
                <w:szCs w:val="24"/>
              </w:rPr>
            </w:pPr>
            <w:r w:rsidRPr="005E0EBB">
              <w:rPr>
                <w:rFonts w:ascii="Times New Roman" w:hAnsi="Times New Roman"/>
                <w:sz w:val="24"/>
                <w:szCs w:val="24"/>
              </w:rPr>
              <w:t xml:space="preserve">В. В. Гербова . занятия по развитию речи  с детьми 2- 4 лет. </w:t>
            </w:r>
          </w:p>
        </w:tc>
      </w:tr>
      <w:tr w:rsidR="00BA34D4" w:rsidRPr="005E0EBB" w:rsidTr="001156E3">
        <w:trPr>
          <w:trHeight w:val="587"/>
        </w:trPr>
        <w:tc>
          <w:tcPr>
            <w:tcW w:w="861" w:type="dxa"/>
          </w:tcPr>
          <w:p w:rsidR="00BA34D4" w:rsidRPr="005E0EBB" w:rsidRDefault="00494BC6" w:rsidP="001156E3">
            <w:pPr>
              <w:ind w:left="284"/>
            </w:pPr>
            <w:r w:rsidRPr="005E0EBB">
              <w:t>17</w:t>
            </w:r>
          </w:p>
        </w:tc>
        <w:tc>
          <w:tcPr>
            <w:tcW w:w="14556" w:type="dxa"/>
          </w:tcPr>
          <w:p w:rsidR="00BA34D4" w:rsidRPr="005E0EBB" w:rsidRDefault="00BA34D4" w:rsidP="00C24FB5">
            <w:pPr>
              <w:pStyle w:val="a4"/>
              <w:ind w:left="0"/>
              <w:rPr>
                <w:rFonts w:ascii="Times New Roman" w:hAnsi="Times New Roman"/>
                <w:sz w:val="24"/>
                <w:szCs w:val="24"/>
              </w:rPr>
            </w:pPr>
            <w:r w:rsidRPr="005E0EBB">
              <w:rPr>
                <w:rFonts w:ascii="Times New Roman" w:hAnsi="Times New Roman"/>
                <w:sz w:val="24"/>
                <w:szCs w:val="24"/>
              </w:rPr>
              <w:t>Е. И. Тихеева. Развитие речи детей .</w:t>
            </w:r>
          </w:p>
        </w:tc>
      </w:tr>
      <w:tr w:rsidR="00BA34D4" w:rsidRPr="005E0EBB" w:rsidTr="001156E3">
        <w:trPr>
          <w:trHeight w:val="587"/>
        </w:trPr>
        <w:tc>
          <w:tcPr>
            <w:tcW w:w="861" w:type="dxa"/>
          </w:tcPr>
          <w:p w:rsidR="00BA34D4" w:rsidRPr="005E0EBB" w:rsidRDefault="00494BC6" w:rsidP="001156E3">
            <w:pPr>
              <w:ind w:left="284"/>
            </w:pPr>
            <w:r w:rsidRPr="005E0EBB">
              <w:t>18</w:t>
            </w:r>
          </w:p>
        </w:tc>
        <w:tc>
          <w:tcPr>
            <w:tcW w:w="14556" w:type="dxa"/>
          </w:tcPr>
          <w:p w:rsidR="00BA34D4" w:rsidRPr="005E0EBB" w:rsidRDefault="00BA34D4" w:rsidP="00C24FB5">
            <w:pPr>
              <w:pStyle w:val="a4"/>
              <w:ind w:left="0"/>
              <w:rPr>
                <w:rFonts w:ascii="Times New Roman" w:hAnsi="Times New Roman"/>
                <w:sz w:val="24"/>
                <w:szCs w:val="24"/>
              </w:rPr>
            </w:pPr>
            <w:r w:rsidRPr="005E0EBB">
              <w:rPr>
                <w:rFonts w:ascii="Times New Roman" w:hAnsi="Times New Roman"/>
                <w:sz w:val="24"/>
                <w:szCs w:val="24"/>
              </w:rPr>
              <w:t xml:space="preserve">В. В. Гербова. А. И. Максаков. Занятия по развитию речи в первой младшей группе детского сада. </w:t>
            </w:r>
          </w:p>
        </w:tc>
      </w:tr>
      <w:tr w:rsidR="00BA34D4" w:rsidRPr="005E0EBB" w:rsidTr="001156E3">
        <w:trPr>
          <w:trHeight w:val="587"/>
        </w:trPr>
        <w:tc>
          <w:tcPr>
            <w:tcW w:w="861" w:type="dxa"/>
          </w:tcPr>
          <w:p w:rsidR="00BA34D4" w:rsidRPr="005E0EBB" w:rsidRDefault="00494BC6" w:rsidP="001156E3">
            <w:pPr>
              <w:ind w:left="284"/>
            </w:pPr>
            <w:r w:rsidRPr="005E0EBB">
              <w:t>19</w:t>
            </w:r>
          </w:p>
        </w:tc>
        <w:tc>
          <w:tcPr>
            <w:tcW w:w="14556" w:type="dxa"/>
          </w:tcPr>
          <w:p w:rsidR="00BA34D4" w:rsidRPr="005E0EBB" w:rsidRDefault="00BA34D4" w:rsidP="001156E3">
            <w:pPr>
              <w:pStyle w:val="a4"/>
              <w:spacing w:before="180" w:after="180" w:line="260" w:lineRule="atLeast"/>
              <w:ind w:left="0"/>
              <w:outlineLvl w:val="0"/>
              <w:rPr>
                <w:rFonts w:ascii="Times New Roman" w:hAnsi="Times New Roman"/>
                <w:sz w:val="24"/>
                <w:szCs w:val="24"/>
              </w:rPr>
            </w:pPr>
            <w:r w:rsidRPr="005E0EBB">
              <w:rPr>
                <w:rFonts w:ascii="Times New Roman" w:eastAsia="Times New Roman" w:hAnsi="Times New Roman"/>
                <w:sz w:val="24"/>
                <w:szCs w:val="24"/>
                <w:lang w:eastAsia="ru-RU"/>
              </w:rPr>
              <w:t>Гербова В. В. «</w:t>
            </w:r>
            <w:r w:rsidRPr="005E0EBB">
              <w:rPr>
                <w:rFonts w:ascii="Times New Roman" w:eastAsia="Times New Roman" w:hAnsi="Times New Roman"/>
                <w:bCs/>
                <w:kern w:val="36"/>
                <w:sz w:val="24"/>
                <w:szCs w:val="24"/>
                <w:lang w:eastAsia="ru-RU"/>
              </w:rPr>
              <w:t xml:space="preserve">Развитие речи в детском саду». Вторая группа раннего возраста. 2-3 года. ФГОС </w:t>
            </w:r>
            <w:r w:rsidRPr="005E0EBB">
              <w:rPr>
                <w:rFonts w:ascii="Times New Roman" w:hAnsi="Times New Roman"/>
                <w:sz w:val="24"/>
                <w:szCs w:val="24"/>
              </w:rPr>
              <w:t xml:space="preserve">2015г Мозаика-синтез М. </w:t>
            </w:r>
          </w:p>
        </w:tc>
      </w:tr>
      <w:tr w:rsidR="00BA34D4" w:rsidRPr="005E0EBB" w:rsidTr="001156E3">
        <w:trPr>
          <w:trHeight w:val="713"/>
        </w:trPr>
        <w:tc>
          <w:tcPr>
            <w:tcW w:w="861" w:type="dxa"/>
          </w:tcPr>
          <w:p w:rsidR="00BA34D4" w:rsidRPr="005E0EBB" w:rsidRDefault="00494BC6" w:rsidP="001156E3">
            <w:pPr>
              <w:ind w:left="284"/>
            </w:pPr>
            <w:r w:rsidRPr="005E0EBB">
              <w:t>20</w:t>
            </w:r>
          </w:p>
        </w:tc>
        <w:tc>
          <w:tcPr>
            <w:tcW w:w="14556" w:type="dxa"/>
          </w:tcPr>
          <w:p w:rsidR="00BA34D4" w:rsidRPr="005E0EBB" w:rsidRDefault="00BA34D4" w:rsidP="00C24FB5">
            <w:pPr>
              <w:pStyle w:val="a4"/>
              <w:spacing w:before="180" w:after="180" w:line="260" w:lineRule="atLeast"/>
              <w:ind w:left="0"/>
              <w:outlineLvl w:val="0"/>
              <w:rPr>
                <w:rFonts w:ascii="Times New Roman" w:hAnsi="Times New Roman"/>
                <w:sz w:val="24"/>
                <w:szCs w:val="24"/>
              </w:rPr>
            </w:pPr>
            <w:r w:rsidRPr="005E0EBB">
              <w:rPr>
                <w:rFonts w:ascii="Times New Roman" w:hAnsi="Times New Roman"/>
                <w:sz w:val="24"/>
                <w:szCs w:val="24"/>
              </w:rPr>
              <w:t xml:space="preserve">О,С,Ушакова «Занятия по развитию речи в д/с» </w:t>
            </w:r>
          </w:p>
        </w:tc>
      </w:tr>
      <w:tr w:rsidR="00BA34D4" w:rsidRPr="005E0EBB" w:rsidTr="001156E3">
        <w:trPr>
          <w:trHeight w:val="587"/>
        </w:trPr>
        <w:tc>
          <w:tcPr>
            <w:tcW w:w="861" w:type="dxa"/>
          </w:tcPr>
          <w:p w:rsidR="00BA34D4" w:rsidRPr="005E0EBB" w:rsidRDefault="00494BC6" w:rsidP="00494BC6">
            <w:pPr>
              <w:ind w:left="284"/>
            </w:pPr>
            <w:r w:rsidRPr="005E0EBB">
              <w:t>21</w:t>
            </w:r>
          </w:p>
        </w:tc>
        <w:tc>
          <w:tcPr>
            <w:tcW w:w="14556" w:type="dxa"/>
          </w:tcPr>
          <w:p w:rsidR="00BA34D4" w:rsidRPr="005E0EBB" w:rsidRDefault="00BA34D4" w:rsidP="00C24FB5">
            <w:pPr>
              <w:pStyle w:val="a4"/>
              <w:ind w:left="0"/>
              <w:rPr>
                <w:rFonts w:ascii="Times New Roman" w:hAnsi="Times New Roman"/>
                <w:sz w:val="24"/>
                <w:szCs w:val="24"/>
              </w:rPr>
            </w:pPr>
            <w:r w:rsidRPr="005E0EBB">
              <w:rPr>
                <w:rFonts w:ascii="Times New Roman" w:hAnsi="Times New Roman"/>
                <w:sz w:val="24"/>
                <w:szCs w:val="24"/>
              </w:rPr>
              <w:t xml:space="preserve">В. В. Гербова «Занятия по развитию речи во второй младшей группе детского сада» - Москва, </w:t>
            </w:r>
          </w:p>
        </w:tc>
      </w:tr>
      <w:tr w:rsidR="00BA34D4" w:rsidRPr="005E0EBB" w:rsidTr="001156E3">
        <w:trPr>
          <w:trHeight w:val="587"/>
        </w:trPr>
        <w:tc>
          <w:tcPr>
            <w:tcW w:w="861" w:type="dxa"/>
          </w:tcPr>
          <w:p w:rsidR="00BA34D4" w:rsidRPr="005E0EBB" w:rsidRDefault="00494BC6" w:rsidP="001156E3">
            <w:pPr>
              <w:ind w:left="284"/>
            </w:pPr>
            <w:r w:rsidRPr="005E0EBB">
              <w:t>22</w:t>
            </w:r>
          </w:p>
        </w:tc>
        <w:tc>
          <w:tcPr>
            <w:tcW w:w="14556" w:type="dxa"/>
          </w:tcPr>
          <w:p w:rsidR="00BA34D4" w:rsidRPr="005E0EBB" w:rsidRDefault="00BA34D4" w:rsidP="00C24FB5">
            <w:pPr>
              <w:pStyle w:val="a4"/>
              <w:ind w:left="0"/>
              <w:rPr>
                <w:rFonts w:ascii="Times New Roman" w:hAnsi="Times New Roman"/>
                <w:sz w:val="24"/>
                <w:szCs w:val="24"/>
              </w:rPr>
            </w:pPr>
            <w:r w:rsidRPr="005E0EBB">
              <w:rPr>
                <w:rFonts w:ascii="Times New Roman" w:hAnsi="Times New Roman"/>
                <w:sz w:val="24"/>
                <w:szCs w:val="24"/>
              </w:rPr>
              <w:t xml:space="preserve">Н. А. Карпухина «Конспекты занятий во второй младшей группе детского сада» - Воронеж, </w:t>
            </w:r>
          </w:p>
        </w:tc>
      </w:tr>
      <w:tr w:rsidR="00BA34D4" w:rsidRPr="005E0EBB" w:rsidTr="001156E3">
        <w:trPr>
          <w:trHeight w:val="587"/>
        </w:trPr>
        <w:tc>
          <w:tcPr>
            <w:tcW w:w="861" w:type="dxa"/>
          </w:tcPr>
          <w:p w:rsidR="00BA34D4" w:rsidRPr="005E0EBB" w:rsidRDefault="00494BC6" w:rsidP="001156E3">
            <w:pPr>
              <w:ind w:left="284"/>
            </w:pPr>
            <w:r w:rsidRPr="005E0EBB">
              <w:lastRenderedPageBreak/>
              <w:t>23</w:t>
            </w:r>
          </w:p>
        </w:tc>
        <w:tc>
          <w:tcPr>
            <w:tcW w:w="14556" w:type="dxa"/>
          </w:tcPr>
          <w:p w:rsidR="00BA34D4" w:rsidRPr="005E0EBB" w:rsidRDefault="00BA34D4" w:rsidP="001156E3">
            <w:pPr>
              <w:pStyle w:val="a4"/>
              <w:ind w:left="0"/>
              <w:rPr>
                <w:rFonts w:ascii="Times New Roman" w:hAnsi="Times New Roman"/>
                <w:sz w:val="24"/>
                <w:szCs w:val="24"/>
              </w:rPr>
            </w:pPr>
            <w:r w:rsidRPr="005E0EBB">
              <w:rPr>
                <w:rFonts w:ascii="Times New Roman" w:hAnsi="Times New Roman"/>
                <w:sz w:val="24"/>
                <w:szCs w:val="24"/>
              </w:rPr>
              <w:t>Елена Янушко «Где ты?». Серия «Новый ребенок» - Эксмо, 2014 г.</w:t>
            </w:r>
          </w:p>
        </w:tc>
      </w:tr>
      <w:tr w:rsidR="00BA34D4" w:rsidRPr="005E0EBB" w:rsidTr="001156E3">
        <w:trPr>
          <w:trHeight w:val="587"/>
        </w:trPr>
        <w:tc>
          <w:tcPr>
            <w:tcW w:w="861" w:type="dxa"/>
          </w:tcPr>
          <w:p w:rsidR="00BA34D4" w:rsidRPr="005E0EBB" w:rsidRDefault="00494BC6" w:rsidP="001156E3">
            <w:pPr>
              <w:ind w:left="284"/>
            </w:pPr>
            <w:r w:rsidRPr="005E0EBB">
              <w:t>24</w:t>
            </w:r>
          </w:p>
        </w:tc>
        <w:tc>
          <w:tcPr>
            <w:tcW w:w="14556" w:type="dxa"/>
          </w:tcPr>
          <w:p w:rsidR="00BA34D4" w:rsidRPr="005E0EBB" w:rsidRDefault="00BA34D4" w:rsidP="001156E3">
            <w:pPr>
              <w:pStyle w:val="a4"/>
              <w:ind w:left="0"/>
              <w:rPr>
                <w:rFonts w:ascii="Times New Roman" w:hAnsi="Times New Roman"/>
                <w:sz w:val="24"/>
                <w:szCs w:val="24"/>
              </w:rPr>
            </w:pPr>
            <w:r w:rsidRPr="005E0EBB">
              <w:rPr>
                <w:rFonts w:ascii="Times New Roman" w:hAnsi="Times New Roman"/>
                <w:sz w:val="24"/>
                <w:szCs w:val="24"/>
              </w:rPr>
              <w:t>Развитие связной речи. Л.В. Артемова.</w:t>
            </w:r>
          </w:p>
        </w:tc>
      </w:tr>
      <w:tr w:rsidR="00BA34D4" w:rsidRPr="005E0EBB" w:rsidTr="001156E3">
        <w:trPr>
          <w:trHeight w:val="587"/>
        </w:trPr>
        <w:tc>
          <w:tcPr>
            <w:tcW w:w="861" w:type="dxa"/>
          </w:tcPr>
          <w:p w:rsidR="00BA34D4" w:rsidRPr="005E0EBB" w:rsidRDefault="00494BC6" w:rsidP="001156E3">
            <w:pPr>
              <w:ind w:left="284"/>
            </w:pPr>
            <w:r w:rsidRPr="005E0EBB">
              <w:t>25</w:t>
            </w:r>
          </w:p>
        </w:tc>
        <w:tc>
          <w:tcPr>
            <w:tcW w:w="14556" w:type="dxa"/>
          </w:tcPr>
          <w:p w:rsidR="00BA34D4" w:rsidRPr="005E0EBB" w:rsidRDefault="00BA34D4" w:rsidP="001156E3">
            <w:pPr>
              <w:shd w:val="clear" w:color="auto" w:fill="FFFFFF"/>
            </w:pPr>
            <w:r w:rsidRPr="005E0EBB">
              <w:t>Гербова В.В. Занятия по развитию речи в средней группе детского сада. Планы занятий. М.: Мозаика-Синтез,</w:t>
            </w:r>
          </w:p>
          <w:p w:rsidR="00BA34D4" w:rsidRPr="005E0EBB" w:rsidRDefault="00BA34D4" w:rsidP="001156E3"/>
        </w:tc>
      </w:tr>
      <w:tr w:rsidR="00BA34D4" w:rsidRPr="005E0EBB" w:rsidTr="001156E3">
        <w:trPr>
          <w:trHeight w:val="587"/>
        </w:trPr>
        <w:tc>
          <w:tcPr>
            <w:tcW w:w="861" w:type="dxa"/>
          </w:tcPr>
          <w:p w:rsidR="00BA34D4" w:rsidRPr="005E0EBB" w:rsidRDefault="00494BC6" w:rsidP="001156E3">
            <w:pPr>
              <w:ind w:left="284"/>
            </w:pPr>
            <w:r w:rsidRPr="005E0EBB">
              <w:t>26</w:t>
            </w:r>
          </w:p>
        </w:tc>
        <w:tc>
          <w:tcPr>
            <w:tcW w:w="14556" w:type="dxa"/>
          </w:tcPr>
          <w:p w:rsidR="00BA34D4" w:rsidRPr="005E0EBB" w:rsidRDefault="00BA34D4" w:rsidP="001156E3">
            <w:pPr>
              <w:shd w:val="clear" w:color="auto" w:fill="FFFFFF"/>
            </w:pPr>
            <w:r w:rsidRPr="005E0EBB">
              <w:t xml:space="preserve">Карпухина Н.А. Конспекты занятий в средней группе детского сада. Развитие речи и знакомство с художественной литературой. Воронеж. </w:t>
            </w:r>
          </w:p>
          <w:p w:rsidR="00BA34D4" w:rsidRPr="005E0EBB" w:rsidRDefault="00BA34D4" w:rsidP="001156E3">
            <w:pPr>
              <w:shd w:val="clear" w:color="auto" w:fill="FFFFFF"/>
            </w:pPr>
          </w:p>
        </w:tc>
      </w:tr>
      <w:tr w:rsidR="00BA34D4" w:rsidRPr="005E0EBB" w:rsidTr="001156E3">
        <w:trPr>
          <w:trHeight w:val="587"/>
        </w:trPr>
        <w:tc>
          <w:tcPr>
            <w:tcW w:w="861" w:type="dxa"/>
          </w:tcPr>
          <w:p w:rsidR="00BA34D4" w:rsidRPr="005E0EBB" w:rsidRDefault="00494BC6" w:rsidP="001156E3">
            <w:pPr>
              <w:ind w:left="284"/>
            </w:pPr>
            <w:r w:rsidRPr="005E0EBB">
              <w:t>27</w:t>
            </w:r>
          </w:p>
        </w:tc>
        <w:tc>
          <w:tcPr>
            <w:tcW w:w="14556" w:type="dxa"/>
          </w:tcPr>
          <w:p w:rsidR="00BA34D4" w:rsidRPr="005E0EBB" w:rsidRDefault="00BA34D4" w:rsidP="001156E3">
            <w:pPr>
              <w:shd w:val="clear" w:color="auto" w:fill="FFFFFF"/>
              <w:rPr>
                <w:rStyle w:val="apple-converted-space"/>
                <w:bCs/>
                <w:shd w:val="clear" w:color="auto" w:fill="FFFFFF"/>
              </w:rPr>
            </w:pPr>
            <w:r w:rsidRPr="005E0EBB">
              <w:rPr>
                <w:bCs/>
                <w:shd w:val="clear" w:color="auto" w:fill="FFFFFF"/>
              </w:rPr>
              <w:t>Ушакова О.С. Струнина Е.М. "Развитие речи детей 4-5 лет"</w:t>
            </w:r>
            <w:r w:rsidRPr="005E0EBB">
              <w:rPr>
                <w:rStyle w:val="apple-converted-space"/>
                <w:bCs/>
                <w:shd w:val="clear" w:color="auto" w:fill="FFFFFF"/>
              </w:rPr>
              <w:t>. М</w:t>
            </w:r>
          </w:p>
          <w:p w:rsidR="00BA34D4" w:rsidRPr="005E0EBB" w:rsidRDefault="00BA34D4" w:rsidP="001156E3">
            <w:pPr>
              <w:shd w:val="clear" w:color="auto" w:fill="FFFFFF"/>
            </w:pPr>
          </w:p>
        </w:tc>
      </w:tr>
      <w:tr w:rsidR="00BA34D4" w:rsidRPr="005E0EBB" w:rsidTr="001156E3">
        <w:trPr>
          <w:trHeight w:val="587"/>
        </w:trPr>
        <w:tc>
          <w:tcPr>
            <w:tcW w:w="861" w:type="dxa"/>
          </w:tcPr>
          <w:p w:rsidR="00BA34D4" w:rsidRPr="005E0EBB" w:rsidRDefault="00494BC6" w:rsidP="001156E3">
            <w:pPr>
              <w:ind w:left="284"/>
            </w:pPr>
            <w:r w:rsidRPr="005E0EBB">
              <w:t>28</w:t>
            </w:r>
          </w:p>
        </w:tc>
        <w:tc>
          <w:tcPr>
            <w:tcW w:w="14556" w:type="dxa"/>
          </w:tcPr>
          <w:p w:rsidR="00BA34D4" w:rsidRPr="005E0EBB" w:rsidRDefault="00BA34D4" w:rsidP="001156E3">
            <w:pPr>
              <w:rPr>
                <w:color w:val="000000"/>
              </w:rPr>
            </w:pPr>
            <w:r w:rsidRPr="005E0EBB">
              <w:rPr>
                <w:shd w:val="clear" w:color="auto" w:fill="FFFFFF"/>
              </w:rPr>
              <w:t>Ушакова О.С., Арушанова А.Г., Максаков Ф.И.</w:t>
            </w:r>
            <w:r w:rsidR="00755E5E">
              <w:rPr>
                <w:shd w:val="clear" w:color="auto" w:fill="FFFFFF"/>
              </w:rPr>
              <w:t xml:space="preserve"> </w:t>
            </w:r>
            <w:r w:rsidRPr="005E0EBB">
              <w:rPr>
                <w:shd w:val="clear" w:color="auto" w:fill="FFFFFF"/>
              </w:rPr>
              <w:t>Занятия по развитию речи в детском саду М</w:t>
            </w:r>
          </w:p>
          <w:p w:rsidR="00BA34D4" w:rsidRPr="005E0EBB" w:rsidRDefault="00BA34D4" w:rsidP="001156E3">
            <w:pPr>
              <w:shd w:val="clear" w:color="auto" w:fill="FFFFFF"/>
              <w:rPr>
                <w:bCs/>
                <w:shd w:val="clear" w:color="auto" w:fill="FFFFFF"/>
              </w:rPr>
            </w:pPr>
          </w:p>
        </w:tc>
      </w:tr>
      <w:tr w:rsidR="00BA34D4" w:rsidRPr="005E0EBB" w:rsidTr="001156E3">
        <w:trPr>
          <w:trHeight w:val="587"/>
        </w:trPr>
        <w:tc>
          <w:tcPr>
            <w:tcW w:w="861" w:type="dxa"/>
          </w:tcPr>
          <w:p w:rsidR="00BA34D4" w:rsidRPr="005E0EBB" w:rsidRDefault="00494BC6" w:rsidP="001156E3">
            <w:pPr>
              <w:ind w:left="284"/>
            </w:pPr>
            <w:r w:rsidRPr="005E0EBB">
              <w:t>29</w:t>
            </w:r>
          </w:p>
        </w:tc>
        <w:tc>
          <w:tcPr>
            <w:tcW w:w="14556" w:type="dxa"/>
          </w:tcPr>
          <w:p w:rsidR="00BA34D4" w:rsidRPr="005E0EBB" w:rsidRDefault="00BA34D4" w:rsidP="001156E3">
            <w:pPr>
              <w:pStyle w:val="a4"/>
              <w:spacing w:after="0" w:line="240" w:lineRule="auto"/>
              <w:ind w:left="0"/>
              <w:rPr>
                <w:rFonts w:ascii="Times New Roman" w:hAnsi="Times New Roman"/>
                <w:sz w:val="24"/>
                <w:szCs w:val="24"/>
              </w:rPr>
            </w:pPr>
            <w:r w:rsidRPr="005E0EBB">
              <w:rPr>
                <w:rFonts w:ascii="Times New Roman" w:hAnsi="Times New Roman"/>
                <w:sz w:val="24"/>
                <w:szCs w:val="24"/>
              </w:rPr>
              <w:t>О. В. Епифанова. Развитие речи. Окружающий мир. – Волгоград,  2015 г.  (ФГОС ДО)</w:t>
            </w:r>
          </w:p>
        </w:tc>
      </w:tr>
      <w:tr w:rsidR="00BA34D4" w:rsidRPr="005E0EBB" w:rsidTr="001156E3">
        <w:trPr>
          <w:trHeight w:val="587"/>
        </w:trPr>
        <w:tc>
          <w:tcPr>
            <w:tcW w:w="861" w:type="dxa"/>
          </w:tcPr>
          <w:p w:rsidR="00BA34D4" w:rsidRPr="005E0EBB" w:rsidRDefault="00494BC6" w:rsidP="001156E3">
            <w:pPr>
              <w:ind w:left="284"/>
            </w:pPr>
            <w:r w:rsidRPr="005E0EBB">
              <w:t>30</w:t>
            </w:r>
          </w:p>
        </w:tc>
        <w:tc>
          <w:tcPr>
            <w:tcW w:w="14556" w:type="dxa"/>
          </w:tcPr>
          <w:p w:rsidR="00BA34D4" w:rsidRPr="005E0EBB" w:rsidRDefault="00BA34D4" w:rsidP="001156E3">
            <w:pPr>
              <w:pStyle w:val="a4"/>
              <w:spacing w:after="0" w:line="240" w:lineRule="auto"/>
              <w:ind w:left="0"/>
              <w:rPr>
                <w:rFonts w:ascii="Times New Roman" w:hAnsi="Times New Roman"/>
                <w:sz w:val="24"/>
                <w:szCs w:val="24"/>
              </w:rPr>
            </w:pPr>
            <w:r w:rsidRPr="005E0EBB">
              <w:rPr>
                <w:rFonts w:ascii="Times New Roman" w:hAnsi="Times New Roman"/>
                <w:sz w:val="24"/>
                <w:szCs w:val="24"/>
              </w:rPr>
              <w:t>В. В. Гербова. Развитие речи в детском саду. Старшая группа. М.. 2014 г ( ФГОС ДО)</w:t>
            </w:r>
          </w:p>
        </w:tc>
      </w:tr>
      <w:tr w:rsidR="00BA34D4" w:rsidRPr="005E0EBB" w:rsidTr="001156E3">
        <w:trPr>
          <w:trHeight w:val="587"/>
        </w:trPr>
        <w:tc>
          <w:tcPr>
            <w:tcW w:w="861" w:type="dxa"/>
          </w:tcPr>
          <w:p w:rsidR="00BA34D4" w:rsidRPr="005E0EBB" w:rsidRDefault="00494BC6" w:rsidP="001156E3">
            <w:pPr>
              <w:ind w:left="284"/>
            </w:pPr>
            <w:r w:rsidRPr="005E0EBB">
              <w:t>31</w:t>
            </w:r>
          </w:p>
        </w:tc>
        <w:tc>
          <w:tcPr>
            <w:tcW w:w="14556" w:type="dxa"/>
          </w:tcPr>
          <w:p w:rsidR="00BA34D4" w:rsidRPr="005E0EBB" w:rsidRDefault="00BA34D4"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В В. Гербова. Занятия по развитию речи в старшей группе детского сада. </w:t>
            </w:r>
          </w:p>
        </w:tc>
      </w:tr>
      <w:tr w:rsidR="00BA34D4" w:rsidRPr="005E0EBB" w:rsidTr="001156E3">
        <w:trPr>
          <w:trHeight w:val="587"/>
        </w:trPr>
        <w:tc>
          <w:tcPr>
            <w:tcW w:w="861" w:type="dxa"/>
          </w:tcPr>
          <w:p w:rsidR="00BA34D4" w:rsidRPr="005E0EBB" w:rsidRDefault="00494BC6" w:rsidP="001156E3">
            <w:pPr>
              <w:ind w:left="284"/>
            </w:pPr>
            <w:r w:rsidRPr="005E0EBB">
              <w:t>32</w:t>
            </w:r>
          </w:p>
        </w:tc>
        <w:tc>
          <w:tcPr>
            <w:tcW w:w="14556" w:type="dxa"/>
          </w:tcPr>
          <w:p w:rsidR="00BA34D4" w:rsidRPr="005E0EBB" w:rsidRDefault="00BA34D4"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А. Г. Антонова. Развитие речи. Уроки риторики. -Ярославль, </w:t>
            </w:r>
          </w:p>
        </w:tc>
      </w:tr>
      <w:tr w:rsidR="00BA34D4" w:rsidRPr="005E0EBB" w:rsidTr="001156E3">
        <w:trPr>
          <w:trHeight w:val="587"/>
        </w:trPr>
        <w:tc>
          <w:tcPr>
            <w:tcW w:w="861" w:type="dxa"/>
          </w:tcPr>
          <w:p w:rsidR="00BA34D4" w:rsidRPr="005E0EBB" w:rsidRDefault="00494BC6" w:rsidP="00494BC6">
            <w:r w:rsidRPr="005E0EBB">
              <w:t>33</w:t>
            </w:r>
          </w:p>
        </w:tc>
        <w:tc>
          <w:tcPr>
            <w:tcW w:w="14556" w:type="dxa"/>
          </w:tcPr>
          <w:p w:rsidR="00BA34D4" w:rsidRPr="005E0EBB" w:rsidRDefault="00BA34D4"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Г. Я. Затулина. Конспекты комплексных занятий по развитию речи. </w:t>
            </w:r>
          </w:p>
        </w:tc>
      </w:tr>
      <w:tr w:rsidR="00BA34D4" w:rsidRPr="005E0EBB" w:rsidTr="001156E3">
        <w:trPr>
          <w:trHeight w:val="587"/>
        </w:trPr>
        <w:tc>
          <w:tcPr>
            <w:tcW w:w="861" w:type="dxa"/>
          </w:tcPr>
          <w:p w:rsidR="00BA34D4" w:rsidRPr="005E0EBB" w:rsidRDefault="00494BC6" w:rsidP="001156E3">
            <w:pPr>
              <w:ind w:left="284"/>
            </w:pPr>
            <w:r w:rsidRPr="005E0EBB">
              <w:t>34</w:t>
            </w:r>
          </w:p>
        </w:tc>
        <w:tc>
          <w:tcPr>
            <w:tcW w:w="14556" w:type="dxa"/>
          </w:tcPr>
          <w:p w:rsidR="00BA34D4" w:rsidRPr="005E0EBB" w:rsidRDefault="00BA34D4"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В. В. Гербова. Приобщение к художественной литературе. </w:t>
            </w:r>
          </w:p>
        </w:tc>
      </w:tr>
      <w:tr w:rsidR="00BA34D4" w:rsidRPr="005E0EBB" w:rsidTr="001156E3">
        <w:trPr>
          <w:trHeight w:val="587"/>
        </w:trPr>
        <w:tc>
          <w:tcPr>
            <w:tcW w:w="861" w:type="dxa"/>
          </w:tcPr>
          <w:p w:rsidR="00BA34D4" w:rsidRPr="005E0EBB" w:rsidRDefault="00494BC6" w:rsidP="001156E3">
            <w:pPr>
              <w:ind w:left="284"/>
            </w:pPr>
            <w:r w:rsidRPr="005E0EBB">
              <w:t>35</w:t>
            </w:r>
          </w:p>
        </w:tc>
        <w:tc>
          <w:tcPr>
            <w:tcW w:w="14556" w:type="dxa"/>
          </w:tcPr>
          <w:p w:rsidR="00BA34D4" w:rsidRPr="005E0EBB" w:rsidRDefault="00BA34D4"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Н. С. Варенцова. Обучение дошкольников грамоте. </w:t>
            </w:r>
          </w:p>
        </w:tc>
      </w:tr>
      <w:tr w:rsidR="00BA34D4" w:rsidRPr="005E0EBB" w:rsidTr="001156E3">
        <w:trPr>
          <w:trHeight w:val="587"/>
        </w:trPr>
        <w:tc>
          <w:tcPr>
            <w:tcW w:w="861" w:type="dxa"/>
          </w:tcPr>
          <w:p w:rsidR="00BA34D4" w:rsidRPr="005E0EBB" w:rsidRDefault="00494BC6" w:rsidP="001156E3">
            <w:pPr>
              <w:ind w:left="284"/>
            </w:pPr>
            <w:r w:rsidRPr="005E0EBB">
              <w:t>36</w:t>
            </w:r>
          </w:p>
        </w:tc>
        <w:tc>
          <w:tcPr>
            <w:tcW w:w="14556" w:type="dxa"/>
          </w:tcPr>
          <w:p w:rsidR="00BA34D4" w:rsidRPr="005E0EBB" w:rsidRDefault="00BA34D4"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 xml:space="preserve">Г. С. Швайко. Игры и игровые упражнения для развития речи. </w:t>
            </w:r>
          </w:p>
        </w:tc>
      </w:tr>
      <w:tr w:rsidR="00BA34D4" w:rsidRPr="005E0EBB" w:rsidTr="001156E3">
        <w:trPr>
          <w:trHeight w:val="587"/>
        </w:trPr>
        <w:tc>
          <w:tcPr>
            <w:tcW w:w="861" w:type="dxa"/>
          </w:tcPr>
          <w:p w:rsidR="00BA34D4" w:rsidRPr="005E0EBB" w:rsidRDefault="00494BC6" w:rsidP="00494BC6">
            <w:r w:rsidRPr="005E0EBB">
              <w:t>37</w:t>
            </w:r>
          </w:p>
        </w:tc>
        <w:tc>
          <w:tcPr>
            <w:tcW w:w="14556" w:type="dxa"/>
          </w:tcPr>
          <w:p w:rsidR="00BA34D4" w:rsidRPr="005E0EBB" w:rsidRDefault="00BA34D4" w:rsidP="00C24FB5">
            <w:pPr>
              <w:pStyle w:val="a4"/>
              <w:spacing w:after="0" w:line="240" w:lineRule="auto"/>
              <w:ind w:left="0"/>
              <w:rPr>
                <w:rFonts w:ascii="Times New Roman" w:hAnsi="Times New Roman"/>
                <w:sz w:val="24"/>
                <w:szCs w:val="24"/>
              </w:rPr>
            </w:pPr>
            <w:r w:rsidRPr="005E0EBB">
              <w:rPr>
                <w:rFonts w:ascii="Times New Roman" w:hAnsi="Times New Roman"/>
                <w:sz w:val="24"/>
                <w:szCs w:val="24"/>
              </w:rPr>
              <w:t>М. Г. Генинг, Н. А. Герман. Воспитание у дошкольников правил</w:t>
            </w:r>
            <w:r w:rsidR="00C24FB5" w:rsidRPr="005E0EBB">
              <w:rPr>
                <w:rFonts w:ascii="Times New Roman" w:hAnsi="Times New Roman"/>
                <w:sz w:val="24"/>
                <w:szCs w:val="24"/>
              </w:rPr>
              <w:t>ьной речи</w:t>
            </w:r>
            <w:r w:rsidRPr="005E0EBB">
              <w:rPr>
                <w:rFonts w:ascii="Times New Roman" w:hAnsi="Times New Roman"/>
                <w:sz w:val="24"/>
                <w:szCs w:val="24"/>
              </w:rPr>
              <w:t>.</w:t>
            </w:r>
          </w:p>
        </w:tc>
      </w:tr>
      <w:tr w:rsidR="00BA34D4" w:rsidRPr="005E0EBB" w:rsidTr="001156E3">
        <w:trPr>
          <w:trHeight w:val="587"/>
        </w:trPr>
        <w:tc>
          <w:tcPr>
            <w:tcW w:w="861" w:type="dxa"/>
          </w:tcPr>
          <w:p w:rsidR="00BA34D4" w:rsidRPr="005E0EBB" w:rsidRDefault="00494BC6" w:rsidP="001156E3">
            <w:pPr>
              <w:ind w:left="284"/>
            </w:pPr>
            <w:r w:rsidRPr="005E0EBB">
              <w:t>38</w:t>
            </w:r>
          </w:p>
        </w:tc>
        <w:tc>
          <w:tcPr>
            <w:tcW w:w="14556" w:type="dxa"/>
          </w:tcPr>
          <w:p w:rsidR="00BA34D4" w:rsidRPr="005E0EBB" w:rsidRDefault="00BA34D4" w:rsidP="00C24FB5">
            <w:pPr>
              <w:pStyle w:val="a4"/>
              <w:ind w:left="0"/>
              <w:rPr>
                <w:rFonts w:ascii="Times New Roman" w:hAnsi="Times New Roman"/>
                <w:sz w:val="24"/>
                <w:szCs w:val="24"/>
              </w:rPr>
            </w:pPr>
            <w:r w:rsidRPr="005E0EBB">
              <w:rPr>
                <w:rFonts w:ascii="Times New Roman" w:hAnsi="Times New Roman"/>
                <w:sz w:val="24"/>
                <w:szCs w:val="24"/>
              </w:rPr>
              <w:t xml:space="preserve">Л. Н. Елисеева. Хрестоматия для маленьких. Пособие для воспитателя детского сада. М., </w:t>
            </w:r>
          </w:p>
        </w:tc>
      </w:tr>
      <w:tr w:rsidR="00BA34D4" w:rsidRPr="005E0EBB" w:rsidTr="001156E3">
        <w:trPr>
          <w:trHeight w:val="587"/>
        </w:trPr>
        <w:tc>
          <w:tcPr>
            <w:tcW w:w="861" w:type="dxa"/>
          </w:tcPr>
          <w:p w:rsidR="00BA34D4" w:rsidRPr="005E0EBB" w:rsidRDefault="00494BC6" w:rsidP="001156E3">
            <w:pPr>
              <w:ind w:left="284"/>
            </w:pPr>
            <w:r w:rsidRPr="005E0EBB">
              <w:t>39</w:t>
            </w:r>
          </w:p>
        </w:tc>
        <w:tc>
          <w:tcPr>
            <w:tcW w:w="14556" w:type="dxa"/>
          </w:tcPr>
          <w:p w:rsidR="00BA34D4" w:rsidRPr="005E0EBB" w:rsidRDefault="00BA34D4" w:rsidP="00C24FB5">
            <w:pPr>
              <w:pStyle w:val="a4"/>
              <w:ind w:left="0"/>
              <w:rPr>
                <w:rFonts w:ascii="Times New Roman" w:hAnsi="Times New Roman"/>
                <w:sz w:val="24"/>
                <w:szCs w:val="24"/>
              </w:rPr>
            </w:pPr>
            <w:r w:rsidRPr="005E0EBB">
              <w:rPr>
                <w:rFonts w:ascii="Times New Roman" w:hAnsi="Times New Roman"/>
                <w:sz w:val="24"/>
                <w:szCs w:val="24"/>
              </w:rPr>
              <w:t xml:space="preserve">Е. Кожедуб. Читалочка. Хрестоматия для детей от 6 до 7 лет. </w:t>
            </w:r>
          </w:p>
        </w:tc>
      </w:tr>
      <w:tr w:rsidR="00BA34D4" w:rsidRPr="005E0EBB" w:rsidTr="00FE15C9">
        <w:trPr>
          <w:trHeight w:val="521"/>
        </w:trPr>
        <w:tc>
          <w:tcPr>
            <w:tcW w:w="861" w:type="dxa"/>
          </w:tcPr>
          <w:p w:rsidR="00BA34D4" w:rsidRPr="005E0EBB" w:rsidRDefault="00494BC6" w:rsidP="001156E3">
            <w:pPr>
              <w:ind w:left="284"/>
            </w:pPr>
            <w:r w:rsidRPr="005E0EBB">
              <w:lastRenderedPageBreak/>
              <w:t>40</w:t>
            </w:r>
          </w:p>
        </w:tc>
        <w:tc>
          <w:tcPr>
            <w:tcW w:w="14556" w:type="dxa"/>
          </w:tcPr>
          <w:p w:rsidR="00BA34D4" w:rsidRPr="005E0EBB" w:rsidRDefault="00BA34D4" w:rsidP="001156E3">
            <w:r w:rsidRPr="005E0EBB">
              <w:t>Игры для детей 4-7 лет: развитие речи и воображения. Т.А.Тумакова.</w:t>
            </w:r>
          </w:p>
        </w:tc>
      </w:tr>
      <w:tr w:rsidR="00BA34D4" w:rsidRPr="005E0EBB" w:rsidTr="001156E3">
        <w:trPr>
          <w:trHeight w:val="587"/>
        </w:trPr>
        <w:tc>
          <w:tcPr>
            <w:tcW w:w="861" w:type="dxa"/>
          </w:tcPr>
          <w:p w:rsidR="00BA34D4" w:rsidRPr="005E0EBB" w:rsidRDefault="00494BC6" w:rsidP="001156E3">
            <w:pPr>
              <w:ind w:left="284"/>
            </w:pPr>
            <w:r w:rsidRPr="005E0EBB">
              <w:t>41</w:t>
            </w:r>
          </w:p>
        </w:tc>
        <w:tc>
          <w:tcPr>
            <w:tcW w:w="14556" w:type="dxa"/>
          </w:tcPr>
          <w:p w:rsidR="00BA34D4" w:rsidRPr="005E0EBB" w:rsidRDefault="00BA34D4" w:rsidP="001156E3">
            <w:r w:rsidRPr="005E0EBB">
              <w:t>Ознакомление дошкольника со звучащим словом. Т.Н. Дронова.</w:t>
            </w:r>
          </w:p>
        </w:tc>
      </w:tr>
      <w:tr w:rsidR="00BA34D4" w:rsidRPr="005E0EBB" w:rsidTr="001156E3">
        <w:trPr>
          <w:trHeight w:val="587"/>
        </w:trPr>
        <w:tc>
          <w:tcPr>
            <w:tcW w:w="861" w:type="dxa"/>
          </w:tcPr>
          <w:p w:rsidR="00BA34D4" w:rsidRPr="005E0EBB" w:rsidRDefault="00494BC6" w:rsidP="001156E3">
            <w:pPr>
              <w:ind w:left="284"/>
            </w:pPr>
            <w:r w:rsidRPr="005E0EBB">
              <w:t>42</w:t>
            </w:r>
          </w:p>
        </w:tc>
        <w:tc>
          <w:tcPr>
            <w:tcW w:w="14556" w:type="dxa"/>
          </w:tcPr>
          <w:p w:rsidR="00BA34D4" w:rsidRPr="005E0EBB" w:rsidRDefault="00BA34D4" w:rsidP="001156E3">
            <w:r w:rsidRPr="005E0EBB">
              <w:t>Занятия по развитию речи в детском саду. В.В. Коноваленко, С.В. Коноваленко.</w:t>
            </w:r>
          </w:p>
        </w:tc>
      </w:tr>
    </w:tbl>
    <w:p w:rsidR="00353892" w:rsidRPr="005E0EBB" w:rsidRDefault="00353892" w:rsidP="00B0101C">
      <w:pPr>
        <w:autoSpaceDE w:val="0"/>
        <w:autoSpaceDN w:val="0"/>
        <w:adjustRightInd w:val="0"/>
        <w:spacing w:line="480" w:lineRule="exact"/>
        <w:rPr>
          <w:b/>
        </w:rPr>
      </w:pPr>
    </w:p>
    <w:p w:rsidR="00B0101C" w:rsidRPr="00087AA7" w:rsidRDefault="00B0101C" w:rsidP="00B0101C">
      <w:pPr>
        <w:autoSpaceDE w:val="0"/>
        <w:autoSpaceDN w:val="0"/>
        <w:adjustRightInd w:val="0"/>
        <w:spacing w:line="480" w:lineRule="exact"/>
        <w:rPr>
          <w:b/>
          <w:u w:val="single"/>
        </w:rPr>
      </w:pPr>
      <w:r w:rsidRPr="00087AA7">
        <w:rPr>
          <w:b/>
          <w:u w:val="single"/>
        </w:rPr>
        <w:t>Художественно-эстетическое развитие</w:t>
      </w:r>
    </w:p>
    <w:p w:rsidR="00B0101C" w:rsidRPr="005E0EBB" w:rsidRDefault="00B0101C" w:rsidP="00B0101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2"/>
        <w:gridCol w:w="12899"/>
      </w:tblGrid>
      <w:tr w:rsidR="00B0101C" w:rsidRPr="005E0EBB" w:rsidTr="00427D34">
        <w:tc>
          <w:tcPr>
            <w:tcW w:w="2446" w:type="dxa"/>
            <w:shd w:val="clear" w:color="auto" w:fill="auto"/>
          </w:tcPr>
          <w:p w:rsidR="00B0101C" w:rsidRPr="005E0EBB" w:rsidRDefault="00B0101C" w:rsidP="00427D34">
            <w:r w:rsidRPr="005E0EBB">
              <w:t xml:space="preserve">Цель </w:t>
            </w:r>
          </w:p>
        </w:tc>
        <w:tc>
          <w:tcPr>
            <w:tcW w:w="12971" w:type="dxa"/>
            <w:gridSpan w:val="2"/>
            <w:shd w:val="clear" w:color="auto" w:fill="auto"/>
          </w:tcPr>
          <w:p w:rsidR="00B0101C" w:rsidRPr="005E0EBB" w:rsidRDefault="00B0101C" w:rsidP="00E76518">
            <w:pPr>
              <w:pStyle w:val="Style6"/>
              <w:widowControl/>
              <w:spacing w:line="240" w:lineRule="auto"/>
              <w:ind w:firstLine="696"/>
              <w:rPr>
                <w:rStyle w:val="FontStyle19"/>
                <w:sz w:val="24"/>
                <w:szCs w:val="24"/>
              </w:rPr>
            </w:pPr>
            <w:r w:rsidRPr="005E0EBB">
              <w:rPr>
                <w:rStyle w:val="FontStyle19"/>
                <w:sz w:val="24"/>
                <w:szCs w:val="24"/>
              </w:rPr>
              <w:t>развитие предпосылок ценностно-смыслового   восприятия   и   понимания   произведений   искусства</w:t>
            </w:r>
          </w:p>
          <w:p w:rsidR="00B0101C" w:rsidRPr="005E0EBB" w:rsidRDefault="00B0101C" w:rsidP="00E76518">
            <w:pPr>
              <w:pStyle w:val="Style10"/>
              <w:widowControl/>
              <w:spacing w:before="72" w:line="240" w:lineRule="auto"/>
            </w:pPr>
            <w:r w:rsidRPr="005E0EBB">
              <w:rPr>
                <w:rStyle w:val="FontStyle19"/>
                <w:sz w:val="24"/>
                <w:szCs w:val="24"/>
              </w:rPr>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B0101C" w:rsidRPr="005E0EBB" w:rsidTr="00427D34">
        <w:tc>
          <w:tcPr>
            <w:tcW w:w="15417" w:type="dxa"/>
            <w:gridSpan w:val="3"/>
            <w:shd w:val="clear" w:color="auto" w:fill="auto"/>
          </w:tcPr>
          <w:p w:rsidR="00B0101C" w:rsidRPr="005E0EBB" w:rsidRDefault="00B0101C" w:rsidP="00427D34">
            <w:pPr>
              <w:jc w:val="center"/>
            </w:pPr>
            <w:r w:rsidRPr="005E0EBB">
              <w:t>Задачи по освоению образовательных областей (по возрастным группам)</w:t>
            </w:r>
          </w:p>
        </w:tc>
      </w:tr>
      <w:tr w:rsidR="00B0101C" w:rsidRPr="005E0EBB" w:rsidTr="00427D34">
        <w:tc>
          <w:tcPr>
            <w:tcW w:w="2518" w:type="dxa"/>
            <w:gridSpan w:val="2"/>
            <w:shd w:val="clear" w:color="auto" w:fill="auto"/>
          </w:tcPr>
          <w:p w:rsidR="00B0101C" w:rsidRPr="005E0EBB" w:rsidRDefault="00B0101C" w:rsidP="00065929">
            <w:r w:rsidRPr="005E0EBB">
              <w:t xml:space="preserve">1 младшая группа </w:t>
            </w:r>
          </w:p>
        </w:tc>
        <w:tc>
          <w:tcPr>
            <w:tcW w:w="12899" w:type="dxa"/>
            <w:shd w:val="clear" w:color="auto" w:fill="auto"/>
          </w:tcPr>
          <w:p w:rsidR="00B0101C" w:rsidRPr="005E0EBB" w:rsidRDefault="00B0101C" w:rsidP="00427D34">
            <w:pPr>
              <w:pStyle w:val="a7"/>
              <w:spacing w:line="268" w:lineRule="auto"/>
              <w:ind w:right="111"/>
              <w:rPr>
                <w:b w:val="0"/>
                <w:sz w:val="24"/>
              </w:rPr>
            </w:pPr>
            <w:r w:rsidRPr="005E0EBB">
              <w:rPr>
                <w:b w:val="0"/>
                <w:sz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w:t>
            </w:r>
            <w:r w:rsidRPr="005E0EBB">
              <w:rPr>
                <w:sz w:val="24"/>
              </w:rPr>
              <w:t>е.</w:t>
            </w:r>
          </w:p>
        </w:tc>
      </w:tr>
      <w:tr w:rsidR="00B0101C" w:rsidRPr="005E0EBB" w:rsidTr="00427D34">
        <w:tc>
          <w:tcPr>
            <w:tcW w:w="2518" w:type="dxa"/>
            <w:gridSpan w:val="2"/>
            <w:shd w:val="clear" w:color="auto" w:fill="auto"/>
          </w:tcPr>
          <w:p w:rsidR="00B0101C" w:rsidRPr="005E0EBB" w:rsidRDefault="00B0101C" w:rsidP="00065929">
            <w:r w:rsidRPr="005E0EBB">
              <w:t xml:space="preserve">Младшая группа </w:t>
            </w:r>
          </w:p>
        </w:tc>
        <w:tc>
          <w:tcPr>
            <w:tcW w:w="12899" w:type="dxa"/>
            <w:shd w:val="clear" w:color="auto" w:fill="auto"/>
          </w:tcPr>
          <w:p w:rsidR="00C24FB5" w:rsidRPr="005E0EBB" w:rsidRDefault="00B0101C" w:rsidP="00427D34">
            <w:r w:rsidRPr="005E0EBB">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w:t>
            </w:r>
          </w:p>
          <w:p w:rsidR="00C24FB5" w:rsidRPr="005E0EBB" w:rsidRDefault="00C24FB5" w:rsidP="00427D34"/>
          <w:p w:rsidR="00B0101C" w:rsidRPr="005E0EBB" w:rsidRDefault="00B0101C" w:rsidP="00427D34">
            <w:r w:rsidRPr="005E0EBB">
              <w:t>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104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tc>
      </w:tr>
      <w:tr w:rsidR="00B0101C" w:rsidRPr="005E0EBB" w:rsidTr="00427D34">
        <w:tc>
          <w:tcPr>
            <w:tcW w:w="2518" w:type="dxa"/>
            <w:gridSpan w:val="2"/>
            <w:shd w:val="clear" w:color="auto" w:fill="auto"/>
          </w:tcPr>
          <w:p w:rsidR="00B0101C" w:rsidRPr="005E0EBB" w:rsidRDefault="00B0101C" w:rsidP="00065929">
            <w:r w:rsidRPr="005E0EBB">
              <w:lastRenderedPageBreak/>
              <w:t xml:space="preserve">Средняя группа </w:t>
            </w:r>
          </w:p>
        </w:tc>
        <w:tc>
          <w:tcPr>
            <w:tcW w:w="12899" w:type="dxa"/>
            <w:shd w:val="clear" w:color="auto" w:fill="auto"/>
          </w:tcPr>
          <w:p w:rsidR="00B0101C" w:rsidRPr="005E0EBB" w:rsidRDefault="00B0101C" w:rsidP="00427D34">
            <w:r w:rsidRPr="005E0EBB">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tc>
      </w:tr>
      <w:tr w:rsidR="00B0101C" w:rsidRPr="005E0EBB" w:rsidTr="00427D34">
        <w:tc>
          <w:tcPr>
            <w:tcW w:w="2518" w:type="dxa"/>
            <w:gridSpan w:val="2"/>
            <w:shd w:val="clear" w:color="auto" w:fill="auto"/>
          </w:tcPr>
          <w:p w:rsidR="00B0101C" w:rsidRPr="005E0EBB" w:rsidRDefault="00B0101C" w:rsidP="00427D34">
            <w:r w:rsidRPr="005E0EBB">
              <w:t xml:space="preserve">Старшая группа </w:t>
            </w:r>
          </w:p>
          <w:p w:rsidR="00B0101C" w:rsidRPr="005E0EBB" w:rsidRDefault="00B0101C" w:rsidP="00427D34"/>
        </w:tc>
        <w:tc>
          <w:tcPr>
            <w:tcW w:w="12899" w:type="dxa"/>
            <w:shd w:val="clear" w:color="auto" w:fill="auto"/>
          </w:tcPr>
          <w:p w:rsidR="00B0101C" w:rsidRPr="005E0EBB" w:rsidRDefault="00B0101C" w:rsidP="00427D34">
            <w:r w:rsidRPr="005E0EBB">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 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tc>
      </w:tr>
      <w:tr w:rsidR="00B0101C" w:rsidRPr="005E0EBB" w:rsidTr="00427D34">
        <w:tc>
          <w:tcPr>
            <w:tcW w:w="2518" w:type="dxa"/>
            <w:gridSpan w:val="2"/>
            <w:shd w:val="clear" w:color="auto" w:fill="auto"/>
          </w:tcPr>
          <w:p w:rsidR="00B0101C" w:rsidRPr="005E0EBB" w:rsidRDefault="00B0101C" w:rsidP="00427D34">
            <w:r w:rsidRPr="005E0EBB">
              <w:lastRenderedPageBreak/>
              <w:t>Подготовительная</w:t>
            </w:r>
            <w:r w:rsidR="00065929" w:rsidRPr="005E0EBB">
              <w:t xml:space="preserve"> к школе </w:t>
            </w:r>
            <w:r w:rsidRPr="005E0EBB">
              <w:t xml:space="preserve"> груп</w:t>
            </w:r>
            <w:r w:rsidR="00065929" w:rsidRPr="005E0EBB">
              <w:t>па</w:t>
            </w:r>
          </w:p>
        </w:tc>
        <w:tc>
          <w:tcPr>
            <w:tcW w:w="12899" w:type="dxa"/>
            <w:shd w:val="clear" w:color="auto" w:fill="auto"/>
          </w:tcPr>
          <w:p w:rsidR="00C24FB5" w:rsidRPr="005E0EBB" w:rsidRDefault="00B0101C" w:rsidP="00427D34">
            <w:r w:rsidRPr="005E0EBB">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 летели»), А. Пластов («Полдень», «Летом», «Сенокос»), В. Васнецов («Аленушка», «Богатыри», «Иван-царевич на Сером волке»)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Расширять представления детей о творческой </w:t>
            </w:r>
          </w:p>
          <w:p w:rsidR="00B0101C" w:rsidRPr="005E0EBB" w:rsidRDefault="00B0101C" w:rsidP="00427D34">
            <w:r w:rsidRPr="005E0EBB">
              <w:t>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tc>
      </w:tr>
    </w:tbl>
    <w:p w:rsidR="00B0101C" w:rsidRPr="005E0EBB" w:rsidRDefault="00B0101C" w:rsidP="00B0101C"/>
    <w:p w:rsidR="00BA34D4" w:rsidRDefault="00BA34D4" w:rsidP="00087AA7">
      <w:pPr>
        <w:rPr>
          <w:b/>
        </w:rPr>
      </w:pPr>
      <w:r w:rsidRPr="005E0EBB">
        <w:rPr>
          <w:b/>
        </w:rPr>
        <w:t>Методическая литература:</w:t>
      </w:r>
    </w:p>
    <w:p w:rsidR="00087AA7" w:rsidRPr="005E0EBB" w:rsidRDefault="00087AA7" w:rsidP="00087AA7">
      <w:pP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7"/>
      </w:tblGrid>
      <w:tr w:rsidR="00494BC6" w:rsidRPr="005E0EBB" w:rsidTr="00494BC6">
        <w:tc>
          <w:tcPr>
            <w:tcW w:w="14556" w:type="dxa"/>
          </w:tcPr>
          <w:p w:rsidR="00494BC6" w:rsidRPr="005E0EBB" w:rsidRDefault="00494BC6" w:rsidP="00494BC6">
            <w:pPr>
              <w:jc w:val="center"/>
              <w:rPr>
                <w:rFonts w:eastAsia="Calibri"/>
                <w:b/>
                <w:lang w:eastAsia="en-US"/>
              </w:rPr>
            </w:pPr>
            <w:r w:rsidRPr="005E0EBB">
              <w:rPr>
                <w:rFonts w:eastAsia="Calibri"/>
                <w:b/>
                <w:lang w:eastAsia="en-US"/>
              </w:rPr>
              <w:t>Художественно-эстетическое развитие</w:t>
            </w:r>
          </w:p>
        </w:tc>
      </w:tr>
      <w:tr w:rsidR="00494BC6" w:rsidRPr="005E0EBB" w:rsidTr="00494BC6">
        <w:trPr>
          <w:trHeight w:val="409"/>
        </w:trPr>
        <w:tc>
          <w:tcPr>
            <w:tcW w:w="14556" w:type="dxa"/>
          </w:tcPr>
          <w:p w:rsidR="00494BC6" w:rsidRPr="005E0EBB" w:rsidRDefault="00494BC6" w:rsidP="00494BC6">
            <w:pPr>
              <w:widowControl w:val="0"/>
              <w:autoSpaceDE w:val="0"/>
              <w:autoSpaceDN w:val="0"/>
              <w:adjustRightInd w:val="0"/>
            </w:pPr>
            <w:r w:rsidRPr="005E0EBB">
              <w:t>Комарова Т. С. Занятия по изобразительной деятельности во второй младшей детского сада. Конспекты занятий</w:t>
            </w:r>
          </w:p>
        </w:tc>
      </w:tr>
      <w:tr w:rsidR="00494BC6" w:rsidRPr="005E0EBB" w:rsidTr="00494BC6">
        <w:trPr>
          <w:trHeight w:val="415"/>
        </w:trPr>
        <w:tc>
          <w:tcPr>
            <w:tcW w:w="14556" w:type="dxa"/>
          </w:tcPr>
          <w:p w:rsidR="00494BC6" w:rsidRPr="005E0EBB" w:rsidRDefault="00494BC6" w:rsidP="00494BC6">
            <w:pPr>
              <w:widowControl w:val="0"/>
              <w:autoSpaceDE w:val="0"/>
              <w:autoSpaceDN w:val="0"/>
              <w:adjustRightInd w:val="0"/>
            </w:pPr>
            <w:r w:rsidRPr="005E0EBB">
              <w:t>Комарова Т. С. Занятия по изобразительной деятельности в средней группе детского сада. Конспекты занятий.</w:t>
            </w:r>
          </w:p>
        </w:tc>
      </w:tr>
      <w:tr w:rsidR="00494BC6" w:rsidRPr="005E0EBB" w:rsidTr="00494BC6">
        <w:trPr>
          <w:trHeight w:val="422"/>
        </w:trPr>
        <w:tc>
          <w:tcPr>
            <w:tcW w:w="14556" w:type="dxa"/>
          </w:tcPr>
          <w:p w:rsidR="00494BC6" w:rsidRPr="005E0EBB" w:rsidRDefault="00494BC6" w:rsidP="00494BC6">
            <w:pPr>
              <w:widowControl w:val="0"/>
              <w:autoSpaceDE w:val="0"/>
              <w:autoSpaceDN w:val="0"/>
              <w:adjustRightInd w:val="0"/>
            </w:pPr>
            <w:r w:rsidRPr="005E0EBB">
              <w:t>Комарова Т. С. «Изобразительная деятельность в детском саду» Старшая группа. Методическое пособие (УМК  к  примерной образовательной программе «ОТ РОЖДЕНИЯ ДО ШКОЛЫ»).</w:t>
            </w:r>
          </w:p>
        </w:tc>
      </w:tr>
      <w:tr w:rsidR="00494BC6" w:rsidRPr="005E0EBB" w:rsidTr="00494BC6">
        <w:trPr>
          <w:trHeight w:val="368"/>
        </w:trPr>
        <w:tc>
          <w:tcPr>
            <w:tcW w:w="14556" w:type="dxa"/>
          </w:tcPr>
          <w:p w:rsidR="00494BC6" w:rsidRPr="005E0EBB" w:rsidRDefault="00494BC6" w:rsidP="00494BC6">
            <w:pPr>
              <w:widowControl w:val="0"/>
              <w:autoSpaceDE w:val="0"/>
              <w:autoSpaceDN w:val="0"/>
              <w:adjustRightInd w:val="0"/>
            </w:pPr>
            <w:r w:rsidRPr="005E0EBB">
              <w:t>Комарова Т. С. Изобразительная деятельность в детском саду</w:t>
            </w:r>
          </w:p>
        </w:tc>
      </w:tr>
      <w:tr w:rsidR="00494BC6" w:rsidRPr="005E0EBB" w:rsidTr="00494BC6">
        <w:trPr>
          <w:trHeight w:val="309"/>
        </w:trPr>
        <w:tc>
          <w:tcPr>
            <w:tcW w:w="14556" w:type="dxa"/>
          </w:tcPr>
          <w:p w:rsidR="00494BC6" w:rsidRPr="005E0EBB" w:rsidRDefault="00494BC6" w:rsidP="00494BC6">
            <w:pPr>
              <w:widowControl w:val="0"/>
              <w:autoSpaceDE w:val="0"/>
              <w:autoSpaceDN w:val="0"/>
              <w:adjustRightInd w:val="0"/>
            </w:pPr>
            <w:r w:rsidRPr="005E0EBB">
              <w:t xml:space="preserve">Комарова Т. С. Детское художественное творчество. </w:t>
            </w:r>
          </w:p>
        </w:tc>
      </w:tr>
      <w:tr w:rsidR="00494BC6" w:rsidRPr="005E0EBB" w:rsidTr="00494BC6">
        <w:trPr>
          <w:trHeight w:val="318"/>
        </w:trPr>
        <w:tc>
          <w:tcPr>
            <w:tcW w:w="14556" w:type="dxa"/>
          </w:tcPr>
          <w:p w:rsidR="00494BC6" w:rsidRPr="005E0EBB" w:rsidRDefault="00494BC6" w:rsidP="00494BC6">
            <w:pPr>
              <w:widowControl w:val="0"/>
              <w:autoSpaceDE w:val="0"/>
              <w:autoSpaceDN w:val="0"/>
              <w:adjustRightInd w:val="0"/>
            </w:pPr>
            <w:r w:rsidRPr="005E0EBB">
              <w:t xml:space="preserve"> Комарова Т. С. Обучение дошкольников технике рисования. М. 2007 г.</w:t>
            </w:r>
          </w:p>
        </w:tc>
      </w:tr>
      <w:tr w:rsidR="00494BC6" w:rsidRPr="005E0EBB" w:rsidTr="00494BC6">
        <w:trPr>
          <w:trHeight w:val="301"/>
        </w:trPr>
        <w:tc>
          <w:tcPr>
            <w:tcW w:w="14556" w:type="dxa"/>
          </w:tcPr>
          <w:p w:rsidR="00494BC6" w:rsidRPr="005E0EBB" w:rsidRDefault="00494BC6" w:rsidP="00494BC6">
            <w:pPr>
              <w:widowControl w:val="0"/>
              <w:suppressAutoHyphens/>
              <w:rPr>
                <w:rFonts w:eastAsia="Calibri"/>
                <w:lang w:eastAsia="en-US"/>
              </w:rPr>
            </w:pPr>
            <w:r w:rsidRPr="005E0EBB">
              <w:rPr>
                <w:rFonts w:eastAsia="Calibri"/>
                <w:lang w:eastAsia="en-US"/>
              </w:rPr>
              <w:t>О.В.Павлова «Изобразительная и конструктивно-модельная деятельность. Подготовительная группа» Издательство «Учитель», Волгоград 2015г.</w:t>
            </w:r>
          </w:p>
          <w:p w:rsidR="00494BC6" w:rsidRPr="005E0EBB" w:rsidRDefault="00494BC6" w:rsidP="00494BC6">
            <w:pPr>
              <w:widowControl w:val="0"/>
              <w:autoSpaceDE w:val="0"/>
              <w:autoSpaceDN w:val="0"/>
              <w:adjustRightInd w:val="0"/>
            </w:pPr>
          </w:p>
        </w:tc>
      </w:tr>
      <w:tr w:rsidR="00494BC6" w:rsidRPr="005E0EBB" w:rsidTr="00494BC6">
        <w:trPr>
          <w:trHeight w:val="335"/>
        </w:trPr>
        <w:tc>
          <w:tcPr>
            <w:tcW w:w="14556" w:type="dxa"/>
          </w:tcPr>
          <w:p w:rsidR="00494BC6" w:rsidRPr="005E0EBB" w:rsidRDefault="00494BC6" w:rsidP="00494BC6">
            <w:pPr>
              <w:widowControl w:val="0"/>
              <w:autoSpaceDE w:val="0"/>
              <w:autoSpaceDN w:val="0"/>
              <w:adjustRightInd w:val="0"/>
            </w:pPr>
            <w:r w:rsidRPr="005E0EBB">
              <w:t>Т.В.Смирнова  «Художественно-эстетическое развитие детей 5-6 лет».Занятия</w:t>
            </w:r>
            <w:r w:rsidR="00755E5E">
              <w:t xml:space="preserve"> </w:t>
            </w:r>
            <w:r w:rsidRPr="005E0EBB">
              <w:t>пластинографией. Методическое пособие в соответствиии с ФГОС ДО. «Учитель»  Волгоград, 2014г</w:t>
            </w:r>
          </w:p>
        </w:tc>
      </w:tr>
      <w:tr w:rsidR="00494BC6" w:rsidRPr="005E0EBB" w:rsidTr="00494BC6">
        <w:trPr>
          <w:trHeight w:val="317"/>
        </w:trPr>
        <w:tc>
          <w:tcPr>
            <w:tcW w:w="14556" w:type="dxa"/>
          </w:tcPr>
          <w:p w:rsidR="00494BC6" w:rsidRPr="005E0EBB" w:rsidRDefault="00494BC6" w:rsidP="00494BC6">
            <w:pPr>
              <w:contextualSpacing/>
              <w:jc w:val="both"/>
              <w:rPr>
                <w:rFonts w:eastAsia="Calibri"/>
                <w:lang w:eastAsia="en-US"/>
              </w:rPr>
            </w:pPr>
            <w:r w:rsidRPr="005E0EBB">
              <w:rPr>
                <w:rFonts w:eastAsia="Calibri"/>
                <w:lang w:eastAsia="en-US"/>
              </w:rPr>
              <w:t>Казакова Т.Г. «Развивайте у дошкольников творчество». Пособие для воспитателя.</w:t>
            </w:r>
          </w:p>
        </w:tc>
      </w:tr>
      <w:tr w:rsidR="00494BC6" w:rsidRPr="005E0EBB" w:rsidTr="00FE15C9">
        <w:trPr>
          <w:trHeight w:val="369"/>
        </w:trPr>
        <w:tc>
          <w:tcPr>
            <w:tcW w:w="14556" w:type="dxa"/>
          </w:tcPr>
          <w:p w:rsidR="00494BC6" w:rsidRPr="005E0EBB" w:rsidRDefault="00494BC6" w:rsidP="00494BC6">
            <w:pPr>
              <w:jc w:val="both"/>
              <w:rPr>
                <w:rFonts w:eastAsia="Calibri"/>
                <w:lang w:eastAsia="en-US"/>
              </w:rPr>
            </w:pPr>
            <w:r w:rsidRPr="005E0EBB">
              <w:rPr>
                <w:rFonts w:eastAsia="Calibri"/>
                <w:lang w:eastAsia="en-US"/>
              </w:rPr>
              <w:lastRenderedPageBreak/>
              <w:t xml:space="preserve">  Казакова Т.Г. Занятия по рисованию с дошкольниками.</w:t>
            </w:r>
          </w:p>
        </w:tc>
      </w:tr>
      <w:tr w:rsidR="00494BC6" w:rsidRPr="005E0EBB" w:rsidTr="00494BC6">
        <w:trPr>
          <w:trHeight w:val="318"/>
        </w:trPr>
        <w:tc>
          <w:tcPr>
            <w:tcW w:w="14556" w:type="dxa"/>
          </w:tcPr>
          <w:p w:rsidR="00494BC6" w:rsidRPr="005E0EBB" w:rsidRDefault="00494BC6" w:rsidP="00494BC6">
            <w:pPr>
              <w:jc w:val="both"/>
              <w:rPr>
                <w:rFonts w:eastAsia="Calibri"/>
                <w:lang w:eastAsia="en-US"/>
              </w:rPr>
            </w:pPr>
            <w:r w:rsidRPr="005E0EBB">
              <w:rPr>
                <w:rFonts w:eastAsia="Calibri"/>
                <w:lang w:eastAsia="en-US"/>
              </w:rPr>
              <w:t>Павлова О.В. Изобразительная деятельность и художественный труд.</w:t>
            </w:r>
          </w:p>
        </w:tc>
      </w:tr>
      <w:tr w:rsidR="00494BC6" w:rsidRPr="005E0EBB" w:rsidTr="00494BC6">
        <w:trPr>
          <w:trHeight w:val="385"/>
        </w:trPr>
        <w:tc>
          <w:tcPr>
            <w:tcW w:w="14556" w:type="dxa"/>
          </w:tcPr>
          <w:p w:rsidR="00494BC6" w:rsidRPr="005E0EBB" w:rsidRDefault="00494BC6" w:rsidP="00494BC6">
            <w:pPr>
              <w:jc w:val="both"/>
              <w:rPr>
                <w:rFonts w:eastAsia="Calibri"/>
                <w:lang w:eastAsia="en-US"/>
              </w:rPr>
            </w:pPr>
            <w:r w:rsidRPr="005E0EBB">
              <w:rPr>
                <w:rFonts w:eastAsia="Calibri"/>
                <w:lang w:eastAsia="en-US"/>
              </w:rPr>
              <w:t xml:space="preserve">Соломенникова О.А. Радость творчества. Ознакомление детей 5-7 лет с народным искусством. </w:t>
            </w:r>
          </w:p>
        </w:tc>
      </w:tr>
      <w:tr w:rsidR="00494BC6" w:rsidRPr="005E0EBB" w:rsidTr="00494BC6">
        <w:trPr>
          <w:trHeight w:val="251"/>
        </w:trPr>
        <w:tc>
          <w:tcPr>
            <w:tcW w:w="14556" w:type="dxa"/>
          </w:tcPr>
          <w:p w:rsidR="00494BC6" w:rsidRPr="005E0EBB" w:rsidRDefault="00494BC6" w:rsidP="00494BC6">
            <w:pPr>
              <w:widowControl w:val="0"/>
              <w:autoSpaceDE w:val="0"/>
              <w:autoSpaceDN w:val="0"/>
              <w:adjustRightInd w:val="0"/>
              <w:jc w:val="both"/>
              <w:rPr>
                <w:color w:val="000000"/>
              </w:rPr>
            </w:pPr>
            <w:r w:rsidRPr="005E0EBB">
              <w:t>Зацепина М. Б. Музыкальное воспитание в детском саду</w:t>
            </w:r>
          </w:p>
        </w:tc>
      </w:tr>
      <w:tr w:rsidR="00494BC6" w:rsidRPr="005E0EBB" w:rsidTr="00494BC6">
        <w:trPr>
          <w:trHeight w:val="385"/>
        </w:trPr>
        <w:tc>
          <w:tcPr>
            <w:tcW w:w="14556" w:type="dxa"/>
          </w:tcPr>
          <w:p w:rsidR="00494BC6" w:rsidRPr="005E0EBB" w:rsidRDefault="00494BC6" w:rsidP="00494BC6">
            <w:pPr>
              <w:widowControl w:val="0"/>
              <w:autoSpaceDE w:val="0"/>
              <w:autoSpaceDN w:val="0"/>
              <w:adjustRightInd w:val="0"/>
            </w:pPr>
            <w:r w:rsidRPr="005E0EBB">
              <w:t>Зацепина М. Б. Культурно-досуговая деятельность</w:t>
            </w:r>
          </w:p>
        </w:tc>
      </w:tr>
      <w:tr w:rsidR="00494BC6" w:rsidRPr="005E0EBB" w:rsidTr="00494BC6">
        <w:trPr>
          <w:trHeight w:val="318"/>
        </w:trPr>
        <w:tc>
          <w:tcPr>
            <w:tcW w:w="14556" w:type="dxa"/>
          </w:tcPr>
          <w:p w:rsidR="00494BC6" w:rsidRPr="005E0EBB" w:rsidRDefault="00494BC6" w:rsidP="00494BC6">
            <w:pPr>
              <w:widowControl w:val="0"/>
              <w:autoSpaceDE w:val="0"/>
              <w:autoSpaceDN w:val="0"/>
              <w:adjustRightInd w:val="0"/>
              <w:jc w:val="both"/>
            </w:pPr>
            <w:r w:rsidRPr="005E0EBB">
              <w:t xml:space="preserve">Зацепина М. Б. Культурно-досуговая деятельность в детском саду. </w:t>
            </w:r>
          </w:p>
        </w:tc>
      </w:tr>
      <w:tr w:rsidR="00494BC6" w:rsidRPr="005E0EBB" w:rsidTr="00494BC6">
        <w:trPr>
          <w:trHeight w:val="318"/>
        </w:trPr>
        <w:tc>
          <w:tcPr>
            <w:tcW w:w="14556" w:type="dxa"/>
          </w:tcPr>
          <w:p w:rsidR="00494BC6" w:rsidRPr="005E0EBB" w:rsidRDefault="00494BC6" w:rsidP="00494BC6">
            <w:pPr>
              <w:widowControl w:val="0"/>
              <w:autoSpaceDE w:val="0"/>
              <w:autoSpaceDN w:val="0"/>
              <w:adjustRightInd w:val="0"/>
              <w:jc w:val="both"/>
            </w:pPr>
            <w:r w:rsidRPr="005E0EBB">
              <w:t>Зацепина М. Б., Антонова Т. В. Народные праздники в детском саду</w:t>
            </w:r>
          </w:p>
        </w:tc>
      </w:tr>
      <w:tr w:rsidR="00494BC6" w:rsidRPr="005E0EBB" w:rsidTr="00494BC6">
        <w:trPr>
          <w:trHeight w:val="413"/>
        </w:trPr>
        <w:tc>
          <w:tcPr>
            <w:tcW w:w="14556" w:type="dxa"/>
          </w:tcPr>
          <w:p w:rsidR="00494BC6" w:rsidRPr="005E0EBB" w:rsidRDefault="00494BC6" w:rsidP="00494BC6">
            <w:pPr>
              <w:widowControl w:val="0"/>
              <w:autoSpaceDE w:val="0"/>
              <w:autoSpaceDN w:val="0"/>
              <w:adjustRightInd w:val="0"/>
              <w:jc w:val="both"/>
            </w:pPr>
            <w:r w:rsidRPr="005E0EBB">
              <w:t>Зацепина М. Б., Антонова ТВ. Праздники и развлечения в детском са</w:t>
            </w:r>
            <w:r w:rsidRPr="005E0EBB">
              <w:softHyphen/>
              <w:t xml:space="preserve">ду. </w:t>
            </w:r>
          </w:p>
        </w:tc>
      </w:tr>
      <w:tr w:rsidR="00494BC6" w:rsidRPr="005E0EBB" w:rsidTr="00494BC6">
        <w:trPr>
          <w:trHeight w:val="352"/>
        </w:trPr>
        <w:tc>
          <w:tcPr>
            <w:tcW w:w="14556" w:type="dxa"/>
          </w:tcPr>
          <w:p w:rsidR="00494BC6" w:rsidRPr="005E0EBB" w:rsidRDefault="00494BC6" w:rsidP="00C24FB5">
            <w:pPr>
              <w:tabs>
                <w:tab w:val="left" w:pos="180"/>
                <w:tab w:val="left" w:pos="540"/>
              </w:tabs>
              <w:jc w:val="both"/>
              <w:rPr>
                <w:rFonts w:eastAsia="Calibri"/>
                <w:lang w:eastAsia="en-US"/>
              </w:rPr>
            </w:pPr>
            <w:r w:rsidRPr="005E0EBB">
              <w:rPr>
                <w:rFonts w:eastAsia="Calibri"/>
                <w:lang w:eastAsia="en-US"/>
              </w:rPr>
              <w:t xml:space="preserve">С. Афонькин, Е. Афонькина. «Оригами» </w:t>
            </w:r>
          </w:p>
        </w:tc>
      </w:tr>
      <w:tr w:rsidR="00494BC6" w:rsidRPr="005E0EBB" w:rsidTr="00494BC6">
        <w:trPr>
          <w:trHeight w:val="270"/>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О.П.Радынова Настроения чувства в музыке.</w:t>
            </w:r>
          </w:p>
        </w:tc>
      </w:tr>
      <w:tr w:rsidR="00494BC6" w:rsidRPr="005E0EBB" w:rsidTr="00494BC6">
        <w:trPr>
          <w:trHeight w:val="335"/>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О.П.РадыноваПесня,танец.марш.</w:t>
            </w:r>
          </w:p>
        </w:tc>
      </w:tr>
      <w:tr w:rsidR="00494BC6" w:rsidRPr="005E0EBB" w:rsidTr="00494BC6">
        <w:trPr>
          <w:trHeight w:val="301"/>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О.П.Радынова Музыка о животных и птицах</w:t>
            </w:r>
          </w:p>
        </w:tc>
      </w:tr>
      <w:tr w:rsidR="00494BC6" w:rsidRPr="005E0EBB" w:rsidTr="00494BC6">
        <w:trPr>
          <w:trHeight w:val="284"/>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О.П.Радынова Природа и музыка</w:t>
            </w:r>
          </w:p>
        </w:tc>
      </w:tr>
      <w:tr w:rsidR="00494BC6" w:rsidRPr="005E0EBB" w:rsidTr="00494BC6">
        <w:trPr>
          <w:trHeight w:val="352"/>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О.П.Радынова Сказка в музыке</w:t>
            </w:r>
          </w:p>
        </w:tc>
      </w:tr>
      <w:tr w:rsidR="00494BC6" w:rsidRPr="005E0EBB" w:rsidTr="00494BC6">
        <w:trPr>
          <w:trHeight w:val="352"/>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О.П.Радынова Музыкальные инструменты и игрушки</w:t>
            </w:r>
          </w:p>
        </w:tc>
      </w:tr>
      <w:tr w:rsidR="00494BC6" w:rsidRPr="005E0EBB" w:rsidTr="00494BC6">
        <w:trPr>
          <w:trHeight w:val="352"/>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О.П.Радынова Народные колыбельные песни: слушаем и поем</w:t>
            </w:r>
          </w:p>
        </w:tc>
      </w:tr>
      <w:tr w:rsidR="00494BC6" w:rsidRPr="005E0EBB" w:rsidTr="00494BC6">
        <w:trPr>
          <w:trHeight w:val="352"/>
        </w:trPr>
        <w:tc>
          <w:tcPr>
            <w:tcW w:w="14556" w:type="dxa"/>
          </w:tcPr>
          <w:p w:rsidR="00494BC6" w:rsidRPr="005E0EBB" w:rsidRDefault="00494BC6" w:rsidP="00494BC6">
            <w:pPr>
              <w:tabs>
                <w:tab w:val="left" w:pos="180"/>
                <w:tab w:val="left" w:pos="540"/>
              </w:tabs>
              <w:jc w:val="both"/>
              <w:rPr>
                <w:rFonts w:eastAsia="Calibri"/>
                <w:color w:val="000000"/>
                <w:lang w:eastAsia="en-US"/>
              </w:rPr>
            </w:pPr>
            <w:r w:rsidRPr="005E0EBB">
              <w:rPr>
                <w:rFonts w:eastAsia="Calibri"/>
                <w:color w:val="000000"/>
                <w:lang w:eastAsia="en-US"/>
              </w:rPr>
              <w:t>Е.А. Дубровская «Раз ступенька, два ступенька – будет песенка»</w:t>
            </w:r>
          </w:p>
        </w:tc>
      </w:tr>
      <w:tr w:rsidR="00494BC6" w:rsidRPr="005E0EBB" w:rsidTr="00494BC6">
        <w:trPr>
          <w:trHeight w:val="352"/>
        </w:trPr>
        <w:tc>
          <w:tcPr>
            <w:tcW w:w="14556" w:type="dxa"/>
          </w:tcPr>
          <w:p w:rsidR="00494BC6" w:rsidRPr="005E0EBB" w:rsidRDefault="00494BC6" w:rsidP="00494BC6">
            <w:pPr>
              <w:spacing w:after="200" w:line="276" w:lineRule="auto"/>
              <w:contextualSpacing/>
              <w:rPr>
                <w:rFonts w:eastAsia="Calibri"/>
                <w:lang w:eastAsia="en-US"/>
              </w:rPr>
            </w:pPr>
            <w:r w:rsidRPr="005E0EBB">
              <w:rPr>
                <w:rFonts w:eastAsia="Calibri"/>
                <w:lang w:eastAsia="en-US"/>
              </w:rPr>
              <w:t>Т.Н. Доронова, С.Г. Якобсон Обучение детей 2 – 4 лет рисованию, лепке, аппликации в игре.</w:t>
            </w:r>
          </w:p>
        </w:tc>
      </w:tr>
      <w:tr w:rsidR="00494BC6" w:rsidRPr="005E0EBB" w:rsidTr="00494BC6">
        <w:trPr>
          <w:trHeight w:val="352"/>
        </w:trPr>
        <w:tc>
          <w:tcPr>
            <w:tcW w:w="14556" w:type="dxa"/>
          </w:tcPr>
          <w:p w:rsidR="00494BC6" w:rsidRPr="005E0EBB" w:rsidRDefault="00494BC6" w:rsidP="00C24FB5">
            <w:pPr>
              <w:spacing w:after="200" w:line="276" w:lineRule="auto"/>
              <w:contextualSpacing/>
              <w:rPr>
                <w:rFonts w:eastAsia="Calibri"/>
                <w:lang w:eastAsia="en-US"/>
              </w:rPr>
            </w:pPr>
            <w:r w:rsidRPr="005E0EBB">
              <w:rPr>
                <w:rFonts w:eastAsia="Calibri"/>
                <w:lang w:eastAsia="en-US"/>
              </w:rPr>
              <w:t xml:space="preserve">Н.Б. Халезова « Народная пластика и декоративная лепка в д/с» Пособие для воспитателей </w:t>
            </w:r>
          </w:p>
        </w:tc>
      </w:tr>
      <w:tr w:rsidR="00494BC6" w:rsidRPr="005E0EBB" w:rsidTr="00494BC6">
        <w:trPr>
          <w:trHeight w:val="352"/>
        </w:trPr>
        <w:tc>
          <w:tcPr>
            <w:tcW w:w="14556" w:type="dxa"/>
          </w:tcPr>
          <w:p w:rsidR="00494BC6" w:rsidRPr="005E0EBB" w:rsidRDefault="00494BC6" w:rsidP="00C24FB5">
            <w:pPr>
              <w:shd w:val="clear" w:color="auto" w:fill="FFFFFF"/>
              <w:contextualSpacing/>
              <w:rPr>
                <w:rFonts w:eastAsia="Calibri"/>
                <w:lang w:eastAsia="en-US"/>
              </w:rPr>
            </w:pPr>
            <w:r w:rsidRPr="005E0EBB">
              <w:rPr>
                <w:rFonts w:eastAsia="Calibri"/>
                <w:lang w:eastAsia="en-US"/>
              </w:rPr>
              <w:t>Колдина Д.Н. Лепка с детьми 4-5 лет. Конспекты занятий. М.: Мозаика-Синтез,</w:t>
            </w:r>
          </w:p>
        </w:tc>
      </w:tr>
      <w:tr w:rsidR="00494BC6" w:rsidRPr="005E0EBB" w:rsidTr="00494BC6">
        <w:trPr>
          <w:trHeight w:val="352"/>
        </w:trPr>
        <w:tc>
          <w:tcPr>
            <w:tcW w:w="14556" w:type="dxa"/>
          </w:tcPr>
          <w:p w:rsidR="00494BC6" w:rsidRPr="005E0EBB" w:rsidRDefault="00494BC6" w:rsidP="00494BC6">
            <w:pPr>
              <w:shd w:val="clear" w:color="auto" w:fill="FFFFFF"/>
              <w:spacing w:before="100" w:beforeAutospacing="1"/>
              <w:contextualSpacing/>
              <w:rPr>
                <w:lang w:eastAsia="en-US"/>
              </w:rPr>
            </w:pPr>
            <w:r w:rsidRPr="005E0EBB">
              <w:rPr>
                <w:lang w:eastAsia="en-US"/>
              </w:rPr>
              <w:t>Павлова О.В. «Изобразительная деятельность, художественный труд. Средняя группа. Комплексные занятия». М., 2013</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t xml:space="preserve">Т. А. Цквитария. Нетрадиционные техники рисования. </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t xml:space="preserve">Г. С. Швайко. Занятия по изобразительной деятельности в детском саду. </w:t>
            </w:r>
          </w:p>
        </w:tc>
      </w:tr>
      <w:tr w:rsidR="00494BC6" w:rsidRPr="005E0EBB" w:rsidTr="00494BC6">
        <w:trPr>
          <w:trHeight w:val="352"/>
        </w:trPr>
        <w:tc>
          <w:tcPr>
            <w:tcW w:w="14556" w:type="dxa"/>
          </w:tcPr>
          <w:p w:rsidR="00494BC6" w:rsidRPr="005E0EBB" w:rsidRDefault="00494BC6" w:rsidP="00494BC6">
            <w:pPr>
              <w:spacing w:after="200" w:line="276" w:lineRule="auto"/>
              <w:contextualSpacing/>
              <w:rPr>
                <w:rFonts w:eastAsia="Calibri"/>
                <w:lang w:eastAsia="en-US"/>
              </w:rPr>
            </w:pPr>
            <w:r w:rsidRPr="005E0EBB">
              <w:rPr>
                <w:rFonts w:eastAsia="Calibri"/>
                <w:lang w:eastAsia="en-US"/>
              </w:rPr>
              <w:t>О. В. Павлова. Изобразительная деятельность и ручной труд. Волгоград, 2013 г.</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t>Г. Н. Давыдова Нетрадиционные техники рисования в детском саду..</w:t>
            </w:r>
          </w:p>
        </w:tc>
      </w:tr>
      <w:tr w:rsidR="00494BC6" w:rsidRPr="005E0EBB" w:rsidTr="00494BC6">
        <w:trPr>
          <w:trHeight w:val="352"/>
        </w:trPr>
        <w:tc>
          <w:tcPr>
            <w:tcW w:w="14556" w:type="dxa"/>
          </w:tcPr>
          <w:p w:rsidR="00494BC6" w:rsidRPr="005E0EBB" w:rsidRDefault="00494BC6" w:rsidP="00FB3296">
            <w:pPr>
              <w:tabs>
                <w:tab w:val="left" w:pos="180"/>
                <w:tab w:val="left" w:pos="540"/>
              </w:tabs>
              <w:jc w:val="both"/>
              <w:rPr>
                <w:rFonts w:eastAsia="Calibri"/>
                <w:color w:val="000000"/>
                <w:lang w:eastAsia="en-US"/>
              </w:rPr>
            </w:pPr>
            <w:r w:rsidRPr="005E0EBB">
              <w:rPr>
                <w:rFonts w:eastAsia="Calibri"/>
                <w:lang w:eastAsia="en-US"/>
              </w:rPr>
              <w:t xml:space="preserve">К. В. Силаева. Соленое тесто. </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t xml:space="preserve">З. А. Богатеева. Чудесные поделки из бумаги. </w:t>
            </w:r>
          </w:p>
        </w:tc>
      </w:tr>
      <w:tr w:rsidR="00494BC6" w:rsidRPr="005E0EBB" w:rsidTr="00494BC6">
        <w:trPr>
          <w:trHeight w:val="352"/>
        </w:trPr>
        <w:tc>
          <w:tcPr>
            <w:tcW w:w="14556" w:type="dxa"/>
          </w:tcPr>
          <w:p w:rsidR="00494BC6" w:rsidRPr="005E0EBB" w:rsidRDefault="00494BC6" w:rsidP="00FB3296">
            <w:pPr>
              <w:tabs>
                <w:tab w:val="left" w:pos="180"/>
                <w:tab w:val="left" w:pos="540"/>
              </w:tabs>
              <w:jc w:val="both"/>
              <w:rPr>
                <w:rFonts w:eastAsia="Calibri"/>
                <w:color w:val="000000"/>
                <w:lang w:eastAsia="en-US"/>
              </w:rPr>
            </w:pPr>
            <w:r w:rsidRPr="005E0EBB">
              <w:rPr>
                <w:rFonts w:eastAsia="Calibri"/>
                <w:lang w:eastAsia="en-US"/>
              </w:rPr>
              <w:t xml:space="preserve">Е. Румянцева. Простые поделки без помощи мамы. </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lastRenderedPageBreak/>
              <w:t xml:space="preserve">Г. Н. Давыдова. Поделки из бросового материала. </w:t>
            </w:r>
          </w:p>
        </w:tc>
      </w:tr>
      <w:tr w:rsidR="00494BC6" w:rsidRPr="005E0EBB" w:rsidTr="00494BC6">
        <w:trPr>
          <w:trHeight w:val="352"/>
        </w:trPr>
        <w:tc>
          <w:tcPr>
            <w:tcW w:w="14556" w:type="dxa"/>
          </w:tcPr>
          <w:p w:rsidR="00494BC6" w:rsidRPr="005E0EBB" w:rsidRDefault="00494BC6" w:rsidP="00494BC6">
            <w:pPr>
              <w:spacing w:after="200" w:line="276" w:lineRule="auto"/>
              <w:contextualSpacing/>
              <w:rPr>
                <w:rFonts w:eastAsia="Calibri"/>
                <w:lang w:eastAsia="en-US"/>
              </w:rPr>
            </w:pPr>
            <w:r w:rsidRPr="005E0EBB">
              <w:rPr>
                <w:rFonts w:eastAsia="Calibri"/>
                <w:lang w:eastAsia="en-US"/>
              </w:rPr>
              <w:t>М. И. Нагибина. Природные дары для поделок и игры</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t xml:space="preserve">И. А. Лыкова. Лепим, фантазируем, играем. </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t>Н. Г. Пищикова. Работа с бумагой в нетрадиционной технике.</w:t>
            </w:r>
          </w:p>
        </w:tc>
      </w:tr>
      <w:tr w:rsidR="00494BC6" w:rsidRPr="005E0EBB" w:rsidTr="00494BC6">
        <w:trPr>
          <w:trHeight w:val="352"/>
        </w:trPr>
        <w:tc>
          <w:tcPr>
            <w:tcW w:w="14556" w:type="dxa"/>
          </w:tcPr>
          <w:p w:rsidR="00494BC6" w:rsidRPr="005E0EBB" w:rsidRDefault="00494BC6" w:rsidP="00FB3296">
            <w:pPr>
              <w:spacing w:after="200" w:line="276" w:lineRule="auto"/>
              <w:contextualSpacing/>
              <w:rPr>
                <w:rFonts w:eastAsia="Calibri"/>
                <w:lang w:eastAsia="en-US"/>
              </w:rPr>
            </w:pPr>
            <w:r w:rsidRPr="005E0EBB">
              <w:rPr>
                <w:rFonts w:eastAsia="Calibri"/>
                <w:lang w:eastAsia="en-US"/>
              </w:rPr>
              <w:t>А. Гармашин. Оригами. Чудеса из бумаги. М</w:t>
            </w:r>
          </w:p>
        </w:tc>
      </w:tr>
      <w:tr w:rsidR="00494BC6" w:rsidRPr="005E0EBB" w:rsidTr="00494BC6">
        <w:trPr>
          <w:trHeight w:val="352"/>
        </w:trPr>
        <w:tc>
          <w:tcPr>
            <w:tcW w:w="14556" w:type="dxa"/>
          </w:tcPr>
          <w:p w:rsidR="00494BC6" w:rsidRPr="005E0EBB" w:rsidRDefault="00494BC6" w:rsidP="00494BC6">
            <w:pPr>
              <w:spacing w:after="200" w:line="276" w:lineRule="auto"/>
              <w:rPr>
                <w:rFonts w:eastAsia="Calibri"/>
                <w:lang w:eastAsia="en-US"/>
              </w:rPr>
            </w:pPr>
            <w:r w:rsidRPr="005E0EBB">
              <w:rPr>
                <w:rFonts w:eastAsia="Calibri"/>
                <w:lang w:eastAsia="en-US"/>
              </w:rPr>
              <w:t>«Занятия по конструированию из строительного материала» Л. В. Куцакова</w:t>
            </w:r>
          </w:p>
        </w:tc>
      </w:tr>
      <w:tr w:rsidR="00494BC6" w:rsidRPr="005E0EBB" w:rsidTr="00494BC6">
        <w:trPr>
          <w:trHeight w:val="352"/>
        </w:trPr>
        <w:tc>
          <w:tcPr>
            <w:tcW w:w="14556" w:type="dxa"/>
          </w:tcPr>
          <w:p w:rsidR="00494BC6" w:rsidRPr="005E0EBB" w:rsidRDefault="00494BC6" w:rsidP="00494BC6">
            <w:pPr>
              <w:spacing w:after="200" w:line="276" w:lineRule="auto"/>
              <w:rPr>
                <w:rFonts w:eastAsia="Calibri"/>
                <w:lang w:eastAsia="en-US"/>
              </w:rPr>
            </w:pPr>
            <w:r w:rsidRPr="005E0EBB">
              <w:rPr>
                <w:rFonts w:eastAsia="Calibri"/>
                <w:lang w:eastAsia="en-US"/>
              </w:rPr>
              <w:t>Методическое пособие по развитию творческих способностей детей. В.А. Борзова, А.А. Борзов..</w:t>
            </w:r>
          </w:p>
        </w:tc>
      </w:tr>
      <w:tr w:rsidR="00494BC6" w:rsidRPr="005E0EBB" w:rsidTr="00494BC6">
        <w:trPr>
          <w:trHeight w:val="352"/>
        </w:trPr>
        <w:tc>
          <w:tcPr>
            <w:tcW w:w="14556" w:type="dxa"/>
          </w:tcPr>
          <w:p w:rsidR="00494BC6" w:rsidRPr="005E0EBB" w:rsidRDefault="00494BC6" w:rsidP="00FB3296">
            <w:pPr>
              <w:spacing w:after="200" w:line="276" w:lineRule="auto"/>
              <w:rPr>
                <w:rFonts w:eastAsia="Calibri"/>
                <w:lang w:eastAsia="en-US"/>
              </w:rPr>
            </w:pPr>
            <w:r w:rsidRPr="005E0EBB">
              <w:rPr>
                <w:rFonts w:eastAsia="Calibri"/>
                <w:lang w:eastAsia="en-US"/>
              </w:rPr>
              <w:t>Изобразительная деятельность разработки занятий. Н.Ф. Штейнль.</w:t>
            </w:r>
          </w:p>
        </w:tc>
      </w:tr>
      <w:tr w:rsidR="00494BC6" w:rsidRPr="005E0EBB" w:rsidTr="00494BC6">
        <w:trPr>
          <w:trHeight w:val="352"/>
        </w:trPr>
        <w:tc>
          <w:tcPr>
            <w:tcW w:w="14556" w:type="dxa"/>
          </w:tcPr>
          <w:p w:rsidR="00494BC6" w:rsidRPr="005E0EBB" w:rsidRDefault="00494BC6" w:rsidP="00FB3296">
            <w:pPr>
              <w:spacing w:after="200" w:line="276" w:lineRule="auto"/>
              <w:rPr>
                <w:rFonts w:eastAsia="Calibri"/>
                <w:lang w:eastAsia="en-US"/>
              </w:rPr>
            </w:pPr>
            <w:r w:rsidRPr="005E0EBB">
              <w:rPr>
                <w:rFonts w:eastAsia="Calibri"/>
                <w:lang w:eastAsia="en-US"/>
              </w:rPr>
              <w:t xml:space="preserve">Развитие у дошкольников конструктивного творчества.А. Н. Давидчук.М, </w:t>
            </w:r>
          </w:p>
        </w:tc>
      </w:tr>
      <w:tr w:rsidR="00494BC6" w:rsidRPr="005E0EBB" w:rsidTr="00494BC6">
        <w:trPr>
          <w:trHeight w:val="352"/>
        </w:trPr>
        <w:tc>
          <w:tcPr>
            <w:tcW w:w="14556" w:type="dxa"/>
          </w:tcPr>
          <w:p w:rsidR="00494BC6" w:rsidRPr="005E0EBB" w:rsidRDefault="00494BC6" w:rsidP="00FB3296">
            <w:pPr>
              <w:spacing w:after="200" w:line="276" w:lineRule="auto"/>
              <w:rPr>
                <w:rFonts w:eastAsia="Calibri"/>
                <w:lang w:eastAsia="en-US"/>
              </w:rPr>
            </w:pPr>
            <w:r w:rsidRPr="005E0EBB">
              <w:rPr>
                <w:rFonts w:eastAsia="Calibri"/>
                <w:lang w:eastAsia="en-US"/>
              </w:rPr>
              <w:t xml:space="preserve">Аппликация по мотивам народного орнамента в детском саду. З.А. Богатеева. </w:t>
            </w:r>
          </w:p>
        </w:tc>
      </w:tr>
      <w:tr w:rsidR="00494BC6" w:rsidRPr="005E0EBB" w:rsidTr="00494BC6">
        <w:trPr>
          <w:trHeight w:val="352"/>
        </w:trPr>
        <w:tc>
          <w:tcPr>
            <w:tcW w:w="14556" w:type="dxa"/>
          </w:tcPr>
          <w:p w:rsidR="00494BC6" w:rsidRPr="005E0EBB" w:rsidRDefault="00494BC6" w:rsidP="00494BC6">
            <w:pPr>
              <w:spacing w:after="200" w:line="276" w:lineRule="auto"/>
              <w:rPr>
                <w:rFonts w:eastAsia="Calibri"/>
                <w:lang w:eastAsia="en-US"/>
              </w:rPr>
            </w:pPr>
            <w:r w:rsidRPr="005E0EBB">
              <w:rPr>
                <w:rFonts w:eastAsia="Calibri"/>
                <w:lang w:eastAsia="en-US"/>
              </w:rPr>
              <w:t>Мотивы народных орнаментов в детских аппликациях. Т.С. Комарова</w:t>
            </w:r>
          </w:p>
        </w:tc>
      </w:tr>
      <w:tr w:rsidR="00494BC6" w:rsidRPr="005E0EBB" w:rsidTr="00494BC6">
        <w:trPr>
          <w:trHeight w:val="352"/>
        </w:trPr>
        <w:tc>
          <w:tcPr>
            <w:tcW w:w="14556" w:type="dxa"/>
          </w:tcPr>
          <w:p w:rsidR="00494BC6" w:rsidRPr="005E0EBB" w:rsidRDefault="00494BC6" w:rsidP="00494BC6">
            <w:pPr>
              <w:rPr>
                <w:rFonts w:eastAsia="Calibri"/>
                <w:b/>
                <w:lang w:eastAsia="en-US"/>
              </w:rPr>
            </w:pPr>
            <w:r w:rsidRPr="005E0EBB">
              <w:rPr>
                <w:rFonts w:eastAsia="Calibri"/>
                <w:lang w:eastAsia="en-US"/>
              </w:rPr>
              <w:t>Мерзлякова С. И</w:t>
            </w:r>
            <w:r w:rsidRPr="005E0EBB">
              <w:rPr>
                <w:rFonts w:eastAsia="Calibri"/>
                <w:b/>
                <w:lang w:eastAsia="en-US"/>
              </w:rPr>
              <w:t xml:space="preserve">. </w:t>
            </w:r>
            <w:r w:rsidRPr="005E0EBB">
              <w:rPr>
                <w:rFonts w:eastAsia="Calibri"/>
                <w:lang w:eastAsia="en-US"/>
              </w:rPr>
              <w:t>Учим  петь детей 3 – 4 лет. Песни и упражнения для развития голоса – М.: ТЦ Сфера, 2014. – 80с.</w:t>
            </w:r>
          </w:p>
          <w:p w:rsidR="00494BC6" w:rsidRPr="005E0EBB" w:rsidRDefault="00494BC6" w:rsidP="00494BC6">
            <w:pPr>
              <w:tabs>
                <w:tab w:val="left" w:pos="180"/>
                <w:tab w:val="left" w:pos="540"/>
              </w:tabs>
              <w:jc w:val="both"/>
              <w:rPr>
                <w:rFonts w:eastAsia="Calibri"/>
                <w:color w:val="000000"/>
                <w:lang w:eastAsia="en-US"/>
              </w:rPr>
            </w:pPr>
            <w:r w:rsidRPr="005E0EBB">
              <w:rPr>
                <w:rFonts w:eastAsia="Calibri"/>
                <w:lang w:eastAsia="en-US"/>
              </w:rPr>
              <w:t>.</w:t>
            </w:r>
          </w:p>
        </w:tc>
      </w:tr>
      <w:tr w:rsidR="00494BC6" w:rsidRPr="005E0EBB" w:rsidTr="00494BC6">
        <w:trPr>
          <w:trHeight w:val="352"/>
        </w:trPr>
        <w:tc>
          <w:tcPr>
            <w:tcW w:w="14556" w:type="dxa"/>
          </w:tcPr>
          <w:p w:rsidR="00494BC6" w:rsidRPr="005E0EBB" w:rsidRDefault="00494BC6" w:rsidP="00494BC6">
            <w:pPr>
              <w:rPr>
                <w:rFonts w:eastAsia="Calibri"/>
                <w:b/>
                <w:lang w:eastAsia="en-US"/>
              </w:rPr>
            </w:pPr>
            <w:r w:rsidRPr="005E0EBB">
              <w:rPr>
                <w:rFonts w:eastAsia="Calibri"/>
                <w:lang w:eastAsia="en-US"/>
              </w:rPr>
              <w:t>Мерзлякова С. И.Учим  петь детей 4 – 5  лет. Песни и упражнения для развития голоса – М.: ТЦ Сфера, 2014. – 96с.</w:t>
            </w:r>
          </w:p>
          <w:p w:rsidR="00494BC6" w:rsidRPr="005E0EBB" w:rsidRDefault="00494BC6" w:rsidP="00494BC6">
            <w:pPr>
              <w:ind w:left="720"/>
              <w:rPr>
                <w:rFonts w:eastAsia="Calibri"/>
                <w:b/>
                <w:lang w:eastAsia="en-US"/>
              </w:rPr>
            </w:pPr>
          </w:p>
        </w:tc>
      </w:tr>
      <w:tr w:rsidR="00494BC6" w:rsidRPr="005E0EBB" w:rsidTr="00494BC6">
        <w:trPr>
          <w:trHeight w:val="352"/>
        </w:trPr>
        <w:tc>
          <w:tcPr>
            <w:tcW w:w="14556" w:type="dxa"/>
          </w:tcPr>
          <w:p w:rsidR="00494BC6" w:rsidRPr="005E0EBB" w:rsidRDefault="00494BC6" w:rsidP="00494BC6">
            <w:pPr>
              <w:rPr>
                <w:rFonts w:eastAsia="Calibri"/>
                <w:b/>
                <w:lang w:eastAsia="en-US"/>
              </w:rPr>
            </w:pPr>
            <w:r w:rsidRPr="005E0EBB">
              <w:rPr>
                <w:rFonts w:eastAsia="Calibri"/>
                <w:lang w:eastAsia="en-US"/>
              </w:rPr>
              <w:t>Мерзлякова С. И</w:t>
            </w:r>
            <w:r w:rsidRPr="005E0EBB">
              <w:rPr>
                <w:rFonts w:eastAsia="Calibri"/>
                <w:b/>
                <w:lang w:eastAsia="en-US"/>
              </w:rPr>
              <w:t xml:space="preserve">. </w:t>
            </w:r>
            <w:r w:rsidRPr="005E0EBB">
              <w:rPr>
                <w:rFonts w:eastAsia="Calibri"/>
                <w:lang w:eastAsia="en-US"/>
              </w:rPr>
              <w:t>Учим  петь детей 5 – 6  лет. Песни и упражнения для развития голоса – М.: ТЦ Сфера, 2014. – 160с.</w:t>
            </w:r>
          </w:p>
          <w:p w:rsidR="00494BC6" w:rsidRPr="005E0EBB" w:rsidRDefault="00494BC6" w:rsidP="00494BC6">
            <w:pPr>
              <w:rPr>
                <w:rFonts w:eastAsia="Calibri"/>
                <w:b/>
                <w:lang w:eastAsia="en-US"/>
              </w:rPr>
            </w:pPr>
          </w:p>
        </w:tc>
      </w:tr>
      <w:tr w:rsidR="00494BC6" w:rsidRPr="005E0EBB" w:rsidTr="00494BC6">
        <w:trPr>
          <w:trHeight w:val="352"/>
        </w:trPr>
        <w:tc>
          <w:tcPr>
            <w:tcW w:w="14556" w:type="dxa"/>
          </w:tcPr>
          <w:p w:rsidR="00494BC6" w:rsidRPr="005E0EBB" w:rsidRDefault="00494BC6" w:rsidP="00494BC6">
            <w:pPr>
              <w:rPr>
                <w:rFonts w:eastAsia="Calibri"/>
                <w:b/>
                <w:lang w:eastAsia="en-US"/>
              </w:rPr>
            </w:pPr>
            <w:r w:rsidRPr="005E0EBB">
              <w:rPr>
                <w:rFonts w:eastAsia="Calibri"/>
                <w:lang w:eastAsia="en-US"/>
              </w:rPr>
              <w:t>Мерзлякова С. И</w:t>
            </w:r>
            <w:r w:rsidRPr="005E0EBB">
              <w:rPr>
                <w:rFonts w:eastAsia="Calibri"/>
                <w:b/>
                <w:lang w:eastAsia="en-US"/>
              </w:rPr>
              <w:t xml:space="preserve">. </w:t>
            </w:r>
            <w:r w:rsidRPr="005E0EBB">
              <w:rPr>
                <w:rFonts w:eastAsia="Calibri"/>
                <w:lang w:eastAsia="en-US"/>
              </w:rPr>
              <w:t>Учим  петь детей 6 – 7  лет. Песни и упражнения для развития голоса – М.: ТЦ Сфера, 2014. – 176с.</w:t>
            </w:r>
          </w:p>
          <w:p w:rsidR="00494BC6" w:rsidRPr="005E0EBB" w:rsidRDefault="00494BC6" w:rsidP="00494BC6">
            <w:pPr>
              <w:rPr>
                <w:rFonts w:eastAsia="Calibri"/>
                <w:b/>
                <w:lang w:eastAsia="en-US"/>
              </w:rPr>
            </w:pPr>
          </w:p>
        </w:tc>
      </w:tr>
      <w:tr w:rsidR="00494BC6" w:rsidRPr="005E0EBB" w:rsidTr="00494BC6">
        <w:trPr>
          <w:trHeight w:val="352"/>
        </w:trPr>
        <w:tc>
          <w:tcPr>
            <w:tcW w:w="14556" w:type="dxa"/>
          </w:tcPr>
          <w:p w:rsidR="00494BC6" w:rsidRPr="005E0EBB" w:rsidRDefault="00494BC6" w:rsidP="00494BC6">
            <w:pPr>
              <w:spacing w:after="200" w:line="276" w:lineRule="auto"/>
              <w:rPr>
                <w:rFonts w:eastAsia="Calibri"/>
                <w:b/>
                <w:lang w:eastAsia="en-US"/>
              </w:rPr>
            </w:pPr>
            <w:r w:rsidRPr="005E0EBB">
              <w:rPr>
                <w:rFonts w:eastAsia="Calibri"/>
                <w:lang w:eastAsia="en-US"/>
              </w:rPr>
              <w:t>Пряхина Е. Н</w:t>
            </w:r>
            <w:r w:rsidRPr="005E0EBB">
              <w:rPr>
                <w:rFonts w:eastAsia="Calibri"/>
                <w:b/>
                <w:lang w:eastAsia="en-US"/>
              </w:rPr>
              <w:t>.</w:t>
            </w:r>
            <w:r w:rsidRPr="005E0EBB">
              <w:rPr>
                <w:rFonts w:eastAsia="Calibri"/>
                <w:lang w:eastAsia="en-US"/>
              </w:rPr>
              <w:t>«Музыка и песни для занятий с детьми 4 – 7 лет». Волгоград: Учитель, 2014. – 83с.</w:t>
            </w:r>
          </w:p>
          <w:p w:rsidR="00494BC6" w:rsidRPr="005E0EBB" w:rsidRDefault="00494BC6" w:rsidP="00494BC6">
            <w:pPr>
              <w:rPr>
                <w:rFonts w:eastAsia="Calibri"/>
                <w:b/>
                <w:lang w:eastAsia="en-US"/>
              </w:rPr>
            </w:pPr>
          </w:p>
        </w:tc>
      </w:tr>
      <w:tr w:rsidR="00494BC6" w:rsidRPr="005E0EBB" w:rsidTr="00494BC6">
        <w:trPr>
          <w:trHeight w:val="352"/>
        </w:trPr>
        <w:tc>
          <w:tcPr>
            <w:tcW w:w="14556" w:type="dxa"/>
          </w:tcPr>
          <w:p w:rsidR="00494BC6" w:rsidRPr="005E0EBB" w:rsidRDefault="00494BC6" w:rsidP="00FB3296">
            <w:pPr>
              <w:spacing w:after="200" w:line="276" w:lineRule="auto"/>
              <w:rPr>
                <w:rFonts w:eastAsia="Calibri"/>
                <w:lang w:eastAsia="en-US"/>
              </w:rPr>
            </w:pPr>
            <w:r w:rsidRPr="005E0EBB">
              <w:rPr>
                <w:rFonts w:eastAsia="Calibri"/>
                <w:lang w:eastAsia="en-US"/>
              </w:rPr>
              <w:t>Ладыгина Т. Б</w:t>
            </w:r>
            <w:r w:rsidRPr="005E0EBB">
              <w:rPr>
                <w:rFonts w:eastAsia="Calibri"/>
                <w:b/>
                <w:lang w:eastAsia="en-US"/>
              </w:rPr>
              <w:t>.</w:t>
            </w:r>
            <w:r w:rsidRPr="005E0EBB">
              <w:rPr>
                <w:rFonts w:eastAsia="Calibri"/>
                <w:lang w:eastAsia="en-US"/>
              </w:rPr>
              <w:t xml:space="preserve">  Самые лучшие стихи для детского сада. «Стихи к Осенним праздникам». – М.: Сфера образования  2015. – 96с</w:t>
            </w:r>
          </w:p>
        </w:tc>
      </w:tr>
    </w:tbl>
    <w:p w:rsidR="00494BC6" w:rsidRPr="005E0EBB" w:rsidRDefault="00494BC6" w:rsidP="00B0101C">
      <w:pPr>
        <w:autoSpaceDE w:val="0"/>
        <w:autoSpaceDN w:val="0"/>
        <w:adjustRightInd w:val="0"/>
        <w:spacing w:before="72" w:line="475" w:lineRule="exact"/>
        <w:rPr>
          <w:b/>
        </w:rPr>
      </w:pPr>
    </w:p>
    <w:p w:rsidR="00BC44C8" w:rsidRDefault="00BC44C8" w:rsidP="00B0101C">
      <w:pPr>
        <w:autoSpaceDE w:val="0"/>
        <w:autoSpaceDN w:val="0"/>
        <w:adjustRightInd w:val="0"/>
        <w:spacing w:before="72" w:line="475" w:lineRule="exact"/>
        <w:rPr>
          <w:b/>
        </w:rPr>
      </w:pPr>
    </w:p>
    <w:p w:rsidR="00B0101C" w:rsidRDefault="00BA34D4" w:rsidP="00B0101C">
      <w:pPr>
        <w:autoSpaceDE w:val="0"/>
        <w:autoSpaceDN w:val="0"/>
        <w:adjustRightInd w:val="0"/>
        <w:spacing w:before="72" w:line="475" w:lineRule="exact"/>
        <w:rPr>
          <w:b/>
          <w:u w:val="single"/>
        </w:rPr>
      </w:pPr>
      <w:r w:rsidRPr="00087AA7">
        <w:rPr>
          <w:b/>
          <w:u w:val="single"/>
        </w:rPr>
        <w:lastRenderedPageBreak/>
        <w:t>Ф</w:t>
      </w:r>
      <w:r w:rsidR="00B0101C" w:rsidRPr="00087AA7">
        <w:rPr>
          <w:b/>
          <w:u w:val="single"/>
        </w:rPr>
        <w:t>изическое развитие</w:t>
      </w:r>
    </w:p>
    <w:p w:rsidR="00087AA7" w:rsidRPr="00087AA7" w:rsidRDefault="00087AA7" w:rsidP="00B0101C">
      <w:pPr>
        <w:autoSpaceDE w:val="0"/>
        <w:autoSpaceDN w:val="0"/>
        <w:adjustRightInd w:val="0"/>
        <w:spacing w:before="72" w:line="475" w:lineRule="exact"/>
        <w:rPr>
          <w:b/>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72"/>
        <w:gridCol w:w="12671"/>
      </w:tblGrid>
      <w:tr w:rsidR="00B0101C" w:rsidRPr="005E0EBB" w:rsidTr="00427D34">
        <w:tc>
          <w:tcPr>
            <w:tcW w:w="2674" w:type="dxa"/>
            <w:shd w:val="clear" w:color="auto" w:fill="auto"/>
          </w:tcPr>
          <w:p w:rsidR="00B0101C" w:rsidRPr="005E0EBB" w:rsidRDefault="00B0101C" w:rsidP="00427D34">
            <w:r w:rsidRPr="005E0EBB">
              <w:t xml:space="preserve">Цель </w:t>
            </w:r>
          </w:p>
        </w:tc>
        <w:tc>
          <w:tcPr>
            <w:tcW w:w="12743" w:type="dxa"/>
            <w:gridSpan w:val="2"/>
            <w:shd w:val="clear" w:color="auto" w:fill="auto"/>
          </w:tcPr>
          <w:p w:rsidR="00B0101C" w:rsidRPr="005E0EBB" w:rsidRDefault="00B0101C" w:rsidP="00801A54">
            <w:pPr>
              <w:pStyle w:val="Style6"/>
              <w:widowControl/>
              <w:spacing w:line="240" w:lineRule="auto"/>
              <w:ind w:firstLine="701"/>
            </w:pPr>
            <w:r w:rsidRPr="005E0EBB">
              <w:rPr>
                <w:rStyle w:val="FontStyle19"/>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B0101C" w:rsidRPr="005E0EBB" w:rsidTr="00427D34">
        <w:tc>
          <w:tcPr>
            <w:tcW w:w="15417" w:type="dxa"/>
            <w:gridSpan w:val="3"/>
            <w:shd w:val="clear" w:color="auto" w:fill="auto"/>
          </w:tcPr>
          <w:p w:rsidR="00B0101C" w:rsidRPr="005E0EBB" w:rsidRDefault="00B0101C" w:rsidP="00427D34">
            <w:pPr>
              <w:jc w:val="center"/>
            </w:pPr>
            <w:r w:rsidRPr="005E0EBB">
              <w:t>Задачи по освоению образовательных областей (по возрастным группам)</w:t>
            </w:r>
          </w:p>
        </w:tc>
      </w:tr>
      <w:tr w:rsidR="00B0101C" w:rsidRPr="005E0EBB" w:rsidTr="00427D34">
        <w:tc>
          <w:tcPr>
            <w:tcW w:w="2746" w:type="dxa"/>
            <w:gridSpan w:val="2"/>
            <w:shd w:val="clear" w:color="auto" w:fill="auto"/>
          </w:tcPr>
          <w:p w:rsidR="00B0101C" w:rsidRPr="005E0EBB" w:rsidRDefault="00B0101C" w:rsidP="00427D34">
            <w:r w:rsidRPr="005E0EBB">
              <w:t>1 младшая группа</w:t>
            </w:r>
          </w:p>
        </w:tc>
        <w:tc>
          <w:tcPr>
            <w:tcW w:w="12671" w:type="dxa"/>
            <w:shd w:val="clear" w:color="auto" w:fill="auto"/>
          </w:tcPr>
          <w:p w:rsidR="00B0101C" w:rsidRPr="005E0EBB" w:rsidRDefault="00B0101C" w:rsidP="00FE15C9">
            <w:pPr>
              <w:pStyle w:val="a7"/>
              <w:ind w:right="111"/>
              <w:rPr>
                <w:b w:val="0"/>
                <w:sz w:val="24"/>
              </w:rPr>
            </w:pPr>
            <w:r w:rsidRPr="005E0EBB">
              <w:rPr>
                <w:b w:val="0"/>
                <w:sz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Развивать у детей желание играть вместе с воспитателем в подвижные игры с простым со</w:t>
            </w:r>
            <w:r w:rsidR="00FE15C9">
              <w:rPr>
                <w:b w:val="0"/>
                <w:sz w:val="24"/>
              </w:rPr>
              <w:t>держанием, несложными движения</w:t>
            </w:r>
            <w:r w:rsidRPr="005E0EBB">
              <w:rPr>
                <w:b w:val="0"/>
                <w:sz w:val="24"/>
              </w:rPr>
              <w:t>ми.</w:t>
            </w:r>
          </w:p>
        </w:tc>
      </w:tr>
      <w:tr w:rsidR="00B0101C" w:rsidRPr="005E0EBB" w:rsidTr="00427D34">
        <w:tc>
          <w:tcPr>
            <w:tcW w:w="2746" w:type="dxa"/>
            <w:gridSpan w:val="2"/>
            <w:shd w:val="clear" w:color="auto" w:fill="auto"/>
          </w:tcPr>
          <w:p w:rsidR="00B0101C" w:rsidRPr="005E0EBB" w:rsidRDefault="00B0101C" w:rsidP="00427D34">
            <w:r w:rsidRPr="005E0EBB">
              <w:t xml:space="preserve">Вторая младшая группа </w:t>
            </w:r>
          </w:p>
        </w:tc>
        <w:tc>
          <w:tcPr>
            <w:tcW w:w="12671" w:type="dxa"/>
            <w:shd w:val="clear" w:color="auto" w:fill="auto"/>
          </w:tcPr>
          <w:p w:rsidR="00B0101C" w:rsidRPr="005E0EBB" w:rsidRDefault="00B0101C" w:rsidP="00427D34">
            <w:r w:rsidRPr="005E0EBB">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 Развивать активность и творчество детей в процессе двигательной деятельности. Организовывать игры с правилами.</w:t>
            </w:r>
          </w:p>
        </w:tc>
      </w:tr>
      <w:tr w:rsidR="00B0101C" w:rsidRPr="005E0EBB" w:rsidTr="00427D34">
        <w:tc>
          <w:tcPr>
            <w:tcW w:w="2746" w:type="dxa"/>
            <w:gridSpan w:val="2"/>
            <w:shd w:val="clear" w:color="auto" w:fill="auto"/>
          </w:tcPr>
          <w:p w:rsidR="00B0101C" w:rsidRPr="005E0EBB" w:rsidRDefault="00B0101C" w:rsidP="00427D34">
            <w:r w:rsidRPr="005E0EBB">
              <w:lastRenderedPageBreak/>
              <w:t xml:space="preserve">Средняя группа </w:t>
            </w:r>
          </w:p>
        </w:tc>
        <w:tc>
          <w:tcPr>
            <w:tcW w:w="12671" w:type="dxa"/>
            <w:shd w:val="clear" w:color="auto" w:fill="auto"/>
          </w:tcPr>
          <w:p w:rsidR="00B0101C" w:rsidRPr="005E0EBB" w:rsidRDefault="00B0101C" w:rsidP="00427D34">
            <w:r w:rsidRPr="005E0EBB">
              <w:t>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Продолжать развивать активность детей в играх с мячами, скакалками, обручами.</w:t>
            </w:r>
          </w:p>
        </w:tc>
      </w:tr>
      <w:tr w:rsidR="00B0101C" w:rsidRPr="005E0EBB" w:rsidTr="00427D34">
        <w:tc>
          <w:tcPr>
            <w:tcW w:w="2746" w:type="dxa"/>
            <w:gridSpan w:val="2"/>
            <w:shd w:val="clear" w:color="auto" w:fill="auto"/>
          </w:tcPr>
          <w:p w:rsidR="00FB3296" w:rsidRPr="005E0EBB" w:rsidRDefault="00FB3296" w:rsidP="00427D34"/>
          <w:p w:rsidR="00FB3296" w:rsidRPr="005E0EBB" w:rsidRDefault="00FB3296" w:rsidP="00427D34"/>
          <w:p w:rsidR="00B0101C" w:rsidRPr="005E0EBB" w:rsidRDefault="00B0101C" w:rsidP="00427D34">
            <w:r w:rsidRPr="005E0EBB">
              <w:t xml:space="preserve">Старшая группа </w:t>
            </w:r>
          </w:p>
        </w:tc>
        <w:tc>
          <w:tcPr>
            <w:tcW w:w="12671" w:type="dxa"/>
            <w:shd w:val="clear" w:color="auto" w:fill="auto"/>
          </w:tcPr>
          <w:p w:rsidR="00B0101C" w:rsidRPr="005E0EBB" w:rsidRDefault="00B0101C" w:rsidP="00427D34">
            <w:r w:rsidRPr="005E0EBB">
              <w:t>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w:t>
            </w:r>
          </w:p>
        </w:tc>
      </w:tr>
      <w:tr w:rsidR="00B0101C" w:rsidRPr="005E0EBB" w:rsidTr="00427D34">
        <w:tc>
          <w:tcPr>
            <w:tcW w:w="2746" w:type="dxa"/>
            <w:gridSpan w:val="2"/>
            <w:shd w:val="clear" w:color="auto" w:fill="auto"/>
          </w:tcPr>
          <w:p w:rsidR="00B0101C" w:rsidRPr="005E0EBB" w:rsidRDefault="00B0101C" w:rsidP="00427D34">
            <w:r w:rsidRPr="005E0EBB">
              <w:lastRenderedPageBreak/>
              <w:t>Подготовительная</w:t>
            </w:r>
            <w:r w:rsidR="00065929" w:rsidRPr="005E0EBB">
              <w:t xml:space="preserve"> к школе </w:t>
            </w:r>
            <w:r w:rsidRPr="005E0EBB">
              <w:t xml:space="preserve"> группа </w:t>
            </w:r>
          </w:p>
        </w:tc>
        <w:tc>
          <w:tcPr>
            <w:tcW w:w="12671" w:type="dxa"/>
            <w:shd w:val="clear" w:color="auto" w:fill="auto"/>
          </w:tcPr>
          <w:p w:rsidR="00FB3296" w:rsidRPr="005E0EBB" w:rsidRDefault="00B0101C" w:rsidP="00427D34">
            <w:r w:rsidRPr="005E0EBB">
              <w:t xml:space="preserve">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 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B0101C" w:rsidRPr="005E0EBB" w:rsidRDefault="00B0101C" w:rsidP="00427D34">
            <w:r w:rsidRPr="005E0EBB">
              <w:t>Подвижные игры. Учить детей использовать разнообразные подвижные игры (в том числе игры с элементами соревнования), способствующие раз- 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r>
    </w:tbl>
    <w:p w:rsidR="00B0101C" w:rsidRPr="005E0EBB" w:rsidRDefault="00B0101C" w:rsidP="006D4A0A">
      <w:pPr>
        <w:rPr>
          <w:b/>
        </w:rPr>
      </w:pPr>
    </w:p>
    <w:p w:rsidR="00BA34D4" w:rsidRPr="005E0EBB" w:rsidRDefault="00BA34D4" w:rsidP="006D4A0A">
      <w:pPr>
        <w:rPr>
          <w:b/>
        </w:rPr>
      </w:pPr>
      <w:r w:rsidRPr="005E0EBB">
        <w:rPr>
          <w:b/>
        </w:rPr>
        <w:t>Методическая литература:</w:t>
      </w:r>
    </w:p>
    <w:p w:rsidR="00BA34D4" w:rsidRPr="005E0EBB" w:rsidRDefault="00BA34D4" w:rsidP="006D4A0A">
      <w:pP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556"/>
      </w:tblGrid>
      <w:tr w:rsidR="00BA34D4" w:rsidRPr="005E0EBB" w:rsidTr="001156E3">
        <w:tc>
          <w:tcPr>
            <w:tcW w:w="861" w:type="dxa"/>
          </w:tcPr>
          <w:p w:rsidR="00BA34D4" w:rsidRPr="005E0EBB" w:rsidRDefault="00BA34D4" w:rsidP="001156E3">
            <w:r w:rsidRPr="005E0EBB">
              <w:t>1</w:t>
            </w:r>
          </w:p>
        </w:tc>
        <w:tc>
          <w:tcPr>
            <w:tcW w:w="14556" w:type="dxa"/>
          </w:tcPr>
          <w:p w:rsidR="00BA34D4" w:rsidRPr="005E0EBB" w:rsidRDefault="00BA34D4" w:rsidP="001156E3">
            <w:r w:rsidRPr="005E0EBB">
              <w:t xml:space="preserve">Пензулаева Л. И. Физкультурные занятия в детском саду. Вторая младшая группа. </w:t>
            </w:r>
          </w:p>
        </w:tc>
      </w:tr>
      <w:tr w:rsidR="00BA34D4" w:rsidRPr="005E0EBB" w:rsidTr="001156E3">
        <w:tc>
          <w:tcPr>
            <w:tcW w:w="861" w:type="dxa"/>
          </w:tcPr>
          <w:p w:rsidR="00BA34D4" w:rsidRPr="005E0EBB" w:rsidRDefault="00BA34D4" w:rsidP="001156E3">
            <w:r w:rsidRPr="005E0EBB">
              <w:t>2</w:t>
            </w:r>
          </w:p>
        </w:tc>
        <w:tc>
          <w:tcPr>
            <w:tcW w:w="14556" w:type="dxa"/>
          </w:tcPr>
          <w:p w:rsidR="00BA34D4" w:rsidRPr="005E0EBB" w:rsidRDefault="00BA34D4" w:rsidP="001156E3">
            <w:r w:rsidRPr="005E0EBB">
              <w:t xml:space="preserve">Пензулаева Л. И. Физкультурные занятия в детском саду. Средняя группа </w:t>
            </w:r>
          </w:p>
        </w:tc>
      </w:tr>
      <w:tr w:rsidR="00BA34D4" w:rsidRPr="005E0EBB" w:rsidTr="001156E3">
        <w:tc>
          <w:tcPr>
            <w:tcW w:w="861" w:type="dxa"/>
          </w:tcPr>
          <w:p w:rsidR="00BA34D4" w:rsidRPr="005E0EBB" w:rsidRDefault="00BA34D4" w:rsidP="001156E3">
            <w:r w:rsidRPr="005E0EBB">
              <w:t>3</w:t>
            </w:r>
          </w:p>
        </w:tc>
        <w:tc>
          <w:tcPr>
            <w:tcW w:w="14556" w:type="dxa"/>
          </w:tcPr>
          <w:p w:rsidR="00BA34D4" w:rsidRPr="005E0EBB" w:rsidRDefault="00BA34D4" w:rsidP="001156E3">
            <w:r w:rsidRPr="005E0EBB">
              <w:t xml:space="preserve">Пензулаева Л.И. Физкультурные занятия в детком саду. Старшая группа. </w:t>
            </w:r>
          </w:p>
        </w:tc>
      </w:tr>
      <w:tr w:rsidR="00BA34D4" w:rsidRPr="005E0EBB" w:rsidTr="001156E3">
        <w:tc>
          <w:tcPr>
            <w:tcW w:w="861" w:type="dxa"/>
          </w:tcPr>
          <w:p w:rsidR="00BA34D4" w:rsidRPr="005E0EBB" w:rsidRDefault="00BA34D4" w:rsidP="001156E3">
            <w:r w:rsidRPr="005E0EBB">
              <w:t>4</w:t>
            </w:r>
          </w:p>
        </w:tc>
        <w:tc>
          <w:tcPr>
            <w:tcW w:w="14556" w:type="dxa"/>
          </w:tcPr>
          <w:p w:rsidR="00BA34D4" w:rsidRPr="005E0EBB" w:rsidRDefault="00BA34D4" w:rsidP="001156E3">
            <w:r w:rsidRPr="005E0EBB">
              <w:t xml:space="preserve">Степаненкова Э. Я. Методика физического воспитания. </w:t>
            </w:r>
          </w:p>
        </w:tc>
      </w:tr>
      <w:tr w:rsidR="00BA34D4" w:rsidRPr="005E0EBB" w:rsidTr="001156E3">
        <w:trPr>
          <w:trHeight w:val="414"/>
        </w:trPr>
        <w:tc>
          <w:tcPr>
            <w:tcW w:w="861" w:type="dxa"/>
          </w:tcPr>
          <w:p w:rsidR="00BA34D4" w:rsidRPr="005E0EBB" w:rsidRDefault="00BA34D4" w:rsidP="001156E3">
            <w:r w:rsidRPr="005E0EBB">
              <w:t>5</w:t>
            </w:r>
          </w:p>
        </w:tc>
        <w:tc>
          <w:tcPr>
            <w:tcW w:w="14556" w:type="dxa"/>
          </w:tcPr>
          <w:p w:rsidR="00BA34D4" w:rsidRPr="005E0EBB" w:rsidRDefault="00BA34D4" w:rsidP="001156E3">
            <w:r w:rsidRPr="005E0EBB">
              <w:t xml:space="preserve">Степаненкова Э. Я. Методика проведения подвижных игр. </w:t>
            </w:r>
          </w:p>
        </w:tc>
      </w:tr>
      <w:tr w:rsidR="00BA34D4" w:rsidRPr="005E0EBB" w:rsidTr="001156E3">
        <w:tc>
          <w:tcPr>
            <w:tcW w:w="861" w:type="dxa"/>
          </w:tcPr>
          <w:p w:rsidR="00BA34D4" w:rsidRPr="005E0EBB" w:rsidRDefault="00BA34D4" w:rsidP="001156E3">
            <w:r w:rsidRPr="005E0EBB">
              <w:t>6</w:t>
            </w:r>
          </w:p>
        </w:tc>
        <w:tc>
          <w:tcPr>
            <w:tcW w:w="14556" w:type="dxa"/>
          </w:tcPr>
          <w:p w:rsidR="00BA34D4" w:rsidRPr="005E0EBB" w:rsidRDefault="00BA34D4" w:rsidP="001156E3">
            <w:r w:rsidRPr="005E0EBB">
              <w:t>Степаненкова Э. Я. Физическое воспитание в детском саду</w:t>
            </w:r>
          </w:p>
        </w:tc>
      </w:tr>
      <w:tr w:rsidR="00BA34D4" w:rsidRPr="005E0EBB" w:rsidTr="001156E3">
        <w:tc>
          <w:tcPr>
            <w:tcW w:w="861" w:type="dxa"/>
          </w:tcPr>
          <w:p w:rsidR="00BA34D4" w:rsidRPr="005E0EBB" w:rsidRDefault="00BA34D4" w:rsidP="001156E3">
            <w:r w:rsidRPr="005E0EBB">
              <w:t>7</w:t>
            </w:r>
          </w:p>
        </w:tc>
        <w:tc>
          <w:tcPr>
            <w:tcW w:w="14556" w:type="dxa"/>
          </w:tcPr>
          <w:p w:rsidR="00BA34D4" w:rsidRPr="005E0EBB" w:rsidRDefault="00BA34D4" w:rsidP="001156E3">
            <w:r w:rsidRPr="005E0EBB">
              <w:t>БуцинскаяП.П.и др. Общеразвивающие упражнения в детском саду</w:t>
            </w:r>
          </w:p>
        </w:tc>
      </w:tr>
      <w:tr w:rsidR="00BA34D4" w:rsidRPr="005E0EBB" w:rsidTr="001156E3">
        <w:tc>
          <w:tcPr>
            <w:tcW w:w="861" w:type="dxa"/>
          </w:tcPr>
          <w:p w:rsidR="00BA34D4" w:rsidRPr="005E0EBB" w:rsidRDefault="00BA34D4" w:rsidP="001156E3">
            <w:r w:rsidRPr="005E0EBB">
              <w:t>8</w:t>
            </w:r>
          </w:p>
        </w:tc>
        <w:tc>
          <w:tcPr>
            <w:tcW w:w="14556" w:type="dxa"/>
          </w:tcPr>
          <w:p w:rsidR="00BA34D4" w:rsidRPr="005E0EBB" w:rsidRDefault="00BA34D4" w:rsidP="001156E3">
            <w:r w:rsidRPr="005E0EBB">
              <w:t xml:space="preserve">Зимонина В.Н. Расту здоровым. </w:t>
            </w:r>
          </w:p>
        </w:tc>
      </w:tr>
      <w:tr w:rsidR="00BA34D4" w:rsidRPr="005E0EBB" w:rsidTr="001156E3">
        <w:tc>
          <w:tcPr>
            <w:tcW w:w="861" w:type="dxa"/>
          </w:tcPr>
          <w:p w:rsidR="00BA34D4" w:rsidRPr="005E0EBB" w:rsidRDefault="00BA34D4" w:rsidP="001156E3">
            <w:r w:rsidRPr="005E0EBB">
              <w:t>9</w:t>
            </w:r>
          </w:p>
        </w:tc>
        <w:tc>
          <w:tcPr>
            <w:tcW w:w="14556" w:type="dxa"/>
          </w:tcPr>
          <w:p w:rsidR="00BA34D4" w:rsidRPr="005E0EBB" w:rsidRDefault="00BA34D4" w:rsidP="001156E3">
            <w:r w:rsidRPr="005E0EBB">
              <w:t xml:space="preserve">Адашкавичене Э.И. Спортивные игры и упражнения в детском саду. </w:t>
            </w:r>
          </w:p>
        </w:tc>
      </w:tr>
      <w:tr w:rsidR="00BA34D4" w:rsidRPr="005E0EBB" w:rsidTr="001156E3">
        <w:tc>
          <w:tcPr>
            <w:tcW w:w="861" w:type="dxa"/>
          </w:tcPr>
          <w:p w:rsidR="00BA34D4" w:rsidRPr="005E0EBB" w:rsidRDefault="00BA34D4" w:rsidP="001156E3">
            <w:r w:rsidRPr="005E0EBB">
              <w:t>10</w:t>
            </w:r>
          </w:p>
        </w:tc>
        <w:tc>
          <w:tcPr>
            <w:tcW w:w="14556" w:type="dxa"/>
          </w:tcPr>
          <w:p w:rsidR="00BA34D4" w:rsidRPr="005E0EBB" w:rsidRDefault="00BA34D4" w:rsidP="001156E3">
            <w:r w:rsidRPr="005E0EBB">
              <w:t xml:space="preserve">Вавилова Е.Н. Учите бегать, прыгать, лазать, метать. </w:t>
            </w:r>
          </w:p>
        </w:tc>
      </w:tr>
      <w:tr w:rsidR="00BA34D4" w:rsidRPr="005E0EBB" w:rsidTr="001156E3">
        <w:tc>
          <w:tcPr>
            <w:tcW w:w="861" w:type="dxa"/>
          </w:tcPr>
          <w:p w:rsidR="00BA34D4" w:rsidRPr="005E0EBB" w:rsidRDefault="00BA34D4" w:rsidP="001156E3">
            <w:r w:rsidRPr="005E0EBB">
              <w:t>11</w:t>
            </w:r>
          </w:p>
        </w:tc>
        <w:tc>
          <w:tcPr>
            <w:tcW w:w="14556" w:type="dxa"/>
          </w:tcPr>
          <w:p w:rsidR="00BA34D4" w:rsidRPr="005E0EBB" w:rsidRDefault="00BA34D4" w:rsidP="001156E3">
            <w:r w:rsidRPr="005E0EBB">
              <w:t>Детские народные игры. Составители: Кинеман А.В., Осокина Т.И..</w:t>
            </w:r>
          </w:p>
        </w:tc>
      </w:tr>
      <w:tr w:rsidR="00BA34D4" w:rsidRPr="005E0EBB" w:rsidTr="001156E3">
        <w:tc>
          <w:tcPr>
            <w:tcW w:w="861" w:type="dxa"/>
          </w:tcPr>
          <w:p w:rsidR="00BA34D4" w:rsidRPr="005E0EBB" w:rsidRDefault="00BA34D4" w:rsidP="001156E3">
            <w:r w:rsidRPr="005E0EBB">
              <w:t>12</w:t>
            </w:r>
          </w:p>
        </w:tc>
        <w:tc>
          <w:tcPr>
            <w:tcW w:w="14556" w:type="dxa"/>
          </w:tcPr>
          <w:p w:rsidR="00BA34D4" w:rsidRPr="005E0EBB" w:rsidRDefault="00BA34D4" w:rsidP="001156E3">
            <w:r w:rsidRPr="005E0EBB">
              <w:t>Фролов В.Г. Физкультурные занятия игры и упражнения на прогулке.</w:t>
            </w:r>
          </w:p>
        </w:tc>
      </w:tr>
      <w:tr w:rsidR="00BA34D4" w:rsidRPr="005E0EBB" w:rsidTr="001156E3">
        <w:trPr>
          <w:trHeight w:val="285"/>
        </w:trPr>
        <w:tc>
          <w:tcPr>
            <w:tcW w:w="861" w:type="dxa"/>
          </w:tcPr>
          <w:p w:rsidR="00BA34D4" w:rsidRPr="005E0EBB" w:rsidRDefault="00BA34D4" w:rsidP="001156E3">
            <w:r w:rsidRPr="005E0EBB">
              <w:t>13</w:t>
            </w:r>
          </w:p>
        </w:tc>
        <w:tc>
          <w:tcPr>
            <w:tcW w:w="14556" w:type="dxa"/>
          </w:tcPr>
          <w:p w:rsidR="00BA34D4" w:rsidRPr="005E0EBB" w:rsidRDefault="00BA34D4" w:rsidP="001156E3">
            <w:pPr>
              <w:rPr>
                <w:u w:val="single"/>
              </w:rPr>
            </w:pPr>
            <w:r w:rsidRPr="005E0EBB">
              <w:t xml:space="preserve">Маханева М.Д. Воспитание здорового ребенка. </w:t>
            </w:r>
          </w:p>
        </w:tc>
      </w:tr>
      <w:tr w:rsidR="00BA34D4" w:rsidRPr="005E0EBB" w:rsidTr="001156E3">
        <w:trPr>
          <w:trHeight w:val="268"/>
        </w:trPr>
        <w:tc>
          <w:tcPr>
            <w:tcW w:w="861" w:type="dxa"/>
          </w:tcPr>
          <w:p w:rsidR="00BA34D4" w:rsidRPr="005E0EBB" w:rsidRDefault="00BA34D4" w:rsidP="001156E3">
            <w:r w:rsidRPr="005E0EBB">
              <w:t>14</w:t>
            </w:r>
          </w:p>
        </w:tc>
        <w:tc>
          <w:tcPr>
            <w:tcW w:w="14556" w:type="dxa"/>
          </w:tcPr>
          <w:p w:rsidR="00BA34D4" w:rsidRPr="005E0EBB" w:rsidRDefault="00BA34D4" w:rsidP="001156E3">
            <w:r w:rsidRPr="005E0EBB">
              <w:t>Глазырина Л.Д. Физическая культура дошкольникам.</w:t>
            </w:r>
          </w:p>
        </w:tc>
      </w:tr>
      <w:tr w:rsidR="00BA34D4" w:rsidRPr="005E0EBB" w:rsidTr="001156E3">
        <w:trPr>
          <w:trHeight w:val="284"/>
        </w:trPr>
        <w:tc>
          <w:tcPr>
            <w:tcW w:w="861" w:type="dxa"/>
          </w:tcPr>
          <w:p w:rsidR="00BA34D4" w:rsidRPr="005E0EBB" w:rsidRDefault="00BA34D4" w:rsidP="001156E3">
            <w:r w:rsidRPr="005E0EBB">
              <w:t>15</w:t>
            </w:r>
          </w:p>
        </w:tc>
        <w:tc>
          <w:tcPr>
            <w:tcW w:w="14556" w:type="dxa"/>
          </w:tcPr>
          <w:p w:rsidR="00BA34D4" w:rsidRPr="005E0EBB" w:rsidRDefault="00BA34D4" w:rsidP="001156E3">
            <w:r w:rsidRPr="005E0EBB">
              <w:t>Щербак А.П. Тематические физкультурные занятия и праздники в ДОУ .</w:t>
            </w:r>
          </w:p>
        </w:tc>
      </w:tr>
      <w:tr w:rsidR="00BA34D4" w:rsidRPr="005E0EBB" w:rsidTr="001156E3">
        <w:trPr>
          <w:trHeight w:val="234"/>
        </w:trPr>
        <w:tc>
          <w:tcPr>
            <w:tcW w:w="861" w:type="dxa"/>
          </w:tcPr>
          <w:p w:rsidR="00BA34D4" w:rsidRPr="005E0EBB" w:rsidRDefault="00BA34D4" w:rsidP="001156E3">
            <w:r w:rsidRPr="005E0EBB">
              <w:lastRenderedPageBreak/>
              <w:t>16</w:t>
            </w:r>
          </w:p>
        </w:tc>
        <w:tc>
          <w:tcPr>
            <w:tcW w:w="14556" w:type="dxa"/>
          </w:tcPr>
          <w:p w:rsidR="00BA34D4" w:rsidRPr="005E0EBB" w:rsidRDefault="00BA34D4" w:rsidP="001156E3">
            <w:r w:rsidRPr="005E0EBB">
              <w:t>Шишкина В.А.,Мащенко М.В. Какая физкультура нужна дошкольнику</w:t>
            </w:r>
          </w:p>
        </w:tc>
      </w:tr>
      <w:tr w:rsidR="00BA34D4" w:rsidRPr="005E0EBB" w:rsidTr="001156E3">
        <w:trPr>
          <w:trHeight w:val="318"/>
        </w:trPr>
        <w:tc>
          <w:tcPr>
            <w:tcW w:w="861" w:type="dxa"/>
          </w:tcPr>
          <w:p w:rsidR="00BA34D4" w:rsidRPr="005E0EBB" w:rsidRDefault="00BA34D4" w:rsidP="001156E3">
            <w:r w:rsidRPr="005E0EBB">
              <w:t>17</w:t>
            </w:r>
          </w:p>
        </w:tc>
        <w:tc>
          <w:tcPr>
            <w:tcW w:w="14556" w:type="dxa"/>
          </w:tcPr>
          <w:p w:rsidR="00BA34D4" w:rsidRPr="005E0EBB" w:rsidRDefault="00BA34D4" w:rsidP="001156E3">
            <w:pPr>
              <w:tabs>
                <w:tab w:val="left" w:pos="2785"/>
                <w:tab w:val="center" w:pos="7569"/>
              </w:tabs>
              <w:jc w:val="both"/>
            </w:pPr>
            <w:r w:rsidRPr="005E0EBB">
              <w:t>Картушина М.Ю. Сценарии оздоровительных досугов для детей 4-5лет. .</w:t>
            </w:r>
          </w:p>
        </w:tc>
      </w:tr>
      <w:tr w:rsidR="00BA34D4" w:rsidRPr="005E0EBB" w:rsidTr="001156E3">
        <w:trPr>
          <w:trHeight w:val="309"/>
        </w:trPr>
        <w:tc>
          <w:tcPr>
            <w:tcW w:w="861" w:type="dxa"/>
          </w:tcPr>
          <w:p w:rsidR="00BA34D4" w:rsidRPr="005E0EBB" w:rsidRDefault="00BA34D4" w:rsidP="001156E3">
            <w:r w:rsidRPr="005E0EBB">
              <w:t>18</w:t>
            </w:r>
          </w:p>
        </w:tc>
        <w:tc>
          <w:tcPr>
            <w:tcW w:w="14556" w:type="dxa"/>
          </w:tcPr>
          <w:p w:rsidR="00BA34D4" w:rsidRPr="005E0EBB" w:rsidRDefault="00BA34D4" w:rsidP="001156E3">
            <w:pPr>
              <w:tabs>
                <w:tab w:val="left" w:pos="2785"/>
                <w:tab w:val="center" w:pos="7569"/>
              </w:tabs>
              <w:jc w:val="both"/>
            </w:pPr>
            <w:r w:rsidRPr="005E0EBB">
              <w:t xml:space="preserve"> Азбука физкультминуток для дошкольников</w:t>
            </w:r>
          </w:p>
        </w:tc>
      </w:tr>
      <w:tr w:rsidR="00BA34D4" w:rsidRPr="005E0EBB" w:rsidTr="00FE15C9">
        <w:trPr>
          <w:trHeight w:val="298"/>
        </w:trPr>
        <w:tc>
          <w:tcPr>
            <w:tcW w:w="861" w:type="dxa"/>
          </w:tcPr>
          <w:p w:rsidR="00BA34D4" w:rsidRPr="005E0EBB" w:rsidRDefault="00BA34D4" w:rsidP="001156E3">
            <w:r w:rsidRPr="005E0EBB">
              <w:t>19</w:t>
            </w:r>
          </w:p>
        </w:tc>
        <w:tc>
          <w:tcPr>
            <w:tcW w:w="14556" w:type="dxa"/>
          </w:tcPr>
          <w:p w:rsidR="00BA34D4" w:rsidRPr="005E0EBB" w:rsidRDefault="00BA34D4" w:rsidP="001156E3">
            <w:pPr>
              <w:pStyle w:val="Style11"/>
              <w:spacing w:line="240" w:lineRule="auto"/>
              <w:ind w:firstLine="0"/>
              <w:rPr>
                <w:rStyle w:val="FontStyle207"/>
                <w:rFonts w:ascii="Times New Roman" w:hAnsi="Times New Roman" w:cs="Times New Roman"/>
                <w:sz w:val="24"/>
                <w:szCs w:val="24"/>
              </w:rPr>
            </w:pPr>
            <w:r w:rsidRPr="005E0EBB">
              <w:rPr>
                <w:rStyle w:val="FontStyle207"/>
                <w:rFonts w:ascii="Times New Roman" w:hAnsi="Times New Roman" w:cs="Times New Roman"/>
                <w:sz w:val="24"/>
                <w:szCs w:val="24"/>
              </w:rPr>
              <w:t xml:space="preserve">Новикова И. М. Формирование представлений о здоровом образе жизни у дошкольников. </w:t>
            </w:r>
          </w:p>
        </w:tc>
      </w:tr>
      <w:tr w:rsidR="00BA34D4" w:rsidRPr="005E0EBB" w:rsidTr="001156E3">
        <w:trPr>
          <w:trHeight w:val="402"/>
        </w:trPr>
        <w:tc>
          <w:tcPr>
            <w:tcW w:w="861" w:type="dxa"/>
          </w:tcPr>
          <w:p w:rsidR="00BA34D4" w:rsidRPr="005E0EBB" w:rsidRDefault="00BA34D4" w:rsidP="001156E3">
            <w:r w:rsidRPr="005E0EBB">
              <w:t>20</w:t>
            </w:r>
          </w:p>
        </w:tc>
        <w:tc>
          <w:tcPr>
            <w:tcW w:w="14556" w:type="dxa"/>
          </w:tcPr>
          <w:p w:rsidR="00BA34D4" w:rsidRPr="005E0EBB" w:rsidRDefault="00BA34D4" w:rsidP="001156E3">
            <w:pPr>
              <w:pStyle w:val="Style11"/>
              <w:spacing w:line="240" w:lineRule="auto"/>
              <w:ind w:firstLine="0"/>
              <w:rPr>
                <w:rStyle w:val="FontStyle207"/>
                <w:rFonts w:ascii="Times New Roman" w:hAnsi="Times New Roman" w:cs="Times New Roman"/>
                <w:sz w:val="24"/>
                <w:szCs w:val="24"/>
              </w:rPr>
            </w:pPr>
            <w:r w:rsidRPr="005E0EBB">
              <w:rPr>
                <w:rStyle w:val="FontStyle207"/>
                <w:rFonts w:ascii="Times New Roman" w:hAnsi="Times New Roman" w:cs="Times New Roman"/>
                <w:sz w:val="24"/>
                <w:szCs w:val="24"/>
              </w:rPr>
              <w:t xml:space="preserve">Пензулаева Л. И. Оздоровительная гимнастика для детей 3-7 лет. </w:t>
            </w:r>
          </w:p>
        </w:tc>
      </w:tr>
      <w:tr w:rsidR="00BA34D4" w:rsidRPr="005E0EBB" w:rsidTr="001156E3">
        <w:trPr>
          <w:trHeight w:val="327"/>
        </w:trPr>
        <w:tc>
          <w:tcPr>
            <w:tcW w:w="861" w:type="dxa"/>
          </w:tcPr>
          <w:p w:rsidR="00BA34D4" w:rsidRPr="005E0EBB" w:rsidRDefault="00BA34D4" w:rsidP="001156E3">
            <w:r w:rsidRPr="005E0EBB">
              <w:t>21</w:t>
            </w:r>
          </w:p>
        </w:tc>
        <w:tc>
          <w:tcPr>
            <w:tcW w:w="14556" w:type="dxa"/>
          </w:tcPr>
          <w:p w:rsidR="00BA34D4" w:rsidRPr="005E0EBB" w:rsidRDefault="00BA34D4" w:rsidP="001156E3">
            <w:pPr>
              <w:jc w:val="both"/>
              <w:rPr>
                <w:rStyle w:val="FontStyle207"/>
                <w:sz w:val="24"/>
                <w:szCs w:val="24"/>
              </w:rPr>
            </w:pPr>
            <w:r w:rsidRPr="005E0EBB">
              <w:t xml:space="preserve">УрунтаеваГ.А.Афонькина  Как приобщить малыша к гигиене и самообслуживанию. </w:t>
            </w:r>
          </w:p>
        </w:tc>
      </w:tr>
      <w:tr w:rsidR="00BA34D4" w:rsidRPr="005E0EBB" w:rsidTr="001156E3">
        <w:trPr>
          <w:trHeight w:val="256"/>
        </w:trPr>
        <w:tc>
          <w:tcPr>
            <w:tcW w:w="861" w:type="dxa"/>
          </w:tcPr>
          <w:p w:rsidR="00BA34D4" w:rsidRPr="005E0EBB" w:rsidRDefault="00BA34D4" w:rsidP="001156E3">
            <w:r w:rsidRPr="005E0EBB">
              <w:t>22</w:t>
            </w:r>
          </w:p>
        </w:tc>
        <w:tc>
          <w:tcPr>
            <w:tcW w:w="14556" w:type="dxa"/>
          </w:tcPr>
          <w:p w:rsidR="00BA34D4" w:rsidRPr="005E0EBB" w:rsidRDefault="00BA34D4" w:rsidP="001156E3">
            <w:pPr>
              <w:jc w:val="both"/>
            </w:pPr>
            <w:r w:rsidRPr="005E0EBB">
              <w:t>Семенова И. И. Неболейка.</w:t>
            </w:r>
          </w:p>
        </w:tc>
      </w:tr>
      <w:tr w:rsidR="00BA34D4" w:rsidRPr="005E0EBB" w:rsidTr="001156E3">
        <w:trPr>
          <w:trHeight w:val="284"/>
        </w:trPr>
        <w:tc>
          <w:tcPr>
            <w:tcW w:w="861" w:type="dxa"/>
          </w:tcPr>
          <w:p w:rsidR="00BA34D4" w:rsidRPr="005E0EBB" w:rsidRDefault="00BA34D4" w:rsidP="001156E3">
            <w:r w:rsidRPr="005E0EBB">
              <w:t>23</w:t>
            </w:r>
          </w:p>
        </w:tc>
        <w:tc>
          <w:tcPr>
            <w:tcW w:w="14556" w:type="dxa"/>
          </w:tcPr>
          <w:p w:rsidR="00BA34D4" w:rsidRPr="005E0EBB" w:rsidRDefault="00BA34D4" w:rsidP="001156E3">
            <w:pPr>
              <w:jc w:val="both"/>
            </w:pPr>
            <w:r w:rsidRPr="005E0EBB">
              <w:t xml:space="preserve">Баль Л.Б. , Ветрова В.В. Букварь здоровья для дошкольников </w:t>
            </w:r>
          </w:p>
        </w:tc>
      </w:tr>
      <w:tr w:rsidR="00BA34D4" w:rsidRPr="005E0EBB" w:rsidTr="001156E3">
        <w:trPr>
          <w:trHeight w:val="268"/>
        </w:trPr>
        <w:tc>
          <w:tcPr>
            <w:tcW w:w="861" w:type="dxa"/>
          </w:tcPr>
          <w:p w:rsidR="00BA34D4" w:rsidRPr="005E0EBB" w:rsidRDefault="00BA34D4" w:rsidP="001156E3">
            <w:r w:rsidRPr="005E0EBB">
              <w:t>24</w:t>
            </w:r>
          </w:p>
        </w:tc>
        <w:tc>
          <w:tcPr>
            <w:tcW w:w="14556" w:type="dxa"/>
          </w:tcPr>
          <w:p w:rsidR="00BA34D4" w:rsidRPr="005E0EBB" w:rsidRDefault="00BA34D4" w:rsidP="001156E3">
            <w:pPr>
              <w:jc w:val="both"/>
            </w:pPr>
            <w:r w:rsidRPr="005E0EBB">
              <w:t xml:space="preserve">Новикова И.М. Формирование представлений о здоровом образе жизни дошкольников. </w:t>
            </w:r>
          </w:p>
        </w:tc>
      </w:tr>
      <w:tr w:rsidR="00BA34D4" w:rsidRPr="005E0EBB" w:rsidTr="001156E3">
        <w:trPr>
          <w:trHeight w:val="389"/>
        </w:trPr>
        <w:tc>
          <w:tcPr>
            <w:tcW w:w="861" w:type="dxa"/>
          </w:tcPr>
          <w:p w:rsidR="00BA34D4" w:rsidRPr="005E0EBB" w:rsidRDefault="00BA34D4" w:rsidP="001156E3">
            <w:r w:rsidRPr="005E0EBB">
              <w:t>25</w:t>
            </w:r>
          </w:p>
        </w:tc>
        <w:tc>
          <w:tcPr>
            <w:tcW w:w="14556" w:type="dxa"/>
          </w:tcPr>
          <w:p w:rsidR="00BA34D4" w:rsidRPr="005E0EBB" w:rsidRDefault="00BA34D4" w:rsidP="001156E3">
            <w:pPr>
              <w:tabs>
                <w:tab w:val="left" w:pos="7740"/>
              </w:tabs>
            </w:pPr>
            <w:r w:rsidRPr="005E0EBB">
              <w:t xml:space="preserve">Пензулаева Л.И. Оздоровительная гимнастика для детей дошкольного возраста </w:t>
            </w:r>
          </w:p>
        </w:tc>
      </w:tr>
      <w:tr w:rsidR="00BA34D4" w:rsidRPr="005E0EBB" w:rsidTr="001156E3">
        <w:trPr>
          <w:trHeight w:val="318"/>
        </w:trPr>
        <w:tc>
          <w:tcPr>
            <w:tcW w:w="861" w:type="dxa"/>
          </w:tcPr>
          <w:p w:rsidR="00BA34D4" w:rsidRPr="005E0EBB" w:rsidRDefault="00BA34D4" w:rsidP="001156E3">
            <w:r w:rsidRPr="005E0EBB">
              <w:t>26</w:t>
            </w:r>
          </w:p>
        </w:tc>
        <w:tc>
          <w:tcPr>
            <w:tcW w:w="14556" w:type="dxa"/>
          </w:tcPr>
          <w:p w:rsidR="00BA34D4" w:rsidRPr="005E0EBB" w:rsidRDefault="00BA34D4" w:rsidP="001156E3">
            <w:pPr>
              <w:tabs>
                <w:tab w:val="left" w:pos="7740"/>
              </w:tabs>
            </w:pPr>
            <w:r w:rsidRPr="005E0EBB">
              <w:t>Голицына Н.С., Шумова И.М. Воспитание основ здорового образа жизни</w:t>
            </w:r>
          </w:p>
        </w:tc>
      </w:tr>
      <w:tr w:rsidR="00BA34D4" w:rsidRPr="005E0EBB" w:rsidTr="001156E3">
        <w:trPr>
          <w:trHeight w:val="535"/>
        </w:trPr>
        <w:tc>
          <w:tcPr>
            <w:tcW w:w="861" w:type="dxa"/>
          </w:tcPr>
          <w:p w:rsidR="00BA34D4" w:rsidRPr="005E0EBB" w:rsidRDefault="00BA34D4" w:rsidP="001156E3">
            <w:r w:rsidRPr="005E0EBB">
              <w:t>27</w:t>
            </w:r>
          </w:p>
        </w:tc>
        <w:tc>
          <w:tcPr>
            <w:tcW w:w="14556" w:type="dxa"/>
          </w:tcPr>
          <w:p w:rsidR="00BA34D4" w:rsidRPr="005E0EBB" w:rsidRDefault="00BA34D4" w:rsidP="001156E3">
            <w:pPr>
              <w:tabs>
                <w:tab w:val="left" w:pos="2785"/>
                <w:tab w:val="center" w:pos="7569"/>
              </w:tabs>
              <w:jc w:val="both"/>
            </w:pPr>
            <w:r w:rsidRPr="005E0EBB">
              <w:t xml:space="preserve">Оздоровительная работа в дошкольных образовательных учреждениях по программе «Остров здоровья» составитель Е.Ю. Александрова </w:t>
            </w:r>
          </w:p>
        </w:tc>
      </w:tr>
      <w:tr w:rsidR="00BA34D4" w:rsidRPr="005E0EBB" w:rsidTr="001156E3">
        <w:trPr>
          <w:trHeight w:val="268"/>
        </w:trPr>
        <w:tc>
          <w:tcPr>
            <w:tcW w:w="861" w:type="dxa"/>
          </w:tcPr>
          <w:p w:rsidR="00BA34D4" w:rsidRPr="005E0EBB" w:rsidRDefault="00BA34D4" w:rsidP="001156E3">
            <w:r w:rsidRPr="005E0EBB">
              <w:t>28</w:t>
            </w:r>
          </w:p>
        </w:tc>
        <w:tc>
          <w:tcPr>
            <w:tcW w:w="14556" w:type="dxa"/>
          </w:tcPr>
          <w:p w:rsidR="00BA34D4" w:rsidRPr="005E0EBB" w:rsidRDefault="00BA34D4" w:rsidP="001156E3">
            <w:pPr>
              <w:tabs>
                <w:tab w:val="left" w:pos="180"/>
              </w:tabs>
            </w:pPr>
            <w:r w:rsidRPr="005E0EBB">
              <w:t>Зимонина В. Н. Расту здоровым</w:t>
            </w:r>
          </w:p>
        </w:tc>
      </w:tr>
      <w:tr w:rsidR="00BA34D4" w:rsidRPr="005E0EBB" w:rsidTr="001156E3">
        <w:trPr>
          <w:trHeight w:val="301"/>
        </w:trPr>
        <w:tc>
          <w:tcPr>
            <w:tcW w:w="861" w:type="dxa"/>
          </w:tcPr>
          <w:p w:rsidR="00BA34D4" w:rsidRPr="005E0EBB" w:rsidRDefault="00BA34D4" w:rsidP="001156E3">
            <w:r w:rsidRPr="005E0EBB">
              <w:t>29</w:t>
            </w:r>
          </w:p>
        </w:tc>
        <w:tc>
          <w:tcPr>
            <w:tcW w:w="14556" w:type="dxa"/>
          </w:tcPr>
          <w:p w:rsidR="00BA34D4" w:rsidRPr="005E0EBB" w:rsidRDefault="00BA34D4" w:rsidP="001156E3">
            <w:pPr>
              <w:tabs>
                <w:tab w:val="left" w:pos="180"/>
              </w:tabs>
              <w:jc w:val="both"/>
            </w:pPr>
            <w:r w:rsidRPr="005E0EBB">
              <w:t xml:space="preserve">Карепова Т.Г. Формирование здорового образа жизни у дошкольников. </w:t>
            </w:r>
          </w:p>
        </w:tc>
      </w:tr>
      <w:tr w:rsidR="00BA34D4" w:rsidRPr="005E0EBB" w:rsidTr="001156E3">
        <w:trPr>
          <w:trHeight w:val="301"/>
        </w:trPr>
        <w:tc>
          <w:tcPr>
            <w:tcW w:w="861" w:type="dxa"/>
          </w:tcPr>
          <w:p w:rsidR="00BA34D4" w:rsidRPr="005E0EBB" w:rsidRDefault="00BA34D4" w:rsidP="001156E3">
            <w:r w:rsidRPr="005E0EBB">
              <w:t>30</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Развитие движений ребенка дошкольника. Под редакцией М.И. Фонарева. </w:t>
            </w:r>
          </w:p>
        </w:tc>
      </w:tr>
      <w:tr w:rsidR="00BA34D4" w:rsidRPr="005E0EBB" w:rsidTr="001156E3">
        <w:trPr>
          <w:trHeight w:val="301"/>
        </w:trPr>
        <w:tc>
          <w:tcPr>
            <w:tcW w:w="861" w:type="dxa"/>
          </w:tcPr>
          <w:p w:rsidR="00BA34D4" w:rsidRPr="005E0EBB" w:rsidRDefault="00BA34D4" w:rsidP="001156E3">
            <w:r w:rsidRPr="005E0EBB">
              <w:t>31</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С.Я. Лайзане. Физическая культура для малышей. </w:t>
            </w:r>
          </w:p>
        </w:tc>
      </w:tr>
      <w:tr w:rsidR="00BA34D4" w:rsidRPr="005E0EBB" w:rsidTr="001156E3">
        <w:trPr>
          <w:trHeight w:val="301"/>
        </w:trPr>
        <w:tc>
          <w:tcPr>
            <w:tcW w:w="861" w:type="dxa"/>
          </w:tcPr>
          <w:p w:rsidR="00BA34D4" w:rsidRPr="005E0EBB" w:rsidRDefault="00BA34D4" w:rsidP="001156E3">
            <w:r w:rsidRPr="005E0EBB">
              <w:t>32</w:t>
            </w:r>
          </w:p>
        </w:tc>
        <w:tc>
          <w:tcPr>
            <w:tcW w:w="14556" w:type="dxa"/>
          </w:tcPr>
          <w:p w:rsidR="00BA34D4" w:rsidRPr="005E0EBB" w:rsidRDefault="00BA34D4" w:rsidP="001156E3">
            <w:pPr>
              <w:pStyle w:val="a4"/>
              <w:ind w:left="0"/>
              <w:rPr>
                <w:rFonts w:ascii="Times New Roman" w:hAnsi="Times New Roman"/>
                <w:sz w:val="24"/>
                <w:szCs w:val="24"/>
              </w:rPr>
            </w:pPr>
            <w:r w:rsidRPr="005E0EBB">
              <w:rPr>
                <w:rFonts w:ascii="Times New Roman" w:hAnsi="Times New Roman"/>
                <w:sz w:val="24"/>
                <w:szCs w:val="24"/>
              </w:rPr>
              <w:t>М.Ф. Литвинова. Подвижные игры и игровые упражнения для детей третьего года жизни.</w:t>
            </w:r>
          </w:p>
        </w:tc>
      </w:tr>
      <w:tr w:rsidR="00BA34D4" w:rsidRPr="005E0EBB" w:rsidTr="001156E3">
        <w:trPr>
          <w:trHeight w:val="301"/>
        </w:trPr>
        <w:tc>
          <w:tcPr>
            <w:tcW w:w="861" w:type="dxa"/>
          </w:tcPr>
          <w:p w:rsidR="00BA34D4" w:rsidRPr="005E0EBB" w:rsidRDefault="00BA34D4" w:rsidP="001156E3">
            <w:r w:rsidRPr="005E0EBB">
              <w:t>33</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Л. В. Яковлева, Р. А. Юдина «Физическое развитие и здоровье детей 3 – 7 лет. Конспекты занятий для второй и средней групп» - ВЛАДОС</w:t>
            </w:r>
          </w:p>
        </w:tc>
      </w:tr>
      <w:tr w:rsidR="00BA34D4" w:rsidRPr="005E0EBB" w:rsidTr="001156E3">
        <w:trPr>
          <w:trHeight w:val="301"/>
        </w:trPr>
        <w:tc>
          <w:tcPr>
            <w:tcW w:w="861" w:type="dxa"/>
          </w:tcPr>
          <w:p w:rsidR="00BA34D4" w:rsidRPr="005E0EBB" w:rsidRDefault="00BA34D4" w:rsidP="001156E3">
            <w:r w:rsidRPr="005E0EBB">
              <w:t>34</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И. П.Адайлидене «Поиграем, малыш!» </w:t>
            </w:r>
          </w:p>
        </w:tc>
      </w:tr>
      <w:tr w:rsidR="00BA34D4" w:rsidRPr="005E0EBB" w:rsidTr="001156E3">
        <w:trPr>
          <w:trHeight w:val="301"/>
        </w:trPr>
        <w:tc>
          <w:tcPr>
            <w:tcW w:w="861" w:type="dxa"/>
          </w:tcPr>
          <w:p w:rsidR="00BA34D4" w:rsidRPr="005E0EBB" w:rsidRDefault="00BA34D4" w:rsidP="001156E3">
            <w:r w:rsidRPr="005E0EBB">
              <w:t>35</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Е. А. Тимофеева, е. А. Сагайдачная «Подвижные игры: хрестоматия и рекомендации. Часть 2» - </w:t>
            </w:r>
          </w:p>
        </w:tc>
      </w:tr>
      <w:tr w:rsidR="00BA34D4" w:rsidRPr="005E0EBB" w:rsidTr="001156E3">
        <w:trPr>
          <w:trHeight w:val="301"/>
        </w:trPr>
        <w:tc>
          <w:tcPr>
            <w:tcW w:w="861" w:type="dxa"/>
          </w:tcPr>
          <w:p w:rsidR="00BA34D4" w:rsidRPr="005E0EBB" w:rsidRDefault="00BA34D4" w:rsidP="001156E3">
            <w:r w:rsidRPr="005E0EBB">
              <w:t>36</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Н. Н. Кильпио «80 игр для детского сада» - </w:t>
            </w:r>
          </w:p>
        </w:tc>
      </w:tr>
      <w:tr w:rsidR="00BA34D4" w:rsidRPr="005E0EBB" w:rsidTr="001156E3">
        <w:trPr>
          <w:trHeight w:val="301"/>
        </w:trPr>
        <w:tc>
          <w:tcPr>
            <w:tcW w:w="861" w:type="dxa"/>
          </w:tcPr>
          <w:p w:rsidR="00BA34D4" w:rsidRPr="005E0EBB" w:rsidRDefault="00BA34D4" w:rsidP="001156E3">
            <w:r w:rsidRPr="005E0EBB">
              <w:t>37</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М. ф. Литвинова «Русские народные подвижные игры» </w:t>
            </w:r>
          </w:p>
        </w:tc>
      </w:tr>
      <w:tr w:rsidR="00BA34D4" w:rsidRPr="005E0EBB" w:rsidTr="001156E3">
        <w:trPr>
          <w:trHeight w:val="301"/>
        </w:trPr>
        <w:tc>
          <w:tcPr>
            <w:tcW w:w="861" w:type="dxa"/>
          </w:tcPr>
          <w:p w:rsidR="00BA34D4" w:rsidRPr="005E0EBB" w:rsidRDefault="00BA34D4" w:rsidP="001156E3">
            <w:r w:rsidRPr="005E0EBB">
              <w:t>38</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Е. А. Тимофеева «Подвижные игры с детьми младшего дошкольного возраста» - </w:t>
            </w:r>
          </w:p>
        </w:tc>
      </w:tr>
      <w:tr w:rsidR="00BA34D4" w:rsidRPr="005E0EBB" w:rsidTr="001156E3">
        <w:trPr>
          <w:trHeight w:val="301"/>
        </w:trPr>
        <w:tc>
          <w:tcPr>
            <w:tcW w:w="861" w:type="dxa"/>
          </w:tcPr>
          <w:p w:rsidR="00BA34D4" w:rsidRPr="005E0EBB" w:rsidRDefault="00BA34D4" w:rsidP="001156E3">
            <w:r w:rsidRPr="005E0EBB">
              <w:t>39</w:t>
            </w:r>
          </w:p>
        </w:tc>
        <w:tc>
          <w:tcPr>
            <w:tcW w:w="14556" w:type="dxa"/>
          </w:tcPr>
          <w:p w:rsidR="00BA34D4" w:rsidRPr="005E0EBB" w:rsidRDefault="00BA34D4" w:rsidP="001156E3">
            <w:pPr>
              <w:shd w:val="clear" w:color="auto" w:fill="FFFFFF"/>
            </w:pPr>
            <w:r w:rsidRPr="005E0EBB">
              <w:t xml:space="preserve">Силюк Н.А. Зимние физкультурные праздники для детей дошкольного возраста. </w:t>
            </w:r>
          </w:p>
          <w:p w:rsidR="00BA34D4" w:rsidRPr="005E0EBB" w:rsidRDefault="00BA34D4" w:rsidP="001156E3">
            <w:pPr>
              <w:tabs>
                <w:tab w:val="left" w:pos="180"/>
              </w:tabs>
              <w:jc w:val="both"/>
            </w:pPr>
          </w:p>
        </w:tc>
      </w:tr>
      <w:tr w:rsidR="00BA34D4" w:rsidRPr="005E0EBB" w:rsidTr="001156E3">
        <w:trPr>
          <w:trHeight w:val="301"/>
        </w:trPr>
        <w:tc>
          <w:tcPr>
            <w:tcW w:w="861" w:type="dxa"/>
          </w:tcPr>
          <w:p w:rsidR="00BA34D4" w:rsidRPr="005E0EBB" w:rsidRDefault="00BA34D4" w:rsidP="001156E3">
            <w:r w:rsidRPr="005E0EBB">
              <w:lastRenderedPageBreak/>
              <w:t>40</w:t>
            </w:r>
          </w:p>
        </w:tc>
        <w:tc>
          <w:tcPr>
            <w:tcW w:w="14556" w:type="dxa"/>
          </w:tcPr>
          <w:p w:rsidR="00BA34D4" w:rsidRPr="005E0EBB" w:rsidRDefault="00BA34D4" w:rsidP="001156E3">
            <w:pPr>
              <w:shd w:val="clear" w:color="auto" w:fill="FFFFFF"/>
            </w:pPr>
            <w:r w:rsidRPr="005E0EBB">
              <w:t>Степанненкова Э.Я. Сборник подвижных игр. Для работы с детьми 2-7 лет. – М.: Мозаика-Синтез, 2011</w:t>
            </w:r>
          </w:p>
          <w:p w:rsidR="00BA34D4" w:rsidRPr="005E0EBB" w:rsidRDefault="00BA34D4" w:rsidP="001156E3">
            <w:pPr>
              <w:tabs>
                <w:tab w:val="left" w:pos="180"/>
              </w:tabs>
              <w:jc w:val="both"/>
            </w:pPr>
          </w:p>
        </w:tc>
      </w:tr>
      <w:tr w:rsidR="00BA34D4" w:rsidRPr="005E0EBB" w:rsidTr="001156E3">
        <w:trPr>
          <w:trHeight w:val="301"/>
        </w:trPr>
        <w:tc>
          <w:tcPr>
            <w:tcW w:w="861" w:type="dxa"/>
          </w:tcPr>
          <w:p w:rsidR="00BA34D4" w:rsidRPr="005E0EBB" w:rsidRDefault="00BA34D4" w:rsidP="001156E3">
            <w:r w:rsidRPr="005E0EBB">
              <w:t>41</w:t>
            </w:r>
          </w:p>
        </w:tc>
        <w:tc>
          <w:tcPr>
            <w:tcW w:w="14556" w:type="dxa"/>
          </w:tcPr>
          <w:p w:rsidR="00BA34D4" w:rsidRPr="005E0EBB" w:rsidRDefault="00BA34D4" w:rsidP="001156E3">
            <w:pPr>
              <w:pStyle w:val="a4"/>
              <w:ind w:left="0"/>
              <w:rPr>
                <w:rFonts w:ascii="Times New Roman" w:hAnsi="Times New Roman"/>
                <w:sz w:val="24"/>
                <w:szCs w:val="24"/>
              </w:rPr>
            </w:pPr>
            <w:r w:rsidRPr="005E0EBB">
              <w:rPr>
                <w:rFonts w:ascii="Times New Roman" w:hAnsi="Times New Roman"/>
                <w:sz w:val="24"/>
                <w:szCs w:val="24"/>
              </w:rPr>
              <w:t>Е. А. Бабенкова, Т. М. Т. М. Тараничева. Подвижные игры на прогулке. М., 2011 г.</w:t>
            </w:r>
          </w:p>
        </w:tc>
      </w:tr>
      <w:tr w:rsidR="00BA34D4" w:rsidRPr="005E0EBB" w:rsidTr="001156E3">
        <w:trPr>
          <w:trHeight w:val="301"/>
        </w:trPr>
        <w:tc>
          <w:tcPr>
            <w:tcW w:w="861" w:type="dxa"/>
          </w:tcPr>
          <w:p w:rsidR="00BA34D4" w:rsidRPr="005E0EBB" w:rsidRDefault="00BA34D4" w:rsidP="001156E3">
            <w:r w:rsidRPr="005E0EBB">
              <w:t>42</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Л. В. Яковлева, Р. А. Юдина. Физическое развитие и здоровье детей 3-7 лет. Методические рекомендации. </w:t>
            </w:r>
          </w:p>
        </w:tc>
      </w:tr>
      <w:tr w:rsidR="00BA34D4" w:rsidRPr="005E0EBB" w:rsidTr="001156E3">
        <w:trPr>
          <w:trHeight w:val="301"/>
        </w:trPr>
        <w:tc>
          <w:tcPr>
            <w:tcW w:w="861" w:type="dxa"/>
          </w:tcPr>
          <w:p w:rsidR="00BA34D4" w:rsidRPr="005E0EBB" w:rsidRDefault="00BA34D4" w:rsidP="001156E3">
            <w:r w:rsidRPr="005E0EBB">
              <w:t>43</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Е. Ю. Александрова. Оздоровительная работа в ДОУ по программе «Остров здоровья».</w:t>
            </w:r>
          </w:p>
        </w:tc>
      </w:tr>
      <w:tr w:rsidR="00BA34D4" w:rsidRPr="005E0EBB" w:rsidTr="001156E3">
        <w:trPr>
          <w:trHeight w:val="301"/>
        </w:trPr>
        <w:tc>
          <w:tcPr>
            <w:tcW w:w="861" w:type="dxa"/>
          </w:tcPr>
          <w:p w:rsidR="00BA34D4" w:rsidRPr="005E0EBB" w:rsidRDefault="00BA34D4" w:rsidP="001156E3">
            <w:r w:rsidRPr="005E0EBB">
              <w:t>44</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Т. И. Осокина, Е. А. Тимофеева, Л. С. Фурмина. Игры и развлечения детей на воздухе. </w:t>
            </w:r>
          </w:p>
        </w:tc>
      </w:tr>
      <w:tr w:rsidR="00BA34D4" w:rsidRPr="005E0EBB" w:rsidTr="001156E3">
        <w:trPr>
          <w:trHeight w:val="301"/>
        </w:trPr>
        <w:tc>
          <w:tcPr>
            <w:tcW w:w="861" w:type="dxa"/>
          </w:tcPr>
          <w:p w:rsidR="00BA34D4" w:rsidRPr="005E0EBB" w:rsidRDefault="00BA34D4" w:rsidP="001156E3">
            <w:r w:rsidRPr="005E0EBB">
              <w:t>45</w:t>
            </w:r>
          </w:p>
        </w:tc>
        <w:tc>
          <w:tcPr>
            <w:tcW w:w="14556" w:type="dxa"/>
          </w:tcPr>
          <w:p w:rsidR="00BA34D4" w:rsidRPr="005E0EBB" w:rsidRDefault="00BA34D4" w:rsidP="001156E3">
            <w:pPr>
              <w:pStyle w:val="a4"/>
              <w:ind w:left="0"/>
              <w:rPr>
                <w:rFonts w:ascii="Times New Roman" w:hAnsi="Times New Roman"/>
                <w:sz w:val="24"/>
                <w:szCs w:val="24"/>
              </w:rPr>
            </w:pPr>
            <w:r w:rsidRPr="005E0EBB">
              <w:rPr>
                <w:rFonts w:ascii="Times New Roman" w:hAnsi="Times New Roman"/>
                <w:sz w:val="24"/>
                <w:szCs w:val="24"/>
              </w:rPr>
              <w:t>В. Я. Лысова, Т. С. Яковлева, М. Б. Зацепина. Спортивные праздники и развлечения для дошкольников. Сценарии для старшего дошкольного возраста.</w:t>
            </w:r>
          </w:p>
        </w:tc>
      </w:tr>
      <w:tr w:rsidR="00BA34D4" w:rsidRPr="005E0EBB" w:rsidTr="001156E3">
        <w:trPr>
          <w:trHeight w:val="301"/>
        </w:trPr>
        <w:tc>
          <w:tcPr>
            <w:tcW w:w="861" w:type="dxa"/>
          </w:tcPr>
          <w:p w:rsidR="00BA34D4" w:rsidRPr="005E0EBB" w:rsidRDefault="00BA34D4" w:rsidP="001156E3">
            <w:r w:rsidRPr="005E0EBB">
              <w:t>46</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В. Г. Фролов. Физкультурные занятия, игры и упражнения на прогулке. </w:t>
            </w:r>
          </w:p>
        </w:tc>
      </w:tr>
      <w:tr w:rsidR="00BA34D4" w:rsidRPr="005E0EBB" w:rsidTr="001156E3">
        <w:trPr>
          <w:trHeight w:val="301"/>
        </w:trPr>
        <w:tc>
          <w:tcPr>
            <w:tcW w:w="861" w:type="dxa"/>
          </w:tcPr>
          <w:p w:rsidR="00BA34D4" w:rsidRPr="005E0EBB" w:rsidRDefault="00BA34D4" w:rsidP="001156E3">
            <w:r w:rsidRPr="005E0EBB">
              <w:t>47</w:t>
            </w:r>
          </w:p>
        </w:tc>
        <w:tc>
          <w:tcPr>
            <w:tcW w:w="14556" w:type="dxa"/>
          </w:tcPr>
          <w:p w:rsidR="00BA34D4" w:rsidRPr="005E0EBB" w:rsidRDefault="00BA34D4" w:rsidP="00FB3296">
            <w:pPr>
              <w:tabs>
                <w:tab w:val="left" w:pos="180"/>
              </w:tabs>
              <w:jc w:val="both"/>
            </w:pPr>
            <w:r w:rsidRPr="005E0EBB">
              <w:t>В. Г. Гришин. Ф. Ф. Осипов. Малыши открывают спорт</w:t>
            </w:r>
          </w:p>
        </w:tc>
      </w:tr>
      <w:tr w:rsidR="00BA34D4" w:rsidRPr="005E0EBB" w:rsidTr="001156E3">
        <w:trPr>
          <w:trHeight w:val="301"/>
        </w:trPr>
        <w:tc>
          <w:tcPr>
            <w:tcW w:w="861" w:type="dxa"/>
          </w:tcPr>
          <w:p w:rsidR="00BA34D4" w:rsidRPr="005E0EBB" w:rsidRDefault="00BA34D4" w:rsidP="001156E3">
            <w:r w:rsidRPr="005E0EBB">
              <w:t>48</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В. Н. Шебеко, Н.Н. Ермак, В. А. Шишкина. Физическое воспитание дошкольников. </w:t>
            </w:r>
          </w:p>
        </w:tc>
      </w:tr>
      <w:tr w:rsidR="00BA34D4" w:rsidRPr="005E0EBB" w:rsidTr="001156E3">
        <w:trPr>
          <w:trHeight w:val="301"/>
        </w:trPr>
        <w:tc>
          <w:tcPr>
            <w:tcW w:w="861" w:type="dxa"/>
          </w:tcPr>
          <w:p w:rsidR="00BA34D4" w:rsidRPr="005E0EBB" w:rsidRDefault="00BA34D4" w:rsidP="001156E3">
            <w:r w:rsidRPr="005E0EBB">
              <w:t>49</w:t>
            </w:r>
          </w:p>
        </w:tc>
        <w:tc>
          <w:tcPr>
            <w:tcW w:w="14556" w:type="dxa"/>
          </w:tcPr>
          <w:p w:rsidR="00BA34D4" w:rsidRPr="005E0EBB" w:rsidRDefault="00BA34D4" w:rsidP="00FB3296">
            <w:pPr>
              <w:pStyle w:val="a4"/>
              <w:ind w:left="0"/>
              <w:rPr>
                <w:rFonts w:ascii="Times New Roman" w:hAnsi="Times New Roman"/>
                <w:sz w:val="24"/>
                <w:szCs w:val="24"/>
              </w:rPr>
            </w:pPr>
            <w:r w:rsidRPr="005E0EBB">
              <w:rPr>
                <w:rFonts w:ascii="Times New Roman" w:hAnsi="Times New Roman"/>
                <w:sz w:val="24"/>
                <w:szCs w:val="24"/>
              </w:rPr>
              <w:t xml:space="preserve">Д. В. Хухлаева. Методика физического воспитания в дошкольных учреждениях. </w:t>
            </w:r>
          </w:p>
        </w:tc>
      </w:tr>
      <w:tr w:rsidR="00BA34D4" w:rsidRPr="005E0EBB" w:rsidTr="001156E3">
        <w:trPr>
          <w:trHeight w:val="301"/>
        </w:trPr>
        <w:tc>
          <w:tcPr>
            <w:tcW w:w="861" w:type="dxa"/>
          </w:tcPr>
          <w:p w:rsidR="00BA34D4" w:rsidRPr="005E0EBB" w:rsidRDefault="00BA34D4" w:rsidP="001156E3">
            <w:r w:rsidRPr="005E0EBB">
              <w:t>50</w:t>
            </w:r>
          </w:p>
        </w:tc>
        <w:tc>
          <w:tcPr>
            <w:tcW w:w="14556" w:type="dxa"/>
          </w:tcPr>
          <w:p w:rsidR="00BA34D4" w:rsidRPr="005E0EBB" w:rsidRDefault="00BA34D4" w:rsidP="001156E3">
            <w:r w:rsidRPr="005E0EBB">
              <w:t>Физкультурные праздники в детском саду. А.В. Кинеман, Т.И. Осокина.</w:t>
            </w:r>
          </w:p>
        </w:tc>
      </w:tr>
      <w:tr w:rsidR="00BA34D4" w:rsidRPr="005E0EBB" w:rsidTr="001156E3">
        <w:trPr>
          <w:trHeight w:val="301"/>
        </w:trPr>
        <w:tc>
          <w:tcPr>
            <w:tcW w:w="861" w:type="dxa"/>
          </w:tcPr>
          <w:p w:rsidR="00BA34D4" w:rsidRPr="005E0EBB" w:rsidRDefault="00BA34D4" w:rsidP="001156E3">
            <w:r w:rsidRPr="005E0EBB">
              <w:t>51</w:t>
            </w:r>
          </w:p>
        </w:tc>
        <w:tc>
          <w:tcPr>
            <w:tcW w:w="14556" w:type="dxa"/>
          </w:tcPr>
          <w:p w:rsidR="00BA34D4" w:rsidRPr="005E0EBB" w:rsidRDefault="00BA34D4" w:rsidP="001156E3">
            <w:r w:rsidRPr="005E0EBB">
              <w:t>Детские подвижные игры народов СССР. В.Г. Фролов,  Г.П. Юрко.</w:t>
            </w:r>
          </w:p>
        </w:tc>
      </w:tr>
      <w:tr w:rsidR="00BA34D4" w:rsidRPr="005E0EBB" w:rsidTr="001156E3">
        <w:trPr>
          <w:trHeight w:val="301"/>
        </w:trPr>
        <w:tc>
          <w:tcPr>
            <w:tcW w:w="861" w:type="dxa"/>
          </w:tcPr>
          <w:p w:rsidR="00BA34D4" w:rsidRPr="005E0EBB" w:rsidRDefault="00BA34D4" w:rsidP="001156E3">
            <w:r w:rsidRPr="005E0EBB">
              <w:t>52</w:t>
            </w:r>
          </w:p>
        </w:tc>
        <w:tc>
          <w:tcPr>
            <w:tcW w:w="14556" w:type="dxa"/>
          </w:tcPr>
          <w:p w:rsidR="00BA34D4" w:rsidRPr="005E0EBB" w:rsidRDefault="00BA34D4" w:rsidP="001156E3">
            <w:r w:rsidRPr="005E0EBB">
              <w:t>Физкультурные занятия на воздухе с детьми дошкольного возраста. П.П. Буцинская, В.И. Васюкова, Г.П. Лескова.</w:t>
            </w:r>
          </w:p>
        </w:tc>
      </w:tr>
      <w:tr w:rsidR="00BA34D4" w:rsidRPr="005E0EBB" w:rsidTr="001156E3">
        <w:trPr>
          <w:trHeight w:val="301"/>
        </w:trPr>
        <w:tc>
          <w:tcPr>
            <w:tcW w:w="861" w:type="dxa"/>
          </w:tcPr>
          <w:p w:rsidR="00BA34D4" w:rsidRPr="005E0EBB" w:rsidRDefault="00BA34D4" w:rsidP="001156E3">
            <w:r w:rsidRPr="005E0EBB">
              <w:t>53</w:t>
            </w:r>
          </w:p>
        </w:tc>
        <w:tc>
          <w:tcPr>
            <w:tcW w:w="14556" w:type="dxa"/>
          </w:tcPr>
          <w:p w:rsidR="00BA34D4" w:rsidRPr="005E0EBB" w:rsidRDefault="00BA34D4" w:rsidP="001156E3">
            <w:r w:rsidRPr="005E0EBB">
              <w:t>Общеразвивающие упражнения в детском саду. Н.Н. Ермак.</w:t>
            </w:r>
          </w:p>
        </w:tc>
      </w:tr>
      <w:tr w:rsidR="00BA34D4" w:rsidRPr="005E0EBB" w:rsidTr="001156E3">
        <w:trPr>
          <w:trHeight w:val="301"/>
        </w:trPr>
        <w:tc>
          <w:tcPr>
            <w:tcW w:w="861" w:type="dxa"/>
          </w:tcPr>
          <w:p w:rsidR="00BA34D4" w:rsidRPr="005E0EBB" w:rsidRDefault="00BA34D4" w:rsidP="001156E3">
            <w:r w:rsidRPr="005E0EBB">
              <w:t>54</w:t>
            </w:r>
          </w:p>
        </w:tc>
        <w:tc>
          <w:tcPr>
            <w:tcW w:w="14556" w:type="dxa"/>
          </w:tcPr>
          <w:p w:rsidR="00BA34D4" w:rsidRPr="005E0EBB" w:rsidRDefault="00BA34D4" w:rsidP="001156E3">
            <w:r w:rsidRPr="005E0EBB">
              <w:t>Физкультурные праздники в детском саду. Н.Н. Кильпио</w:t>
            </w:r>
          </w:p>
        </w:tc>
      </w:tr>
      <w:tr w:rsidR="00BA34D4" w:rsidRPr="005E0EBB" w:rsidTr="001156E3">
        <w:trPr>
          <w:trHeight w:val="301"/>
        </w:trPr>
        <w:tc>
          <w:tcPr>
            <w:tcW w:w="861" w:type="dxa"/>
          </w:tcPr>
          <w:p w:rsidR="00BA34D4" w:rsidRPr="005E0EBB" w:rsidRDefault="00BA34D4" w:rsidP="001156E3">
            <w:r w:rsidRPr="005E0EBB">
              <w:t>55</w:t>
            </w:r>
          </w:p>
        </w:tc>
        <w:tc>
          <w:tcPr>
            <w:tcW w:w="14556" w:type="dxa"/>
          </w:tcPr>
          <w:p w:rsidR="00BA34D4" w:rsidRPr="005E0EBB" w:rsidRDefault="00BA34D4" w:rsidP="001156E3">
            <w:r w:rsidRPr="005E0EBB">
              <w:t>Спортивные игры и упражнения в детском саду. К.С. Бабина.</w:t>
            </w:r>
          </w:p>
        </w:tc>
      </w:tr>
      <w:tr w:rsidR="00BA34D4" w:rsidRPr="005E0EBB" w:rsidTr="001156E3">
        <w:trPr>
          <w:trHeight w:val="301"/>
        </w:trPr>
        <w:tc>
          <w:tcPr>
            <w:tcW w:w="861" w:type="dxa"/>
          </w:tcPr>
          <w:p w:rsidR="00BA34D4" w:rsidRPr="005E0EBB" w:rsidRDefault="00BA34D4" w:rsidP="001156E3">
            <w:r w:rsidRPr="005E0EBB">
              <w:t>56</w:t>
            </w:r>
          </w:p>
        </w:tc>
        <w:tc>
          <w:tcPr>
            <w:tcW w:w="14556" w:type="dxa"/>
          </w:tcPr>
          <w:p w:rsidR="00BA34D4" w:rsidRPr="005E0EBB" w:rsidRDefault="00BA34D4" w:rsidP="001156E3">
            <w:r w:rsidRPr="005E0EBB">
              <w:t>Комплексы утренней гимнастики в детском саду.</w:t>
            </w:r>
          </w:p>
        </w:tc>
      </w:tr>
      <w:tr w:rsidR="00BA34D4" w:rsidRPr="005E0EBB" w:rsidTr="001156E3">
        <w:trPr>
          <w:trHeight w:val="301"/>
        </w:trPr>
        <w:tc>
          <w:tcPr>
            <w:tcW w:w="861" w:type="dxa"/>
          </w:tcPr>
          <w:p w:rsidR="00BA34D4" w:rsidRPr="005E0EBB" w:rsidRDefault="00BA34D4" w:rsidP="001156E3">
            <w:r w:rsidRPr="005E0EBB">
              <w:t>57</w:t>
            </w:r>
          </w:p>
        </w:tc>
        <w:tc>
          <w:tcPr>
            <w:tcW w:w="14556" w:type="dxa"/>
          </w:tcPr>
          <w:p w:rsidR="00BA34D4" w:rsidRPr="005E0EBB" w:rsidRDefault="00BA34D4" w:rsidP="001156E3">
            <w:r w:rsidRPr="005E0EBB">
              <w:t>Спортивные развлечения и игры. В.Н. Шебенко.</w:t>
            </w:r>
          </w:p>
        </w:tc>
      </w:tr>
      <w:tr w:rsidR="00BA34D4" w:rsidRPr="005E0EBB" w:rsidTr="001156E3">
        <w:trPr>
          <w:trHeight w:val="301"/>
        </w:trPr>
        <w:tc>
          <w:tcPr>
            <w:tcW w:w="861" w:type="dxa"/>
          </w:tcPr>
          <w:p w:rsidR="00BA34D4" w:rsidRPr="005E0EBB" w:rsidRDefault="00BA34D4" w:rsidP="001156E3">
            <w:r w:rsidRPr="005E0EBB">
              <w:t>58</w:t>
            </w:r>
          </w:p>
        </w:tc>
        <w:tc>
          <w:tcPr>
            <w:tcW w:w="14556" w:type="dxa"/>
          </w:tcPr>
          <w:p w:rsidR="00BA34D4" w:rsidRPr="005E0EBB" w:rsidRDefault="00BA34D4" w:rsidP="001156E3">
            <w:r w:rsidRPr="005E0EBB">
              <w:t>Физкультурные занятия в детском саду. О.Н. Козак.</w:t>
            </w:r>
          </w:p>
        </w:tc>
      </w:tr>
      <w:tr w:rsidR="00BA34D4" w:rsidRPr="005E0EBB" w:rsidTr="001156E3">
        <w:trPr>
          <w:trHeight w:val="301"/>
        </w:trPr>
        <w:tc>
          <w:tcPr>
            <w:tcW w:w="861" w:type="dxa"/>
          </w:tcPr>
          <w:p w:rsidR="00BA34D4" w:rsidRPr="005E0EBB" w:rsidRDefault="00BA34D4" w:rsidP="001156E3">
            <w:r w:rsidRPr="005E0EBB">
              <w:t>59</w:t>
            </w:r>
          </w:p>
        </w:tc>
        <w:tc>
          <w:tcPr>
            <w:tcW w:w="14556" w:type="dxa"/>
          </w:tcPr>
          <w:p w:rsidR="00BA34D4" w:rsidRPr="005E0EBB" w:rsidRDefault="00BA34D4" w:rsidP="001156E3">
            <w:r w:rsidRPr="005E0EBB">
              <w:t>Большая книга игр для детей от 3 до 7 лет.</w:t>
            </w:r>
          </w:p>
        </w:tc>
      </w:tr>
      <w:tr w:rsidR="00BA34D4" w:rsidRPr="005E0EBB" w:rsidTr="005B38C6">
        <w:trPr>
          <w:trHeight w:val="495"/>
        </w:trPr>
        <w:tc>
          <w:tcPr>
            <w:tcW w:w="861" w:type="dxa"/>
          </w:tcPr>
          <w:p w:rsidR="00BA34D4" w:rsidRPr="005E0EBB" w:rsidRDefault="00BA34D4" w:rsidP="001156E3">
            <w:r w:rsidRPr="005E0EBB">
              <w:t>60</w:t>
            </w:r>
          </w:p>
        </w:tc>
        <w:tc>
          <w:tcPr>
            <w:tcW w:w="14556" w:type="dxa"/>
          </w:tcPr>
          <w:p w:rsidR="00BA34D4" w:rsidRPr="005E0EBB" w:rsidRDefault="00BA34D4" w:rsidP="005B38C6">
            <w:pPr>
              <w:pStyle w:val="a4"/>
              <w:ind w:left="0"/>
              <w:rPr>
                <w:rFonts w:ascii="Times New Roman" w:hAnsi="Times New Roman"/>
                <w:sz w:val="24"/>
                <w:szCs w:val="24"/>
              </w:rPr>
            </w:pPr>
            <w:r w:rsidRPr="005E0EBB">
              <w:rPr>
                <w:rFonts w:ascii="Times New Roman" w:hAnsi="Times New Roman"/>
                <w:sz w:val="24"/>
                <w:szCs w:val="24"/>
              </w:rPr>
              <w:t xml:space="preserve">В. Г. Фролов, Г. П. Юрко. Физкультурные занятия на воздухе с детьми дошкольного возраста. </w:t>
            </w:r>
          </w:p>
        </w:tc>
      </w:tr>
    </w:tbl>
    <w:p w:rsidR="00B0101C" w:rsidRPr="005E0EBB" w:rsidRDefault="00B0101C" w:rsidP="006D4A0A">
      <w:pPr>
        <w:rPr>
          <w:b/>
        </w:rPr>
      </w:pPr>
    </w:p>
    <w:p w:rsidR="00840A46" w:rsidRDefault="00840A46" w:rsidP="00494BC6">
      <w:pPr>
        <w:pStyle w:val="a3"/>
        <w:spacing w:before="0" w:beforeAutospacing="0" w:after="0" w:afterAutospacing="0"/>
        <w:rPr>
          <w:b/>
          <w:i/>
          <w:u w:val="single"/>
        </w:rPr>
      </w:pPr>
    </w:p>
    <w:p w:rsidR="00840A46" w:rsidRDefault="00840A46" w:rsidP="00494BC6">
      <w:pPr>
        <w:pStyle w:val="a3"/>
        <w:spacing w:before="0" w:beforeAutospacing="0" w:after="0" w:afterAutospacing="0"/>
        <w:rPr>
          <w:b/>
          <w:i/>
          <w:u w:val="single"/>
        </w:rPr>
      </w:pPr>
    </w:p>
    <w:p w:rsidR="00840A46" w:rsidRDefault="00840A46" w:rsidP="00494BC6">
      <w:pPr>
        <w:pStyle w:val="a3"/>
        <w:spacing w:before="0" w:beforeAutospacing="0" w:after="0" w:afterAutospacing="0"/>
        <w:rPr>
          <w:b/>
          <w:i/>
          <w:u w:val="single"/>
        </w:rPr>
      </w:pPr>
    </w:p>
    <w:p w:rsidR="00494BC6" w:rsidRPr="005E0EBB" w:rsidRDefault="00494BC6" w:rsidP="00494BC6">
      <w:pPr>
        <w:pStyle w:val="a3"/>
        <w:spacing w:before="0" w:beforeAutospacing="0" w:after="0" w:afterAutospacing="0"/>
        <w:rPr>
          <w:b/>
          <w:i/>
          <w:u w:val="single"/>
        </w:rPr>
      </w:pPr>
      <w:r w:rsidRPr="005E0EBB">
        <w:rPr>
          <w:b/>
          <w:i/>
          <w:u w:val="single"/>
        </w:rPr>
        <w:lastRenderedPageBreak/>
        <w:t xml:space="preserve"> б) способы и направления поддержки детской инициативы</w:t>
      </w:r>
    </w:p>
    <w:p w:rsidR="00494BC6" w:rsidRPr="005E0EBB" w:rsidRDefault="00494BC6" w:rsidP="00494BC6">
      <w:pPr>
        <w:pStyle w:val="a3"/>
        <w:spacing w:before="0" w:beforeAutospacing="0" w:after="0" w:afterAutospacing="0"/>
        <w:rPr>
          <w:b/>
          <w:i/>
        </w:rPr>
      </w:pPr>
    </w:p>
    <w:p w:rsidR="00494BC6" w:rsidRPr="005E0EBB" w:rsidRDefault="00494BC6" w:rsidP="00494BC6">
      <w:r w:rsidRPr="005E0EBB">
        <w:t>Условия, необходимые для создания социальной ситуации развития детей, соответствующей специфике дошкольного возраста, предполагают:</w:t>
      </w:r>
    </w:p>
    <w:p w:rsidR="00494BC6" w:rsidRPr="005E0EBB" w:rsidRDefault="00494BC6" w:rsidP="00494BC6">
      <w:r w:rsidRPr="005E0EBB">
        <w:t>1) обеспечение эмоционального благополучия через:</w:t>
      </w:r>
    </w:p>
    <w:p w:rsidR="00494BC6" w:rsidRPr="005E0EBB" w:rsidRDefault="00494BC6" w:rsidP="00494BC6">
      <w:r w:rsidRPr="005E0EBB">
        <w:t>-непосредственное общение с каждым ребенком;</w:t>
      </w:r>
    </w:p>
    <w:p w:rsidR="00494BC6" w:rsidRPr="005E0EBB" w:rsidRDefault="00494BC6" w:rsidP="00494BC6">
      <w:r w:rsidRPr="005E0EBB">
        <w:t>-уважительное отношение к каждому ребенку, к его чувствам и потребностям;</w:t>
      </w:r>
    </w:p>
    <w:p w:rsidR="00494BC6" w:rsidRPr="005E0EBB" w:rsidRDefault="00494BC6" w:rsidP="00494BC6">
      <w:r w:rsidRPr="005E0EBB">
        <w:t> </w:t>
      </w:r>
    </w:p>
    <w:p w:rsidR="00494BC6" w:rsidRPr="005E0EBB" w:rsidRDefault="00494BC6" w:rsidP="00494BC6">
      <w:r w:rsidRPr="005E0EBB">
        <w:t>2) поддержку индивидуальности и инициативы детей через:</w:t>
      </w:r>
    </w:p>
    <w:p w:rsidR="00494BC6" w:rsidRPr="005E0EBB" w:rsidRDefault="00494BC6" w:rsidP="00494BC6">
      <w:r w:rsidRPr="005E0EBB">
        <w:t>-создание условий для свободного выбора детьми деятельности, участников совместной деятельности;</w:t>
      </w:r>
    </w:p>
    <w:p w:rsidR="00494BC6" w:rsidRPr="005E0EBB" w:rsidRDefault="00494BC6" w:rsidP="00494BC6">
      <w:r w:rsidRPr="005E0EBB">
        <w:t>-создание условий для принятия детьми решений, выражения своих чувств и мыслей;</w:t>
      </w:r>
    </w:p>
    <w:p w:rsidR="00494BC6" w:rsidRPr="005E0EBB" w:rsidRDefault="00494BC6" w:rsidP="00494BC6">
      <w:r w:rsidRPr="005E0EBB">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94BC6" w:rsidRPr="005E0EBB" w:rsidRDefault="00494BC6" w:rsidP="00494BC6">
      <w:r w:rsidRPr="005E0EBB">
        <w:t> </w:t>
      </w:r>
    </w:p>
    <w:p w:rsidR="00494BC6" w:rsidRPr="005E0EBB" w:rsidRDefault="00494BC6" w:rsidP="00494BC6">
      <w:r w:rsidRPr="005E0EBB">
        <w:t>3) установление правил взаимодействия в разных ситуациях:</w:t>
      </w:r>
    </w:p>
    <w:p w:rsidR="00494BC6" w:rsidRPr="005E0EBB" w:rsidRDefault="00494BC6" w:rsidP="00494BC6">
      <w:r w:rsidRPr="005E0EBB">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94BC6" w:rsidRPr="005E0EBB" w:rsidRDefault="00494BC6" w:rsidP="00494BC6">
      <w:r w:rsidRPr="005E0EBB">
        <w:t>-развитие коммуникативных способностей детей, позволяющих разрешать конфликтные ситуации со сверстниками;</w:t>
      </w:r>
    </w:p>
    <w:p w:rsidR="00494BC6" w:rsidRPr="005E0EBB" w:rsidRDefault="00494BC6" w:rsidP="00494BC6">
      <w:r w:rsidRPr="005E0EBB">
        <w:t>-развитие умения детей работать в группе сверстников;</w:t>
      </w:r>
    </w:p>
    <w:p w:rsidR="00494BC6" w:rsidRPr="005E0EBB" w:rsidRDefault="00494BC6" w:rsidP="00494BC6">
      <w:r w:rsidRPr="005E0EBB">
        <w:t> </w:t>
      </w:r>
    </w:p>
    <w:p w:rsidR="00494BC6" w:rsidRPr="005E0EBB" w:rsidRDefault="00494BC6" w:rsidP="00494BC6">
      <w:r w:rsidRPr="005E0EBB">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94BC6" w:rsidRPr="005E0EBB" w:rsidRDefault="00494BC6" w:rsidP="00494BC6">
      <w:r w:rsidRPr="005E0EBB">
        <w:t>-создание условий для овладения культурными средствами деятельности;</w:t>
      </w:r>
    </w:p>
    <w:p w:rsidR="00494BC6" w:rsidRPr="005E0EBB" w:rsidRDefault="00494BC6" w:rsidP="00494BC6">
      <w:r w:rsidRPr="005E0EBB">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94BC6" w:rsidRPr="005E0EBB" w:rsidRDefault="00494BC6" w:rsidP="00494BC6">
      <w:r w:rsidRPr="005E0EBB">
        <w:t>-поддержку спонтанной игры детей, ее обогащение, обеспечение игрового времени и пространства;</w:t>
      </w:r>
    </w:p>
    <w:p w:rsidR="00494BC6" w:rsidRPr="005E0EBB" w:rsidRDefault="00494BC6" w:rsidP="00494BC6">
      <w:r w:rsidRPr="005E0EBB">
        <w:t>-оценку индивидуального развития детей;</w:t>
      </w:r>
    </w:p>
    <w:p w:rsidR="00FB3296" w:rsidRPr="005E0EBB" w:rsidRDefault="00FB3296" w:rsidP="00494BC6"/>
    <w:p w:rsidR="00494BC6" w:rsidRDefault="009E317E" w:rsidP="009E317E">
      <w:r>
        <w:t>5</w:t>
      </w:r>
      <w:r w:rsidR="00494BC6" w:rsidRPr="005E0EBB">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E088F" w:rsidRDefault="00EE088F" w:rsidP="00EE088F"/>
    <w:p w:rsidR="00755E5E" w:rsidRDefault="00EE088F" w:rsidP="00EE088F">
      <w:pPr>
        <w:pStyle w:val="a3"/>
        <w:spacing w:before="0" w:beforeAutospacing="0" w:after="0" w:afterAutospacing="0"/>
        <w:rPr>
          <w:b/>
        </w:rPr>
      </w:pPr>
      <w:r w:rsidRPr="00BA574F">
        <w:rPr>
          <w:b/>
        </w:rPr>
        <w:t>Способы и направления поддержки детской инициативы</w:t>
      </w:r>
      <w:r w:rsidR="00755E5E">
        <w:rPr>
          <w:b/>
        </w:rPr>
        <w:t xml:space="preserve">. </w:t>
      </w:r>
    </w:p>
    <w:p w:rsidR="00EE088F" w:rsidRPr="00F20BEA" w:rsidRDefault="00EE088F" w:rsidP="00EE088F">
      <w:pPr>
        <w:pStyle w:val="a3"/>
        <w:spacing w:before="0" w:beforeAutospacing="0" w:after="0" w:afterAutospacing="0"/>
        <w:rPr>
          <w:b/>
        </w:rPr>
      </w:pPr>
      <w:r w:rsidRPr="00BA574F">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E088F" w:rsidRPr="00BA574F" w:rsidRDefault="00EE088F" w:rsidP="00EE088F">
      <w:pPr>
        <w:pStyle w:val="a3"/>
        <w:spacing w:before="0" w:beforeAutospacing="0" w:after="0" w:afterAutospacing="0"/>
        <w:jc w:val="both"/>
      </w:pPr>
      <w:r w:rsidRPr="00BA574F">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E088F" w:rsidRPr="00BA574F" w:rsidRDefault="00EE088F" w:rsidP="00EE088F">
      <w:pPr>
        <w:pStyle w:val="a3"/>
        <w:spacing w:before="0" w:beforeAutospacing="0" w:after="0" w:afterAutospacing="0"/>
        <w:jc w:val="both"/>
      </w:pPr>
      <w:r w:rsidRPr="00BA574F">
        <w:t>1) гарантирует охрану и укрепление физического и психического здоровья детей;</w:t>
      </w:r>
    </w:p>
    <w:p w:rsidR="00EE088F" w:rsidRPr="00BA574F" w:rsidRDefault="00EE088F" w:rsidP="00EE088F">
      <w:pPr>
        <w:pStyle w:val="a3"/>
        <w:spacing w:before="0" w:beforeAutospacing="0" w:after="0" w:afterAutospacing="0"/>
        <w:jc w:val="both"/>
      </w:pPr>
      <w:r w:rsidRPr="00BA574F">
        <w:t>2) обеспечивает эмоциональное благополучие детей;</w:t>
      </w:r>
    </w:p>
    <w:p w:rsidR="00EE088F" w:rsidRPr="00BA574F" w:rsidRDefault="00EE088F" w:rsidP="00EE088F">
      <w:pPr>
        <w:pStyle w:val="a3"/>
        <w:spacing w:before="0" w:beforeAutospacing="0" w:after="0" w:afterAutospacing="0"/>
        <w:jc w:val="both"/>
      </w:pPr>
      <w:r w:rsidRPr="00BA574F">
        <w:t>3) способствует профессиональному развитию педагогических работников;</w:t>
      </w:r>
    </w:p>
    <w:p w:rsidR="00EE088F" w:rsidRPr="00BA574F" w:rsidRDefault="00EE088F" w:rsidP="00EE088F">
      <w:pPr>
        <w:pStyle w:val="a3"/>
        <w:spacing w:before="0" w:beforeAutospacing="0" w:after="0" w:afterAutospacing="0"/>
        <w:jc w:val="both"/>
      </w:pPr>
      <w:r w:rsidRPr="00BA574F">
        <w:t>4) создает условия для развивающего вариативного дошкольного образования;</w:t>
      </w:r>
    </w:p>
    <w:p w:rsidR="00EE088F" w:rsidRPr="00BA574F" w:rsidRDefault="00EE088F" w:rsidP="00EE088F">
      <w:pPr>
        <w:pStyle w:val="a3"/>
        <w:spacing w:before="0" w:beforeAutospacing="0" w:after="0" w:afterAutospacing="0"/>
        <w:jc w:val="both"/>
      </w:pPr>
      <w:r w:rsidRPr="00BA574F">
        <w:t>5) обеспечивает открытость дошкольного образования;</w:t>
      </w:r>
    </w:p>
    <w:p w:rsidR="00EE088F" w:rsidRDefault="00EE088F" w:rsidP="00EE088F">
      <w:pPr>
        <w:pStyle w:val="a3"/>
        <w:spacing w:before="0" w:beforeAutospacing="0" w:after="0" w:afterAutospacing="0"/>
        <w:jc w:val="both"/>
      </w:pPr>
      <w:r w:rsidRPr="00BA574F">
        <w:t>6) создает условия для участия родителей (законных представителей) в образовательной деятельности.</w:t>
      </w:r>
    </w:p>
    <w:p w:rsidR="00EE088F" w:rsidRDefault="00EE088F" w:rsidP="00EE088F">
      <w:pPr>
        <w:pStyle w:val="a3"/>
        <w:spacing w:before="0" w:beforeAutospacing="0" w:after="0" w:afterAutospacing="0"/>
        <w:jc w:val="both"/>
      </w:pPr>
    </w:p>
    <w:p w:rsidR="00EE088F" w:rsidRDefault="00EE088F" w:rsidP="00EE088F">
      <w:pPr>
        <w:pStyle w:val="a3"/>
        <w:spacing w:before="0" w:beforeAutospacing="0" w:after="0" w:afterAutospacing="0"/>
        <w:jc w:val="both"/>
      </w:pPr>
    </w:p>
    <w:p w:rsidR="00EE088F" w:rsidRPr="008C511D" w:rsidRDefault="00EE088F" w:rsidP="00EE088F">
      <w:pPr>
        <w:pStyle w:val="a3"/>
        <w:spacing w:before="0" w:beforeAutospacing="0" w:after="0" w:afterAutospacing="0"/>
        <w:jc w:val="both"/>
        <w:rPr>
          <w:b/>
        </w:rPr>
      </w:pPr>
      <w:r w:rsidRPr="008C511D">
        <w:rPr>
          <w:b/>
        </w:rPr>
        <w:t>Психолого-педагогические условия  реализации программы:</w:t>
      </w:r>
    </w:p>
    <w:p w:rsidR="00EE088F" w:rsidRPr="00BA574F" w:rsidRDefault="00EE088F" w:rsidP="00EE088F">
      <w:pPr>
        <w:pStyle w:val="a3"/>
        <w:spacing w:before="0" w:beforeAutospacing="0" w:after="0" w:afterAutospacing="0"/>
        <w:jc w:val="both"/>
      </w:pPr>
      <w:r w:rsidRPr="00BA574F">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E088F" w:rsidRPr="00BA574F" w:rsidRDefault="00EE088F" w:rsidP="00EE088F">
      <w:pPr>
        <w:pStyle w:val="a3"/>
        <w:spacing w:before="0" w:beforeAutospacing="0" w:after="0" w:afterAutospacing="0"/>
        <w:jc w:val="both"/>
      </w:pPr>
      <w:r w:rsidRPr="00BA574F">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E088F" w:rsidRPr="00BA574F" w:rsidRDefault="00EE088F" w:rsidP="00EE088F">
      <w:pPr>
        <w:pStyle w:val="a3"/>
        <w:spacing w:before="0" w:beforeAutospacing="0" w:after="0" w:afterAutospacing="0"/>
        <w:jc w:val="both"/>
      </w:pPr>
      <w:r w:rsidRPr="00BA574F">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E088F" w:rsidRPr="00BA574F" w:rsidRDefault="00EE088F" w:rsidP="00EE088F">
      <w:pPr>
        <w:pStyle w:val="a3"/>
        <w:spacing w:before="0" w:beforeAutospacing="0" w:after="0" w:afterAutospacing="0"/>
        <w:jc w:val="both"/>
      </w:pPr>
      <w:r w:rsidRPr="00BA574F">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E088F" w:rsidRPr="00BA574F" w:rsidRDefault="00EE088F" w:rsidP="00EE088F">
      <w:pPr>
        <w:pStyle w:val="a3"/>
        <w:spacing w:before="0" w:beforeAutospacing="0" w:after="0" w:afterAutospacing="0"/>
        <w:jc w:val="both"/>
      </w:pPr>
      <w:r w:rsidRPr="00BA574F">
        <w:t>5) поддержка инициативы и самостоятельности детей в специфических для них видах деятельности;</w:t>
      </w:r>
    </w:p>
    <w:p w:rsidR="00EE088F" w:rsidRPr="00BA574F" w:rsidRDefault="00EE088F" w:rsidP="00EE088F">
      <w:pPr>
        <w:pStyle w:val="a3"/>
        <w:spacing w:before="0" w:beforeAutospacing="0" w:after="0" w:afterAutospacing="0"/>
        <w:jc w:val="both"/>
      </w:pPr>
      <w:r w:rsidRPr="00BA574F">
        <w:t>6) возможность выбора детьми материалов, видов активности, участников совместной деятельности и общения;</w:t>
      </w:r>
    </w:p>
    <w:p w:rsidR="00EE088F" w:rsidRDefault="00EE088F" w:rsidP="00EE088F">
      <w:pPr>
        <w:pStyle w:val="a3"/>
        <w:spacing w:before="0" w:beforeAutospacing="0" w:after="0" w:afterAutospacing="0"/>
        <w:jc w:val="both"/>
      </w:pPr>
      <w:r w:rsidRPr="00BA574F">
        <w:t>7) защита детей от всех форм физического и психического насилия;</w:t>
      </w:r>
    </w:p>
    <w:p w:rsidR="00EE088F" w:rsidRDefault="00EE088F" w:rsidP="00EE088F">
      <w:pPr>
        <w:pStyle w:val="a3"/>
        <w:spacing w:before="0" w:beforeAutospacing="0" w:after="0" w:afterAutospacing="0"/>
        <w:jc w:val="both"/>
      </w:pPr>
    </w:p>
    <w:p w:rsidR="00EE088F" w:rsidRDefault="00EE088F" w:rsidP="00EE088F">
      <w:pPr>
        <w:pStyle w:val="a3"/>
        <w:spacing w:before="0" w:beforeAutospacing="0" w:after="0" w:afterAutospacing="0"/>
        <w:jc w:val="both"/>
      </w:pPr>
      <w:r w:rsidRPr="00A97201">
        <w:rPr>
          <w:b/>
        </w:rPr>
        <w:t>Индивидуализация образовательного процесса</w:t>
      </w:r>
    </w:p>
    <w:p w:rsidR="00EE088F" w:rsidRDefault="00EE088F" w:rsidP="00EE088F">
      <w:pPr>
        <w:pStyle w:val="a3"/>
        <w:spacing w:before="0" w:beforeAutospacing="0" w:after="0" w:afterAutospacing="0"/>
        <w:jc w:val="both"/>
      </w:pPr>
      <w:r>
        <w:t>Под индивидуальной образовательной стратегией сегодня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 Прежде всего, обозначим дидактические принципы, обеспечивающие индивидуализацию образовательного процесса:</w:t>
      </w:r>
    </w:p>
    <w:p w:rsidR="00EE088F" w:rsidRDefault="00EE088F" w:rsidP="00EE088F">
      <w:pPr>
        <w:pStyle w:val="a3"/>
        <w:spacing w:before="0" w:beforeAutospacing="0" w:after="0" w:afterAutospacing="0"/>
        <w:jc w:val="both"/>
      </w:pPr>
      <w:r>
        <w:t xml:space="preserve"> • принцип антропоцентризма, при реализации которого ребенок становится целевым и организационным центром образования (субъектом) при условии, что он самостоятельно интегрирует в сознании разные информационные и культурные тексты;</w:t>
      </w:r>
    </w:p>
    <w:p w:rsidR="00EE088F" w:rsidRDefault="00EE088F" w:rsidP="00EE088F">
      <w:pPr>
        <w:pStyle w:val="a3"/>
        <w:spacing w:before="0" w:beforeAutospacing="0" w:after="0" w:afterAutospacing="0"/>
        <w:jc w:val="both"/>
      </w:pPr>
      <w:r>
        <w:t xml:space="preserve"> • принцип развивающего обучения;</w:t>
      </w:r>
    </w:p>
    <w:p w:rsidR="00EE088F" w:rsidRDefault="00EE088F" w:rsidP="00EE088F">
      <w:pPr>
        <w:pStyle w:val="a3"/>
        <w:spacing w:before="0" w:beforeAutospacing="0" w:after="0" w:afterAutospacing="0"/>
        <w:jc w:val="both"/>
      </w:pPr>
      <w:r>
        <w:t xml:space="preserve">• принцип индивидуализации и дифференциации образования, предполагающий разработку индивидуальных маршрутов развития на основе примерных основных общеобразовательных программ дошкольного образования и парциальных программ; </w:t>
      </w:r>
    </w:p>
    <w:p w:rsidR="00EE088F" w:rsidRDefault="00EE088F" w:rsidP="00EE088F">
      <w:pPr>
        <w:pStyle w:val="a3"/>
        <w:spacing w:before="0" w:beforeAutospacing="0" w:after="0" w:afterAutospacing="0"/>
        <w:jc w:val="both"/>
      </w:pPr>
      <w:r>
        <w:t>• принцип максимального разнообразия предоставленных возможностей для личностного роста и развития каждого ребенка;</w:t>
      </w:r>
    </w:p>
    <w:p w:rsidR="00EE088F" w:rsidRDefault="00EE088F" w:rsidP="00EE088F">
      <w:pPr>
        <w:pStyle w:val="a3"/>
        <w:spacing w:before="0" w:beforeAutospacing="0" w:after="0" w:afterAutospacing="0"/>
        <w:jc w:val="both"/>
      </w:pPr>
      <w:r>
        <w:t xml:space="preserve"> • принцип перехода количественных достижений в качественные – один из ведущих принципов психологии развития;</w:t>
      </w:r>
    </w:p>
    <w:p w:rsidR="00EE088F" w:rsidRDefault="00EE088F" w:rsidP="00EE088F">
      <w:pPr>
        <w:pStyle w:val="a3"/>
        <w:spacing w:before="0" w:beforeAutospacing="0" w:after="0" w:afterAutospacing="0"/>
        <w:jc w:val="both"/>
      </w:pPr>
      <w:r>
        <w:t xml:space="preserve"> • принцип возрастания роли нерегламентированной деятельности;</w:t>
      </w:r>
    </w:p>
    <w:p w:rsidR="00EE088F" w:rsidRDefault="00EE088F" w:rsidP="00EE088F">
      <w:pPr>
        <w:pStyle w:val="a3"/>
        <w:spacing w:before="0" w:beforeAutospacing="0" w:after="0" w:afterAutospacing="0"/>
        <w:jc w:val="both"/>
      </w:pPr>
      <w:r>
        <w:t xml:space="preserve"> • принцип создания условий для совместной деятельности детей при постепенном уменьшении прямого участия педагога;</w:t>
      </w:r>
    </w:p>
    <w:p w:rsidR="00EE088F" w:rsidRDefault="00EE088F" w:rsidP="00EE088F">
      <w:pPr>
        <w:pStyle w:val="a3"/>
        <w:spacing w:before="0" w:beforeAutospacing="0" w:after="0" w:afterAutospacing="0"/>
        <w:jc w:val="both"/>
      </w:pPr>
      <w:r>
        <w:lastRenderedPageBreak/>
        <w:t xml:space="preserve"> • принцип свободы выбора детьми дополнительных образовательных услуг, помощи, наставничества; </w:t>
      </w:r>
    </w:p>
    <w:p w:rsidR="00EE088F" w:rsidRDefault="00EE088F" w:rsidP="00EE088F">
      <w:pPr>
        <w:pStyle w:val="a3"/>
        <w:spacing w:before="0" w:beforeAutospacing="0" w:after="0" w:afterAutospacing="0"/>
        <w:jc w:val="both"/>
      </w:pPr>
      <w:r>
        <w:t>• принцип комфортности. Выделим основные психолого-педагогические условия, обеспечивающие успешность индивидуализации образования и личностный рост каждого ребенка: • многоуровневая интеграция разных видов детской деятельности;</w:t>
      </w:r>
    </w:p>
    <w:p w:rsidR="00EE088F" w:rsidRDefault="00EE088F" w:rsidP="00EE088F">
      <w:pPr>
        <w:pStyle w:val="a3"/>
        <w:spacing w:before="0" w:beforeAutospacing="0" w:after="0" w:afterAutospacing="0"/>
        <w:jc w:val="both"/>
      </w:pPr>
      <w:r>
        <w:t xml:space="preserve"> • разнообразие и постоянная смена видов детской деятельности, объединенных образовательной целью и программой развития;</w:t>
      </w:r>
    </w:p>
    <w:p w:rsidR="00EE088F" w:rsidRDefault="00EE088F" w:rsidP="00EE088F">
      <w:pPr>
        <w:pStyle w:val="a3"/>
        <w:spacing w:before="0" w:beforeAutospacing="0" w:after="0" w:afterAutospacing="0"/>
        <w:jc w:val="both"/>
      </w:pPr>
      <w:r>
        <w:t xml:space="preserve"> • подготовка каждым ребенком на основе содержания образовательного проекта конкретного продукта как успешно достигнутого результата индивидуальной или коллективной деятельности (фиксация и презентация результата в форме макета, книги, коллекции, выставки.); </w:t>
      </w:r>
    </w:p>
    <w:p w:rsidR="00EE088F" w:rsidRDefault="00EE088F" w:rsidP="00EE088F">
      <w:pPr>
        <w:pStyle w:val="a3"/>
        <w:spacing w:before="0" w:beforeAutospacing="0" w:after="0" w:afterAutospacing="0"/>
        <w:jc w:val="both"/>
      </w:pPr>
      <w:r>
        <w:t xml:space="preserve">• наличие специально оборудованного места, включающего широкий выбор дидактических и художественных материалов, игрушек, инструментов, книг, пособий, предметов культуры и произведений искусства; </w:t>
      </w:r>
    </w:p>
    <w:p w:rsidR="00EE088F" w:rsidRDefault="00EE088F" w:rsidP="00EE088F">
      <w:pPr>
        <w:pStyle w:val="a3"/>
        <w:spacing w:before="0" w:beforeAutospacing="0" w:after="0" w:afterAutospacing="0"/>
        <w:jc w:val="both"/>
      </w:pPr>
      <w:r>
        <w:t>• индивидуальные программы и маршруты развития каждого ребенка с учетом его интересов, способностей, темпа развития, индивидуального стиля обучения, характера социального запроса родителей и степени их взаимодействия с педагогом;</w:t>
      </w:r>
    </w:p>
    <w:p w:rsidR="00EE088F" w:rsidRDefault="00EE088F" w:rsidP="00EE088F">
      <w:pPr>
        <w:pStyle w:val="a3"/>
        <w:spacing w:before="0" w:beforeAutospacing="0" w:after="0" w:afterAutospacing="0"/>
        <w:jc w:val="both"/>
      </w:pPr>
      <w:r>
        <w:t xml:space="preserve"> • вариативность мер профилактики утомления, учитывающей психофизиологические особенности конкретного ребенка; </w:t>
      </w:r>
    </w:p>
    <w:p w:rsidR="00EE088F" w:rsidRDefault="00EE088F" w:rsidP="00EE088F">
      <w:pPr>
        <w:pStyle w:val="a3"/>
        <w:spacing w:before="0" w:beforeAutospacing="0" w:after="0" w:afterAutospacing="0"/>
        <w:jc w:val="both"/>
      </w:pPr>
      <w:r>
        <w:t xml:space="preserve">• активизация позиции детей по отношению к разным видам деятельности, формирование опыта самоорганизации, самодеятельности, саморазвития; </w:t>
      </w:r>
    </w:p>
    <w:p w:rsidR="00EE088F" w:rsidRDefault="00EE088F" w:rsidP="00EE088F">
      <w:pPr>
        <w:pStyle w:val="a3"/>
        <w:spacing w:before="0" w:beforeAutospacing="0" w:after="0" w:afterAutospacing="0"/>
        <w:jc w:val="both"/>
      </w:pPr>
      <w:r>
        <w:t>• создание эмоционально комфортной атмосферы в детском коллективе;</w:t>
      </w:r>
    </w:p>
    <w:p w:rsidR="00EE088F" w:rsidRDefault="00EE088F" w:rsidP="00EE088F">
      <w:pPr>
        <w:pStyle w:val="a3"/>
        <w:spacing w:before="0" w:beforeAutospacing="0" w:after="0" w:afterAutospacing="0"/>
        <w:jc w:val="both"/>
      </w:pPr>
      <w:r>
        <w:t xml:space="preserve"> • уважение личности каждого ребенка, формирование его положительной самооценки, «Я-концепции» творца;</w:t>
      </w:r>
    </w:p>
    <w:p w:rsidR="00EE088F" w:rsidRDefault="00EE088F" w:rsidP="00EE088F">
      <w:pPr>
        <w:pStyle w:val="a3"/>
        <w:spacing w:before="0" w:beforeAutospacing="0" w:after="0" w:afterAutospacing="0"/>
        <w:jc w:val="both"/>
      </w:pPr>
      <w:r>
        <w:t xml:space="preserve"> • включение в педагогический процесс компонента психологического сопровождения деятельности всех его субъектов (детей, педагогов, родителей). При этом важно обращать внимание на следующие вопросы:</w:t>
      </w:r>
    </w:p>
    <w:p w:rsidR="00EE088F" w:rsidRDefault="00EE088F" w:rsidP="00EE088F">
      <w:pPr>
        <w:pStyle w:val="a3"/>
        <w:spacing w:before="0" w:beforeAutospacing="0" w:after="0" w:afterAutospacing="0"/>
        <w:jc w:val="both"/>
      </w:pPr>
      <w:r>
        <w:t xml:space="preserve"> • поддержка интересов ребенка со стороны взрослых; поощрение вопросов, инициативы и самостоятельности; </w:t>
      </w:r>
    </w:p>
    <w:p w:rsidR="00EE088F" w:rsidRDefault="00EE088F" w:rsidP="00EE088F">
      <w:pPr>
        <w:pStyle w:val="a3"/>
        <w:spacing w:before="0" w:beforeAutospacing="0" w:after="0" w:afterAutospacing="0"/>
        <w:jc w:val="both"/>
      </w:pPr>
      <w:r>
        <w:t xml:space="preserve">• актуализация разнообразных форм самовыражения; </w:t>
      </w:r>
    </w:p>
    <w:p w:rsidR="00EE088F" w:rsidRDefault="00EE088F" w:rsidP="00EE088F">
      <w:pPr>
        <w:pStyle w:val="a3"/>
        <w:spacing w:before="0" w:beforeAutospacing="0" w:after="0" w:afterAutospacing="0"/>
        <w:jc w:val="both"/>
      </w:pPr>
      <w:r>
        <w:t xml:space="preserve">• проблематизация содержания образования, создание поисковых ситуаций; ситуаций незавершенности, многозначности, множественности решений; </w:t>
      </w:r>
    </w:p>
    <w:p w:rsidR="00EE088F" w:rsidRDefault="00EE088F" w:rsidP="00EE088F">
      <w:pPr>
        <w:pStyle w:val="a3"/>
        <w:spacing w:before="0" w:beforeAutospacing="0" w:after="0" w:afterAutospacing="0"/>
        <w:jc w:val="both"/>
      </w:pPr>
      <w:r>
        <w:t>• ознакомление родителей с задачами развития детей и формами работы; согласование с родителями маршрутов индивидуального развития ребенка; учет конструктивных пожеланий родителей «во благо» ребенка;</w:t>
      </w:r>
    </w:p>
    <w:p w:rsidR="00EE088F" w:rsidRDefault="00EE088F" w:rsidP="00EE088F">
      <w:pPr>
        <w:pStyle w:val="a3"/>
        <w:spacing w:before="0" w:beforeAutospacing="0" w:after="0" w:afterAutospacing="0"/>
        <w:jc w:val="both"/>
      </w:pPr>
      <w:r>
        <w:t xml:space="preserve"> • формирование у ребенка умения обоснованно и культурно противостоять давлению авторитета в отстаивании своего мнения.</w:t>
      </w:r>
    </w:p>
    <w:p w:rsidR="00EE088F" w:rsidRDefault="00EE088F" w:rsidP="00EE088F">
      <w:pPr>
        <w:pStyle w:val="a3"/>
        <w:spacing w:before="0" w:beforeAutospacing="0" w:after="0" w:afterAutospacing="0"/>
        <w:jc w:val="both"/>
      </w:pPr>
    </w:p>
    <w:p w:rsidR="00EE088F" w:rsidRDefault="00EE088F" w:rsidP="00EE088F">
      <w:pPr>
        <w:pStyle w:val="a3"/>
        <w:spacing w:before="0" w:beforeAutospacing="0" w:after="0" w:afterAutospacing="0"/>
        <w:jc w:val="both"/>
      </w:pPr>
      <w:r w:rsidRPr="00A97201">
        <w:rPr>
          <w:b/>
        </w:rPr>
        <w:t>Индивидуализация образования</w:t>
      </w:r>
      <w:r>
        <w:t xml:space="preserve"> осуществляется с помощью индивидуальных учебных планов и обучения по индивидуальным образовательным программам. Работа по индивидуальному плану предполагает использование современных информационных технологий, в рамках которых каждый ребенок может получать адресную информационную поддержку в зависимости от своих интересов, потребностей и способностей</w:t>
      </w:r>
    </w:p>
    <w:p w:rsidR="00EE088F" w:rsidRDefault="00EE088F" w:rsidP="00EE088F">
      <w:pPr>
        <w:pStyle w:val="a3"/>
        <w:spacing w:before="0" w:beforeAutospacing="0" w:after="0" w:afterAutospacing="0"/>
        <w:jc w:val="both"/>
      </w:pPr>
      <w:r>
        <w:t xml:space="preserve">Помимо индивидуальных интересов, потребностей и способностей, следует выделить индивидуальный стиль как интегрированный знак уникальной личности, который проявляется уже в дошкольном детстве. Индивидуальный стиль деятельности – это система своеобразных действий, способов, методов, приемов, эмоциональных реакций, которые применяет и которые проявляет человек в своей деятельности и поведении. </w:t>
      </w:r>
    </w:p>
    <w:p w:rsidR="00EE088F" w:rsidRDefault="00EE088F" w:rsidP="00EE088F">
      <w:pPr>
        <w:pStyle w:val="a3"/>
        <w:spacing w:before="0" w:beforeAutospacing="0" w:after="0" w:afterAutospacing="0"/>
        <w:jc w:val="both"/>
      </w:pPr>
      <w:r>
        <w:t xml:space="preserve">Важнейшим показателем развивающего индивидуализированного образования является способность ребенка самостоятельно генерировать новые тексты. В современной культурологии текст – это то, что специально, т.е. искусственно, создано человеком для коммуникации, совокупность знаковых систем, наделенная определенным значением. При разработке индивидуальных маршрутов развития ребенка необходимо принять во внимание не только «зону ближайшего развития» (Л.С. Выготский), но и «горизонты развития» (Н.Н. Поддьяков), понимаемые как постоянное движение к сложной, отдаленной и, как это ни парадоксально, недостижимой цели. Модель эпигенетического ландшафта К. Уоддингтонаиллюстрирует принцип индивидуализации развития: один и тот же результат может быть достигнут разными путями; развитие может </w:t>
      </w:r>
      <w:r>
        <w:lastRenderedPageBreak/>
        <w:t>быть более медленным или более быстрым у разных индивидов, так как оно идет разными путями и по- разному зависит от влияний окружающей среды.</w:t>
      </w:r>
    </w:p>
    <w:p w:rsidR="00EE088F" w:rsidRDefault="00EE088F" w:rsidP="00EE088F">
      <w:pPr>
        <w:pStyle w:val="a3"/>
        <w:spacing w:before="0" w:beforeAutospacing="0" w:after="0" w:afterAutospacing="0"/>
        <w:jc w:val="both"/>
      </w:pPr>
      <w:r>
        <w:t xml:space="preserve"> Вариативность образовательных технологий, гибкость использования педагогических методов и приемов обеспечивают многогранность развития дошкольников с учетом их индивидуальных особенностей. </w:t>
      </w:r>
    </w:p>
    <w:p w:rsidR="00EE088F" w:rsidRDefault="00EE088F" w:rsidP="00EE088F">
      <w:pPr>
        <w:pStyle w:val="a3"/>
        <w:spacing w:before="0" w:beforeAutospacing="0" w:after="0" w:afterAutospacing="0"/>
        <w:jc w:val="both"/>
      </w:pPr>
      <w:r>
        <w:t>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художником, народным мастером, другими детьми) в разных формах взаимодействия.</w:t>
      </w:r>
    </w:p>
    <w:p w:rsidR="00EE088F" w:rsidRDefault="00EE088F" w:rsidP="00EE088F">
      <w:pPr>
        <w:pStyle w:val="a3"/>
        <w:spacing w:before="0" w:beforeAutospacing="0" w:after="0" w:afterAutospacing="0"/>
        <w:ind w:hanging="550"/>
        <w:jc w:val="both"/>
      </w:pPr>
    </w:p>
    <w:p w:rsidR="00EE088F" w:rsidRPr="008C511D" w:rsidRDefault="00EE088F" w:rsidP="00EE088F">
      <w:pPr>
        <w:pStyle w:val="a3"/>
        <w:spacing w:before="0" w:beforeAutospacing="0" w:after="0" w:afterAutospacing="0"/>
        <w:ind w:hanging="550"/>
        <w:jc w:val="both"/>
        <w:rPr>
          <w:b/>
        </w:rPr>
      </w:pPr>
      <w:r w:rsidRPr="008C511D">
        <w:rPr>
          <w:b/>
        </w:rPr>
        <w:t>Условия, необходимые для создания социальной ситуации развития детей, соответствующей специфике дошкольного возраста, предполагают:</w:t>
      </w:r>
    </w:p>
    <w:p w:rsidR="00EE088F" w:rsidRPr="00BA574F" w:rsidRDefault="00EE088F" w:rsidP="00EE088F">
      <w:pPr>
        <w:pStyle w:val="a3"/>
        <w:spacing w:before="0" w:beforeAutospacing="0" w:after="0" w:afterAutospacing="0"/>
        <w:jc w:val="both"/>
      </w:pPr>
      <w:r w:rsidRPr="00BA574F">
        <w:t>1) обеспечение эмоционального благополучия через:</w:t>
      </w:r>
    </w:p>
    <w:p w:rsidR="00EE088F" w:rsidRPr="00BA574F" w:rsidRDefault="00EE088F" w:rsidP="00EE088F">
      <w:pPr>
        <w:pStyle w:val="a3"/>
        <w:spacing w:before="0" w:beforeAutospacing="0" w:after="0" w:afterAutospacing="0"/>
        <w:jc w:val="both"/>
      </w:pPr>
      <w:r w:rsidRPr="00BA574F">
        <w:t>-непосредственное общение с каждым ребенком;</w:t>
      </w:r>
    </w:p>
    <w:p w:rsidR="00EE088F" w:rsidRPr="00BA574F" w:rsidRDefault="00EE088F" w:rsidP="00EE088F">
      <w:pPr>
        <w:pStyle w:val="a3"/>
        <w:spacing w:before="0" w:beforeAutospacing="0" w:after="0" w:afterAutospacing="0"/>
        <w:jc w:val="both"/>
      </w:pPr>
      <w:r w:rsidRPr="00BA574F">
        <w:t>-уважительное отношение к каждому ребенку, к его чувствам и потребностям;</w:t>
      </w:r>
    </w:p>
    <w:p w:rsidR="00EE088F" w:rsidRPr="00BA574F" w:rsidRDefault="00EE088F" w:rsidP="00EE088F">
      <w:pPr>
        <w:pStyle w:val="a3"/>
        <w:spacing w:before="0" w:beforeAutospacing="0" w:after="0" w:afterAutospacing="0"/>
        <w:jc w:val="both"/>
      </w:pPr>
      <w:r w:rsidRPr="00BA574F">
        <w:t>2) поддержку индивидуальности и инициативы детей через:</w:t>
      </w:r>
    </w:p>
    <w:p w:rsidR="00EE088F" w:rsidRPr="00BA574F" w:rsidRDefault="00EE088F" w:rsidP="00EE088F">
      <w:pPr>
        <w:pStyle w:val="a3"/>
        <w:spacing w:before="0" w:beforeAutospacing="0" w:after="0" w:afterAutospacing="0"/>
        <w:jc w:val="both"/>
      </w:pPr>
      <w:r w:rsidRPr="00BA574F">
        <w:t>-создание условий для свободного выбора детьми деятельности, участников совместной деятельности;</w:t>
      </w:r>
    </w:p>
    <w:p w:rsidR="00EE088F" w:rsidRPr="00BA574F" w:rsidRDefault="00EE088F" w:rsidP="00EE088F">
      <w:pPr>
        <w:pStyle w:val="a3"/>
        <w:spacing w:before="0" w:beforeAutospacing="0" w:after="0" w:afterAutospacing="0"/>
        <w:jc w:val="both"/>
      </w:pPr>
      <w:r w:rsidRPr="00BA574F">
        <w:t>-создание условий для принятия детьми решений, выражения своих чувств и мыслей;</w:t>
      </w:r>
    </w:p>
    <w:p w:rsidR="00EE088F" w:rsidRPr="00BA574F" w:rsidRDefault="00EE088F" w:rsidP="00EE088F">
      <w:pPr>
        <w:pStyle w:val="a3"/>
        <w:spacing w:before="0" w:beforeAutospacing="0" w:after="0" w:afterAutospacing="0"/>
        <w:jc w:val="both"/>
      </w:pPr>
      <w:r w:rsidRPr="00BA574F">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E088F" w:rsidRPr="00BA574F" w:rsidRDefault="00EE088F" w:rsidP="00EE088F">
      <w:pPr>
        <w:pStyle w:val="a3"/>
        <w:spacing w:before="0" w:beforeAutospacing="0" w:after="0" w:afterAutospacing="0"/>
        <w:jc w:val="both"/>
      </w:pPr>
      <w:r w:rsidRPr="00BA574F">
        <w:t>3) установление правил взаимодействия в разных ситуациях:</w:t>
      </w:r>
    </w:p>
    <w:p w:rsidR="00EE088F" w:rsidRPr="00BA574F" w:rsidRDefault="00EE088F" w:rsidP="00EE088F">
      <w:pPr>
        <w:pStyle w:val="a3"/>
        <w:spacing w:before="0" w:beforeAutospacing="0" w:after="0" w:afterAutospacing="0"/>
        <w:jc w:val="both"/>
      </w:pPr>
      <w:r w:rsidRPr="00BA574F">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E088F" w:rsidRPr="00BA574F" w:rsidRDefault="00EE088F" w:rsidP="00EE088F">
      <w:pPr>
        <w:pStyle w:val="a3"/>
        <w:spacing w:before="0" w:beforeAutospacing="0" w:after="0" w:afterAutospacing="0"/>
        <w:jc w:val="both"/>
      </w:pPr>
      <w:r w:rsidRPr="00BA574F">
        <w:t>-развитие коммуникативных способностей детей, позволяющих разрешать конфликтные ситуации со сверстниками;</w:t>
      </w:r>
    </w:p>
    <w:p w:rsidR="00EE088F" w:rsidRPr="00BA574F" w:rsidRDefault="00EE088F" w:rsidP="00EE088F">
      <w:pPr>
        <w:pStyle w:val="a3"/>
        <w:spacing w:before="0" w:beforeAutospacing="0" w:after="0" w:afterAutospacing="0"/>
        <w:jc w:val="both"/>
      </w:pPr>
      <w:r w:rsidRPr="00BA574F">
        <w:t>-развитие умения детей работать в группе сверстников;</w:t>
      </w:r>
    </w:p>
    <w:p w:rsidR="00EE088F" w:rsidRPr="00BA574F" w:rsidRDefault="00EE088F" w:rsidP="00EE088F">
      <w:pPr>
        <w:pStyle w:val="a3"/>
        <w:spacing w:before="0" w:beforeAutospacing="0" w:after="0" w:afterAutospacing="0"/>
        <w:jc w:val="both"/>
      </w:pPr>
      <w:r w:rsidRPr="00BA574F">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E088F" w:rsidRPr="00BA574F" w:rsidRDefault="00EE088F" w:rsidP="00EE088F">
      <w:pPr>
        <w:pStyle w:val="a3"/>
        <w:spacing w:before="0" w:beforeAutospacing="0" w:after="0" w:afterAutospacing="0"/>
        <w:jc w:val="both"/>
      </w:pPr>
      <w:r w:rsidRPr="00BA574F">
        <w:t>-создание условий для овладения культурными средствами деятельности;</w:t>
      </w:r>
    </w:p>
    <w:p w:rsidR="00EE088F" w:rsidRPr="00BA574F" w:rsidRDefault="00EE088F" w:rsidP="00EE088F">
      <w:pPr>
        <w:pStyle w:val="a3"/>
        <w:spacing w:before="0" w:beforeAutospacing="0" w:after="0" w:afterAutospacing="0"/>
        <w:jc w:val="both"/>
      </w:pPr>
      <w:r w:rsidRPr="00BA574F">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E088F" w:rsidRPr="00BA574F" w:rsidRDefault="00EE088F" w:rsidP="00EE088F">
      <w:pPr>
        <w:pStyle w:val="a3"/>
        <w:spacing w:before="0" w:beforeAutospacing="0" w:after="0" w:afterAutospacing="0"/>
        <w:jc w:val="both"/>
      </w:pPr>
      <w:r w:rsidRPr="00BA574F">
        <w:t>-поддержку спонтанной игры детей, ее обогащение, обеспечение игрового времени и пространства;</w:t>
      </w:r>
    </w:p>
    <w:p w:rsidR="00EE088F" w:rsidRPr="00BA574F" w:rsidRDefault="00EE088F" w:rsidP="00EE088F">
      <w:pPr>
        <w:pStyle w:val="a3"/>
        <w:spacing w:before="0" w:beforeAutospacing="0" w:after="0" w:afterAutospacing="0"/>
        <w:jc w:val="both"/>
      </w:pPr>
      <w:r w:rsidRPr="00BA574F">
        <w:t>-оценку индивидуального развития детей;</w:t>
      </w:r>
    </w:p>
    <w:p w:rsidR="00EE088F" w:rsidRDefault="00EE088F" w:rsidP="00EE088F">
      <w:pPr>
        <w:pStyle w:val="a3"/>
        <w:spacing w:before="0" w:beforeAutospacing="0" w:after="0" w:afterAutospacing="0"/>
        <w:jc w:val="both"/>
      </w:pPr>
      <w:r w:rsidRPr="00BA574F">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E317E" w:rsidRDefault="009E317E" w:rsidP="00EE088F">
      <w:pPr>
        <w:pStyle w:val="c13c23"/>
        <w:spacing w:before="0" w:beforeAutospacing="0" w:after="0" w:afterAutospacing="0"/>
        <w:rPr>
          <w:rStyle w:val="c0c12"/>
          <w:b/>
        </w:rPr>
      </w:pPr>
    </w:p>
    <w:p w:rsidR="00EE088F" w:rsidRPr="00FC735B" w:rsidRDefault="00EE088F" w:rsidP="00EE088F">
      <w:pPr>
        <w:pStyle w:val="c13c23"/>
        <w:spacing w:before="0" w:beforeAutospacing="0" w:after="0" w:afterAutospacing="0"/>
        <w:rPr>
          <w:b/>
        </w:rPr>
      </w:pPr>
      <w:r w:rsidRPr="00FC735B">
        <w:rPr>
          <w:rStyle w:val="c0c12"/>
          <w:b/>
        </w:rPr>
        <w:t>Для развития инициативности нужно:</w:t>
      </w:r>
    </w:p>
    <w:p w:rsidR="00EE088F" w:rsidRPr="00FC735B" w:rsidRDefault="00EE088F" w:rsidP="00E25EA5">
      <w:pPr>
        <w:numPr>
          <w:ilvl w:val="0"/>
          <w:numId w:val="39"/>
        </w:numPr>
        <w:tabs>
          <w:tab w:val="clear" w:pos="720"/>
          <w:tab w:val="num" w:pos="330"/>
        </w:tabs>
        <w:ind w:left="0" w:firstLine="0"/>
        <w:jc w:val="both"/>
      </w:pPr>
      <w:r w:rsidRPr="00FC735B">
        <w:rPr>
          <w:rStyle w:val="c0"/>
        </w:rPr>
        <w:t>Давать простые задания (снимать </w:t>
      </w:r>
      <w:hyperlink r:id="rId11" w:history="1">
        <w:r w:rsidRPr="00FC735B">
          <w:rPr>
            <w:rStyle w:val="afc"/>
          </w:rPr>
          <w:t>страх</w:t>
        </w:r>
      </w:hyperlink>
      <w:r w:rsidRPr="00FC735B">
        <w:rPr>
          <w:rStyle w:val="c0"/>
        </w:rPr>
        <w:t> "не справлюсь"), </w:t>
      </w:r>
      <w:hyperlink r:id="rId12" w:history="1">
        <w:r w:rsidRPr="00FC735B">
          <w:rPr>
            <w:rStyle w:val="afc"/>
          </w:rPr>
          <w:t>развивать у детей инициативу</w:t>
        </w:r>
      </w:hyperlink>
      <w:r w:rsidRPr="00FC735B">
        <w:rPr>
          <w:rStyle w:val="c0"/>
        </w:rPr>
        <w:t>.</w:t>
      </w:r>
    </w:p>
    <w:p w:rsidR="00EE088F" w:rsidRPr="00FC735B" w:rsidRDefault="00EE088F" w:rsidP="00E25EA5">
      <w:pPr>
        <w:numPr>
          <w:ilvl w:val="0"/>
          <w:numId w:val="39"/>
        </w:numPr>
        <w:tabs>
          <w:tab w:val="clear" w:pos="720"/>
          <w:tab w:val="num" w:pos="330"/>
        </w:tabs>
        <w:spacing w:before="100" w:beforeAutospacing="1" w:after="100" w:afterAutospacing="1"/>
        <w:ind w:left="0" w:firstLine="0"/>
        <w:jc w:val="both"/>
      </w:pPr>
      <w:r w:rsidRPr="00FC735B">
        <w:rPr>
          <w:rStyle w:val="c0"/>
        </w:rPr>
        <w:t>Давать задания </w:t>
      </w:r>
      <w:hyperlink r:id="rId13" w:history="1">
        <w:r w:rsidRPr="00FC735B">
          <w:rPr>
            <w:rStyle w:val="afc"/>
          </w:rPr>
          <w:t>интересные</w:t>
        </w:r>
      </w:hyperlink>
      <w:r w:rsidRPr="00FC735B">
        <w:rPr>
          <w:rStyle w:val="c0"/>
        </w:rPr>
        <w:t> или где у человека есть личный интерес что-то делать.</w:t>
      </w:r>
    </w:p>
    <w:p w:rsidR="00EE088F" w:rsidRPr="00FC735B" w:rsidRDefault="003F1581" w:rsidP="00E25EA5">
      <w:pPr>
        <w:numPr>
          <w:ilvl w:val="0"/>
          <w:numId w:val="39"/>
        </w:numPr>
        <w:tabs>
          <w:tab w:val="clear" w:pos="720"/>
          <w:tab w:val="num" w:pos="330"/>
        </w:tabs>
        <w:spacing w:before="100" w:beforeAutospacing="1" w:after="100" w:afterAutospacing="1"/>
        <w:ind w:left="0" w:firstLine="0"/>
        <w:jc w:val="both"/>
      </w:pPr>
      <w:hyperlink r:id="rId14" w:history="1">
        <w:r w:rsidR="00EE088F" w:rsidRPr="00FC735B">
          <w:rPr>
            <w:rStyle w:val="afc"/>
          </w:rPr>
          <w:t>Поддерживать</w:t>
        </w:r>
      </w:hyperlink>
      <w:r w:rsidR="00EE088F" w:rsidRPr="00FC735B">
        <w:rPr>
          <w:rStyle w:val="c0"/>
        </w:rPr>
        <w:t xml:space="preserve"> инициативы (быть готовым платить за ошибки и неудачи). </w:t>
      </w:r>
    </w:p>
    <w:p w:rsidR="00EE088F" w:rsidRDefault="00EE088F" w:rsidP="00E25EA5">
      <w:pPr>
        <w:numPr>
          <w:ilvl w:val="0"/>
          <w:numId w:val="39"/>
        </w:numPr>
        <w:tabs>
          <w:tab w:val="clear" w:pos="720"/>
          <w:tab w:val="num" w:pos="330"/>
        </w:tabs>
        <w:ind w:left="0" w:firstLine="0"/>
        <w:jc w:val="both"/>
        <w:rPr>
          <w:rStyle w:val="c0"/>
        </w:rPr>
      </w:pPr>
      <w:r w:rsidRPr="00FC735B">
        <w:rPr>
          <w:rStyle w:val="c0"/>
        </w:rPr>
        <w:t>Научить грамотно реагировать на собственные ошибки.</w:t>
      </w:r>
    </w:p>
    <w:p w:rsidR="00EE088F" w:rsidRDefault="00EE088F" w:rsidP="00EE088F">
      <w:pPr>
        <w:jc w:val="both"/>
        <w:rPr>
          <w:rStyle w:val="c0"/>
        </w:rPr>
      </w:pPr>
    </w:p>
    <w:p w:rsidR="00EE088F" w:rsidRDefault="00EE088F" w:rsidP="00EE088F">
      <w:pPr>
        <w:rPr>
          <w:color w:val="000000"/>
        </w:rPr>
      </w:pPr>
      <w:r w:rsidRPr="009D318C">
        <w:rPr>
          <w:b/>
          <w:bdr w:val="none" w:sz="0" w:space="0" w:color="auto" w:frame="1"/>
        </w:rPr>
        <w:t xml:space="preserve">Способы поддержки детской инициативы:                                                                                                                                                                                                                                                   </w:t>
      </w:r>
      <w:r w:rsidRPr="009D318C">
        <w:t xml:space="preserve">- создание предметно-пространственной среды для проявления самостоятельности при выборе ребенка деятельности по интересам;                                                                                        </w:t>
      </w:r>
      <w:r w:rsidRPr="009D318C">
        <w:rPr>
          <w:color w:val="000000"/>
        </w:rPr>
        <w:t>- выбор ребенком сотоварищей;                                                                                                                                                                                                                                                - обращение ребенка к взрослым на основе собственного побуждения;                                                                                                                                                                          -образовательная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r w:rsidRPr="009D318C">
        <w:rPr>
          <w:color w:val="000000"/>
        </w:rPr>
        <w:br/>
        <w:t>- воспитателю важно владеть способами поддержки детской инициативы,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эффекты и т.п. Необходимо создавать условия, чтобы дети о многом догадывались самостоятельно, получали от этого удовольствие.</w:t>
      </w:r>
    </w:p>
    <w:p w:rsidR="00EE088F" w:rsidRPr="009D318C" w:rsidRDefault="00EE088F" w:rsidP="00EE088F"/>
    <w:p w:rsidR="00EE088F" w:rsidRDefault="00EE088F" w:rsidP="00EE088F">
      <w:pPr>
        <w:pStyle w:val="c9"/>
        <w:spacing w:before="0" w:beforeAutospacing="0" w:after="0" w:afterAutospacing="0"/>
        <w:rPr>
          <w:color w:val="000000"/>
          <w:sz w:val="23"/>
          <w:szCs w:val="23"/>
        </w:rPr>
      </w:pPr>
      <w:r w:rsidRPr="00E62192">
        <w:rPr>
          <w:b/>
          <w:bCs/>
          <w:color w:val="000000"/>
          <w:sz w:val="23"/>
          <w:szCs w:val="23"/>
          <w:bdr w:val="none" w:sz="0" w:space="0" w:color="auto" w:frame="1"/>
        </w:rPr>
        <w:t>Условия развития детской инициативы и творческого самовыражения:</w:t>
      </w:r>
      <w:r w:rsidRPr="00E62192">
        <w:rPr>
          <w:color w:val="000000"/>
          <w:sz w:val="23"/>
          <w:szCs w:val="23"/>
        </w:rPr>
        <w:br/>
        <w:t>- формирование установок «Я могу», «Я сумею»;</w:t>
      </w:r>
      <w:r w:rsidRPr="00E62192">
        <w:rPr>
          <w:color w:val="000000"/>
          <w:sz w:val="23"/>
          <w:szCs w:val="23"/>
        </w:rPr>
        <w:br/>
        <w:t>- создание ситуации успеха для каждого ребенка: «Это очень просто, я тебе помогу»;</w:t>
      </w:r>
      <w:r w:rsidRPr="00E62192">
        <w:rPr>
          <w:color w:val="000000"/>
          <w:sz w:val="23"/>
          <w:szCs w:val="23"/>
        </w:rPr>
        <w:br/>
        <w:t>- предвосхищающая положительная оценка « Ты очень творческий ребенок, у тебя все получится!»</w:t>
      </w:r>
    </w:p>
    <w:p w:rsidR="00EE088F" w:rsidRDefault="00EE088F" w:rsidP="00EE088F">
      <w:pPr>
        <w:pStyle w:val="c9"/>
        <w:spacing w:before="0" w:beforeAutospacing="0" w:after="0" w:afterAutospacing="0"/>
        <w:rPr>
          <w:color w:val="000000"/>
          <w:sz w:val="23"/>
          <w:szCs w:val="23"/>
        </w:rPr>
      </w:pPr>
      <w:r w:rsidRPr="00E62192">
        <w:rPr>
          <w:color w:val="000000"/>
          <w:sz w:val="23"/>
          <w:szCs w:val="23"/>
        </w:rPr>
        <w:br/>
      </w:r>
      <w:r w:rsidRPr="00E62192">
        <w:rPr>
          <w:b/>
          <w:bCs/>
          <w:color w:val="000000"/>
          <w:sz w:val="23"/>
          <w:szCs w:val="23"/>
          <w:bdr w:val="none" w:sz="0" w:space="0" w:color="auto" w:frame="1"/>
        </w:rPr>
        <w:t>Таким образом, для поддержки детской инициативы необходимо:</w:t>
      </w:r>
      <w:r w:rsidRPr="00E62192">
        <w:rPr>
          <w:color w:val="000000"/>
          <w:sz w:val="23"/>
          <w:szCs w:val="23"/>
        </w:rPr>
        <w:t> </w:t>
      </w:r>
      <w:r w:rsidRPr="00E62192">
        <w:rPr>
          <w:color w:val="000000"/>
          <w:sz w:val="23"/>
          <w:szCs w:val="23"/>
        </w:rPr>
        <w:br/>
        <w:t>1. предоставлять детям самостоятельность во всем, что не представляет опасности для их жизни и здоровья, помогая им реализовывать собственные замыслы; </w:t>
      </w:r>
      <w:r w:rsidRPr="00E62192">
        <w:rPr>
          <w:color w:val="000000"/>
          <w:sz w:val="23"/>
          <w:szCs w:val="23"/>
        </w:rPr>
        <w:br/>
        <w:t>2. отмечать и приветствовать даже минимальные успехи детей; </w:t>
      </w:r>
      <w:r w:rsidRPr="00E62192">
        <w:rPr>
          <w:color w:val="000000"/>
          <w:sz w:val="23"/>
          <w:szCs w:val="23"/>
        </w:rPr>
        <w:br/>
        <w:t>3. не критиковать результаты деятельности ребенка и его самого как личность. </w:t>
      </w:r>
      <w:r w:rsidRPr="00E62192">
        <w:rPr>
          <w:color w:val="000000"/>
          <w:sz w:val="23"/>
          <w:szCs w:val="23"/>
        </w:rPr>
        <w:br/>
        <w:t>4. формировать у детей привычку самостоятельно находить для себя интересные занятия; приучать свободно пользоваться игрушками и пособиями; 5. поддерживать интерес ребенка к тому, что он рассматривает и наблюдает в разные режимные моменты. </w:t>
      </w:r>
      <w:r w:rsidRPr="00E62192">
        <w:rPr>
          <w:color w:val="000000"/>
          <w:sz w:val="23"/>
          <w:szCs w:val="23"/>
        </w:rPr>
        <w:br/>
        <w:t>6. для поддержки инициативы в творческой, досуговой деятельности по указанию ребенка создавать для него все необходимые условия; </w:t>
      </w:r>
      <w:r w:rsidRPr="00E62192">
        <w:rPr>
          <w:color w:val="000000"/>
          <w:sz w:val="23"/>
          <w:szCs w:val="23"/>
        </w:rPr>
        <w:br/>
        <w:t>7. содержать в открытом доступе различные атрибуты к развлечениям; </w:t>
      </w:r>
      <w:r w:rsidRPr="00E62192">
        <w:rPr>
          <w:color w:val="000000"/>
          <w:sz w:val="23"/>
          <w:szCs w:val="23"/>
        </w:rPr>
        <w:br/>
        <w:t>8. поощрять различные творческие начинания ребенка.</w:t>
      </w:r>
    </w:p>
    <w:p w:rsidR="00EE088F" w:rsidRPr="00E62192" w:rsidRDefault="00EE088F" w:rsidP="00EE088F">
      <w:pPr>
        <w:pStyle w:val="c9"/>
        <w:spacing w:before="0" w:beforeAutospacing="0" w:after="0" w:afterAutospacing="0"/>
        <w:jc w:val="both"/>
      </w:pPr>
      <w:r w:rsidRPr="00E62192">
        <w:rPr>
          <w:rStyle w:val="c0"/>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EE088F" w:rsidRPr="00E62192" w:rsidRDefault="00EE088F" w:rsidP="00EE088F">
      <w:pPr>
        <w:pStyle w:val="c9"/>
        <w:spacing w:before="0" w:beforeAutospacing="0" w:after="0" w:afterAutospacing="0"/>
        <w:jc w:val="both"/>
      </w:pPr>
      <w:r w:rsidRPr="00E62192">
        <w:rPr>
          <w:rStyle w:val="c0"/>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EE088F" w:rsidRDefault="00EE088F" w:rsidP="00EE088F">
      <w:pPr>
        <w:pStyle w:val="c9"/>
        <w:spacing w:before="0" w:beforeAutospacing="0" w:after="0" w:afterAutospacing="0"/>
        <w:jc w:val="both"/>
        <w:rPr>
          <w:rStyle w:val="c0"/>
        </w:rPr>
      </w:pPr>
      <w:r w:rsidRPr="00E62192">
        <w:rPr>
          <w:rStyle w:val="c0"/>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EE088F" w:rsidRDefault="00EE088F" w:rsidP="00EE088F">
      <w:pPr>
        <w:pStyle w:val="c9"/>
        <w:spacing w:before="0" w:beforeAutospacing="0" w:after="0" w:afterAutospacing="0"/>
        <w:jc w:val="both"/>
        <w:rPr>
          <w:rStyle w:val="c0"/>
        </w:rPr>
      </w:pPr>
    </w:p>
    <w:p w:rsidR="00EE088F" w:rsidRDefault="00EE088F" w:rsidP="00EE088F">
      <w:pPr>
        <w:pStyle w:val="c9"/>
        <w:spacing w:before="0" w:beforeAutospacing="0" w:after="0" w:afterAutospacing="0"/>
        <w:jc w:val="both"/>
        <w:rPr>
          <w:rStyle w:val="c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2291"/>
      </w:tblGrid>
      <w:tr w:rsidR="00EE088F" w:rsidRPr="00563021" w:rsidTr="00563021">
        <w:tc>
          <w:tcPr>
            <w:tcW w:w="2985" w:type="dxa"/>
          </w:tcPr>
          <w:p w:rsidR="00EE088F" w:rsidRPr="00563021" w:rsidRDefault="00EE088F" w:rsidP="00563021">
            <w:r w:rsidRPr="00563021">
              <w:t>Образовательная область</w:t>
            </w:r>
          </w:p>
        </w:tc>
        <w:tc>
          <w:tcPr>
            <w:tcW w:w="12291" w:type="dxa"/>
          </w:tcPr>
          <w:p w:rsidR="00EE088F" w:rsidRPr="00563021" w:rsidRDefault="00EE088F" w:rsidP="00563021">
            <w:r w:rsidRPr="00563021">
              <w:t>Направления поддержки детской инициативы</w:t>
            </w:r>
          </w:p>
        </w:tc>
      </w:tr>
      <w:tr w:rsidR="00EE088F" w:rsidRPr="00563021" w:rsidTr="00563021">
        <w:tc>
          <w:tcPr>
            <w:tcW w:w="2985" w:type="dxa"/>
          </w:tcPr>
          <w:p w:rsidR="00EE088F" w:rsidRPr="00563021" w:rsidRDefault="00EE088F" w:rsidP="00563021">
            <w:r w:rsidRPr="00563021">
              <w:t>Физическое развитие</w:t>
            </w:r>
          </w:p>
        </w:tc>
        <w:tc>
          <w:tcPr>
            <w:tcW w:w="12291" w:type="dxa"/>
          </w:tcPr>
          <w:p w:rsidR="00EE088F" w:rsidRPr="00563021" w:rsidRDefault="00EE088F" w:rsidP="00563021">
            <w:r w:rsidRPr="00563021">
              <w:t>Создание условий для свободного выбора детьми двигательной деятельности участников совместной деятельности.</w:t>
            </w:r>
          </w:p>
          <w:p w:rsidR="00EE088F" w:rsidRPr="00563021" w:rsidRDefault="00EE088F" w:rsidP="00563021">
            <w:r w:rsidRPr="00563021">
              <w:t>Недерективная помощь детям, поддержка детской инициативы и самостоятельности в разных видах двигательной деятельности.</w:t>
            </w:r>
          </w:p>
          <w:p w:rsidR="00EE088F" w:rsidRPr="00563021" w:rsidRDefault="00EE088F" w:rsidP="00563021">
            <w:r w:rsidRPr="00563021">
              <w:t>Создание ситуации успеха.</w:t>
            </w:r>
          </w:p>
        </w:tc>
      </w:tr>
      <w:tr w:rsidR="00EE088F" w:rsidRPr="00563021" w:rsidTr="00563021">
        <w:tc>
          <w:tcPr>
            <w:tcW w:w="2985" w:type="dxa"/>
          </w:tcPr>
          <w:p w:rsidR="00EE088F" w:rsidRPr="00563021" w:rsidRDefault="00EE088F" w:rsidP="00563021">
            <w:r w:rsidRPr="00563021">
              <w:t>Социально-коммуникативное развитие</w:t>
            </w:r>
          </w:p>
        </w:tc>
        <w:tc>
          <w:tcPr>
            <w:tcW w:w="12291" w:type="dxa"/>
          </w:tcPr>
          <w:p w:rsidR="00EE088F" w:rsidRPr="00563021" w:rsidRDefault="00EE088F" w:rsidP="00563021">
            <w:r w:rsidRPr="00563021">
              <w:t>Уважительное отношение к ребёнку;</w:t>
            </w:r>
          </w:p>
          <w:p w:rsidR="00EE088F" w:rsidRPr="00563021" w:rsidRDefault="00EE088F" w:rsidP="00563021">
            <w:r w:rsidRPr="00563021">
              <w:t>Создание условий для свободного выбора детьми деятельности, участников совместной деятельности, материалов;</w:t>
            </w:r>
          </w:p>
          <w:p w:rsidR="00EE088F" w:rsidRPr="00563021" w:rsidRDefault="00EE088F" w:rsidP="00563021">
            <w:r w:rsidRPr="00563021">
              <w:t>Создание условий для принятия детьми решений, выражение своих чувств и мыслей;</w:t>
            </w:r>
          </w:p>
          <w:p w:rsidR="00EE088F" w:rsidRPr="00563021" w:rsidRDefault="00EE088F" w:rsidP="00563021">
            <w:r w:rsidRPr="00563021">
              <w:t>Поддержка самостоятельности в разных видах деятельности (игровой, исследовательской, проектной, познавательной);</w:t>
            </w:r>
          </w:p>
          <w:p w:rsidR="00EE088F" w:rsidRPr="00563021" w:rsidRDefault="00EE088F" w:rsidP="00563021">
            <w:r w:rsidRPr="00563021">
              <w:t>Словесное поощрение;</w:t>
            </w:r>
          </w:p>
          <w:p w:rsidR="00EE088F" w:rsidRPr="00563021" w:rsidRDefault="00EE088F" w:rsidP="00563021">
            <w:r w:rsidRPr="00563021">
              <w:t>Стимулирование детской деятельности;</w:t>
            </w:r>
          </w:p>
          <w:p w:rsidR="00EE088F" w:rsidRPr="00563021" w:rsidRDefault="00EE088F" w:rsidP="00563021">
            <w:r w:rsidRPr="00563021">
              <w:t>Повышение самооценки;</w:t>
            </w:r>
          </w:p>
          <w:p w:rsidR="00EE088F" w:rsidRPr="00563021" w:rsidRDefault="00EE088F" w:rsidP="00563021">
            <w:r w:rsidRPr="00563021">
              <w:t>Создание ситуации успеха.</w:t>
            </w:r>
          </w:p>
        </w:tc>
      </w:tr>
      <w:tr w:rsidR="00EE088F" w:rsidRPr="00563021" w:rsidTr="00563021">
        <w:tc>
          <w:tcPr>
            <w:tcW w:w="2985" w:type="dxa"/>
          </w:tcPr>
          <w:p w:rsidR="00EE088F" w:rsidRPr="00563021" w:rsidRDefault="00EE088F" w:rsidP="00563021">
            <w:r w:rsidRPr="00563021">
              <w:t>Познавательное развитие</w:t>
            </w:r>
          </w:p>
        </w:tc>
        <w:tc>
          <w:tcPr>
            <w:tcW w:w="12291" w:type="dxa"/>
          </w:tcPr>
          <w:p w:rsidR="00EE088F" w:rsidRPr="00563021" w:rsidRDefault="00EE088F" w:rsidP="00563021">
            <w:r w:rsidRPr="00563021">
              <w:t>Уважительное отношение к ребёнку;</w:t>
            </w:r>
          </w:p>
          <w:p w:rsidR="00EE088F" w:rsidRPr="00563021" w:rsidRDefault="00EE088F" w:rsidP="00563021">
            <w:r w:rsidRPr="00563021">
              <w:t>Создание условий для свободного выбора детьми деятельности, участников совместной деятельности, материалов;</w:t>
            </w:r>
          </w:p>
          <w:p w:rsidR="00EE088F" w:rsidRPr="00563021" w:rsidRDefault="00EE088F" w:rsidP="00563021">
            <w:r w:rsidRPr="00563021">
              <w:t>Создание условий для принятия детьми решений, выражение своих чувств и мыслей;</w:t>
            </w:r>
          </w:p>
          <w:p w:rsidR="00EE088F" w:rsidRPr="00563021" w:rsidRDefault="00EE088F" w:rsidP="00563021">
            <w:r w:rsidRPr="00563021">
              <w:t>Поддержка самостоятельности в разных видах деятельности (игровой, исследовательской, проектной, познавательной);</w:t>
            </w:r>
          </w:p>
          <w:p w:rsidR="00EE088F" w:rsidRPr="00563021" w:rsidRDefault="00EE088F" w:rsidP="00563021">
            <w:r w:rsidRPr="00563021">
              <w:t>Словесное поощрение;</w:t>
            </w:r>
          </w:p>
          <w:p w:rsidR="00EE088F" w:rsidRPr="00563021" w:rsidRDefault="00EE088F" w:rsidP="00563021">
            <w:r w:rsidRPr="00563021">
              <w:t>Стимулирование детской деятельности;</w:t>
            </w:r>
          </w:p>
          <w:p w:rsidR="00EE088F" w:rsidRPr="00563021" w:rsidRDefault="00EE088F" w:rsidP="00563021">
            <w:r w:rsidRPr="00563021">
              <w:t>Повышение самооценки;</w:t>
            </w:r>
          </w:p>
          <w:p w:rsidR="00EE088F" w:rsidRPr="00563021" w:rsidRDefault="00EE088F" w:rsidP="00563021">
            <w:r w:rsidRPr="00563021">
              <w:t>Создание ситуации успеха</w:t>
            </w:r>
          </w:p>
        </w:tc>
      </w:tr>
      <w:tr w:rsidR="00EE088F" w:rsidRPr="00563021" w:rsidTr="00563021">
        <w:tc>
          <w:tcPr>
            <w:tcW w:w="2985" w:type="dxa"/>
          </w:tcPr>
          <w:p w:rsidR="00EE088F" w:rsidRPr="00563021" w:rsidRDefault="00EE088F" w:rsidP="00563021">
            <w:r w:rsidRPr="00563021">
              <w:t>Речевое развитие</w:t>
            </w:r>
          </w:p>
        </w:tc>
        <w:tc>
          <w:tcPr>
            <w:tcW w:w="12291" w:type="dxa"/>
          </w:tcPr>
          <w:p w:rsidR="00EE088F" w:rsidRPr="00563021" w:rsidRDefault="00EE088F" w:rsidP="00563021">
            <w:r w:rsidRPr="00563021">
              <w:t>Создание речевой ситуации;</w:t>
            </w:r>
          </w:p>
          <w:p w:rsidR="00EE088F" w:rsidRPr="00563021" w:rsidRDefault="00EE088F" w:rsidP="00563021">
            <w:r w:rsidRPr="00563021">
              <w:t>Создание успеха;</w:t>
            </w:r>
          </w:p>
          <w:p w:rsidR="00EE088F" w:rsidRPr="00563021" w:rsidRDefault="00EE088F" w:rsidP="00563021">
            <w:r w:rsidRPr="00563021">
              <w:t>Поощрения;</w:t>
            </w:r>
          </w:p>
          <w:p w:rsidR="00EE088F" w:rsidRPr="00563021" w:rsidRDefault="00EE088F" w:rsidP="00563021">
            <w:r w:rsidRPr="00563021">
              <w:t>Участие в речевых играх;</w:t>
            </w:r>
          </w:p>
          <w:p w:rsidR="00EE088F" w:rsidRPr="00563021" w:rsidRDefault="00EE088F" w:rsidP="00563021">
            <w:r w:rsidRPr="00563021">
              <w:t>Конкурсы;</w:t>
            </w:r>
          </w:p>
          <w:p w:rsidR="00EE088F" w:rsidRPr="00563021" w:rsidRDefault="00EE088F" w:rsidP="00563021">
            <w:r w:rsidRPr="00563021">
              <w:t>Создание предметно – развивающей среды.</w:t>
            </w:r>
          </w:p>
        </w:tc>
      </w:tr>
      <w:tr w:rsidR="00EE088F" w:rsidRPr="00563021" w:rsidTr="00563021">
        <w:tc>
          <w:tcPr>
            <w:tcW w:w="2985" w:type="dxa"/>
          </w:tcPr>
          <w:p w:rsidR="00EE088F" w:rsidRPr="00563021" w:rsidRDefault="00EE088F" w:rsidP="00563021">
            <w:r w:rsidRPr="00563021">
              <w:t>Художественно-эстетическое развитие</w:t>
            </w:r>
          </w:p>
        </w:tc>
        <w:tc>
          <w:tcPr>
            <w:tcW w:w="12291" w:type="dxa"/>
          </w:tcPr>
          <w:p w:rsidR="00EE088F" w:rsidRPr="00563021" w:rsidRDefault="00EE088F" w:rsidP="00563021">
            <w:r w:rsidRPr="00563021">
              <w:t>Непосредственное общение с каждым ребенком, уважительное отношение к каждому ребенку к его чувствам и потребностям, создание условий для свободного выбора детьми деятельности, создание условий для принятия детьми решений, выражение своих чувств и мыслей, поддержка детской инициативы и самостоятельности в разных видах деятельности, 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проектная деятельность.</w:t>
            </w:r>
          </w:p>
        </w:tc>
      </w:tr>
    </w:tbl>
    <w:p w:rsidR="00EE088F" w:rsidRPr="00563021" w:rsidRDefault="00EE088F" w:rsidP="00563021"/>
    <w:p w:rsidR="00EE088F" w:rsidRDefault="00EE088F" w:rsidP="00EE088F">
      <w:pPr>
        <w:pStyle w:val="c9"/>
        <w:spacing w:before="0" w:beforeAutospacing="0"/>
        <w:jc w:val="both"/>
        <w:rPr>
          <w:rStyle w:val="c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3244"/>
        <w:gridCol w:w="10148"/>
      </w:tblGrid>
      <w:tr w:rsidR="00EE088F" w:rsidTr="00563021">
        <w:tc>
          <w:tcPr>
            <w:tcW w:w="1884" w:type="dxa"/>
          </w:tcPr>
          <w:p w:rsidR="00EE088F" w:rsidRPr="00563021" w:rsidRDefault="00EE088F" w:rsidP="00563021">
            <w:r w:rsidRPr="00563021">
              <w:t>Возраст детей</w:t>
            </w:r>
          </w:p>
        </w:tc>
        <w:tc>
          <w:tcPr>
            <w:tcW w:w="3244" w:type="dxa"/>
          </w:tcPr>
          <w:p w:rsidR="00EE088F" w:rsidRPr="00563021" w:rsidRDefault="00EE088F" w:rsidP="00563021">
            <w:r w:rsidRPr="00563021">
              <w:t>Приоритетная сфера:</w:t>
            </w:r>
          </w:p>
        </w:tc>
        <w:tc>
          <w:tcPr>
            <w:tcW w:w="10148" w:type="dxa"/>
          </w:tcPr>
          <w:p w:rsidR="00EE088F" w:rsidRPr="00563021" w:rsidRDefault="00EE088F" w:rsidP="00563021">
            <w:r w:rsidRPr="00563021">
              <w:t>Для поддержки детской инициативы взрослым необходимо:</w:t>
            </w:r>
          </w:p>
        </w:tc>
      </w:tr>
      <w:tr w:rsidR="00EE088F" w:rsidTr="00563021">
        <w:trPr>
          <w:trHeight w:val="2814"/>
        </w:trPr>
        <w:tc>
          <w:tcPr>
            <w:tcW w:w="1884" w:type="dxa"/>
          </w:tcPr>
          <w:p w:rsidR="00EE088F" w:rsidRPr="00563021" w:rsidRDefault="00EE088F" w:rsidP="00563021">
            <w:r w:rsidRPr="00563021">
              <w:t>1-</w:t>
            </w:r>
            <w:smartTag w:uri="urn:schemas-microsoft-com:office:smarttags" w:element="metricconverter">
              <w:smartTagPr>
                <w:attr w:name="ProductID" w:val="2 г"/>
              </w:smartTagPr>
              <w:r w:rsidRPr="00563021">
                <w:t>2 г</w:t>
              </w:r>
            </w:smartTag>
          </w:p>
        </w:tc>
        <w:tc>
          <w:tcPr>
            <w:tcW w:w="3244" w:type="dxa"/>
          </w:tcPr>
          <w:p w:rsidR="00EE088F" w:rsidRPr="00563021" w:rsidRDefault="00EE088F" w:rsidP="00563021">
            <w:r w:rsidRPr="00563021">
              <w:t>Приоритетной сферой проявления детской инициативы является активное самостоятельное передвижение в пространстве, исследование предметов на основе манипулирования</w:t>
            </w:r>
          </w:p>
        </w:tc>
        <w:tc>
          <w:tcPr>
            <w:tcW w:w="10148" w:type="dxa"/>
          </w:tcPr>
          <w:p w:rsidR="00EE088F" w:rsidRPr="00563021" w:rsidRDefault="00EE088F" w:rsidP="00563021">
            <w:r w:rsidRPr="00563021">
              <w:t>побуждать детей наблюдать, выделять, обследовать и определять свойства, качества и назначение предметов; направлять поисковую деятельность детей;</w:t>
            </w:r>
          </w:p>
          <w:p w:rsidR="00EE088F" w:rsidRPr="00563021" w:rsidRDefault="00EE088F" w:rsidP="00563021">
            <w:r w:rsidRPr="00563021">
              <w:t>поддерживать интерес к познанию окружающей действительности с помощью создания проблемных ситуаций, развивающих игрушек. Создавать разнообразную, часто сменяемую развивающую предметную образовательную среду;</w:t>
            </w:r>
          </w:p>
          <w:p w:rsidR="00EE088F" w:rsidRPr="00563021" w:rsidRDefault="00EE088F" w:rsidP="00563021">
            <w:r w:rsidRPr="00563021">
              <w:t>обогащать опыт сенсорного восприятия ребёнка во всех областях — тактильной, двигательной, слуховой, зрительной, обонятельной, вкусовой, стимулируя поисковую активность ребёнка;</w:t>
            </w:r>
          </w:p>
          <w:p w:rsidR="00EE088F" w:rsidRPr="00563021" w:rsidRDefault="00EE088F" w:rsidP="00563021">
            <w:r w:rsidRPr="00563021">
              <w:t>поддерживать и развивать уверенность в себе и своих возможностях, активность в области самостоятельного движения, познания окружающего предметного мира, общения со взрослыми и сверстниками, взаимодействия с миром природы, всегда предоставляя ребёнку необходимую помощь и поддержку в реализации его замысла;</w:t>
            </w:r>
          </w:p>
          <w:p w:rsidR="00EE088F" w:rsidRPr="00563021" w:rsidRDefault="00EE088F" w:rsidP="00563021">
            <w:r w:rsidRPr="00563021">
              <w:t>активно использовать речь в качестве средства эмоциональной содержательной коммуникации, стимулировать речевую активность детей, поддерживать становление инициативной речи.</w:t>
            </w:r>
          </w:p>
        </w:tc>
      </w:tr>
      <w:tr w:rsidR="00EE088F" w:rsidTr="00563021">
        <w:trPr>
          <w:trHeight w:val="4266"/>
        </w:trPr>
        <w:tc>
          <w:tcPr>
            <w:tcW w:w="1884" w:type="dxa"/>
          </w:tcPr>
          <w:p w:rsidR="00EE088F" w:rsidRPr="00563021" w:rsidRDefault="00EE088F" w:rsidP="00563021">
            <w:r w:rsidRPr="00563021">
              <w:lastRenderedPageBreak/>
              <w:t>2-</w:t>
            </w:r>
            <w:smartTag w:uri="urn:schemas-microsoft-com:office:smarttags" w:element="metricconverter">
              <w:smartTagPr>
                <w:attr w:name="ProductID" w:val="3 г"/>
              </w:smartTagPr>
              <w:r w:rsidRPr="00563021">
                <w:t>3 г</w:t>
              </w:r>
            </w:smartTag>
          </w:p>
        </w:tc>
        <w:tc>
          <w:tcPr>
            <w:tcW w:w="3244" w:type="dxa"/>
          </w:tcPr>
          <w:p w:rsidR="00EE088F" w:rsidRPr="00563021" w:rsidRDefault="00EE088F" w:rsidP="00563021">
            <w:r w:rsidRPr="00563021">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w:t>
            </w:r>
          </w:p>
        </w:tc>
        <w:tc>
          <w:tcPr>
            <w:tcW w:w="10148" w:type="dxa"/>
          </w:tcPr>
          <w:p w:rsidR="00EE088F" w:rsidRPr="00563021" w:rsidRDefault="00EE088F" w:rsidP="00563021">
            <w:r w:rsidRPr="00563021">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EE088F" w:rsidRPr="00563021" w:rsidRDefault="00EE088F" w:rsidP="00563021">
            <w:r w:rsidRPr="00563021">
              <w:t>отмечать и приветствовать даже самые минимальные успехи детей;</w:t>
            </w:r>
          </w:p>
          <w:p w:rsidR="00EE088F" w:rsidRPr="00563021" w:rsidRDefault="00EE088F" w:rsidP="00563021">
            <w:r w:rsidRPr="00563021">
              <w:t>не критиковать результаты деятельности ребенка и его самого как личность;</w:t>
            </w:r>
          </w:p>
          <w:p w:rsidR="00EE088F" w:rsidRPr="00563021" w:rsidRDefault="00EE088F" w:rsidP="00563021">
            <w:r w:rsidRPr="00563021">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EE088F" w:rsidRPr="00563021" w:rsidRDefault="00EE088F" w:rsidP="00563021">
            <w:r w:rsidRPr="00563021">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EE088F" w:rsidRPr="00563021" w:rsidRDefault="00EE088F" w:rsidP="00563021">
            <w:r w:rsidRPr="00563021">
              <w:t>поддерживать интерес ребенка к тому, что он рассматривает и наблюдает в разные режимные моменты;</w:t>
            </w:r>
          </w:p>
          <w:p w:rsidR="00EE088F" w:rsidRPr="00563021" w:rsidRDefault="00EE088F" w:rsidP="00563021">
            <w:r w:rsidRPr="00563021">
              <w:t>устанавливать простые и понятные детям нормы жизни группы, четко исполнять правила поведения всеми детьми;</w:t>
            </w:r>
          </w:p>
          <w:p w:rsidR="00EE088F" w:rsidRPr="00563021" w:rsidRDefault="00EE088F" w:rsidP="00563021">
            <w:r w:rsidRPr="00563021">
              <w:t>проводить все режимные моменты в эмоционально положительном настроении, избегать ситуации спешки и потарапливания детей;</w:t>
            </w:r>
          </w:p>
          <w:p w:rsidR="00EE088F" w:rsidRPr="00563021" w:rsidRDefault="00EE088F" w:rsidP="00563021">
            <w:r w:rsidRPr="00563021">
              <w:t>для поддержания инициативы в продуктивной деятельности по указанию ребенка создавать для него изображения или поделку;</w:t>
            </w:r>
          </w:p>
          <w:p w:rsidR="00EE088F" w:rsidRPr="00563021" w:rsidRDefault="00EE088F" w:rsidP="00563021">
            <w:r w:rsidRPr="00563021">
              <w:t xml:space="preserve">содержать в доступном месте все игрушки и материалы;     </w:t>
            </w:r>
          </w:p>
          <w:p w:rsidR="00EE088F" w:rsidRPr="00563021" w:rsidRDefault="00EE088F" w:rsidP="00563021">
            <w:r w:rsidRPr="00563021">
              <w:t xml:space="preserve"> поощрять занятия двигательной, игровой, изобразительной, конструктивной деятельностью, выражать одобрение любому результату труда ребенка.</w:t>
            </w:r>
          </w:p>
        </w:tc>
      </w:tr>
      <w:tr w:rsidR="00EE088F" w:rsidTr="00563021">
        <w:tc>
          <w:tcPr>
            <w:tcW w:w="1884" w:type="dxa"/>
          </w:tcPr>
          <w:p w:rsidR="00EE088F" w:rsidRPr="00563021" w:rsidRDefault="00EE088F" w:rsidP="00563021">
            <w:r w:rsidRPr="00563021">
              <w:lastRenderedPageBreak/>
              <w:t>3-</w:t>
            </w:r>
            <w:smartTag w:uri="urn:schemas-microsoft-com:office:smarttags" w:element="metricconverter">
              <w:smartTagPr>
                <w:attr w:name="ProductID" w:val="4 г"/>
              </w:smartTagPr>
              <w:r w:rsidRPr="00563021">
                <w:t>4 г</w:t>
              </w:r>
            </w:smartTag>
          </w:p>
        </w:tc>
        <w:tc>
          <w:tcPr>
            <w:tcW w:w="3244" w:type="dxa"/>
          </w:tcPr>
          <w:p w:rsidR="00EE088F" w:rsidRPr="00563021" w:rsidRDefault="00EE088F" w:rsidP="00563021">
            <w:r w:rsidRPr="00563021">
              <w:t xml:space="preserve">Приоритетной сферой проявления детской инициативы является игровая и продуктивная деятельность. </w:t>
            </w:r>
          </w:p>
        </w:tc>
        <w:tc>
          <w:tcPr>
            <w:tcW w:w="10148" w:type="dxa"/>
          </w:tcPr>
          <w:p w:rsidR="00EE088F" w:rsidRPr="00563021" w:rsidRDefault="00EE088F" w:rsidP="00563021">
            <w:r w:rsidRPr="00563021">
              <w:t>создавать условия для реализации собственных планов и замыслов каждого ребенка;</w:t>
            </w:r>
          </w:p>
          <w:p w:rsidR="00EE088F" w:rsidRPr="00563021" w:rsidRDefault="00EE088F" w:rsidP="00563021">
            <w:r w:rsidRPr="00563021">
              <w:t>рассказывать детям о из реальных, а также возможных в будущем достижениях;</w:t>
            </w:r>
          </w:p>
          <w:p w:rsidR="00EE088F" w:rsidRPr="00563021" w:rsidRDefault="00EE088F" w:rsidP="00563021">
            <w:r w:rsidRPr="00563021">
              <w:t>отмечать и публично поддерживать любые успехи детей;</w:t>
            </w:r>
          </w:p>
          <w:p w:rsidR="00EE088F" w:rsidRPr="00563021" w:rsidRDefault="00EE088F" w:rsidP="00563021">
            <w:r w:rsidRPr="00563021">
              <w:t>всемерно поощрять самостоятельность детей и расширять её сферу;</w:t>
            </w:r>
          </w:p>
          <w:p w:rsidR="00EE088F" w:rsidRPr="00563021" w:rsidRDefault="00EE088F" w:rsidP="00563021">
            <w:r w:rsidRPr="00563021">
              <w:t>помогать ребенку найти способ реализации собственных поставленных целей;</w:t>
            </w:r>
          </w:p>
          <w:p w:rsidR="00EE088F" w:rsidRPr="00563021" w:rsidRDefault="00EE088F" w:rsidP="00563021">
            <w:r w:rsidRPr="00563021">
              <w:t>способствовать стремлению научиться делать что-то и поддерживать радостное ощущение возрастающей умелости;</w:t>
            </w:r>
          </w:p>
          <w:p w:rsidR="00EE088F" w:rsidRPr="00563021" w:rsidRDefault="00EE088F" w:rsidP="00563021">
            <w:r w:rsidRPr="00563021">
              <w:t>в ходе занятий и в повседневной жизни терпимо относится к затруднениям ребенка, позволять действовать ему в  своем темпе;</w:t>
            </w:r>
          </w:p>
          <w:p w:rsidR="00EE088F" w:rsidRPr="00563021" w:rsidRDefault="00EE088F" w:rsidP="00563021">
            <w:r w:rsidRPr="00563021">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EE088F" w:rsidRPr="00563021" w:rsidRDefault="00EE088F" w:rsidP="00563021">
            <w:r w:rsidRPr="00563021">
              <w:t>учитывать индивидуальные особенности детей, стремиться найти подход к застенчивым, нерешительным, конфликтным, непопулярным детям;</w:t>
            </w:r>
          </w:p>
          <w:p w:rsidR="00EE088F" w:rsidRPr="00563021" w:rsidRDefault="00EE088F" w:rsidP="00563021">
            <w:r w:rsidRPr="00563021">
              <w:t>уважать и ценить каждого ребенка независимо от его достижений, достоинств и недостатков;</w:t>
            </w:r>
          </w:p>
          <w:p w:rsidR="00EE088F" w:rsidRPr="00563021" w:rsidRDefault="00EE088F" w:rsidP="00563021">
            <w:r w:rsidRPr="00563021">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EE088F" w:rsidRPr="00563021" w:rsidRDefault="00EE088F" w:rsidP="00563021">
            <w:r w:rsidRPr="00563021">
              <w:t>всегда предоставлять детям возможность для реализации замыслов в творческой игровой и продуктивной деятельности.</w:t>
            </w:r>
          </w:p>
        </w:tc>
      </w:tr>
      <w:tr w:rsidR="00EE088F" w:rsidTr="00563021">
        <w:tc>
          <w:tcPr>
            <w:tcW w:w="1884" w:type="dxa"/>
          </w:tcPr>
          <w:p w:rsidR="00EE088F" w:rsidRPr="00563021" w:rsidRDefault="00EE088F" w:rsidP="00563021">
            <w:r w:rsidRPr="00563021">
              <w:lastRenderedPageBreak/>
              <w:t>4-5 лет</w:t>
            </w:r>
          </w:p>
        </w:tc>
        <w:tc>
          <w:tcPr>
            <w:tcW w:w="3244" w:type="dxa"/>
          </w:tcPr>
          <w:p w:rsidR="00EE088F" w:rsidRPr="00563021" w:rsidRDefault="00EE088F" w:rsidP="00563021">
            <w:r w:rsidRPr="00563021">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w:t>
            </w:r>
          </w:p>
        </w:tc>
        <w:tc>
          <w:tcPr>
            <w:tcW w:w="10148" w:type="dxa"/>
          </w:tcPr>
          <w:p w:rsidR="00EE088F" w:rsidRPr="00563021" w:rsidRDefault="00EE088F" w:rsidP="00563021">
            <w:r w:rsidRPr="00563021">
              <w:t>способствовать стремлению детей делать собственные умозаключения, относится к их попыткам внимательно, с уважением;</w:t>
            </w:r>
          </w:p>
          <w:p w:rsidR="00EE088F" w:rsidRPr="00563021" w:rsidRDefault="00EE088F" w:rsidP="00563021">
            <w:r w:rsidRPr="00563021">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EE088F" w:rsidRPr="00563021" w:rsidRDefault="00EE088F" w:rsidP="00563021">
            <w:r w:rsidRPr="00563021">
              <w:t>создавать условия, обеспечивающие детям возможность конструировать из различных материалов себе "дом", укрытие для сюжетных игр;</w:t>
            </w:r>
          </w:p>
          <w:p w:rsidR="00EE088F" w:rsidRPr="00563021" w:rsidRDefault="00EE088F" w:rsidP="00563021">
            <w:r w:rsidRPr="00563021">
              <w:t>при необходимости осуждать негативный поступок ребенка с глазу на глаз, но не допускать критики его личности, его качеств;</w:t>
            </w:r>
          </w:p>
          <w:p w:rsidR="00EE088F" w:rsidRPr="00563021" w:rsidRDefault="00EE088F" w:rsidP="00563021">
            <w:r w:rsidRPr="00563021">
              <w:t>не допускать диктата, навязывания в выборе сюжетов игр;</w:t>
            </w:r>
          </w:p>
          <w:p w:rsidR="00EE088F" w:rsidRPr="00563021" w:rsidRDefault="00EE088F" w:rsidP="00563021">
            <w:r w:rsidRPr="00563021">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EE088F" w:rsidRPr="00563021" w:rsidRDefault="00EE088F" w:rsidP="00563021">
            <w:r w:rsidRPr="00563021">
              <w:t>привлекать детей к украшению группы к различным мероприятиям, обсуждая разные возможности и предложения;</w:t>
            </w:r>
          </w:p>
          <w:p w:rsidR="00EE088F" w:rsidRPr="00563021" w:rsidRDefault="00EE088F" w:rsidP="00563021">
            <w:r w:rsidRPr="00563021">
              <w:t>побуждать детей формировать и выражать собственную эстетическую оценку воспринимаемого, не навязывая им мнение взрослого;</w:t>
            </w:r>
          </w:p>
          <w:p w:rsidR="00EE088F" w:rsidRPr="00563021" w:rsidRDefault="00EE088F" w:rsidP="00563021">
            <w:r w:rsidRPr="00563021">
              <w:t>привлекать детей к планированию жизни группы на день, опираться на их желание во время занятий;</w:t>
            </w:r>
          </w:p>
          <w:p w:rsidR="00EE088F" w:rsidRPr="00563021" w:rsidRDefault="00EE088F" w:rsidP="00563021">
            <w:r w:rsidRPr="00563021">
              <w:t>читать и рассказывать детям по их просьбе, включать музыку.</w:t>
            </w:r>
          </w:p>
        </w:tc>
      </w:tr>
      <w:tr w:rsidR="00EE088F" w:rsidTr="00563021">
        <w:trPr>
          <w:trHeight w:val="414"/>
        </w:trPr>
        <w:tc>
          <w:tcPr>
            <w:tcW w:w="1884" w:type="dxa"/>
          </w:tcPr>
          <w:p w:rsidR="00EE088F" w:rsidRPr="00563021" w:rsidRDefault="00EE088F" w:rsidP="00563021">
            <w:r w:rsidRPr="00563021">
              <w:t>5-6 лет</w:t>
            </w:r>
          </w:p>
        </w:tc>
        <w:tc>
          <w:tcPr>
            <w:tcW w:w="3244" w:type="dxa"/>
          </w:tcPr>
          <w:p w:rsidR="00EE088F" w:rsidRPr="00563021" w:rsidRDefault="00EE088F" w:rsidP="00563021">
            <w:r w:rsidRPr="00563021">
              <w:t>Приоритетной сферой проявления детской инициативы в старшем дошкольном возрасте является в</w:t>
            </w:r>
            <w:r w:rsidR="00175C6E">
              <w:t xml:space="preserve"> </w:t>
            </w:r>
            <w:r w:rsidRPr="00563021">
              <w:t>неситуативно – личностное общение со взрослыми и сверстниками, а также информационно познавательная инициатива</w:t>
            </w:r>
          </w:p>
        </w:tc>
        <w:tc>
          <w:tcPr>
            <w:tcW w:w="10148" w:type="dxa"/>
          </w:tcPr>
          <w:p w:rsidR="00EE088F" w:rsidRPr="00563021" w:rsidRDefault="00EE088F" w:rsidP="00563021">
            <w:r w:rsidRPr="00563021">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EE088F" w:rsidRPr="00563021" w:rsidRDefault="00EE088F" w:rsidP="00563021">
            <w:r w:rsidRPr="00563021">
              <w:t>уважать индивидуальные вкусы и привычки детей;</w:t>
            </w:r>
          </w:p>
          <w:p w:rsidR="00EE088F" w:rsidRPr="00563021" w:rsidRDefault="00EE088F" w:rsidP="00563021">
            <w:r w:rsidRPr="00563021">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E088F" w:rsidRPr="00563021" w:rsidRDefault="00EE088F" w:rsidP="00563021">
            <w:r w:rsidRPr="00563021">
              <w:t>создавать условия для разнообразной самостоятельной творческой деятельности детей;</w:t>
            </w:r>
          </w:p>
          <w:p w:rsidR="00EE088F" w:rsidRPr="00563021" w:rsidRDefault="00EE088F" w:rsidP="00563021">
            <w:r w:rsidRPr="00563021">
              <w:t>при необходимости помогать детям в решении проблем организации игры;</w:t>
            </w:r>
          </w:p>
          <w:p w:rsidR="00EE088F" w:rsidRPr="00563021" w:rsidRDefault="00EE088F" w:rsidP="00563021">
            <w:r w:rsidRPr="00563021">
              <w:t>привлекать детей к планированию жизни группы на день и на более отдаленную перспективу. Обсуждать совместные проекты;</w:t>
            </w:r>
          </w:p>
          <w:p w:rsidR="00EE088F" w:rsidRPr="00563021" w:rsidRDefault="00EE088F" w:rsidP="00563021">
            <w:r w:rsidRPr="00563021">
              <w:t>создавать условия и выделять время для самостоятельной творческой, познавательной деятельности детей по интересам.</w:t>
            </w:r>
          </w:p>
        </w:tc>
      </w:tr>
      <w:tr w:rsidR="00EE088F" w:rsidTr="00563021">
        <w:tc>
          <w:tcPr>
            <w:tcW w:w="1884" w:type="dxa"/>
          </w:tcPr>
          <w:p w:rsidR="00EE088F" w:rsidRPr="00563021" w:rsidRDefault="009E1BD0" w:rsidP="00563021">
            <w:r>
              <w:lastRenderedPageBreak/>
              <w:t>6-8</w:t>
            </w:r>
            <w:r w:rsidR="00EE088F" w:rsidRPr="00563021">
              <w:t xml:space="preserve"> лет</w:t>
            </w:r>
          </w:p>
        </w:tc>
        <w:tc>
          <w:tcPr>
            <w:tcW w:w="3244" w:type="dxa"/>
          </w:tcPr>
          <w:p w:rsidR="00EE088F" w:rsidRPr="00563021" w:rsidRDefault="00EE088F" w:rsidP="00563021">
            <w:r w:rsidRPr="00563021">
              <w:t>Приоритетной сферой проявления детской инициативы в данном возрасте является на</w:t>
            </w:r>
            <w:r w:rsidR="00175C6E">
              <w:t xml:space="preserve"> </w:t>
            </w:r>
            <w:r w:rsidRPr="00563021">
              <w:t>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tc>
        <w:tc>
          <w:tcPr>
            <w:tcW w:w="10148" w:type="dxa"/>
          </w:tcPr>
          <w:p w:rsidR="00EE088F" w:rsidRPr="00563021" w:rsidRDefault="00EE088F" w:rsidP="00563021">
            <w:r w:rsidRPr="00563021">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EE088F" w:rsidRPr="00563021" w:rsidRDefault="00EE088F" w:rsidP="00563021">
            <w:r w:rsidRPr="00563021">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EE088F" w:rsidRPr="00563021" w:rsidRDefault="00EE088F" w:rsidP="00563021">
            <w:r w:rsidRPr="00563021">
              <w:t>создавать ситуации, позволяющие ребенку реализовать свою компетентность, обретая уважение и признание взрослых и сверстников;</w:t>
            </w:r>
          </w:p>
          <w:p w:rsidR="00EE088F" w:rsidRPr="00563021" w:rsidRDefault="00EE088F" w:rsidP="00563021">
            <w:r w:rsidRPr="00563021">
              <w:t>обращаться к детям, с просьбой продемонстрировать свои достижения и научить его добиваться таких же результатов сверстников;</w:t>
            </w:r>
          </w:p>
          <w:p w:rsidR="00EE088F" w:rsidRPr="00563021" w:rsidRDefault="00EE088F" w:rsidP="00563021">
            <w:r w:rsidRPr="00563021">
              <w:t>поддерживать чувство гордости за свой труд и удовлетворение его результатами;</w:t>
            </w:r>
          </w:p>
          <w:p w:rsidR="00EE088F" w:rsidRPr="00563021" w:rsidRDefault="00EE088F" w:rsidP="00563021">
            <w:r w:rsidRPr="00563021">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EE088F" w:rsidRPr="00563021" w:rsidRDefault="00EE088F" w:rsidP="00563021">
            <w:r w:rsidRPr="00563021">
              <w:t>при необходимости помогать детям решать проблемы при организации игры;</w:t>
            </w:r>
          </w:p>
          <w:p w:rsidR="00EE088F" w:rsidRPr="00563021" w:rsidRDefault="00EE088F" w:rsidP="00563021">
            <w:r w:rsidRPr="00563021">
              <w:t>проводить планирование жизни группы на день, неделю, месяц с учетом интересов детей, стараться реализовывать их пожелания и предложения;</w:t>
            </w:r>
          </w:p>
          <w:p w:rsidR="00EE088F" w:rsidRPr="00563021" w:rsidRDefault="00EE088F" w:rsidP="00563021">
            <w:r w:rsidRPr="00563021">
              <w:t>презентовать продукты детского творчества другим детям, родителям, педагогам (концерты, выставки и др.)</w:t>
            </w:r>
          </w:p>
        </w:tc>
      </w:tr>
    </w:tbl>
    <w:p w:rsidR="00EE088F" w:rsidRPr="00BA574F" w:rsidRDefault="00EE088F" w:rsidP="00EE088F">
      <w:pPr>
        <w:pStyle w:val="a3"/>
        <w:spacing w:before="0" w:beforeAutospacing="0" w:after="0" w:afterAutospacing="0"/>
        <w:jc w:val="both"/>
      </w:pPr>
    </w:p>
    <w:p w:rsidR="00EE088F" w:rsidRDefault="00EE088F" w:rsidP="00EE088F">
      <w:pPr>
        <w:pStyle w:val="a3"/>
        <w:spacing w:before="0" w:beforeAutospacing="0" w:after="0" w:afterAutospacing="0"/>
        <w:jc w:val="both"/>
      </w:pPr>
      <w:r>
        <w:t xml:space="preserve">В целях побуждения у дошкольников инициативности и самостоятельности воспитатели применяют свои методы и приемы. К таким методам и приемам можно отнести: </w:t>
      </w:r>
    </w:p>
    <w:p w:rsidR="00EE088F" w:rsidRDefault="00EE088F" w:rsidP="00EE088F">
      <w:pPr>
        <w:pStyle w:val="a3"/>
        <w:spacing w:before="0" w:beforeAutospacing="0" w:after="0" w:afterAutospacing="0"/>
        <w:jc w:val="both"/>
      </w:pPr>
      <w:r>
        <w:t>1)Игру. В наше время детей окружает множество различных игр и игрушек в детском саду, дома. Одним из видов игровой деятельности является дидактическая игра, позволяющая шире приобщить детей к текущей жизни в доступных им формах интеллектуальной и активной практической деятельности, нравственных и эстетических переживаний. На сегодняшний день отечественная и зарубежная педагогика располагает игровыми развивающими технологиями, которые апробированы и дают хорошие результаты в дошкольном образовании. Они могут быть использованы как на специально организованных занятиях, так и в совместной деятельности взрослого и ребенка, а также самостоятельной деятельности.</w:t>
      </w:r>
    </w:p>
    <w:p w:rsidR="00EE088F" w:rsidRDefault="00EE088F" w:rsidP="00EE088F">
      <w:pPr>
        <w:pStyle w:val="a3"/>
        <w:spacing w:before="0" w:beforeAutospacing="0" w:after="0" w:afterAutospacing="0"/>
        <w:jc w:val="both"/>
      </w:pPr>
      <w:r>
        <w:t xml:space="preserve"> 2) Продуктивные виды деятельности. (Конструирование, лепка, аппликация, ручной труд, рисование) В процессе продуктивной деятельности формируются такие важные качества личности, как умственная активность, любознательность, самостоятельность, инициатива, которые являются основными компонентами творческой деятельности. Ребенок приучается быть активным в наблюдении, выполнении работы, учится проявлять самостоятельность и инициативу в продумывании содержания, подборе материалов, использовании разнообразных средств художественной выразительности. </w:t>
      </w:r>
    </w:p>
    <w:p w:rsidR="00EE088F" w:rsidRDefault="00EE088F" w:rsidP="00EE088F">
      <w:pPr>
        <w:pStyle w:val="a3"/>
        <w:spacing w:before="0" w:beforeAutospacing="0" w:after="0" w:afterAutospacing="0"/>
        <w:jc w:val="both"/>
      </w:pPr>
      <w:r>
        <w:t>3) Самоорганизованная деятельность. Самоорганизация — деятельность, направленная на поиск и творческое преобразование действительности, высокая адаптивность, активная мобилизация внутренних ресурсов личности. Поэтому очень важно создавать условия и предоставлять достаточно времени для активной самостоятельной деятельности детей. Воспитатель должен создать разнообразную игро</w:t>
      </w:r>
      <w:r w:rsidR="009E317E">
        <w:t xml:space="preserve">вую среду. </w:t>
      </w:r>
      <w:r>
        <w:t xml:space="preserve">Среда должна предоставлять детям возможность действовать индивидуально или вместе со сверстниками, не навязывая обязательной совместной деятельности. Воспитатель может подключиться к деятельности детей в случаях конфликтных ситуаций, требующих вмешательства взрослого, или при </w:t>
      </w:r>
      <w:r>
        <w:lastRenderedPageBreak/>
        <w:t xml:space="preserve">необходимости помочь тому или иному ребенку войти в группу сверстников. </w:t>
      </w:r>
    </w:p>
    <w:p w:rsidR="00EE088F" w:rsidRDefault="00EE088F" w:rsidP="00EE088F">
      <w:pPr>
        <w:pStyle w:val="a3"/>
        <w:spacing w:before="0" w:beforeAutospacing="0" w:after="0" w:afterAutospacing="0"/>
        <w:jc w:val="both"/>
      </w:pPr>
      <w:r>
        <w:t>4) Элементарные формы бытового труда интересны и важны потому, что между ребенком и взрослым устанавливаются своеобразные отношения: это отношения реальной взаимопомощи, координации действий, распределения обязанностей. Все эти отношения, возникая в дошкольном возрасте, в дальнейшем продолжают развиваться.</w:t>
      </w:r>
    </w:p>
    <w:p w:rsidR="00EE088F" w:rsidRDefault="00EE088F" w:rsidP="00EE088F">
      <w:pPr>
        <w:pStyle w:val="a3"/>
        <w:spacing w:before="0" w:beforeAutospacing="0" w:after="0" w:afterAutospacing="0"/>
        <w:jc w:val="both"/>
      </w:pPr>
      <w:r>
        <w:t xml:space="preserve"> 5) Метод «проектов». Применение ―метода проектов‖ способствует социальному воспитанию детей (пониманию необходимости социального приспособления людей друг к другу: умение договариваться, откликаться на идеи, выдвигаемые другими, умение сотрудничать, принимать чужую точку зрения как требующую понимания) . При проблемном обучении ребенок систематически включается в поиск решения новых для него вопросов и ситуаций, вызывающих интеллектуальное затруднение, происходит активизация мыслительной деятельности, формирование подвижности и вариативности мышления. Проблемная ситуация служит также и мотивационным условием, и эмоциональным средством воздействия на личность ребенка.</w:t>
      </w:r>
    </w:p>
    <w:p w:rsidR="00EE088F" w:rsidRDefault="00EE088F" w:rsidP="00EE088F">
      <w:pPr>
        <w:pStyle w:val="a3"/>
        <w:spacing w:before="0" w:beforeAutospacing="0" w:after="0" w:afterAutospacing="0"/>
        <w:jc w:val="both"/>
      </w:pPr>
      <w:r>
        <w:t xml:space="preserve"> 6) Развитие коммуникативных качеств. Система игровых упражнений и заданий на развитие у детей коммуникативных способностей состоит из четырёх блоков: </w:t>
      </w:r>
    </w:p>
    <w:p w:rsidR="00EE088F" w:rsidRDefault="00EE088F" w:rsidP="00EE088F">
      <w:pPr>
        <w:pStyle w:val="a3"/>
        <w:spacing w:before="0" w:beforeAutospacing="0" w:after="0" w:afterAutospacing="0"/>
        <w:jc w:val="both"/>
      </w:pPr>
      <w:r>
        <w:t xml:space="preserve">1. развиваем умение сотрудничать; </w:t>
      </w:r>
    </w:p>
    <w:p w:rsidR="00EE088F" w:rsidRDefault="00EE088F" w:rsidP="00EE088F">
      <w:pPr>
        <w:pStyle w:val="a3"/>
        <w:spacing w:before="0" w:beforeAutospacing="0" w:after="0" w:afterAutospacing="0"/>
        <w:jc w:val="both"/>
      </w:pPr>
      <w:r>
        <w:t xml:space="preserve">2. развиваем умение активно слушать; </w:t>
      </w:r>
    </w:p>
    <w:p w:rsidR="00EE088F" w:rsidRDefault="00EE088F" w:rsidP="00EE088F">
      <w:pPr>
        <w:pStyle w:val="a3"/>
        <w:spacing w:before="0" w:beforeAutospacing="0" w:after="0" w:afterAutospacing="0"/>
        <w:jc w:val="both"/>
      </w:pPr>
      <w:r>
        <w:t xml:space="preserve">3. развиваем умение самостоятельно высказываться; </w:t>
      </w:r>
    </w:p>
    <w:p w:rsidR="00EE088F" w:rsidRDefault="00EE088F" w:rsidP="00EE088F">
      <w:pPr>
        <w:pStyle w:val="a3"/>
        <w:spacing w:before="0" w:beforeAutospacing="0" w:after="0" w:afterAutospacing="0"/>
        <w:jc w:val="both"/>
      </w:pPr>
      <w:r>
        <w:t>4. развиваем умение самостоятельно правильно перерабатывать информацию.</w:t>
      </w:r>
    </w:p>
    <w:p w:rsidR="00EE088F" w:rsidRDefault="00EE088F" w:rsidP="00EE088F">
      <w:pPr>
        <w:pStyle w:val="a3"/>
        <w:spacing w:before="0" w:beforeAutospacing="0" w:after="0" w:afterAutospacing="0"/>
        <w:jc w:val="both"/>
      </w:pPr>
      <w:r>
        <w:t xml:space="preserve"> Кроме этого, создаем игротеки на эту тему, содержащие речевые игры и упражнения, которые преследуют общие цели: развивать слуховое восприятие; учить задавать открытые и закрытые вопросы; развивать речевое творчество, умение перевоплощаться; умение выделять основную идею сказанного, подводить итог, развивать мысли собеседника, развивать умение правильно перерабатывать информацию. </w:t>
      </w:r>
    </w:p>
    <w:p w:rsidR="00EE088F" w:rsidRDefault="00EE088F" w:rsidP="00EE088F">
      <w:pPr>
        <w:pStyle w:val="a3"/>
        <w:spacing w:before="0" w:beforeAutospacing="0" w:after="225" w:afterAutospacing="0"/>
        <w:jc w:val="both"/>
      </w:pPr>
      <w:r>
        <w:t>7) Развитие инициативности и самостоятельности в процессе НОД. В ежедневных разработках занятий мы ставим следующие цели: воспитывать самостоятельность и инициативность, формировать самосознание ребёнка, уверенность в собственных силах, учить ребёнка смело высказывать свои суждения. На рисовании, лепке, аппликации детям предоставляется выбор сюжета, оформления, цветовой гаммы по желанию. Воспитатели учитывают темперамент, способности, особенности стиля воспитания в семье, которые существенно влияют на темп становления самостоятельности.</w:t>
      </w:r>
    </w:p>
    <w:p w:rsidR="00EE088F" w:rsidRPr="00563021" w:rsidRDefault="00EE088F" w:rsidP="00563021">
      <w:r w:rsidRPr="00563021">
        <w:t xml:space="preserve">Образовательные проекты в детском саду </w:t>
      </w:r>
    </w:p>
    <w:p w:rsidR="00EE088F" w:rsidRPr="00563021" w:rsidRDefault="00EE088F" w:rsidP="00563021">
      <w:r w:rsidRPr="00563021">
        <w:t xml:space="preserve">В настоящее время педагогами все чаще избирается форма творческих проектов, для которых характерно: </w:t>
      </w:r>
    </w:p>
    <w:p w:rsidR="00EE088F" w:rsidRPr="00563021" w:rsidRDefault="00EE088F" w:rsidP="00563021">
      <w:r w:rsidRPr="00563021">
        <w:t xml:space="preserve">• выявление не конкретной темы, а проблемы как способа постижения ребенком окружающего мира и своего бытия в этом мире; </w:t>
      </w:r>
    </w:p>
    <w:p w:rsidR="00EE088F" w:rsidRPr="00563021" w:rsidRDefault="00EE088F" w:rsidP="00563021">
      <w:r w:rsidRPr="00563021">
        <w:t>• расширение границ образовательного и реального пространства (музеи, выставки, мастер-классы, мастерские на площадке детского сада, прогулки и экскурсии, культурные события, праздники, фестивали);</w:t>
      </w:r>
    </w:p>
    <w:p w:rsidR="00EE088F" w:rsidRPr="00563021" w:rsidRDefault="00EE088F" w:rsidP="00563021">
      <w:r w:rsidRPr="00563021">
        <w:t xml:space="preserve"> • вовлечение в проектную деятельность других людей – взрослых (родителей, бабушек,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сложившейся группы;</w:t>
      </w:r>
    </w:p>
    <w:p w:rsidR="00EE088F" w:rsidRPr="00563021" w:rsidRDefault="00EE088F" w:rsidP="00563021">
      <w:r w:rsidRPr="00563021">
        <w:t>• 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 о дальнейших действиях;</w:t>
      </w:r>
    </w:p>
    <w:p w:rsidR="00EE088F" w:rsidRPr="00563021" w:rsidRDefault="00EE088F" w:rsidP="00563021">
      <w:r w:rsidRPr="00563021">
        <w:t xml:space="preserve">• презентация результата деятельности, имеющего персональную и социальную значимость (рукотворные игры и игрушки, книжки, альбомы, сувениры, коллажи, макеты, аранжировки, инсталляции, коллекции); </w:t>
      </w:r>
    </w:p>
    <w:p w:rsidR="00EE088F" w:rsidRPr="00563021" w:rsidRDefault="00EE088F" w:rsidP="00563021">
      <w:r w:rsidRPr="00563021">
        <w:lastRenderedPageBreak/>
        <w:t xml:space="preserve">• отсутствие единой для всех детей образовательной задачи и единого критерия оценки результата, гибкий мониторинг индивидуального развития детей; • наличие достаточно широкого пространства (образовательное пространство в проекте расширяется за счет выхода за границы группы, территории детского сада, увеличения состава участников и т.д.); </w:t>
      </w:r>
    </w:p>
    <w:p w:rsidR="00EE088F" w:rsidRPr="00563021" w:rsidRDefault="00EE088F" w:rsidP="00563021">
      <w:r w:rsidRPr="00563021">
        <w:t>• свобода перемещения (движения, деятельности, развития);</w:t>
      </w:r>
    </w:p>
    <w:p w:rsidR="00EE088F" w:rsidRPr="00563021" w:rsidRDefault="00EE088F" w:rsidP="00563021">
      <w:r w:rsidRPr="00563021">
        <w:t xml:space="preserve"> • условная регламентация времени; </w:t>
      </w:r>
    </w:p>
    <w:p w:rsidR="00EE088F" w:rsidRPr="00563021" w:rsidRDefault="00EE088F" w:rsidP="00563021">
      <w:r w:rsidRPr="00563021">
        <w:t xml:space="preserve">• индивидуальный вектор и маршрут перемещения в заданном пространстве; </w:t>
      </w:r>
    </w:p>
    <w:p w:rsidR="00EE088F" w:rsidRPr="00563021" w:rsidRDefault="00EE088F" w:rsidP="00563021">
      <w:r w:rsidRPr="00563021">
        <w:t>• различные точки «старта» и «финиша» и т.д. Можно наметить следующие направления индивидуализации образования детей в проектной деятельности:</w:t>
      </w:r>
    </w:p>
    <w:p w:rsidR="00EE088F" w:rsidRPr="00563021" w:rsidRDefault="00EE088F" w:rsidP="00563021">
      <w:r w:rsidRPr="00563021">
        <w:t xml:space="preserve"> • поддержка активного отношения ребенка к окружающему миру; направление его энергии в конструктивное и созидательное русло; </w:t>
      </w:r>
    </w:p>
    <w:p w:rsidR="00EE088F" w:rsidRPr="00563021" w:rsidRDefault="00EE088F" w:rsidP="00563021">
      <w:r w:rsidRPr="00563021">
        <w:t>• отведение ребенку центрального места в образовательной системе развивающего типа, созданной из множества разных информационных текстов и интеграционных механизмов, позволяющих ребенку свободно действовать;</w:t>
      </w:r>
    </w:p>
    <w:p w:rsidR="00EE088F" w:rsidRPr="00563021" w:rsidRDefault="00EE088F" w:rsidP="00563021">
      <w:r w:rsidRPr="00563021">
        <w:t xml:space="preserve"> • воспитание любознательности; развитие творческ</w:t>
      </w:r>
      <w:r w:rsidR="00755E5E">
        <w:t>и</w:t>
      </w:r>
      <w:r w:rsidRPr="00563021">
        <w:t xml:space="preserve">, инициативности, компетентности; </w:t>
      </w:r>
    </w:p>
    <w:p w:rsidR="00EE088F" w:rsidRPr="00563021" w:rsidRDefault="00EE088F" w:rsidP="00563021">
      <w:r w:rsidRPr="00563021">
        <w:t>• поощрение и развитие самостоятельности;</w:t>
      </w:r>
    </w:p>
    <w:p w:rsidR="00EE088F" w:rsidRPr="00563021" w:rsidRDefault="00EE088F" w:rsidP="00563021">
      <w:r w:rsidRPr="00563021">
        <w:t xml:space="preserve"> • становление детской воли, развитие произвольности поведения и деятельности; обогащение опыта регулирования поведения (заметим, что проблемы возникают, когда ребенку необходимо заставить себя делать то, что неинтересно, когда необходимо подчиниться требованиям взрослых); </w:t>
      </w:r>
    </w:p>
    <w:p w:rsidR="00EE088F" w:rsidRPr="00563021" w:rsidRDefault="00EE088F" w:rsidP="00563021">
      <w:r w:rsidRPr="00563021">
        <w:t>• создание мотивации к развитию и обучению;</w:t>
      </w:r>
    </w:p>
    <w:p w:rsidR="00EE088F" w:rsidRPr="00563021" w:rsidRDefault="00EE088F" w:rsidP="00563021">
      <w:r w:rsidRPr="00563021">
        <w:t xml:space="preserve">• выявление, поддержка и развитие индивидуального стиля деятельности. </w:t>
      </w:r>
    </w:p>
    <w:p w:rsidR="00EE088F" w:rsidRPr="00563021" w:rsidRDefault="00EE088F" w:rsidP="00563021">
      <w:r w:rsidRPr="00563021">
        <w:t xml:space="preserve">Модель программы индивидуального развития включает следующие компоненты: </w:t>
      </w:r>
    </w:p>
    <w:p w:rsidR="00EE088F" w:rsidRPr="00563021" w:rsidRDefault="00EE088F" w:rsidP="00563021">
      <w:r w:rsidRPr="00563021">
        <w:t>• психолого-педагогическая диагностика развития ребенка как основа для разработки индивидуального маршрута развития;</w:t>
      </w:r>
    </w:p>
    <w:p w:rsidR="00EE088F" w:rsidRPr="00563021" w:rsidRDefault="00EE088F" w:rsidP="00563021">
      <w:r w:rsidRPr="00563021">
        <w:t xml:space="preserve"> • вид индивидуальной программы, обусловленный выявленными индивидуальными особенностями ребенка (например, выявлена одаренность художественная, музыкальная, речевая); </w:t>
      </w:r>
    </w:p>
    <w:p w:rsidR="00EE088F" w:rsidRPr="00563021" w:rsidRDefault="00EE088F" w:rsidP="00563021">
      <w:r w:rsidRPr="00563021">
        <w:t>• модульная презентация образовательных программ и технологий;</w:t>
      </w:r>
    </w:p>
    <w:p w:rsidR="00EE088F" w:rsidRPr="00563021" w:rsidRDefault="00EE088F" w:rsidP="00563021">
      <w:r w:rsidRPr="00563021">
        <w:t xml:space="preserve">• направления деятельности, реализующие стратегию амплификации развития детей с учетом индивидуального профиля обучения; </w:t>
      </w:r>
    </w:p>
    <w:p w:rsidR="00EE088F" w:rsidRPr="00563021" w:rsidRDefault="00EE088F" w:rsidP="00563021">
      <w:r w:rsidRPr="00563021">
        <w:t xml:space="preserve">• портфолио детей и педагогов, выставки творческих работ. </w:t>
      </w:r>
    </w:p>
    <w:p w:rsidR="00EE088F" w:rsidRPr="00563021" w:rsidRDefault="00EE088F" w:rsidP="00563021">
      <w:r w:rsidRPr="00563021">
        <w:t>и другие формы и методы поддержки детской инициативы.</w:t>
      </w:r>
    </w:p>
    <w:p w:rsidR="00563021" w:rsidRDefault="00EE088F" w:rsidP="00563021">
      <w:pPr>
        <w:pStyle w:val="a3"/>
        <w:spacing w:before="0" w:beforeAutospacing="0" w:after="225" w:afterAutospacing="0"/>
        <w:jc w:val="both"/>
      </w:pPr>
      <w:r>
        <w:t>В зависимости от интересов, потребностей и способностей самого ребенка, от желания его родителей, а также от рекомендаций психолога эти образовательные стратегии могут иметь различные варианты. Для детей с явной одаренностью это обогащающие стратегии по вертикали (быстрое и углубленное продвижение в образовательной области, в которой наиболее ярко проявляются способности ребенка) и по горизонтали (расширение содержания одной образовательной области или ряда областей). Образование детей со скрытой и потенциальной одаренностью реализуется в процессе индивидуализированного устранения «пробелов» в тех или иных видах деятельности, формирования опыта самостоятельной работы, повышения познавательной мотивации и т.п.</w:t>
      </w:r>
    </w:p>
    <w:p w:rsidR="00EE088F" w:rsidRPr="00563021" w:rsidRDefault="00EE088F" w:rsidP="00563021">
      <w:pPr>
        <w:pStyle w:val="a3"/>
        <w:spacing w:before="0" w:beforeAutospacing="0" w:after="225" w:afterAutospacing="0"/>
        <w:jc w:val="both"/>
      </w:pPr>
      <w:r w:rsidRPr="00563021">
        <w:t xml:space="preserve">В зависимости от целей и индивидуальных особенностей детей педагог избирает различные направления амплификации развития: • углубление знаний, обогащение опыта и развитие способностей; </w:t>
      </w:r>
    </w:p>
    <w:p w:rsidR="00EE088F" w:rsidRPr="00563021" w:rsidRDefault="00EE088F" w:rsidP="00563021">
      <w:r w:rsidRPr="00563021">
        <w:t xml:space="preserve">• индивидуальный образовательный проект по интересующей ребенка теме или проблеме; </w:t>
      </w:r>
    </w:p>
    <w:p w:rsidR="00EE088F" w:rsidRPr="00563021" w:rsidRDefault="00EE088F" w:rsidP="00563021">
      <w:r w:rsidRPr="00563021">
        <w:t xml:space="preserve">• развитие умения учиться, вооружение инструментарием (обучение приемам получения и переработки материала, работы с различными </w:t>
      </w:r>
      <w:r w:rsidRPr="00563021">
        <w:lastRenderedPageBreak/>
        <w:t>информационными источниками). 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выпускники дошкольного образовательного учреждения,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w:t>
      </w:r>
    </w:p>
    <w:p w:rsidR="00494BC6" w:rsidRPr="00563021" w:rsidRDefault="00494BC6" w:rsidP="00563021"/>
    <w:p w:rsidR="00494BC6" w:rsidRPr="005E0EBB" w:rsidRDefault="00494BC6" w:rsidP="00494BC6">
      <w:pPr>
        <w:pStyle w:val="a3"/>
        <w:spacing w:before="0" w:beforeAutospacing="0" w:after="0" w:afterAutospacing="0"/>
        <w:jc w:val="both"/>
        <w:rPr>
          <w:b/>
          <w:i/>
          <w:u w:val="single"/>
        </w:rPr>
      </w:pPr>
      <w:r w:rsidRPr="005E0EBB">
        <w:rPr>
          <w:b/>
          <w:i/>
          <w:u w:val="single"/>
        </w:rPr>
        <w:t>в) особенности взаимодействия педагогического коллектива с семьями воспитанников.</w:t>
      </w:r>
    </w:p>
    <w:p w:rsidR="00494BC6" w:rsidRPr="005E0EBB" w:rsidRDefault="00494BC6" w:rsidP="00494BC6">
      <w:pPr>
        <w:pStyle w:val="a3"/>
        <w:spacing w:before="0" w:beforeAutospacing="0" w:after="0" w:afterAutospacing="0"/>
        <w:jc w:val="both"/>
      </w:pPr>
    </w:p>
    <w:p w:rsidR="000C685D" w:rsidRPr="00563021" w:rsidRDefault="000C685D" w:rsidP="00563021">
      <w:r w:rsidRPr="00563021">
        <w:t>Работа носит целенаправленный, систематический, планомерный характер. доброжелательность, открытость.</w:t>
      </w:r>
      <w:r w:rsidR="00755E5E">
        <w:t xml:space="preserve"> </w:t>
      </w:r>
      <w:r w:rsidRPr="00563021">
        <w:t>Использование разнообразных форм работы способствует вовлечению родителей в организацию педагогической деятельности.</w:t>
      </w:r>
    </w:p>
    <w:p w:rsidR="00494BC6" w:rsidRPr="00563021" w:rsidRDefault="00494BC6" w:rsidP="00563021">
      <w:pPr>
        <w:rPr>
          <w:rFonts w:eastAsia="Calibri"/>
        </w:rPr>
      </w:pPr>
    </w:p>
    <w:p w:rsidR="00EE088F" w:rsidRPr="00563021" w:rsidRDefault="00EE088F" w:rsidP="00563021">
      <w:r w:rsidRPr="00563021">
        <w:t>В соответствии с ФГОС дошкольного образования важными принципами дошкольного образования являются:</w:t>
      </w:r>
    </w:p>
    <w:p w:rsidR="00EE088F" w:rsidRPr="00563021" w:rsidRDefault="00EE088F" w:rsidP="00563021">
      <w:r w:rsidRPr="00563021">
        <w:t>сотрудничество Организации с семьёй;</w:t>
      </w:r>
    </w:p>
    <w:p w:rsidR="00EE088F" w:rsidRPr="00563021" w:rsidRDefault="00EE088F" w:rsidP="00563021">
      <w:r w:rsidRPr="00563021">
        <w:t>приобщение детей к социокультурным нормам, традициям семьи, общества и государства;</w:t>
      </w:r>
    </w:p>
    <w:p w:rsidR="00EE088F" w:rsidRPr="00563021" w:rsidRDefault="00EE088F" w:rsidP="00563021"/>
    <w:p w:rsidR="00EE088F" w:rsidRPr="00563021" w:rsidRDefault="00EE088F" w:rsidP="00563021">
      <w:r w:rsidRPr="00563021">
        <w:t>Эти принципы направлены  на решение следующих задач:</w:t>
      </w:r>
    </w:p>
    <w:p w:rsidR="00EE088F" w:rsidRPr="00563021" w:rsidRDefault="00EE088F" w:rsidP="00563021">
      <w:r w:rsidRPr="00563021">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088F" w:rsidRPr="00563021" w:rsidRDefault="00EE088F" w:rsidP="00563021">
      <w:r w:rsidRPr="00563021">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E088F" w:rsidRPr="00563021" w:rsidRDefault="00EE088F" w:rsidP="00563021"/>
    <w:p w:rsidR="00EE088F" w:rsidRPr="00563021" w:rsidRDefault="00EE088F" w:rsidP="00563021">
      <w:r w:rsidRPr="00563021">
        <w:t xml:space="preserve">Эти принципы и задачи являются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EE088F" w:rsidRPr="00563021" w:rsidRDefault="00EE088F" w:rsidP="00563021"/>
    <w:p w:rsidR="00EE088F" w:rsidRPr="00563021" w:rsidRDefault="00EE088F" w:rsidP="00563021">
      <w:r w:rsidRPr="00563021">
        <w:t>Дошкольная организация обеспечивает открытость дошкольного образования; создает условия для участия родителей (законных представителей) в образовательной деятельности.</w:t>
      </w:r>
    </w:p>
    <w:p w:rsidR="00EE088F" w:rsidRPr="00563021" w:rsidRDefault="00EE088F" w:rsidP="00563021"/>
    <w:p w:rsidR="00EE088F" w:rsidRPr="00563021" w:rsidRDefault="00EE088F" w:rsidP="00563021">
      <w:r w:rsidRPr="00563021">
        <w:t>Для успешной реализации Программы должны быть обеспечены следующие психолого-педагогические условия:</w:t>
      </w:r>
    </w:p>
    <w:p w:rsidR="00EE088F" w:rsidRPr="00563021" w:rsidRDefault="00EE088F" w:rsidP="00563021">
      <w:r w:rsidRPr="00563021">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E088F" w:rsidRPr="00563021" w:rsidRDefault="00EE088F" w:rsidP="00563021">
      <w:r w:rsidRPr="00563021">
        <w:t>Условия, необходимые для создания социальной ситуации развития детей, соответствующей специфике дошкольного возраста, предполагают:</w:t>
      </w:r>
    </w:p>
    <w:p w:rsidR="00EE088F" w:rsidRPr="00563021" w:rsidRDefault="00EE088F" w:rsidP="00563021">
      <w:r w:rsidRPr="00563021">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EE088F" w:rsidRPr="00563021" w:rsidRDefault="00EE088F" w:rsidP="00563021">
      <w:r w:rsidRPr="00563021">
        <w:lastRenderedPageBreak/>
        <w:t>Организация должна создавать возможности:</w:t>
      </w:r>
    </w:p>
    <w:p w:rsidR="00EE088F" w:rsidRPr="00563021" w:rsidRDefault="00EE088F" w:rsidP="00563021">
      <w:r w:rsidRPr="00563021">
        <w:t>1)</w:t>
      </w:r>
      <w:r w:rsidRPr="00563021">
        <w:tab/>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EE088F" w:rsidRPr="00563021" w:rsidRDefault="00EE088F" w:rsidP="00563021">
      <w:r w:rsidRPr="00563021">
        <w:t>2)</w:t>
      </w:r>
      <w:r w:rsidRPr="00563021">
        <w:tab/>
        <w:t>для взрослых по поиску, использованию материалов, обеспечивающих реализацию Программы, в том числе в информационной среде;</w:t>
      </w:r>
    </w:p>
    <w:p w:rsidR="00EE088F" w:rsidRPr="00563021" w:rsidRDefault="00EE088F" w:rsidP="00563021">
      <w:r w:rsidRPr="00563021">
        <w:t>3)</w:t>
      </w:r>
      <w:r w:rsidRPr="00563021">
        <w:tab/>
        <w:t>для обсуждения с родителями (законными представителями) детей вопросов, связанных с реализацией Программы.</w:t>
      </w:r>
    </w:p>
    <w:p w:rsidR="00EE088F" w:rsidRPr="00563021" w:rsidRDefault="00EE088F" w:rsidP="00563021"/>
    <w:p w:rsidR="00EE088F" w:rsidRPr="00563021" w:rsidRDefault="00EE088F" w:rsidP="00563021">
      <w:r w:rsidRPr="00563021">
        <w:t>Основная цель: взаимодействие с родителями и вовлечение их в создание единого культурно-образовательного пространства «детский сад-семья»</w:t>
      </w:r>
    </w:p>
    <w:p w:rsidR="00EE088F" w:rsidRPr="00563021" w:rsidRDefault="00EE088F" w:rsidP="00563021"/>
    <w:p w:rsidR="00EE088F" w:rsidRPr="00563021" w:rsidRDefault="00EE088F" w:rsidP="00563021">
      <w:pPr>
        <w:rPr>
          <w:rFonts w:eastAsia="Calibri"/>
        </w:rPr>
      </w:pPr>
      <w:r w:rsidRPr="00563021">
        <w:rPr>
          <w:rFonts w:eastAsia="Calibri"/>
        </w:rPr>
        <w:t>Принципы взаимодействия СП с родителями:</w:t>
      </w:r>
    </w:p>
    <w:p w:rsidR="00EE088F" w:rsidRPr="00563021" w:rsidRDefault="00EE088F" w:rsidP="00563021">
      <w:pPr>
        <w:rPr>
          <w:rFonts w:eastAsia="Calibri"/>
        </w:rPr>
      </w:pPr>
      <w:r w:rsidRPr="00563021">
        <w:rPr>
          <w:rFonts w:eastAsia="Calibri"/>
        </w:rPr>
        <w:t>- Доброжелательный стиль общения педагогов с родителями;</w:t>
      </w:r>
    </w:p>
    <w:p w:rsidR="00EE088F" w:rsidRPr="00563021" w:rsidRDefault="00EE088F" w:rsidP="00563021">
      <w:pPr>
        <w:rPr>
          <w:rFonts w:eastAsia="Calibri"/>
        </w:rPr>
      </w:pPr>
      <w:r w:rsidRPr="00563021">
        <w:rPr>
          <w:rFonts w:eastAsia="Calibri"/>
        </w:rPr>
        <w:t>-Индивидуальный подход;</w:t>
      </w:r>
    </w:p>
    <w:p w:rsidR="00EE088F" w:rsidRPr="00563021" w:rsidRDefault="00EE088F" w:rsidP="00563021">
      <w:pPr>
        <w:rPr>
          <w:rFonts w:eastAsia="Calibri"/>
        </w:rPr>
      </w:pPr>
      <w:r w:rsidRPr="00563021">
        <w:rPr>
          <w:rFonts w:eastAsia="Calibri"/>
        </w:rPr>
        <w:t>- Сотрудничество, а не наставничество;</w:t>
      </w:r>
    </w:p>
    <w:p w:rsidR="00EE088F" w:rsidRPr="00563021" w:rsidRDefault="00EE088F" w:rsidP="00563021">
      <w:pPr>
        <w:rPr>
          <w:rFonts w:eastAsia="Calibri"/>
        </w:rPr>
      </w:pPr>
      <w:r w:rsidRPr="00563021">
        <w:rPr>
          <w:rFonts w:eastAsia="Calibri"/>
        </w:rPr>
        <w:t>- Готовимся серьезно (любое, даже самое небольшое мероприятие по работе с родителями необходимо тщательно и серьезно готовить);</w:t>
      </w:r>
    </w:p>
    <w:p w:rsidR="00EE088F" w:rsidRPr="00563021" w:rsidRDefault="00EE088F" w:rsidP="00563021">
      <w:pPr>
        <w:rPr>
          <w:rFonts w:eastAsia="Calibri"/>
        </w:rPr>
      </w:pPr>
      <w:r w:rsidRPr="00563021">
        <w:rPr>
          <w:rFonts w:eastAsia="Calibri"/>
        </w:rPr>
        <w:t>- Динамичность (СП находится в состоянии развития, быстро реагировать на изменения социального состава родителей, их образовательные потребности и воспитательные запросы)</w:t>
      </w:r>
    </w:p>
    <w:p w:rsidR="00EE088F" w:rsidRPr="00563021" w:rsidRDefault="00EE088F" w:rsidP="00563021"/>
    <w:p w:rsidR="00EE088F" w:rsidRPr="00755E5E" w:rsidRDefault="00EE088F" w:rsidP="00563021">
      <w:pPr>
        <w:rPr>
          <w:b/>
          <w:bCs/>
          <w:i/>
          <w:iCs/>
          <w:u w:val="single"/>
        </w:rPr>
      </w:pPr>
      <w:r w:rsidRPr="00755E5E">
        <w:rPr>
          <w:b/>
          <w:bCs/>
          <w:i/>
          <w:iCs/>
          <w:u w:val="single"/>
        </w:rPr>
        <w:t>Работа с родителями организуется в нескольких направлениях:</w:t>
      </w:r>
    </w:p>
    <w:p w:rsidR="00EE088F" w:rsidRPr="00563021" w:rsidRDefault="00EE088F" w:rsidP="00563021"/>
    <w:p w:rsidR="00EE088F" w:rsidRPr="00B837F7" w:rsidRDefault="006C080D" w:rsidP="00563021">
      <w:pPr>
        <w:rPr>
          <w:rFonts w:eastAsia="Calibri"/>
          <w:b/>
        </w:rPr>
      </w:pPr>
      <w:r>
        <w:rPr>
          <w:rFonts w:eastAsia="Calibri"/>
          <w:b/>
        </w:rPr>
        <w:t>1.</w:t>
      </w:r>
      <w:r w:rsidR="00EE088F" w:rsidRPr="00B837F7">
        <w:rPr>
          <w:rFonts w:eastAsia="Calibri"/>
          <w:b/>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E088F" w:rsidRPr="00563021" w:rsidRDefault="00EE088F" w:rsidP="00563021">
      <w:r w:rsidRPr="00563021">
        <w:t>В соответствии с ФГОС детский сад обязан:</w:t>
      </w:r>
    </w:p>
    <w:p w:rsidR="00EE088F" w:rsidRPr="00563021" w:rsidRDefault="00EE088F" w:rsidP="00563021">
      <w:r w:rsidRPr="00563021">
        <w:t>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w:t>
      </w:r>
    </w:p>
    <w:p w:rsidR="00EE088F" w:rsidRPr="00563021" w:rsidRDefault="00EE088F" w:rsidP="00563021">
      <w:r w:rsidRPr="00563021">
        <w:t>обеспечить открытость дошкольного образования;</w:t>
      </w:r>
    </w:p>
    <w:p w:rsidR="00EE088F" w:rsidRPr="00563021" w:rsidRDefault="00EE088F" w:rsidP="00563021">
      <w:r w:rsidRPr="00563021">
        <w:t>создавать условия для участия родителей (законных представителей) в образовательной деятельности;</w:t>
      </w:r>
    </w:p>
    <w:p w:rsidR="00EE088F" w:rsidRPr="00563021" w:rsidRDefault="00EE088F" w:rsidP="00563021">
      <w:r w:rsidRPr="00563021">
        <w:t>поддерживать родителей (законных представителей) в воспитании детей, охране и укреплении их  здоровья;</w:t>
      </w:r>
      <w:r w:rsidRPr="00563021">
        <w:br/>
        <w:t>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EE088F" w:rsidRPr="00563021" w:rsidRDefault="00EE088F" w:rsidP="00563021">
      <w:r w:rsidRPr="00563021">
        <w:t>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w:t>
      </w:r>
    </w:p>
    <w:p w:rsidR="00EE088F" w:rsidRPr="00563021" w:rsidRDefault="00EE088F" w:rsidP="00563021">
      <w:r w:rsidRPr="00563021">
        <w:br/>
      </w:r>
      <w:r w:rsidRPr="00B837F7">
        <w:rPr>
          <w:b/>
        </w:rPr>
        <w:t>Повышение психолого-педагогической компетентности родителей</w:t>
      </w:r>
      <w:r w:rsidRPr="00563021">
        <w:t>, установление доверительных отношений между детьми, родителями, воспитателями, объединение их в одну команду, способность делиться друг с другом своими потребностями и совместно их решать.</w:t>
      </w:r>
    </w:p>
    <w:p w:rsidR="00EE088F" w:rsidRPr="00563021" w:rsidRDefault="00EE088F" w:rsidP="00563021">
      <w:pPr>
        <w:rPr>
          <w:rFonts w:eastAsia="Calibri"/>
        </w:rPr>
      </w:pPr>
      <w:r w:rsidRPr="00563021">
        <w:rPr>
          <w:rFonts w:eastAsia="Calibri"/>
        </w:rPr>
        <w:t>Взаимодействие с родителями я осуществляю через разнообразные формы работы:</w:t>
      </w:r>
    </w:p>
    <w:p w:rsidR="00EE088F" w:rsidRPr="00563021" w:rsidRDefault="00EE088F" w:rsidP="00563021">
      <w:pPr>
        <w:rPr>
          <w:rFonts w:eastAsia="Calibri"/>
        </w:rPr>
      </w:pPr>
      <w:r w:rsidRPr="00563021">
        <w:rPr>
          <w:rFonts w:eastAsia="Calibri"/>
        </w:rPr>
        <w:t xml:space="preserve">Родительские собрания, дни открытых дверей, круглые столы, дискуссии, мастер-классы для родителей, консультирование, совместные проекты, </w:t>
      </w:r>
      <w:r w:rsidRPr="00563021">
        <w:rPr>
          <w:rFonts w:eastAsia="Calibri"/>
        </w:rPr>
        <w:lastRenderedPageBreak/>
        <w:t>памятки, анкетирование, совместные праздники и развлечения, странички воспитателей на сайте ДОО, - на стендах в групповых, (информация воспитателей, музыкального работника, медицинской сестры и администрации).</w:t>
      </w:r>
    </w:p>
    <w:p w:rsidR="00EE088F" w:rsidRPr="00563021" w:rsidRDefault="00EE088F" w:rsidP="00563021">
      <w:pPr>
        <w:rPr>
          <w:rFonts w:eastAsia="Calibri"/>
        </w:rPr>
      </w:pPr>
      <w:r w:rsidRPr="00563021">
        <w:rPr>
          <w:rFonts w:eastAsia="Calibri"/>
        </w:rPr>
        <w:t>По актуальным проблемам воспитания проводятся регулярные групповые консультации родителей во всех возрастных группах.</w:t>
      </w:r>
    </w:p>
    <w:p w:rsidR="00A8613A" w:rsidRDefault="00EE088F" w:rsidP="00A8613A">
      <w:pPr>
        <w:rPr>
          <w:rFonts w:ascii="Arial" w:hAnsi="Arial" w:cs="Arial"/>
          <w:b/>
          <w:bCs/>
          <w:color w:val="000000"/>
          <w:sz w:val="20"/>
          <w:szCs w:val="20"/>
          <w:shd w:val="clear" w:color="auto" w:fill="FFFFFF"/>
        </w:rPr>
      </w:pPr>
      <w:r w:rsidRPr="00563021">
        <w:t>Повышение психолого-педагогической культуры родителей осуществляется через родительские собрания и консультации, предоставление информации на сайт структурного подразделения , переписка по электронной почте</w:t>
      </w:r>
      <w:r w:rsidR="00A8613A">
        <w:rPr>
          <w:rFonts w:eastAsia="Calibri"/>
        </w:rPr>
        <w:t xml:space="preserve"> </w:t>
      </w:r>
      <w:hyperlink r:id="rId15" w:history="1">
        <w:r w:rsidR="00A8613A" w:rsidRPr="00087AA7">
          <w:rPr>
            <w:rStyle w:val="afc"/>
            <w:rFonts w:ascii="Arial" w:hAnsi="Arial" w:cs="Arial"/>
            <w:sz w:val="20"/>
            <w:szCs w:val="20"/>
            <w:shd w:val="clear" w:color="auto" w:fill="FFFFFF"/>
          </w:rPr>
          <w:t>doo_sch11_kolokolchik_nkb@samara.edu.ru</w:t>
        </w:r>
      </w:hyperlink>
    </w:p>
    <w:p w:rsidR="00A8613A" w:rsidRPr="00A8613A" w:rsidRDefault="00A8613A" w:rsidP="00A8613A">
      <w:pPr>
        <w:rPr>
          <w:rFonts w:eastAsia="Calibri"/>
        </w:rPr>
      </w:pPr>
      <w:r>
        <w:rPr>
          <w:rFonts w:eastAsia="Calibri"/>
        </w:rPr>
        <w:t>с</w:t>
      </w:r>
      <w:r w:rsidRPr="00563021">
        <w:rPr>
          <w:rFonts w:eastAsia="Calibri"/>
        </w:rPr>
        <w:t>айт Детского сада «Колокольчик</w:t>
      </w:r>
      <w:r w:rsidRPr="00087AA7">
        <w:rPr>
          <w:rFonts w:eastAsia="Calibri"/>
        </w:rPr>
        <w:t>»</w:t>
      </w:r>
      <w:r w:rsidRPr="00087AA7">
        <w:t xml:space="preserve"> </w:t>
      </w:r>
      <w:hyperlink r:id="rId16" w:history="1">
        <w:r w:rsidRPr="00087AA7">
          <w:rPr>
            <w:rStyle w:val="afc"/>
          </w:rPr>
          <w:t>http://xn--h1adabcbsbb5g8b.xn--11--5cd3cecte0b6d.xn–p1ai/</w:t>
        </w:r>
      </w:hyperlink>
      <w:r w:rsidRPr="00A8613A">
        <w:rPr>
          <w:rFonts w:eastAsia="Calibri"/>
          <w:color w:val="000000" w:themeColor="text1"/>
        </w:rPr>
        <w:t xml:space="preserve"> </w:t>
      </w:r>
    </w:p>
    <w:p w:rsidR="00B430C4" w:rsidRDefault="00B430C4" w:rsidP="00A8613A">
      <w:pPr>
        <w:rPr>
          <w:b/>
          <w:bCs/>
          <w:sz w:val="28"/>
          <w:szCs w:val="28"/>
          <w:u w:val="single"/>
        </w:rPr>
      </w:pPr>
    </w:p>
    <w:p w:rsidR="00EE088F" w:rsidRPr="006C080D" w:rsidRDefault="006C080D" w:rsidP="00563021">
      <w:pPr>
        <w:rPr>
          <w:rFonts w:eastAsia="Calibri"/>
          <w:b/>
        </w:rPr>
      </w:pPr>
      <w:r>
        <w:rPr>
          <w:rFonts w:eastAsia="Calibri"/>
          <w:b/>
        </w:rPr>
        <w:t>2.</w:t>
      </w:r>
      <w:r w:rsidR="00EE088F" w:rsidRPr="00B837F7">
        <w:rPr>
          <w:rFonts w:eastAsia="Calibri"/>
          <w:b/>
        </w:rPr>
        <w:t>Оказание помощи родителям (законным представителям) в воспитании детей, охране и укреплении</w:t>
      </w:r>
      <w:r w:rsidR="00CE1240">
        <w:rPr>
          <w:rFonts w:eastAsia="Calibri"/>
          <w:b/>
        </w:rPr>
        <w:t xml:space="preserve"> </w:t>
      </w:r>
      <w:r w:rsidR="00EE088F" w:rsidRPr="006C080D">
        <w:rPr>
          <w:rFonts w:eastAsia="Calibri"/>
          <w:b/>
        </w:rPr>
        <w:t>их физического и психического здоровья, в развитии индивидуальных способностей и необходимой коррекции нарушений их развития.</w:t>
      </w:r>
    </w:p>
    <w:p w:rsidR="00EE088F" w:rsidRPr="00563021" w:rsidRDefault="00EE088F" w:rsidP="00563021">
      <w:pPr>
        <w:rPr>
          <w:rFonts w:eastAsia="Calibri"/>
        </w:rPr>
      </w:pPr>
      <w:r w:rsidRPr="00563021">
        <w:rPr>
          <w:rFonts w:eastAsia="Calibri"/>
        </w:rPr>
        <w:t>Наглядно-информационное обеспечение: информационно-ознакомительные материалы и информационно-просветительские.</w:t>
      </w:r>
    </w:p>
    <w:p w:rsidR="00EE088F" w:rsidRPr="00563021" w:rsidRDefault="00EE088F" w:rsidP="00563021">
      <w:pPr>
        <w:rPr>
          <w:rFonts w:eastAsia="Calibri"/>
        </w:rPr>
      </w:pPr>
      <w:r w:rsidRPr="00563021">
        <w:rPr>
          <w:rFonts w:eastAsia="Calibri"/>
        </w:rPr>
        <w:t>Консультации специалистов структурного подразделения  по графику: старший воспитатель, педагог- психолог, логопед, музыкальный руководитель, медицинская сестра.</w:t>
      </w:r>
    </w:p>
    <w:p w:rsidR="00EE088F" w:rsidRPr="00563021" w:rsidRDefault="00EE088F" w:rsidP="00563021">
      <w:pPr>
        <w:rPr>
          <w:rFonts w:eastAsia="Calibri"/>
        </w:rPr>
      </w:pPr>
    </w:p>
    <w:p w:rsidR="00EE088F" w:rsidRPr="00B837F7" w:rsidRDefault="006C080D" w:rsidP="00563021">
      <w:pPr>
        <w:rPr>
          <w:rFonts w:eastAsia="Calibri"/>
          <w:b/>
        </w:rPr>
      </w:pPr>
      <w:r>
        <w:rPr>
          <w:rFonts w:eastAsia="Calibri"/>
          <w:b/>
        </w:rPr>
        <w:t xml:space="preserve">3. </w:t>
      </w:r>
      <w:r w:rsidR="00EE088F" w:rsidRPr="00B837F7">
        <w:rPr>
          <w:rFonts w:eastAsia="Calibri"/>
          <w:b/>
        </w:rPr>
        <w:t>Создание условий для участия родителей (законных представителей) в образовательной деятельности</w:t>
      </w:r>
    </w:p>
    <w:p w:rsidR="00EE088F" w:rsidRPr="00563021" w:rsidRDefault="00EE088F" w:rsidP="00563021">
      <w:r w:rsidRPr="00563021">
        <w:t>•</w:t>
      </w:r>
      <w:r w:rsidRPr="00563021">
        <w:tab/>
        <w:t>Совместные досуги, праздники.</w:t>
      </w:r>
    </w:p>
    <w:p w:rsidR="00EE088F" w:rsidRPr="00563021" w:rsidRDefault="00EE088F" w:rsidP="00563021">
      <w:r w:rsidRPr="00563021">
        <w:t>•</w:t>
      </w:r>
      <w:r w:rsidRPr="00563021">
        <w:tab/>
        <w:t>Участие родителей в выставках, конкурсах, проектной деятельности.</w:t>
      </w:r>
    </w:p>
    <w:p w:rsidR="00EE088F" w:rsidRPr="00563021" w:rsidRDefault="00EE088F" w:rsidP="00563021">
      <w:r w:rsidRPr="00563021">
        <w:t>•</w:t>
      </w:r>
      <w:r w:rsidRPr="00563021">
        <w:tab/>
        <w:t>Организация дней открытых дверей.</w:t>
      </w:r>
    </w:p>
    <w:p w:rsidR="00EE088F" w:rsidRPr="00563021" w:rsidRDefault="00EE088F" w:rsidP="00563021">
      <w:r w:rsidRPr="00563021">
        <w:t>•</w:t>
      </w:r>
      <w:r w:rsidRPr="00563021">
        <w:tab/>
        <w:t>Выпуск газет.</w:t>
      </w:r>
    </w:p>
    <w:p w:rsidR="00EE088F" w:rsidRPr="00563021" w:rsidRDefault="00EE088F" w:rsidP="00563021">
      <w:r w:rsidRPr="00563021">
        <w:t>•</w:t>
      </w:r>
      <w:r w:rsidRPr="00563021">
        <w:tab/>
        <w:t>Семинары – практикумы, круглые столы.</w:t>
      </w:r>
    </w:p>
    <w:p w:rsidR="00EE088F" w:rsidRPr="00563021" w:rsidRDefault="00EE088F" w:rsidP="00563021">
      <w:r w:rsidRPr="00563021">
        <w:t>•</w:t>
      </w:r>
      <w:r w:rsidRPr="00563021">
        <w:tab/>
        <w:t>Игры с педагогическим содержанием.</w:t>
      </w:r>
    </w:p>
    <w:p w:rsidR="00EE088F" w:rsidRPr="00563021" w:rsidRDefault="00EE088F" w:rsidP="00563021">
      <w:r w:rsidRPr="00563021">
        <w:t>•</w:t>
      </w:r>
      <w:r w:rsidRPr="00563021">
        <w:tab/>
        <w:t>Беседы, консультации, рекомендации.</w:t>
      </w:r>
    </w:p>
    <w:p w:rsidR="00EE088F" w:rsidRPr="00563021" w:rsidRDefault="00EE088F" w:rsidP="00563021">
      <w:r w:rsidRPr="00563021">
        <w:t>•</w:t>
      </w:r>
      <w:r w:rsidRPr="00563021">
        <w:tab/>
        <w:t>Информирование родителей (законных представителей) о работе ДОУ через систему Интернет</w:t>
      </w:r>
    </w:p>
    <w:p w:rsidR="00EE088F" w:rsidRPr="00563021" w:rsidRDefault="00EE088F" w:rsidP="00563021">
      <w:r w:rsidRPr="00563021">
        <w:t>•</w:t>
      </w:r>
      <w:r w:rsidRPr="00563021">
        <w:tab/>
        <w:t>Привлечение родителей (законных представителей) к проведению непосредственно образовательной деятельности</w:t>
      </w:r>
    </w:p>
    <w:p w:rsidR="00EE088F" w:rsidRPr="00563021" w:rsidRDefault="00EE088F" w:rsidP="00563021"/>
    <w:p w:rsidR="00EE088F" w:rsidRPr="00B837F7" w:rsidRDefault="006C080D" w:rsidP="00563021">
      <w:pPr>
        <w:rPr>
          <w:rFonts w:eastAsia="Calibri"/>
          <w:b/>
        </w:rPr>
      </w:pPr>
      <w:r>
        <w:rPr>
          <w:rFonts w:eastAsia="Calibri"/>
          <w:b/>
        </w:rPr>
        <w:t xml:space="preserve">4. </w:t>
      </w:r>
      <w:r w:rsidR="00EE088F" w:rsidRPr="00B837F7">
        <w:rPr>
          <w:rFonts w:eastAsia="Calibri"/>
          <w:b/>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EE088F" w:rsidRPr="00563021" w:rsidRDefault="00EE088F" w:rsidP="00563021">
      <w:r w:rsidRPr="00563021">
        <w:t>Система  взаимодействия  с родителями  включает:</w:t>
      </w:r>
    </w:p>
    <w:p w:rsidR="00EE088F" w:rsidRPr="00563021" w:rsidRDefault="00EE088F" w:rsidP="00563021">
      <w:r w:rsidRPr="00563021">
        <w:t>ознакомление родителей с результатами работы структурного подразделения на общих родительских собраниях, анализом участия родительской общественности в жизни СП;</w:t>
      </w:r>
    </w:p>
    <w:p w:rsidR="00EE088F" w:rsidRPr="00563021" w:rsidRDefault="00EE088F" w:rsidP="00563021">
      <w:r w:rsidRPr="00563021">
        <w:t>ознакомление родителей с содержанием работы  детского сада, направленной на физическое, психическое и социальное  развитие ребенка;</w:t>
      </w:r>
    </w:p>
    <w:p w:rsidR="00EE088F" w:rsidRPr="00563021" w:rsidRDefault="00EE088F" w:rsidP="00563021">
      <w:r w:rsidRPr="00563021">
        <w:t xml:space="preserve">участие в составлении планов: спортивных и культурно-массовых мероприятий, работы родительского комитета </w:t>
      </w:r>
    </w:p>
    <w:p w:rsidR="00EE088F" w:rsidRPr="00563021" w:rsidRDefault="00EE088F" w:rsidP="00563021">
      <w:r w:rsidRPr="00563021">
        <w:t>целенаправленную работу, пропагандирующую общественное дошкольное воспитание в его разных формах;</w:t>
      </w:r>
    </w:p>
    <w:p w:rsidR="00EE088F" w:rsidRPr="00563021" w:rsidRDefault="00EE088F" w:rsidP="00563021">
      <w:r w:rsidRPr="00563021">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E088F" w:rsidRPr="00563021" w:rsidRDefault="00EE088F" w:rsidP="0056302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6724"/>
        <w:gridCol w:w="3624"/>
      </w:tblGrid>
      <w:tr w:rsidR="00EE088F" w:rsidRPr="00563021" w:rsidTr="008736C4">
        <w:trPr>
          <w:trHeight w:val="697"/>
        </w:trPr>
        <w:tc>
          <w:tcPr>
            <w:tcW w:w="4928" w:type="dxa"/>
            <w:shd w:val="clear" w:color="auto" w:fill="auto"/>
          </w:tcPr>
          <w:p w:rsidR="00EE088F" w:rsidRPr="00563021" w:rsidRDefault="00EE088F" w:rsidP="00563021">
            <w:r w:rsidRPr="00563021">
              <w:lastRenderedPageBreak/>
              <w:t>Участие родителей в жизни ДОО</w:t>
            </w:r>
          </w:p>
        </w:tc>
        <w:tc>
          <w:tcPr>
            <w:tcW w:w="6724" w:type="dxa"/>
            <w:shd w:val="clear" w:color="auto" w:fill="auto"/>
          </w:tcPr>
          <w:p w:rsidR="00EE088F" w:rsidRPr="00563021" w:rsidRDefault="00EE088F" w:rsidP="00563021">
            <w:r w:rsidRPr="00563021">
              <w:t>Формы участия</w:t>
            </w:r>
          </w:p>
        </w:tc>
        <w:tc>
          <w:tcPr>
            <w:tcW w:w="3624" w:type="dxa"/>
            <w:shd w:val="clear" w:color="auto" w:fill="auto"/>
          </w:tcPr>
          <w:p w:rsidR="00EE088F" w:rsidRPr="00563021" w:rsidRDefault="00EE088F" w:rsidP="00563021">
            <w:r w:rsidRPr="00563021">
              <w:t>Периодичность</w:t>
            </w:r>
          </w:p>
          <w:p w:rsidR="00EE088F" w:rsidRPr="00563021" w:rsidRDefault="00EE088F" w:rsidP="00563021">
            <w:r w:rsidRPr="00563021">
              <w:t>сотрудничества</w:t>
            </w:r>
          </w:p>
        </w:tc>
      </w:tr>
      <w:tr w:rsidR="00EE088F" w:rsidRPr="00563021" w:rsidTr="008736C4">
        <w:trPr>
          <w:trHeight w:val="1200"/>
        </w:trPr>
        <w:tc>
          <w:tcPr>
            <w:tcW w:w="4928" w:type="dxa"/>
            <w:shd w:val="clear" w:color="auto" w:fill="auto"/>
          </w:tcPr>
          <w:p w:rsidR="00EE088F" w:rsidRPr="00563021" w:rsidRDefault="00EE088F" w:rsidP="00563021">
            <w:r w:rsidRPr="00563021">
              <w:t>В проведении мониторинговых исследований</w:t>
            </w:r>
          </w:p>
        </w:tc>
        <w:tc>
          <w:tcPr>
            <w:tcW w:w="6724" w:type="dxa"/>
            <w:shd w:val="clear" w:color="auto" w:fill="auto"/>
          </w:tcPr>
          <w:p w:rsidR="00EE088F" w:rsidRPr="00563021" w:rsidRDefault="00EE088F" w:rsidP="00563021">
            <w:r w:rsidRPr="00563021">
              <w:t>-Анкетирование</w:t>
            </w:r>
          </w:p>
          <w:p w:rsidR="00EE088F" w:rsidRPr="00563021" w:rsidRDefault="00EE088F" w:rsidP="00563021">
            <w:r w:rsidRPr="00563021">
              <w:t>- Социологический опрос</w:t>
            </w:r>
          </w:p>
        </w:tc>
        <w:tc>
          <w:tcPr>
            <w:tcW w:w="3624" w:type="dxa"/>
            <w:shd w:val="clear" w:color="auto" w:fill="auto"/>
          </w:tcPr>
          <w:p w:rsidR="00EE088F" w:rsidRPr="00563021" w:rsidRDefault="00EE088F" w:rsidP="00563021">
            <w:r w:rsidRPr="00563021">
              <w:t>3-4 раза в год</w:t>
            </w:r>
          </w:p>
          <w:p w:rsidR="00EE088F" w:rsidRPr="00563021" w:rsidRDefault="00EE088F" w:rsidP="00563021">
            <w:r w:rsidRPr="00563021">
              <w:t>По мере необходимости</w:t>
            </w:r>
          </w:p>
        </w:tc>
      </w:tr>
      <w:tr w:rsidR="00EE088F" w:rsidRPr="00563021" w:rsidTr="008736C4">
        <w:trPr>
          <w:trHeight w:val="839"/>
        </w:trPr>
        <w:tc>
          <w:tcPr>
            <w:tcW w:w="4928" w:type="dxa"/>
            <w:shd w:val="clear" w:color="auto" w:fill="auto"/>
          </w:tcPr>
          <w:p w:rsidR="00EE088F" w:rsidRPr="00563021" w:rsidRDefault="00EE088F" w:rsidP="00563021">
            <w:r w:rsidRPr="00563021">
              <w:t>В создании условий</w:t>
            </w:r>
          </w:p>
          <w:p w:rsidR="00EE088F" w:rsidRPr="00563021" w:rsidRDefault="00EE088F" w:rsidP="00563021"/>
        </w:tc>
        <w:tc>
          <w:tcPr>
            <w:tcW w:w="6724" w:type="dxa"/>
            <w:shd w:val="clear" w:color="auto" w:fill="auto"/>
          </w:tcPr>
          <w:p w:rsidR="00EE088F" w:rsidRPr="00563021" w:rsidRDefault="00EE088F" w:rsidP="00563021">
            <w:r w:rsidRPr="00563021">
              <w:t>- Участие в субботниках по благоустройству территории;</w:t>
            </w:r>
          </w:p>
          <w:p w:rsidR="00EE088F" w:rsidRPr="00563021" w:rsidRDefault="00EE088F" w:rsidP="00563021">
            <w:r w:rsidRPr="00563021">
              <w:t>-помощь в создании предметно-развивающей среды;</w:t>
            </w:r>
          </w:p>
          <w:p w:rsidR="00EE088F" w:rsidRPr="00563021" w:rsidRDefault="00EE088F" w:rsidP="00563021">
            <w:r w:rsidRPr="00563021">
              <w:t>-оказание помощи в ремонтных работах;</w:t>
            </w:r>
          </w:p>
        </w:tc>
        <w:tc>
          <w:tcPr>
            <w:tcW w:w="3624" w:type="dxa"/>
            <w:shd w:val="clear" w:color="auto" w:fill="auto"/>
          </w:tcPr>
          <w:p w:rsidR="00EE088F" w:rsidRPr="00563021" w:rsidRDefault="00EE088F" w:rsidP="00563021">
            <w:r w:rsidRPr="00563021">
              <w:t>2 раза в год</w:t>
            </w:r>
          </w:p>
          <w:p w:rsidR="00EE088F" w:rsidRPr="00563021" w:rsidRDefault="00EE088F" w:rsidP="00563021">
            <w:r w:rsidRPr="00563021">
              <w:t>Постоянно</w:t>
            </w:r>
          </w:p>
          <w:p w:rsidR="00EE088F" w:rsidRPr="00563021" w:rsidRDefault="00EE088F" w:rsidP="00563021">
            <w:r w:rsidRPr="00563021">
              <w:t>ежегодно</w:t>
            </w:r>
          </w:p>
        </w:tc>
      </w:tr>
      <w:tr w:rsidR="00EE088F" w:rsidRPr="00563021" w:rsidTr="008736C4">
        <w:trPr>
          <w:trHeight w:val="213"/>
        </w:trPr>
        <w:tc>
          <w:tcPr>
            <w:tcW w:w="4928" w:type="dxa"/>
            <w:shd w:val="clear" w:color="auto" w:fill="auto"/>
          </w:tcPr>
          <w:p w:rsidR="00EE088F" w:rsidRPr="00563021" w:rsidRDefault="00EE088F" w:rsidP="00563021">
            <w:r w:rsidRPr="00563021">
              <w:t>В управлении ДОО</w:t>
            </w:r>
          </w:p>
        </w:tc>
        <w:tc>
          <w:tcPr>
            <w:tcW w:w="6724" w:type="dxa"/>
            <w:shd w:val="clear" w:color="auto" w:fill="auto"/>
          </w:tcPr>
          <w:p w:rsidR="00EE088F" w:rsidRPr="00563021" w:rsidRDefault="00EE088F" w:rsidP="00563021">
            <w:r w:rsidRPr="00563021">
              <w:t>- участие в работе родительского комитета; педагогических советах.</w:t>
            </w:r>
          </w:p>
        </w:tc>
        <w:tc>
          <w:tcPr>
            <w:tcW w:w="3624" w:type="dxa"/>
            <w:shd w:val="clear" w:color="auto" w:fill="auto"/>
          </w:tcPr>
          <w:p w:rsidR="00EE088F" w:rsidRPr="00563021" w:rsidRDefault="00EE088F" w:rsidP="00563021">
            <w:r w:rsidRPr="00563021">
              <w:t>По плану</w:t>
            </w:r>
          </w:p>
        </w:tc>
      </w:tr>
      <w:tr w:rsidR="00EE088F" w:rsidRPr="00563021" w:rsidTr="008736C4">
        <w:trPr>
          <w:trHeight w:val="3174"/>
        </w:trPr>
        <w:tc>
          <w:tcPr>
            <w:tcW w:w="4928" w:type="dxa"/>
            <w:shd w:val="clear" w:color="auto" w:fill="auto"/>
          </w:tcPr>
          <w:p w:rsidR="00EE088F" w:rsidRPr="00563021" w:rsidRDefault="00EE088F" w:rsidP="00563021">
            <w:r w:rsidRPr="00563021">
              <w:t>В просветительской деятельности, направленной на  повышение педагогической культуры, расширение информационного поля родителей</w:t>
            </w:r>
          </w:p>
        </w:tc>
        <w:tc>
          <w:tcPr>
            <w:tcW w:w="6724" w:type="dxa"/>
            <w:shd w:val="clear" w:color="auto" w:fill="auto"/>
          </w:tcPr>
          <w:p w:rsidR="00EE088F" w:rsidRPr="00563021" w:rsidRDefault="00EE088F" w:rsidP="00563021">
            <w:r w:rsidRPr="00563021">
              <w:t>-наглядная информация (стенды, папки-передвижки, семейные и групповые фотоальбомы, фоторепортажи «Из жизни группы»</w:t>
            </w:r>
          </w:p>
          <w:p w:rsidR="00EE088F" w:rsidRPr="00563021" w:rsidRDefault="00EE088F" w:rsidP="00563021">
            <w:r w:rsidRPr="00563021">
              <w:t>-памятки;</w:t>
            </w:r>
          </w:p>
          <w:p w:rsidR="00EE088F" w:rsidRPr="00563021" w:rsidRDefault="00EE088F" w:rsidP="00563021">
            <w:r w:rsidRPr="00563021">
              <w:t>-создание странички на сайте ДОО;</w:t>
            </w:r>
          </w:p>
          <w:p w:rsidR="00EE088F" w:rsidRPr="00563021" w:rsidRDefault="00EE088F" w:rsidP="00563021">
            <w:r w:rsidRPr="00563021">
              <w:t>-консультации, семинары, семинары-практикумы, конференции, лекции, дискуссии;</w:t>
            </w:r>
          </w:p>
          <w:p w:rsidR="00EE088F" w:rsidRPr="00563021" w:rsidRDefault="00EE088F" w:rsidP="00563021">
            <w:r w:rsidRPr="00563021">
              <w:t>- распространение опыта семейного воспитания (мастер-классы на родительски собраниях)</w:t>
            </w:r>
          </w:p>
          <w:p w:rsidR="00EE088F" w:rsidRPr="00563021" w:rsidRDefault="00EE088F" w:rsidP="00563021">
            <w:r w:rsidRPr="00563021">
              <w:t>- педагогическая беседа;</w:t>
            </w:r>
          </w:p>
          <w:p w:rsidR="00EE088F" w:rsidRPr="00563021" w:rsidRDefault="00EE088F" w:rsidP="00563021">
            <w:r w:rsidRPr="00563021">
              <w:t>-родительские собрания;</w:t>
            </w:r>
          </w:p>
        </w:tc>
        <w:tc>
          <w:tcPr>
            <w:tcW w:w="3624" w:type="dxa"/>
            <w:shd w:val="clear" w:color="auto" w:fill="auto"/>
          </w:tcPr>
          <w:p w:rsidR="00EE088F" w:rsidRPr="00563021" w:rsidRDefault="00EE088F" w:rsidP="00563021">
            <w:r w:rsidRPr="00563021">
              <w:t>1 раз в квартал</w:t>
            </w:r>
          </w:p>
          <w:p w:rsidR="00EE088F" w:rsidRPr="00563021" w:rsidRDefault="00EE088F" w:rsidP="00563021"/>
          <w:p w:rsidR="00EE088F" w:rsidRPr="00563021" w:rsidRDefault="00EE088F" w:rsidP="00563021"/>
          <w:p w:rsidR="00EE088F" w:rsidRPr="00563021" w:rsidRDefault="00EE088F" w:rsidP="00563021">
            <w:r w:rsidRPr="00563021">
              <w:t>Обновление постоянно</w:t>
            </w:r>
          </w:p>
          <w:p w:rsidR="00EE088F" w:rsidRPr="00563021" w:rsidRDefault="00EE088F" w:rsidP="00563021">
            <w:r w:rsidRPr="00563021">
              <w:t>1 раз в месяц</w:t>
            </w:r>
          </w:p>
          <w:p w:rsidR="00EE088F" w:rsidRPr="00563021" w:rsidRDefault="00EE088F" w:rsidP="00563021">
            <w:r w:rsidRPr="00563021">
              <w:t>По годовому плану</w:t>
            </w:r>
          </w:p>
          <w:p w:rsidR="00EE088F" w:rsidRPr="00563021" w:rsidRDefault="00EE088F" w:rsidP="00563021">
            <w:r w:rsidRPr="00563021">
              <w:t>1 раз в квартал</w:t>
            </w:r>
          </w:p>
          <w:p w:rsidR="00EE088F" w:rsidRPr="00563021" w:rsidRDefault="00EE088F" w:rsidP="00563021"/>
        </w:tc>
      </w:tr>
      <w:tr w:rsidR="00EE088F" w:rsidRPr="00563021" w:rsidTr="008736C4">
        <w:trPr>
          <w:trHeight w:val="1834"/>
        </w:trPr>
        <w:tc>
          <w:tcPr>
            <w:tcW w:w="4928" w:type="dxa"/>
            <w:shd w:val="clear" w:color="auto" w:fill="auto"/>
          </w:tcPr>
          <w:p w:rsidR="00EE088F" w:rsidRPr="00563021" w:rsidRDefault="00EE088F" w:rsidP="00563021">
            <w:r w:rsidRPr="00563021">
              <w:t>В воспитательно-образовательном процессе ДОО, направленном на установление сотрудничества и партнерских отношений с целью вовлечения родителей в единое образовательное пространство</w:t>
            </w:r>
          </w:p>
          <w:p w:rsidR="00EE088F" w:rsidRPr="00563021" w:rsidRDefault="00EE088F" w:rsidP="00563021"/>
        </w:tc>
        <w:tc>
          <w:tcPr>
            <w:tcW w:w="6724" w:type="dxa"/>
            <w:shd w:val="clear" w:color="auto" w:fill="auto"/>
          </w:tcPr>
          <w:p w:rsidR="00EE088F" w:rsidRPr="00563021" w:rsidRDefault="00EE088F" w:rsidP="00563021">
            <w:r w:rsidRPr="00563021">
              <w:t>-Дни открытых дверей.</w:t>
            </w:r>
          </w:p>
          <w:p w:rsidR="00EE088F" w:rsidRPr="00563021" w:rsidRDefault="00EE088F" w:rsidP="00563021">
            <w:r w:rsidRPr="00563021">
              <w:t>-- Недели творчества</w:t>
            </w:r>
          </w:p>
          <w:p w:rsidR="00EE088F" w:rsidRPr="00563021" w:rsidRDefault="00EE088F" w:rsidP="00563021">
            <w:r w:rsidRPr="00563021">
              <w:t>- Совместные праздники, развлечения.</w:t>
            </w:r>
          </w:p>
          <w:p w:rsidR="00EE088F" w:rsidRPr="00563021" w:rsidRDefault="00EE088F" w:rsidP="00563021">
            <w:r w:rsidRPr="00563021">
              <w:t>- Участие в творческих выставках, смотрах-конкурсах</w:t>
            </w:r>
          </w:p>
          <w:p w:rsidR="00EE088F" w:rsidRPr="00563021" w:rsidRDefault="00EE088F" w:rsidP="00563021">
            <w:r w:rsidRPr="00563021">
              <w:t>- Мероприятия с родителями в рамках проектной деятельности</w:t>
            </w:r>
          </w:p>
          <w:p w:rsidR="00EE088F" w:rsidRPr="00563021" w:rsidRDefault="00EE088F" w:rsidP="00563021"/>
        </w:tc>
        <w:tc>
          <w:tcPr>
            <w:tcW w:w="3624" w:type="dxa"/>
            <w:shd w:val="clear" w:color="auto" w:fill="auto"/>
          </w:tcPr>
          <w:p w:rsidR="00EE088F" w:rsidRPr="00563021" w:rsidRDefault="00EE088F" w:rsidP="00563021">
            <w:r w:rsidRPr="00563021">
              <w:t>2 раза в год</w:t>
            </w:r>
          </w:p>
          <w:p w:rsidR="00EE088F" w:rsidRPr="00563021" w:rsidRDefault="00EE088F" w:rsidP="00563021">
            <w:r w:rsidRPr="00563021">
              <w:t>1 раз в квартал</w:t>
            </w:r>
          </w:p>
          <w:p w:rsidR="00EE088F" w:rsidRPr="00563021" w:rsidRDefault="00EE088F" w:rsidP="00563021">
            <w:r w:rsidRPr="00563021">
              <w:t>По плану</w:t>
            </w:r>
          </w:p>
          <w:p w:rsidR="00EE088F" w:rsidRPr="00563021" w:rsidRDefault="00EE088F" w:rsidP="00563021">
            <w:r w:rsidRPr="00563021">
              <w:t>По плану</w:t>
            </w:r>
          </w:p>
          <w:p w:rsidR="00EE088F" w:rsidRPr="00563021" w:rsidRDefault="00EE088F" w:rsidP="00563021">
            <w:r w:rsidRPr="00563021">
              <w:t>2-3 раза в год</w:t>
            </w:r>
          </w:p>
        </w:tc>
      </w:tr>
    </w:tbl>
    <w:p w:rsidR="00EE088F" w:rsidRPr="00563021" w:rsidRDefault="00EE088F" w:rsidP="00563021">
      <w:pPr>
        <w:rPr>
          <w:rFonts w:eastAsia="Calibri"/>
        </w:rPr>
      </w:pPr>
    </w:p>
    <w:p w:rsidR="00EE088F" w:rsidRPr="00B837F7" w:rsidRDefault="006C080D" w:rsidP="00563021">
      <w:pPr>
        <w:rPr>
          <w:rFonts w:eastAsia="Calibri"/>
          <w:b/>
        </w:rPr>
      </w:pPr>
      <w:r>
        <w:rPr>
          <w:rFonts w:eastAsia="Calibri"/>
          <w:b/>
        </w:rPr>
        <w:t>5.</w:t>
      </w:r>
      <w:r w:rsidR="00EE088F" w:rsidRPr="00B837F7">
        <w:rPr>
          <w:rFonts w:eastAsia="Calibri"/>
          <w:b/>
        </w:rPr>
        <w:t>Создание возможностей для обсуждения с родителями (законными представителями) детей вопросов, связанных с реализацией программы.</w:t>
      </w:r>
    </w:p>
    <w:p w:rsidR="00EE088F" w:rsidRPr="00563021" w:rsidRDefault="00EE088F" w:rsidP="00563021">
      <w:r w:rsidRPr="00563021">
        <w:t xml:space="preserve">В </w:t>
      </w:r>
      <w:r w:rsidR="000545E6" w:rsidRPr="00563021">
        <w:t xml:space="preserve">современных  условиях дошкольная образовательная  организация </w:t>
      </w:r>
      <w:r w:rsidRPr="00563021">
        <w:t xml:space="preserve">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E088F" w:rsidRPr="00563021" w:rsidRDefault="00EE088F" w:rsidP="00563021"/>
    <w:p w:rsidR="00EE088F" w:rsidRDefault="00EE088F" w:rsidP="00563021">
      <w:r w:rsidRPr="00563021">
        <w:lastRenderedPageBreak/>
        <w:t>Поэтапная модель взаимодействия педагога и родителей</w:t>
      </w:r>
    </w:p>
    <w:p w:rsidR="00BC44C8" w:rsidRPr="00563021" w:rsidRDefault="00BC44C8" w:rsidP="0056302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4877"/>
        <w:gridCol w:w="5392"/>
      </w:tblGrid>
      <w:tr w:rsidR="00EE088F" w:rsidRPr="00563021" w:rsidTr="00563021">
        <w:tc>
          <w:tcPr>
            <w:tcW w:w="5007" w:type="dxa"/>
          </w:tcPr>
          <w:p w:rsidR="00EE088F" w:rsidRPr="00563021" w:rsidRDefault="00EE088F" w:rsidP="00563021">
            <w:r w:rsidRPr="00563021">
              <w:t>Этапы</w:t>
            </w:r>
          </w:p>
        </w:tc>
        <w:tc>
          <w:tcPr>
            <w:tcW w:w="4877" w:type="dxa"/>
          </w:tcPr>
          <w:p w:rsidR="00EE088F" w:rsidRPr="00563021" w:rsidRDefault="00EE088F" w:rsidP="00563021">
            <w:r w:rsidRPr="00563021">
              <w:t>Педагоги</w:t>
            </w:r>
          </w:p>
        </w:tc>
        <w:tc>
          <w:tcPr>
            <w:tcW w:w="5392" w:type="dxa"/>
          </w:tcPr>
          <w:p w:rsidR="00EE088F" w:rsidRPr="00563021" w:rsidRDefault="00EE088F" w:rsidP="00563021">
            <w:r w:rsidRPr="00563021">
              <w:t>Родители</w:t>
            </w:r>
          </w:p>
        </w:tc>
      </w:tr>
      <w:tr w:rsidR="00EE088F" w:rsidRPr="00563021" w:rsidTr="00563021">
        <w:tc>
          <w:tcPr>
            <w:tcW w:w="5007" w:type="dxa"/>
          </w:tcPr>
          <w:p w:rsidR="00EE088F" w:rsidRPr="00563021" w:rsidRDefault="00EE088F" w:rsidP="00563021">
            <w:r w:rsidRPr="00563021">
              <w:t>Ознакомительный</w:t>
            </w:r>
          </w:p>
        </w:tc>
        <w:tc>
          <w:tcPr>
            <w:tcW w:w="4877" w:type="dxa"/>
          </w:tcPr>
          <w:p w:rsidR="00EE088F" w:rsidRPr="00563021" w:rsidRDefault="00EE088F" w:rsidP="00563021">
            <w:r w:rsidRPr="00563021">
              <w:t xml:space="preserve">Сбор информации </w:t>
            </w:r>
          </w:p>
        </w:tc>
        <w:tc>
          <w:tcPr>
            <w:tcW w:w="5392" w:type="dxa"/>
          </w:tcPr>
          <w:p w:rsidR="00EE088F" w:rsidRPr="00563021" w:rsidRDefault="00EE088F" w:rsidP="00563021">
            <w:r w:rsidRPr="00563021">
              <w:t xml:space="preserve">Знакомство с детским садом (адаптация) </w:t>
            </w:r>
          </w:p>
        </w:tc>
      </w:tr>
      <w:tr w:rsidR="00EE088F" w:rsidRPr="00563021" w:rsidTr="00563021">
        <w:tc>
          <w:tcPr>
            <w:tcW w:w="5007" w:type="dxa"/>
          </w:tcPr>
          <w:p w:rsidR="00EE088F" w:rsidRPr="00563021" w:rsidRDefault="00EE088F" w:rsidP="00563021">
            <w:r w:rsidRPr="00563021">
              <w:t>Общепрофиалктический</w:t>
            </w:r>
          </w:p>
        </w:tc>
        <w:tc>
          <w:tcPr>
            <w:tcW w:w="4877" w:type="dxa"/>
          </w:tcPr>
          <w:p w:rsidR="00EE088F" w:rsidRPr="00563021" w:rsidRDefault="00EE088F" w:rsidP="00563021">
            <w:r w:rsidRPr="00563021">
              <w:t xml:space="preserve">Наглядная агитация </w:t>
            </w:r>
          </w:p>
        </w:tc>
        <w:tc>
          <w:tcPr>
            <w:tcW w:w="5392" w:type="dxa"/>
          </w:tcPr>
          <w:p w:rsidR="00EE088F" w:rsidRPr="00563021" w:rsidRDefault="00EE088F" w:rsidP="00563021">
            <w:r w:rsidRPr="00563021">
              <w:t xml:space="preserve">Встреча со специалистами, просмотр открытых занятий, мероприятий </w:t>
            </w:r>
          </w:p>
        </w:tc>
      </w:tr>
      <w:tr w:rsidR="00EE088F" w:rsidRPr="00563021" w:rsidTr="00563021">
        <w:tc>
          <w:tcPr>
            <w:tcW w:w="5007" w:type="dxa"/>
          </w:tcPr>
          <w:p w:rsidR="00EE088F" w:rsidRPr="00563021" w:rsidRDefault="00EE088F" w:rsidP="00563021">
            <w:r w:rsidRPr="00563021">
              <w:t>Индивидуальная работа</w:t>
            </w:r>
          </w:p>
        </w:tc>
        <w:tc>
          <w:tcPr>
            <w:tcW w:w="4877" w:type="dxa"/>
          </w:tcPr>
          <w:p w:rsidR="00EE088F" w:rsidRPr="00563021" w:rsidRDefault="00EE088F" w:rsidP="00563021">
            <w:r w:rsidRPr="00563021">
              <w:t xml:space="preserve">Наглядная агитация </w:t>
            </w:r>
          </w:p>
        </w:tc>
        <w:tc>
          <w:tcPr>
            <w:tcW w:w="5392" w:type="dxa"/>
          </w:tcPr>
          <w:p w:rsidR="00EE088F" w:rsidRPr="00563021" w:rsidRDefault="00EE088F" w:rsidP="00563021">
            <w:r w:rsidRPr="00563021">
              <w:t xml:space="preserve">Встреча со специалистами, просмотр открытых занятий, мероприятий </w:t>
            </w:r>
          </w:p>
        </w:tc>
      </w:tr>
      <w:tr w:rsidR="00EE088F" w:rsidRPr="00563021" w:rsidTr="00563021">
        <w:tc>
          <w:tcPr>
            <w:tcW w:w="5007" w:type="dxa"/>
          </w:tcPr>
          <w:p w:rsidR="00EE088F" w:rsidRPr="00563021" w:rsidRDefault="00EE088F" w:rsidP="00563021">
            <w:r w:rsidRPr="00563021">
              <w:t>Интегративный</w:t>
            </w:r>
          </w:p>
        </w:tc>
        <w:tc>
          <w:tcPr>
            <w:tcW w:w="4877" w:type="dxa"/>
          </w:tcPr>
          <w:p w:rsidR="00EE088F" w:rsidRPr="00563021" w:rsidRDefault="00EE088F" w:rsidP="00563021">
            <w:r w:rsidRPr="00563021">
              <w:t xml:space="preserve">Современные мероприятия (выставки, круглые столы, совместные социально значимые акции, конкурсы, оформление совместных с детьми выставок </w:t>
            </w:r>
          </w:p>
        </w:tc>
        <w:tc>
          <w:tcPr>
            <w:tcW w:w="5392" w:type="dxa"/>
          </w:tcPr>
          <w:p w:rsidR="00EE088F" w:rsidRPr="00563021" w:rsidRDefault="00EE088F" w:rsidP="00563021">
            <w:r w:rsidRPr="00563021">
              <w:t xml:space="preserve">Совместное обсуждение проблем, участие в совместных делах, праздники, круглые столы, деловые игры, дискуссионный клуб </w:t>
            </w:r>
          </w:p>
        </w:tc>
      </w:tr>
    </w:tbl>
    <w:p w:rsidR="00EE088F" w:rsidRPr="00563021" w:rsidRDefault="000545E6" w:rsidP="00563021">
      <w:r w:rsidRPr="00563021">
        <w:t xml:space="preserve">Взаимодействие с </w:t>
      </w:r>
      <w:r w:rsidR="00EE088F" w:rsidRPr="00563021">
        <w:t xml:space="preserve">родителями — это процесс общения разных людей, который не всегда проходит гладко. Естественно, в любом детском саду могут возникнуть проблемные ситуации во взаимоотношениях педагогов и родителей </w:t>
      </w:r>
    </w:p>
    <w:p w:rsidR="00EE088F" w:rsidRPr="00563021" w:rsidRDefault="00EE088F" w:rsidP="00563021"/>
    <w:p w:rsidR="00EE088F" w:rsidRPr="001A32BE" w:rsidRDefault="00EE088F" w:rsidP="00563021">
      <w:pPr>
        <w:rPr>
          <w:b/>
          <w:bCs/>
        </w:rPr>
      </w:pPr>
      <w:r w:rsidRPr="001A32BE">
        <w:rPr>
          <w:b/>
          <w:bCs/>
        </w:rPr>
        <w:t>Нетрадиционные формы организации общения педагогов и родителей</w:t>
      </w:r>
    </w:p>
    <w:p w:rsidR="00D23F56" w:rsidRPr="00563021" w:rsidRDefault="00D23F56" w:rsidP="00563021"/>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463"/>
        <w:gridCol w:w="9639"/>
      </w:tblGrid>
      <w:tr w:rsidR="00EE088F" w:rsidRPr="00563021" w:rsidTr="00563021">
        <w:tc>
          <w:tcPr>
            <w:tcW w:w="741" w:type="dxa"/>
          </w:tcPr>
          <w:p w:rsidR="00EE088F" w:rsidRPr="00563021" w:rsidRDefault="00EE088F" w:rsidP="00563021">
            <w:r w:rsidRPr="00563021">
              <w:t>№ п/п</w:t>
            </w:r>
          </w:p>
        </w:tc>
        <w:tc>
          <w:tcPr>
            <w:tcW w:w="5463" w:type="dxa"/>
          </w:tcPr>
          <w:p w:rsidR="00EE088F" w:rsidRPr="00563021" w:rsidRDefault="00EE088F" w:rsidP="00563021">
            <w:r w:rsidRPr="00563021">
              <w:t xml:space="preserve">Формы работы </w:t>
            </w:r>
          </w:p>
        </w:tc>
        <w:tc>
          <w:tcPr>
            <w:tcW w:w="9639" w:type="dxa"/>
          </w:tcPr>
          <w:p w:rsidR="00EE088F" w:rsidRPr="00563021" w:rsidRDefault="00EE088F" w:rsidP="00563021">
            <w:r w:rsidRPr="00563021">
              <w:t>С какой целью используется эта форма</w:t>
            </w:r>
          </w:p>
        </w:tc>
      </w:tr>
      <w:tr w:rsidR="00EE088F" w:rsidRPr="00563021" w:rsidTr="00563021">
        <w:tc>
          <w:tcPr>
            <w:tcW w:w="741" w:type="dxa"/>
          </w:tcPr>
          <w:p w:rsidR="00EE088F" w:rsidRPr="00563021" w:rsidRDefault="00EE088F" w:rsidP="00563021">
            <w:r w:rsidRPr="00563021">
              <w:t>1</w:t>
            </w:r>
          </w:p>
        </w:tc>
        <w:tc>
          <w:tcPr>
            <w:tcW w:w="5463" w:type="dxa"/>
          </w:tcPr>
          <w:p w:rsidR="00EE088F" w:rsidRPr="00563021" w:rsidRDefault="000545E6" w:rsidP="00563021">
            <w:r w:rsidRPr="00563021">
              <w:t xml:space="preserve">« Информационный стенд </w:t>
            </w:r>
            <w:r w:rsidR="00EE088F" w:rsidRPr="00563021">
              <w:t>для родителей</w:t>
            </w:r>
            <w:r w:rsidRPr="00563021">
              <w:t xml:space="preserve"> «Тема недели»</w:t>
            </w:r>
          </w:p>
        </w:tc>
        <w:tc>
          <w:tcPr>
            <w:tcW w:w="9639" w:type="dxa"/>
          </w:tcPr>
          <w:p w:rsidR="00EE088F" w:rsidRPr="00563021" w:rsidRDefault="00EE088F" w:rsidP="00563021">
            <w:r w:rsidRPr="00563021">
              <w:rPr>
                <w:rFonts w:eastAsia="Calibri"/>
              </w:rPr>
              <w:t>Познакомить родителей с тематикой недели,  описанием деятельности детей в детском саду, рекомендациями для родителей  по каждой теме;</w:t>
            </w:r>
          </w:p>
        </w:tc>
      </w:tr>
      <w:tr w:rsidR="00EE088F" w:rsidRPr="00563021" w:rsidTr="00563021">
        <w:tc>
          <w:tcPr>
            <w:tcW w:w="741" w:type="dxa"/>
          </w:tcPr>
          <w:p w:rsidR="00EE088F" w:rsidRPr="00563021" w:rsidRDefault="00EE088F" w:rsidP="00563021">
            <w:r w:rsidRPr="00563021">
              <w:t>2</w:t>
            </w:r>
          </w:p>
        </w:tc>
        <w:tc>
          <w:tcPr>
            <w:tcW w:w="5463" w:type="dxa"/>
          </w:tcPr>
          <w:p w:rsidR="00EE088F" w:rsidRPr="00563021" w:rsidRDefault="00EE088F" w:rsidP="00563021">
            <w:r w:rsidRPr="00563021">
              <w:rPr>
                <w:rFonts w:eastAsia="Calibri"/>
              </w:rPr>
              <w:t>Семейные проекты</w:t>
            </w:r>
          </w:p>
        </w:tc>
        <w:tc>
          <w:tcPr>
            <w:tcW w:w="9639" w:type="dxa"/>
          </w:tcPr>
          <w:p w:rsidR="00EE088F" w:rsidRPr="00563021" w:rsidRDefault="00EE088F" w:rsidP="00563021">
            <w:r w:rsidRPr="00563021">
              <w:t>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СП</w:t>
            </w:r>
          </w:p>
        </w:tc>
      </w:tr>
      <w:tr w:rsidR="00EE088F" w:rsidRPr="00563021" w:rsidTr="00563021">
        <w:tc>
          <w:tcPr>
            <w:tcW w:w="741" w:type="dxa"/>
          </w:tcPr>
          <w:p w:rsidR="00EE088F" w:rsidRPr="00563021" w:rsidRDefault="00EE088F" w:rsidP="00563021">
            <w:r w:rsidRPr="00563021">
              <w:t>3</w:t>
            </w:r>
          </w:p>
        </w:tc>
        <w:tc>
          <w:tcPr>
            <w:tcW w:w="5463" w:type="dxa"/>
          </w:tcPr>
          <w:p w:rsidR="00EE088F" w:rsidRPr="00563021" w:rsidRDefault="00EE088F" w:rsidP="00563021">
            <w:r w:rsidRPr="00563021">
              <w:t>«Мастер-класс для родителей»</w:t>
            </w:r>
          </w:p>
        </w:tc>
        <w:tc>
          <w:tcPr>
            <w:tcW w:w="9639" w:type="dxa"/>
          </w:tcPr>
          <w:p w:rsidR="00EE088F" w:rsidRPr="00563021" w:rsidRDefault="00EE088F" w:rsidP="00563021">
            <w:r w:rsidRPr="00563021">
              <w:t>Проведение мастер-классов позволяет познакомить родителей с методами и формами работы, технологиями используемыми в работе СП по</w:t>
            </w:r>
            <w:r w:rsidRPr="00563021">
              <w:rPr>
                <w:rFonts w:eastAsia="Calibri"/>
              </w:rPr>
              <w:t xml:space="preserve"> вопросам образования ребенка</w:t>
            </w:r>
            <w:r w:rsidR="000545E6" w:rsidRPr="00563021">
              <w:t xml:space="preserve"> Данная форма общения предполагает установление между педагогами и родителями доверительных отношений, осо</w:t>
            </w:r>
            <w:r w:rsidR="000545E6" w:rsidRPr="00563021">
              <w:softHyphen/>
              <w:t>знание педагогами значимости семьи в воспитании ребенка, а ро</w:t>
            </w:r>
            <w:r w:rsidR="000545E6" w:rsidRPr="00563021">
              <w:softHyphen/>
              <w:t>дителями — что педагоги имеют возможность оказать им помощь в решении возникающих трудностей воспитания.</w:t>
            </w:r>
          </w:p>
        </w:tc>
      </w:tr>
      <w:tr w:rsidR="00EE088F" w:rsidRPr="00563021" w:rsidTr="00563021">
        <w:tc>
          <w:tcPr>
            <w:tcW w:w="741" w:type="dxa"/>
          </w:tcPr>
          <w:p w:rsidR="00EE088F" w:rsidRPr="00563021" w:rsidRDefault="000545E6" w:rsidP="00563021">
            <w:r w:rsidRPr="00563021">
              <w:t>4</w:t>
            </w:r>
          </w:p>
        </w:tc>
        <w:tc>
          <w:tcPr>
            <w:tcW w:w="5463" w:type="dxa"/>
          </w:tcPr>
          <w:p w:rsidR="00EE088F" w:rsidRPr="00563021" w:rsidRDefault="000545E6" w:rsidP="00563021">
            <w:r w:rsidRPr="00563021">
              <w:rPr>
                <w:rFonts w:eastAsia="Calibri"/>
              </w:rPr>
              <w:t xml:space="preserve">Интеллектуальные  досуги для </w:t>
            </w:r>
            <w:r w:rsidR="00EE088F" w:rsidRPr="00563021">
              <w:rPr>
                <w:rFonts w:eastAsia="Calibri"/>
              </w:rPr>
              <w:t xml:space="preserve"> родителей и детей</w:t>
            </w:r>
          </w:p>
        </w:tc>
        <w:tc>
          <w:tcPr>
            <w:tcW w:w="9639" w:type="dxa"/>
          </w:tcPr>
          <w:p w:rsidR="00EE088F" w:rsidRPr="00563021" w:rsidRDefault="00EE088F" w:rsidP="00563021">
            <w:r w:rsidRPr="00563021">
              <w:t>Побуждать родителей к участию в образовательной работе детского сада; формировать интерес к общению с ребенком; знакомить с содержанием образовательной работы в СП.</w:t>
            </w:r>
          </w:p>
        </w:tc>
      </w:tr>
      <w:tr w:rsidR="00EE088F" w:rsidRPr="00563021" w:rsidTr="00563021">
        <w:tc>
          <w:tcPr>
            <w:tcW w:w="741" w:type="dxa"/>
          </w:tcPr>
          <w:p w:rsidR="00EE088F" w:rsidRPr="00563021" w:rsidRDefault="000545E6" w:rsidP="00563021">
            <w:r w:rsidRPr="00563021">
              <w:lastRenderedPageBreak/>
              <w:t>5</w:t>
            </w:r>
          </w:p>
        </w:tc>
        <w:tc>
          <w:tcPr>
            <w:tcW w:w="5463" w:type="dxa"/>
          </w:tcPr>
          <w:p w:rsidR="00EE088F" w:rsidRPr="00563021" w:rsidRDefault="00EE088F" w:rsidP="00563021">
            <w:r w:rsidRPr="00563021">
              <w:t>Методы  формирования педагогической рефлексии</w:t>
            </w:r>
          </w:p>
        </w:tc>
        <w:tc>
          <w:tcPr>
            <w:tcW w:w="9639" w:type="dxa"/>
          </w:tcPr>
          <w:p w:rsidR="00EE088F" w:rsidRPr="00563021" w:rsidRDefault="00EE088F" w:rsidP="00563021">
            <w:r w:rsidRPr="00563021">
              <w:t>Формирование осознанного отношения к воспитанию относятся:</w:t>
            </w:r>
          </w:p>
          <w:p w:rsidR="00EE088F" w:rsidRPr="00563021" w:rsidRDefault="00EE088F" w:rsidP="00563021">
            <w:r w:rsidRPr="00563021">
              <w:t>анализ педагогических ситуаций;</w:t>
            </w:r>
            <w:r w:rsidR="00D23F56">
              <w:t xml:space="preserve"> </w:t>
            </w:r>
            <w:r w:rsidRPr="00563021">
              <w:t>анализ собственной воспитательной деятельности;</w:t>
            </w:r>
          </w:p>
          <w:p w:rsidR="00EE088F" w:rsidRPr="00563021" w:rsidRDefault="00EE088F" w:rsidP="00563021">
            <w:r w:rsidRPr="00563021">
              <w:t>решение педагогических задач;</w:t>
            </w:r>
            <w:r w:rsidR="00D23F56">
              <w:t xml:space="preserve"> </w:t>
            </w:r>
            <w:r w:rsidRPr="00563021">
              <w:t>метод домашних заданий;</w:t>
            </w:r>
            <w:r w:rsidR="00D23F56">
              <w:t xml:space="preserve"> </w:t>
            </w:r>
            <w:r w:rsidRPr="00563021">
              <w:t>игровое моделирование поведения.</w:t>
            </w:r>
          </w:p>
          <w:p w:rsidR="00EE088F" w:rsidRPr="00563021" w:rsidRDefault="00EE088F" w:rsidP="00563021">
            <w:r w:rsidRPr="00563021">
              <w:t>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в работе с родителями метод игрового поведения.</w:t>
            </w:r>
          </w:p>
        </w:tc>
      </w:tr>
      <w:tr w:rsidR="00EE088F" w:rsidRPr="00563021" w:rsidTr="00563021">
        <w:tc>
          <w:tcPr>
            <w:tcW w:w="741" w:type="dxa"/>
          </w:tcPr>
          <w:p w:rsidR="00EE088F" w:rsidRPr="00563021" w:rsidRDefault="000545E6" w:rsidP="00563021">
            <w:r w:rsidRPr="00563021">
              <w:t>6</w:t>
            </w:r>
          </w:p>
        </w:tc>
        <w:tc>
          <w:tcPr>
            <w:tcW w:w="5463" w:type="dxa"/>
          </w:tcPr>
          <w:p w:rsidR="00EE088F" w:rsidRPr="00563021" w:rsidRDefault="00EE088F" w:rsidP="00563021">
            <w:r w:rsidRPr="00563021">
              <w:t>Досуговые формы (Это совместные досуги, праздники, выставки)</w:t>
            </w:r>
          </w:p>
        </w:tc>
        <w:tc>
          <w:tcPr>
            <w:tcW w:w="9639" w:type="dxa"/>
          </w:tcPr>
          <w:p w:rsidR="00EE088F" w:rsidRPr="00563021" w:rsidRDefault="00EE088F" w:rsidP="00563021">
            <w:r w:rsidRPr="00563021">
              <w:t xml:space="preserve">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tc>
      </w:tr>
      <w:tr w:rsidR="00EE088F" w:rsidRPr="00563021" w:rsidTr="00563021">
        <w:tc>
          <w:tcPr>
            <w:tcW w:w="741" w:type="dxa"/>
          </w:tcPr>
          <w:p w:rsidR="00EE088F" w:rsidRPr="00563021" w:rsidRDefault="000545E6" w:rsidP="00563021">
            <w:r w:rsidRPr="00563021">
              <w:t>7</w:t>
            </w:r>
          </w:p>
        </w:tc>
        <w:tc>
          <w:tcPr>
            <w:tcW w:w="5463" w:type="dxa"/>
          </w:tcPr>
          <w:p w:rsidR="00EE088F" w:rsidRPr="00563021" w:rsidRDefault="00EE088F" w:rsidP="00563021">
            <w:r w:rsidRPr="00563021">
              <w:t xml:space="preserve">Рубрики в </w:t>
            </w:r>
            <w:r w:rsidR="000545E6" w:rsidRPr="00563021">
              <w:t xml:space="preserve"> информационных </w:t>
            </w:r>
            <w:r w:rsidRPr="00563021">
              <w:t>родительских уголках: «Наша жизнь день за днем», «Наши родители советуют, «Играем вместе с детьми»</w:t>
            </w:r>
          </w:p>
        </w:tc>
        <w:tc>
          <w:tcPr>
            <w:tcW w:w="9639" w:type="dxa"/>
          </w:tcPr>
          <w:p w:rsidR="00EE088F" w:rsidRPr="00563021" w:rsidRDefault="00EE088F" w:rsidP="00563021">
            <w:r w:rsidRPr="00563021">
              <w:t>«Наша жизнь день за днем»: фотовыставка о жизни детей в детском саду;</w:t>
            </w:r>
          </w:p>
          <w:p w:rsidR="00EE088F" w:rsidRPr="00563021" w:rsidRDefault="00EE088F" w:rsidP="00563021">
            <w:r w:rsidRPr="00563021">
              <w:t>«Наши родители советуют»: в этом разделе родители могут поделиться опытом, информацией, советом и т.д.</w:t>
            </w:r>
          </w:p>
          <w:p w:rsidR="00EE088F" w:rsidRPr="00563021" w:rsidRDefault="00EE088F" w:rsidP="00563021">
            <w:r w:rsidRPr="00563021">
              <w:t>«Играем вместе с детьми»: содействие формированию психолого-педагогической компетентности родителей детей дошкольного возраста по вопросам развития игровой деятельности детей в условиях семейного (домашнего) воспитания.</w:t>
            </w:r>
          </w:p>
        </w:tc>
      </w:tr>
      <w:tr w:rsidR="00EE088F" w:rsidRPr="00563021" w:rsidTr="00563021">
        <w:trPr>
          <w:trHeight w:val="1227"/>
        </w:trPr>
        <w:tc>
          <w:tcPr>
            <w:tcW w:w="741" w:type="dxa"/>
          </w:tcPr>
          <w:p w:rsidR="00EE088F" w:rsidRPr="00563021" w:rsidRDefault="000545E6" w:rsidP="00563021">
            <w:r w:rsidRPr="00563021">
              <w:t>8</w:t>
            </w:r>
          </w:p>
        </w:tc>
        <w:tc>
          <w:tcPr>
            <w:tcW w:w="5463" w:type="dxa"/>
          </w:tcPr>
          <w:p w:rsidR="00EE088F" w:rsidRPr="00563021" w:rsidRDefault="00EE088F" w:rsidP="00563021">
            <w:r w:rsidRPr="00563021">
              <w:t>«Творческая мастерская»</w:t>
            </w:r>
          </w:p>
        </w:tc>
        <w:tc>
          <w:tcPr>
            <w:tcW w:w="9639" w:type="dxa"/>
          </w:tcPr>
          <w:p w:rsidR="00EE088F" w:rsidRPr="00563021" w:rsidRDefault="00EE088F" w:rsidP="00563021">
            <w:r w:rsidRPr="00563021">
              <w:t>Позволяет 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EE088F" w:rsidRPr="00563021" w:rsidRDefault="00EE088F" w:rsidP="00563021">
            <w:r w:rsidRPr="00563021">
              <w:t>обеспечение целостного развития личности дошкольника,</w:t>
            </w:r>
          </w:p>
          <w:p w:rsidR="00EE088F" w:rsidRPr="00563021" w:rsidRDefault="00EE088F" w:rsidP="00563021">
            <w:r w:rsidRPr="00563021">
              <w:t>повышение компетентности родителей в области воспитании.</w:t>
            </w:r>
          </w:p>
        </w:tc>
      </w:tr>
      <w:tr w:rsidR="00EE088F" w:rsidRPr="00563021" w:rsidTr="00563021">
        <w:tc>
          <w:tcPr>
            <w:tcW w:w="741" w:type="dxa"/>
          </w:tcPr>
          <w:p w:rsidR="00EE088F" w:rsidRPr="00563021" w:rsidRDefault="000545E6" w:rsidP="00563021">
            <w:r w:rsidRPr="00563021">
              <w:t>9</w:t>
            </w:r>
          </w:p>
        </w:tc>
        <w:tc>
          <w:tcPr>
            <w:tcW w:w="5463" w:type="dxa"/>
          </w:tcPr>
          <w:p w:rsidR="00EE088F" w:rsidRPr="00563021" w:rsidRDefault="00EE088F" w:rsidP="00563021">
            <w:r w:rsidRPr="00563021">
              <w:rPr>
                <w:rFonts w:eastAsia="Calibri"/>
              </w:rPr>
              <w:t>День открытых дверей</w:t>
            </w:r>
          </w:p>
        </w:tc>
        <w:tc>
          <w:tcPr>
            <w:tcW w:w="9639" w:type="dxa"/>
          </w:tcPr>
          <w:p w:rsidR="00EE088F" w:rsidRPr="00563021" w:rsidRDefault="00EE088F" w:rsidP="00563021">
            <w:r w:rsidRPr="00563021">
              <w:t>«Дни открытых две</w:t>
            </w:r>
            <w:r w:rsidRPr="00563021">
              <w:softHyphen/>
              <w:t>рей» дают родителям возможность увидеть стиль общения педа</w:t>
            </w:r>
            <w:r w:rsidRPr="00563021">
              <w:softHyphen/>
              <w:t>гогов с детьми, самим «включиться» в общение и деятельность детей и педагогов. Если раньше не предполагалось, что родитель может быть активным участником жизни детей при посещении группы, то сейчас дошкольные учреждения стремятся не просто продемонстрировать педагогический процесс родителям, но и вовлечь их в него. Возможность увидеть своего ребенка в условиях, отличных от домашних, способствует пересмотру родителями своих методов и приемов воспитания. «Погружение» в жизнь дошкольного учрежде</w:t>
            </w:r>
            <w:r w:rsidRPr="00563021">
              <w:softHyphen/>
              <w:t>ния способно в большей степени продемонстрировать родителям особенности воспитания и обучения детей в детском саду.</w:t>
            </w:r>
          </w:p>
        </w:tc>
      </w:tr>
      <w:tr w:rsidR="00EE088F" w:rsidRPr="00563021" w:rsidTr="00563021">
        <w:tc>
          <w:tcPr>
            <w:tcW w:w="741" w:type="dxa"/>
          </w:tcPr>
          <w:p w:rsidR="00EE088F" w:rsidRPr="00563021" w:rsidRDefault="00EE088F" w:rsidP="00563021">
            <w:r w:rsidRPr="00563021">
              <w:lastRenderedPageBreak/>
              <w:t>15</w:t>
            </w:r>
          </w:p>
        </w:tc>
        <w:tc>
          <w:tcPr>
            <w:tcW w:w="5463" w:type="dxa"/>
          </w:tcPr>
          <w:p w:rsidR="001A32BE" w:rsidRPr="00087AA7" w:rsidRDefault="00EE088F" w:rsidP="00B430C4">
            <w:pPr>
              <w:rPr>
                <w:rFonts w:ascii="Arial" w:hAnsi="Arial" w:cs="Arial"/>
                <w:color w:val="000000"/>
                <w:sz w:val="20"/>
                <w:szCs w:val="20"/>
                <w:shd w:val="clear" w:color="auto" w:fill="FFFFFF"/>
              </w:rPr>
            </w:pPr>
            <w:bookmarkStart w:id="1" w:name="_Hlk60914962"/>
            <w:r w:rsidRPr="00563021">
              <w:rPr>
                <w:rFonts w:eastAsia="Calibri"/>
              </w:rPr>
              <w:t>Электронная п</w:t>
            </w:r>
            <w:r w:rsidR="000545E6" w:rsidRPr="00563021">
              <w:rPr>
                <w:rFonts w:eastAsia="Calibri"/>
              </w:rPr>
              <w:t>очта,</w:t>
            </w:r>
            <w:r w:rsidR="00CE1240">
              <w:rPr>
                <w:rFonts w:eastAsia="Calibri"/>
              </w:rPr>
              <w:t xml:space="preserve"> </w:t>
            </w:r>
            <w:hyperlink r:id="rId17" w:history="1">
              <w:r w:rsidR="001A32BE" w:rsidRPr="00087AA7">
                <w:rPr>
                  <w:rStyle w:val="afc"/>
                  <w:rFonts w:ascii="Arial" w:hAnsi="Arial" w:cs="Arial"/>
                  <w:sz w:val="20"/>
                  <w:szCs w:val="20"/>
                  <w:shd w:val="clear" w:color="auto" w:fill="FFFFFF"/>
                </w:rPr>
                <w:t>doo_sch11_kolokolchik_nkb@samara.edu.ru</w:t>
              </w:r>
            </w:hyperlink>
          </w:p>
          <w:p w:rsidR="00A8613A" w:rsidRDefault="000545E6" w:rsidP="00B430C4">
            <w:pPr>
              <w:rPr>
                <w:rFonts w:eastAsia="Calibri"/>
              </w:rPr>
            </w:pPr>
            <w:r w:rsidRPr="00563021">
              <w:rPr>
                <w:rFonts w:eastAsia="Calibri"/>
              </w:rPr>
              <w:t>Сайт Детского сада «Колокольчик</w:t>
            </w:r>
            <w:r w:rsidR="00EE088F" w:rsidRPr="00563021">
              <w:rPr>
                <w:rFonts w:eastAsia="Calibri"/>
              </w:rPr>
              <w:t>»</w:t>
            </w:r>
          </w:p>
          <w:p w:rsidR="00A8613A" w:rsidRDefault="00A8613A" w:rsidP="00B430C4">
            <w:pPr>
              <w:rPr>
                <w:rFonts w:eastAsia="Calibri"/>
                <w:color w:val="000000" w:themeColor="text1"/>
              </w:rPr>
            </w:pPr>
            <w:r w:rsidRPr="00A8613A">
              <w:t xml:space="preserve"> </w:t>
            </w:r>
            <w:hyperlink r:id="rId18" w:history="1">
              <w:r w:rsidRPr="00D5351D">
                <w:rPr>
                  <w:rStyle w:val="afc"/>
                </w:rPr>
                <w:t>http://xn--h1adabcbsbb5g8b.xn--11--5cd3cecte0b6d.xn–p1ai/</w:t>
              </w:r>
            </w:hyperlink>
            <w:r w:rsidR="00B430C4" w:rsidRPr="00A8613A">
              <w:rPr>
                <w:rFonts w:eastAsia="Calibri"/>
                <w:color w:val="000000" w:themeColor="text1"/>
              </w:rPr>
              <w:t xml:space="preserve"> </w:t>
            </w:r>
          </w:p>
          <w:bookmarkEnd w:id="1"/>
          <w:p w:rsidR="00A8613A" w:rsidRDefault="00A8613A" w:rsidP="00B430C4">
            <w:pPr>
              <w:rPr>
                <w:rFonts w:eastAsia="Calibri"/>
                <w:color w:val="000000" w:themeColor="text1"/>
              </w:rPr>
            </w:pPr>
          </w:p>
          <w:p w:rsidR="00A8613A" w:rsidRPr="00A8613A" w:rsidRDefault="00A8613A" w:rsidP="00B430C4">
            <w:pPr>
              <w:rPr>
                <w:rFonts w:eastAsia="Calibri"/>
                <w:color w:val="000000" w:themeColor="text1"/>
              </w:rPr>
            </w:pPr>
          </w:p>
        </w:tc>
        <w:tc>
          <w:tcPr>
            <w:tcW w:w="9639" w:type="dxa"/>
          </w:tcPr>
          <w:p w:rsidR="00EE088F" w:rsidRPr="00563021" w:rsidRDefault="00EE088F" w:rsidP="00563021">
            <w:r w:rsidRPr="00563021">
              <w:t>Повысить интерес родителей к содержанию воспитательно-образовательного процесса, ознакомление с нормативно-правовыми и другими документами СП, повышение уровня</w:t>
            </w:r>
            <w:r w:rsidR="000545E6" w:rsidRPr="00563021">
              <w:t xml:space="preserve">, </w:t>
            </w:r>
            <w:r w:rsidRPr="00563021">
              <w:t>педагогической компетентности родителей.</w:t>
            </w:r>
          </w:p>
        </w:tc>
      </w:tr>
    </w:tbl>
    <w:p w:rsidR="00EE088F" w:rsidRPr="00563021" w:rsidRDefault="00EE088F" w:rsidP="00563021"/>
    <w:p w:rsidR="00EE088F" w:rsidRPr="00563021" w:rsidRDefault="00EE088F" w:rsidP="00563021">
      <w:r w:rsidRPr="00563021">
        <w:t>Рекомендации по налаживанию диалогового партнерского взаимодействия с родителями:</w:t>
      </w:r>
    </w:p>
    <w:p w:rsidR="00EE088F" w:rsidRPr="00563021" w:rsidRDefault="00EE088F" w:rsidP="00563021"/>
    <w:p w:rsidR="00EE088F" w:rsidRPr="00563021" w:rsidRDefault="00EE088F" w:rsidP="00563021">
      <w:r w:rsidRPr="00563021">
        <w:t>Общаясь с родителями, нужно помнить, что в общении существуют свои закономерности.  Основа отношения к нам человека закладывается в первые 15 секунд! (Самые универсальные - это Улыбка, имя собеседника, Комплимент)</w:t>
      </w:r>
    </w:p>
    <w:p w:rsidR="00EE088F" w:rsidRPr="00563021" w:rsidRDefault="00EE088F" w:rsidP="00563021">
      <w:r w:rsidRPr="00563021">
        <w:t>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p>
    <w:p w:rsidR="00EE088F" w:rsidRPr="00563021" w:rsidRDefault="00EE088F" w:rsidP="00563021">
      <w:r w:rsidRPr="00563021">
        <w:t>Одновременно с улыбкой необходим доброжелательный, внимательный взгляд (контакт глаз). Но не следует «сверлить» собеседника и взглядом.</w:t>
      </w:r>
    </w:p>
    <w:p w:rsidR="00EE088F" w:rsidRPr="00563021" w:rsidRDefault="00EE088F" w:rsidP="00563021">
      <w:r w:rsidRPr="00563021">
        <w:t>Имя человека - это самый сладостный и самый важный для него звук на любом языке. Важно использовать имя-отчество при приветствии. Не просто кивнуть или сказать: «Здрась-те!»,  а «Здравствуйте, Анна Ивановна!».</w:t>
      </w:r>
    </w:p>
    <w:p w:rsidR="00EE088F" w:rsidRPr="00563021" w:rsidRDefault="00EE088F" w:rsidP="00563021">
      <w:r w:rsidRPr="00563021">
        <w:t>В общении наиболее применим косвенный комплимент, мы хвалим не самого человека, а то, что ему дорого: охотнику - ружье, родителю - его ребенка</w:t>
      </w:r>
    </w:p>
    <w:p w:rsidR="00EE088F" w:rsidRPr="00563021" w:rsidRDefault="00EE088F" w:rsidP="00563021">
      <w:r w:rsidRPr="00563021">
        <w:t xml:space="preserve">Загруженные, усталые после работы родители особенно уязвимы в отношении хорошего и плохого поведения ребенка. </w:t>
      </w:r>
    </w:p>
    <w:p w:rsidR="00EE088F" w:rsidRPr="00563021" w:rsidRDefault="00EE088F" w:rsidP="00563021">
      <w:r w:rsidRPr="00563021">
        <w:t>Не стоит акцентировать внимание на плохом. Сначала нужно рассказать об успехах и только в конце тактично можно поведать  о проблемных сторонах ребенка.</w:t>
      </w:r>
    </w:p>
    <w:p w:rsidR="00EE088F" w:rsidRPr="00563021" w:rsidRDefault="00EE088F" w:rsidP="00563021">
      <w:r w:rsidRPr="00563021">
        <w:t xml:space="preserve">Короткая дистанция и удобное расположение (от </w:t>
      </w:r>
      <w:smartTag w:uri="urn:schemas-microsoft-com:office:smarttags" w:element="metricconverter">
        <w:smartTagPr>
          <w:attr w:name="ProductID" w:val="50 см"/>
        </w:smartTagPr>
        <w:r w:rsidRPr="00563021">
          <w:t>50 см</w:t>
        </w:r>
      </w:smartTag>
      <w:r w:rsidRPr="00563021">
        <w:t xml:space="preserve"> до </w:t>
      </w:r>
      <w:smartTag w:uri="urn:schemas-microsoft-com:office:smarttags" w:element="metricconverter">
        <w:smartTagPr>
          <w:attr w:name="ProductID" w:val="1,5 м"/>
        </w:smartTagPr>
        <w:r w:rsidRPr="00563021">
          <w:t>1,5 м</w:t>
        </w:r>
      </w:smartTag>
      <w:r w:rsidRPr="00563021">
        <w:t>). Такая дистанция характерна для беседы близких знакомых, друзей, поэтому собеседник подсознательно настраивается нас выслушать и помочь - благодаря этой дистанции мы воспринимаемся им «ближе». Но не переступать «границы» личного пространства собеседника</w:t>
      </w:r>
    </w:p>
    <w:p w:rsidR="00EE088F" w:rsidRPr="00563021" w:rsidRDefault="00EE088F" w:rsidP="00563021">
      <w:r w:rsidRPr="00563021">
        <w:t>Убрать барьеры, «увеличивающие» расстояние в нашем восприятии в общении (стол, книга, лист бумаги в руках).</w:t>
      </w:r>
    </w:p>
    <w:p w:rsidR="00EE088F" w:rsidRPr="00563021" w:rsidRDefault="00EE088F" w:rsidP="00563021">
      <w:r w:rsidRPr="00563021">
        <w:t>Использовать по ходу разговора открытые жесты, не скрещивать перед собой руки, ноги.</w:t>
      </w:r>
    </w:p>
    <w:p w:rsidR="00EE088F" w:rsidRPr="00563021" w:rsidRDefault="00EE088F" w:rsidP="00563021">
      <w:r w:rsidRPr="00563021">
        <w:t xml:space="preserve">Всем своим видом поддерживать состояние 6езопасности и комфорта (отсутствие </w:t>
      </w:r>
      <w:r w:rsidRPr="00563021">
        <w:softHyphen/>
        <w:t>напряженности в позе, резких движений, сжатых кулаков, взгляд исподлобья, вызывающая интонация в голосе).</w:t>
      </w:r>
    </w:p>
    <w:p w:rsidR="00EE088F" w:rsidRPr="00563021" w:rsidRDefault="00EE088F" w:rsidP="00563021">
      <w:r w:rsidRPr="00563021">
        <w:t>Использовать прием присоединения, т.е. найти общее «Я»: «Я сам такой же, у меня то же самое!». Как можно реже употреблять местоимение «Вы...» (Вы сделайте то-то!», «Вы должны это...!») ,чаще говорить; «Мы», «Мы все заинтересованы, чтобы наши дети были здоровы, умели..., знали...!», «Нас всех беспокоит, что дети...'. «Наши дети...», «Нас объединяет общее дело - это воспитание наших с вами детей!»</w:t>
      </w:r>
    </w:p>
    <w:p w:rsidR="00EE088F" w:rsidRPr="00563021" w:rsidRDefault="00EE088F" w:rsidP="00563021">
      <w:r w:rsidRPr="00563021">
        <w:t>Типы общения:</w:t>
      </w:r>
    </w:p>
    <w:p w:rsidR="00EE088F" w:rsidRPr="00563021" w:rsidRDefault="00EE088F" w:rsidP="00563021">
      <w:r w:rsidRPr="00563021">
        <w:t>-Я хороший - ты плохой (позиция сверху)</w:t>
      </w:r>
    </w:p>
    <w:p w:rsidR="00EE088F" w:rsidRPr="00563021" w:rsidRDefault="00EE088F" w:rsidP="00563021">
      <w:r w:rsidRPr="00563021">
        <w:t>-Я плохой - ты хороший (позиция снизу)</w:t>
      </w:r>
    </w:p>
    <w:p w:rsidR="00EE088F" w:rsidRPr="00563021" w:rsidRDefault="00EE088F" w:rsidP="00563021">
      <w:r w:rsidRPr="00563021">
        <w:t xml:space="preserve">           -Я хороший - ты хороший (позиция на равных)</w:t>
      </w:r>
    </w:p>
    <w:p w:rsidR="00EE088F" w:rsidRPr="00563021" w:rsidRDefault="00EE088F" w:rsidP="00563021">
      <w:r w:rsidRPr="00563021">
        <w:lastRenderedPageBreak/>
        <w:t xml:space="preserve"> Активно слушать собеседника — означает:  Дать понять собеседнику о том, что вы услышали из того, что он вам рассказа; Сообщать партнеру о его чувствах и переживаниях, связанных с рассказом.</w:t>
      </w:r>
    </w:p>
    <w:p w:rsidR="00EE088F" w:rsidRPr="00563021" w:rsidRDefault="00EE088F" w:rsidP="00563021">
      <w:r w:rsidRPr="00563021">
        <w:t xml:space="preserve"> Результаты применения активного слушания:  Собеседник начинает относиться к вам с большим доверием.  Партнер  по  общению     рассказывает   вам   гораздо  больше,   чем  стал   бы  рассказывать в обычной ситуации.  Вы получаете возможность понять собеседника и его   чувства.</w:t>
      </w:r>
    </w:p>
    <w:p w:rsidR="00EE088F" w:rsidRPr="00563021" w:rsidRDefault="00EE088F" w:rsidP="00563021">
      <w:r w:rsidRPr="00563021">
        <w:t xml:space="preserve">           Если партнер по общению чем-то взволнован или рассержен, то активное слушание помогает безболезненно «выпустить пар».</w:t>
      </w:r>
    </w:p>
    <w:p w:rsidR="00EE088F" w:rsidRPr="00563021" w:rsidRDefault="00EE088F" w:rsidP="00563021">
      <w:r w:rsidRPr="00563021">
        <w:t xml:space="preserve">«Основы построения беседы с «трудным» родителями </w:t>
      </w:r>
    </w:p>
    <w:p w:rsidR="00EE088F" w:rsidRPr="00563021" w:rsidRDefault="00EE088F" w:rsidP="00563021">
      <w:r w:rsidRPr="00563021">
        <w:t>Первая фаза: необходимо сохранить эмоциональную  отстраненность и поддерживать в себе спокойный и охлажденный нейтралитет, т.е. не позволить себе зарядится отрицательными эмоциям этого родителя. Как показывает опыт, необходимо «продержаться» примерно 10-15 минут, пока родитель в форме монолога будет высказывать свои претензии или жаловаться на свою беспомощность. В случае с «агрессивным» родителем, нужно стараться выслушивать молча, оставаться спокойной, уверенной в себе, не теряя вежливой доброжелательности. А в случае с «жалующимся» родителем, спокойно киваем собеседнику головой, вставляем нейтральные фразы: «Я Вас слушаю», «Я Вас понимаю...», «Успокойтесь».</w:t>
      </w:r>
    </w:p>
    <w:p w:rsidR="00EE088F" w:rsidRPr="00563021" w:rsidRDefault="00EE088F" w:rsidP="00563021">
      <w:r w:rsidRPr="00563021">
        <w:t>Вторая фаза беседы с родителем - конструктивный диалог, обсуждение вариантов решения проблем.</w:t>
      </w:r>
    </w:p>
    <w:p w:rsidR="00EE088F" w:rsidRPr="00563021" w:rsidRDefault="00EE088F" w:rsidP="00563021">
      <w:r w:rsidRPr="00563021">
        <w:t>Чтобы избежать противостояния с родителями:</w:t>
      </w:r>
    </w:p>
    <w:p w:rsidR="00EE088F" w:rsidRPr="00563021" w:rsidRDefault="00EE088F" w:rsidP="00563021">
      <w:r w:rsidRPr="00563021">
        <w:t>•необходимо проявлять сдержанную доброжелательность и открытость;</w:t>
      </w:r>
    </w:p>
    <w:p w:rsidR="00EE088F" w:rsidRPr="00563021" w:rsidRDefault="00EE088F" w:rsidP="00563021">
      <w:r w:rsidRPr="00563021">
        <w:t>•подчеркнуть значимость родителей в воспитании собственного ребенка;</w:t>
      </w:r>
    </w:p>
    <w:p w:rsidR="00EE088F" w:rsidRPr="00563021" w:rsidRDefault="00EE088F" w:rsidP="00563021">
      <w:r w:rsidRPr="00563021">
        <w:t>•показать родителю свою положительную настроенность по отношению к его ребенку.</w:t>
      </w:r>
    </w:p>
    <w:p w:rsidR="00EE088F" w:rsidRPr="00563021" w:rsidRDefault="00EE088F" w:rsidP="00563021">
      <w:r w:rsidRPr="00563021">
        <w:t>Когда родитель увидит и почувствует, что педагог заботится о благополучии его ребенка, он перестанет прибегать к «психологической» защите и проявит готовность к сотрудничеству.</w:t>
      </w:r>
    </w:p>
    <w:p w:rsidR="00EE088F" w:rsidRPr="00563021" w:rsidRDefault="00EE088F" w:rsidP="00563021">
      <w:r w:rsidRPr="00563021">
        <w:t>•Не надо стремиться, во что бы то ни стало отстаивать свою позицию, навязывать своё мнение родителям (давление приводит к протесту).</w:t>
      </w:r>
    </w:p>
    <w:p w:rsidR="00EE088F" w:rsidRPr="00563021" w:rsidRDefault="00EE088F" w:rsidP="00563021">
      <w:r w:rsidRPr="00563021">
        <w:t>•Обсуждайте проблему, а не личные качества ребенка и его родителей.</w:t>
      </w:r>
    </w:p>
    <w:p w:rsidR="00EE088F" w:rsidRPr="00563021" w:rsidRDefault="00EE088F" w:rsidP="00563021">
      <w:pPr>
        <w:rPr>
          <w:rFonts w:eastAsia="Calibri"/>
        </w:rPr>
      </w:pPr>
    </w:p>
    <w:p w:rsidR="00EE088F" w:rsidRPr="005E0EBB" w:rsidRDefault="00EE088F" w:rsidP="00537B97">
      <w:pPr>
        <w:tabs>
          <w:tab w:val="left" w:pos="2785"/>
          <w:tab w:val="center" w:pos="7569"/>
        </w:tabs>
        <w:jc w:val="both"/>
        <w:rPr>
          <w:rFonts w:eastAsia="Calibri"/>
          <w:i/>
          <w:lang w:eastAsia="en-US"/>
        </w:rPr>
      </w:pPr>
    </w:p>
    <w:p w:rsidR="00087AA7" w:rsidRDefault="00087AA7" w:rsidP="00CB6EFF">
      <w:pPr>
        <w:pStyle w:val="a3"/>
        <w:spacing w:before="0" w:beforeAutospacing="0" w:after="0" w:afterAutospacing="0"/>
        <w:jc w:val="both"/>
        <w:rPr>
          <w:b/>
        </w:rPr>
      </w:pPr>
    </w:p>
    <w:p w:rsidR="00CB6EFF" w:rsidRPr="005E0EBB" w:rsidRDefault="00CB6EFF" w:rsidP="00CB6EFF">
      <w:pPr>
        <w:pStyle w:val="a3"/>
        <w:spacing w:before="0" w:beforeAutospacing="0" w:after="0" w:afterAutospacing="0"/>
        <w:jc w:val="both"/>
        <w:rPr>
          <w:b/>
        </w:rPr>
      </w:pPr>
      <w:r w:rsidRPr="005E0EBB">
        <w:rPr>
          <w:b/>
        </w:rPr>
        <w:t>2.1.2. 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интересов.</w:t>
      </w:r>
    </w:p>
    <w:p w:rsidR="000C685D" w:rsidRDefault="000C685D" w:rsidP="00CB6EFF">
      <w:pPr>
        <w:pStyle w:val="a3"/>
        <w:spacing w:before="0" w:beforeAutospacing="0" w:after="0" w:afterAutospacing="0"/>
        <w:jc w:val="both"/>
      </w:pPr>
    </w:p>
    <w:p w:rsidR="00087AA7" w:rsidRDefault="00087AA7" w:rsidP="00CB6EFF">
      <w:pPr>
        <w:pStyle w:val="a3"/>
        <w:spacing w:before="0" w:beforeAutospacing="0" w:after="0" w:afterAutospacing="0"/>
        <w:jc w:val="both"/>
      </w:pPr>
    </w:p>
    <w:p w:rsidR="00087AA7" w:rsidRPr="005E0EBB" w:rsidRDefault="00087AA7" w:rsidP="00CB6EFF">
      <w:pPr>
        <w:pStyle w:val="a3"/>
        <w:spacing w:before="0" w:beforeAutospacing="0" w:after="0" w:afterAutospacing="0"/>
        <w:jc w:val="both"/>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4932"/>
        <w:gridCol w:w="5461"/>
      </w:tblGrid>
      <w:tr w:rsidR="000C685D" w:rsidRPr="005E0EBB" w:rsidTr="00402398">
        <w:trPr>
          <w:trHeight w:val="327"/>
        </w:trPr>
        <w:tc>
          <w:tcPr>
            <w:tcW w:w="5195" w:type="dxa"/>
            <w:vMerge w:val="restart"/>
            <w:shd w:val="clear" w:color="auto" w:fill="auto"/>
          </w:tcPr>
          <w:p w:rsidR="000C685D" w:rsidRPr="005E0EBB" w:rsidRDefault="000C685D" w:rsidP="00402398">
            <w:pPr>
              <w:pStyle w:val="a3"/>
              <w:spacing w:before="0" w:beforeAutospacing="0" w:after="0" w:afterAutospacing="0"/>
              <w:jc w:val="center"/>
              <w:rPr>
                <w:b/>
              </w:rPr>
            </w:pPr>
            <w:r w:rsidRPr="005E0EBB">
              <w:rPr>
                <w:b/>
              </w:rPr>
              <w:t>Направления развития (образовательные области)</w:t>
            </w:r>
          </w:p>
        </w:tc>
        <w:tc>
          <w:tcPr>
            <w:tcW w:w="10392" w:type="dxa"/>
            <w:gridSpan w:val="2"/>
            <w:shd w:val="clear" w:color="auto" w:fill="auto"/>
          </w:tcPr>
          <w:p w:rsidR="000C685D" w:rsidRPr="005E0EBB" w:rsidRDefault="000C685D" w:rsidP="00402398">
            <w:pPr>
              <w:pStyle w:val="a3"/>
              <w:spacing w:before="0" w:beforeAutospacing="0" w:after="0" w:afterAutospacing="0"/>
              <w:jc w:val="center"/>
              <w:rPr>
                <w:b/>
              </w:rPr>
            </w:pPr>
            <w:r w:rsidRPr="005E0EBB">
              <w:rPr>
                <w:b/>
              </w:rPr>
              <w:t>Формы работы</w:t>
            </w:r>
          </w:p>
        </w:tc>
      </w:tr>
      <w:tr w:rsidR="000C685D" w:rsidRPr="005E0EBB" w:rsidTr="00402398">
        <w:trPr>
          <w:trHeight w:val="157"/>
        </w:trPr>
        <w:tc>
          <w:tcPr>
            <w:tcW w:w="5195" w:type="dxa"/>
            <w:vMerge/>
            <w:shd w:val="clear" w:color="auto" w:fill="auto"/>
          </w:tcPr>
          <w:p w:rsidR="000C685D" w:rsidRPr="005E0EBB" w:rsidRDefault="000C685D" w:rsidP="00402398">
            <w:pPr>
              <w:pStyle w:val="a3"/>
              <w:spacing w:before="0" w:beforeAutospacing="0" w:after="0" w:afterAutospacing="0"/>
              <w:jc w:val="center"/>
              <w:rPr>
                <w:b/>
              </w:rPr>
            </w:pPr>
          </w:p>
        </w:tc>
        <w:tc>
          <w:tcPr>
            <w:tcW w:w="4932" w:type="dxa"/>
            <w:shd w:val="clear" w:color="auto" w:fill="auto"/>
          </w:tcPr>
          <w:p w:rsidR="000C685D" w:rsidRPr="005E0EBB" w:rsidRDefault="000C685D" w:rsidP="00402398">
            <w:pPr>
              <w:pStyle w:val="a3"/>
              <w:spacing w:before="0" w:beforeAutospacing="0" w:after="0" w:afterAutospacing="0"/>
              <w:jc w:val="center"/>
              <w:rPr>
                <w:b/>
              </w:rPr>
            </w:pPr>
            <w:r w:rsidRPr="005E0EBB">
              <w:rPr>
                <w:b/>
              </w:rPr>
              <w:t>Младший возраст</w:t>
            </w:r>
          </w:p>
        </w:tc>
        <w:tc>
          <w:tcPr>
            <w:tcW w:w="5461" w:type="dxa"/>
            <w:shd w:val="clear" w:color="auto" w:fill="auto"/>
          </w:tcPr>
          <w:p w:rsidR="000C685D" w:rsidRPr="005E0EBB" w:rsidRDefault="000C685D" w:rsidP="00402398">
            <w:pPr>
              <w:pStyle w:val="a3"/>
              <w:spacing w:before="0" w:beforeAutospacing="0" w:after="0" w:afterAutospacing="0"/>
              <w:jc w:val="center"/>
              <w:rPr>
                <w:b/>
              </w:rPr>
            </w:pPr>
            <w:r w:rsidRPr="005E0EBB">
              <w:rPr>
                <w:b/>
              </w:rPr>
              <w:t>Старший возраст</w:t>
            </w:r>
          </w:p>
        </w:tc>
      </w:tr>
      <w:tr w:rsidR="000C685D" w:rsidRPr="005E0EBB" w:rsidTr="00402398">
        <w:trPr>
          <w:trHeight w:val="4339"/>
        </w:trPr>
        <w:tc>
          <w:tcPr>
            <w:tcW w:w="5195" w:type="dxa"/>
            <w:shd w:val="clear" w:color="auto" w:fill="auto"/>
          </w:tcPr>
          <w:p w:rsidR="000C685D" w:rsidRPr="005E0EBB" w:rsidRDefault="000C685D" w:rsidP="00402398">
            <w:pPr>
              <w:pStyle w:val="a3"/>
              <w:spacing w:before="0" w:beforeAutospacing="0" w:after="0" w:afterAutospacing="0"/>
              <w:jc w:val="center"/>
              <w:rPr>
                <w:b/>
              </w:rPr>
            </w:pPr>
            <w:r w:rsidRPr="005E0EBB">
              <w:rPr>
                <w:b/>
              </w:rPr>
              <w:lastRenderedPageBreak/>
              <w:t>Физическое развитие</w:t>
            </w:r>
          </w:p>
        </w:tc>
        <w:tc>
          <w:tcPr>
            <w:tcW w:w="4932" w:type="dxa"/>
            <w:shd w:val="clear" w:color="auto" w:fill="auto"/>
          </w:tcPr>
          <w:p w:rsidR="000C685D" w:rsidRPr="005E0EBB" w:rsidRDefault="000C685D" w:rsidP="00402398">
            <w:pPr>
              <w:pStyle w:val="Default"/>
              <w:rPr>
                <w:color w:val="auto"/>
              </w:rPr>
            </w:pPr>
            <w:r w:rsidRPr="005E0EBB">
              <w:rPr>
                <w:color w:val="auto"/>
              </w:rPr>
              <w:t xml:space="preserve">Игровая беседа с элементами движений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r w:rsidRPr="005E0EBB">
              <w:rPr>
                <w:color w:val="auto"/>
              </w:rPr>
              <w:t xml:space="preserve"> Утренняя гимнастика </w:t>
            </w:r>
          </w:p>
          <w:p w:rsidR="000C685D" w:rsidRPr="005E0EBB" w:rsidRDefault="000C685D" w:rsidP="00402398">
            <w:pPr>
              <w:pStyle w:val="Default"/>
              <w:rPr>
                <w:color w:val="auto"/>
              </w:rPr>
            </w:pPr>
            <w:r w:rsidRPr="005E0EBB">
              <w:rPr>
                <w:color w:val="auto"/>
              </w:rPr>
              <w:t xml:space="preserve"> Интегративная деятельность </w:t>
            </w:r>
          </w:p>
          <w:p w:rsidR="000C685D" w:rsidRPr="005E0EBB" w:rsidRDefault="000C685D" w:rsidP="00402398">
            <w:pPr>
              <w:pStyle w:val="Default"/>
              <w:rPr>
                <w:color w:val="auto"/>
              </w:rPr>
            </w:pPr>
            <w:r w:rsidRPr="005E0EBB">
              <w:rPr>
                <w:color w:val="auto"/>
              </w:rPr>
              <w:t xml:space="preserve"> Упражнения </w:t>
            </w:r>
          </w:p>
          <w:p w:rsidR="000C685D" w:rsidRPr="005E0EBB" w:rsidRDefault="000C685D" w:rsidP="00402398">
            <w:pPr>
              <w:pStyle w:val="Default"/>
              <w:rPr>
                <w:color w:val="auto"/>
              </w:rPr>
            </w:pPr>
            <w:r w:rsidRPr="005E0EBB">
              <w:rPr>
                <w:color w:val="auto"/>
              </w:rPr>
              <w:t xml:space="preserve"> Экспериментирование </w:t>
            </w:r>
          </w:p>
          <w:p w:rsidR="000C685D" w:rsidRPr="005E0EBB" w:rsidRDefault="000C685D" w:rsidP="00402398">
            <w:pPr>
              <w:pStyle w:val="Default"/>
              <w:rPr>
                <w:color w:val="auto"/>
              </w:rPr>
            </w:pPr>
            <w:r w:rsidRPr="005E0EBB">
              <w:rPr>
                <w:color w:val="auto"/>
              </w:rPr>
              <w:t xml:space="preserve"> Ситуативный разговор </w:t>
            </w:r>
          </w:p>
          <w:p w:rsidR="000C685D" w:rsidRPr="005E0EBB" w:rsidRDefault="000C685D" w:rsidP="00402398">
            <w:pPr>
              <w:pStyle w:val="Default"/>
              <w:rPr>
                <w:color w:val="auto"/>
              </w:rPr>
            </w:pPr>
            <w:r w:rsidRPr="005E0EBB">
              <w:rPr>
                <w:color w:val="auto"/>
              </w:rPr>
              <w:t xml:space="preserve"> Беседа </w:t>
            </w:r>
          </w:p>
          <w:p w:rsidR="000C685D" w:rsidRPr="005E0EBB" w:rsidRDefault="000C685D" w:rsidP="00402398">
            <w:pPr>
              <w:pStyle w:val="Default"/>
              <w:rPr>
                <w:color w:val="auto"/>
              </w:rPr>
            </w:pPr>
            <w:r w:rsidRPr="005E0EBB">
              <w:rPr>
                <w:color w:val="auto"/>
              </w:rPr>
              <w:t xml:space="preserve"> Рассказ </w:t>
            </w:r>
          </w:p>
          <w:p w:rsidR="000C685D" w:rsidRPr="005E0EBB" w:rsidRDefault="000C685D" w:rsidP="00402398">
            <w:pPr>
              <w:pStyle w:val="Default"/>
              <w:rPr>
                <w:color w:val="auto"/>
              </w:rPr>
            </w:pPr>
            <w:r w:rsidRPr="005E0EBB">
              <w:rPr>
                <w:color w:val="auto"/>
              </w:rPr>
              <w:t xml:space="preserve"> Чтение </w:t>
            </w:r>
          </w:p>
          <w:p w:rsidR="000C685D" w:rsidRPr="005E0EBB" w:rsidRDefault="000C685D" w:rsidP="00402398">
            <w:pPr>
              <w:pStyle w:val="Default"/>
              <w:rPr>
                <w:color w:val="auto"/>
              </w:rPr>
            </w:pPr>
            <w:r w:rsidRPr="005E0EBB">
              <w:rPr>
                <w:color w:val="auto"/>
              </w:rPr>
              <w:t xml:space="preserve"> Проблемная ситуация </w:t>
            </w:r>
          </w:p>
          <w:p w:rsidR="000C685D" w:rsidRPr="005E0EBB" w:rsidRDefault="000C685D" w:rsidP="00402398">
            <w:pPr>
              <w:pStyle w:val="Default"/>
              <w:rPr>
                <w:color w:val="auto"/>
              </w:rPr>
            </w:pPr>
          </w:p>
        </w:tc>
        <w:tc>
          <w:tcPr>
            <w:tcW w:w="5461" w:type="dxa"/>
            <w:shd w:val="clear" w:color="auto" w:fill="auto"/>
          </w:tcPr>
          <w:p w:rsidR="000C685D" w:rsidRPr="005E0EBB" w:rsidRDefault="000C685D" w:rsidP="00402398">
            <w:pPr>
              <w:pStyle w:val="Default"/>
              <w:rPr>
                <w:color w:val="auto"/>
              </w:rPr>
            </w:pPr>
            <w:r w:rsidRPr="005E0EBB">
              <w:rPr>
                <w:color w:val="auto"/>
              </w:rPr>
              <w:t xml:space="preserve">Физкультурное занятие </w:t>
            </w:r>
          </w:p>
          <w:p w:rsidR="000C685D" w:rsidRPr="005E0EBB" w:rsidRDefault="000C685D" w:rsidP="00402398">
            <w:pPr>
              <w:pStyle w:val="Default"/>
              <w:rPr>
                <w:color w:val="auto"/>
              </w:rPr>
            </w:pPr>
            <w:r w:rsidRPr="005E0EBB">
              <w:rPr>
                <w:color w:val="auto"/>
              </w:rPr>
              <w:t xml:space="preserve"> Утренняя гимнастика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r w:rsidRPr="005E0EBB">
              <w:rPr>
                <w:color w:val="auto"/>
              </w:rPr>
              <w:t xml:space="preserve"> Беседа </w:t>
            </w:r>
          </w:p>
          <w:p w:rsidR="000C685D" w:rsidRPr="005E0EBB" w:rsidRDefault="000C685D" w:rsidP="00402398">
            <w:pPr>
              <w:pStyle w:val="Default"/>
              <w:rPr>
                <w:color w:val="auto"/>
              </w:rPr>
            </w:pPr>
            <w:r w:rsidRPr="005E0EBB">
              <w:rPr>
                <w:color w:val="auto"/>
              </w:rPr>
              <w:t xml:space="preserve"> Рассказ </w:t>
            </w:r>
          </w:p>
          <w:p w:rsidR="000C685D" w:rsidRPr="005E0EBB" w:rsidRDefault="000C685D" w:rsidP="00402398">
            <w:pPr>
              <w:pStyle w:val="Default"/>
              <w:rPr>
                <w:color w:val="auto"/>
              </w:rPr>
            </w:pPr>
            <w:r w:rsidRPr="005E0EBB">
              <w:rPr>
                <w:color w:val="auto"/>
              </w:rPr>
              <w:t xml:space="preserve"> Чтение </w:t>
            </w:r>
          </w:p>
          <w:p w:rsidR="000C685D" w:rsidRPr="005E0EBB" w:rsidRDefault="000C685D" w:rsidP="00402398">
            <w:pPr>
              <w:pStyle w:val="Default"/>
              <w:rPr>
                <w:color w:val="auto"/>
              </w:rPr>
            </w:pPr>
            <w:r w:rsidRPr="005E0EBB">
              <w:rPr>
                <w:color w:val="auto"/>
              </w:rPr>
              <w:t xml:space="preserve"> Рассматривание. </w:t>
            </w:r>
          </w:p>
          <w:p w:rsidR="000C685D" w:rsidRPr="005E0EBB" w:rsidRDefault="000C685D" w:rsidP="00402398">
            <w:pPr>
              <w:pStyle w:val="Default"/>
              <w:rPr>
                <w:color w:val="auto"/>
              </w:rPr>
            </w:pPr>
            <w:r w:rsidRPr="005E0EBB">
              <w:rPr>
                <w:color w:val="auto"/>
              </w:rPr>
              <w:t xml:space="preserve"> Интегративная деятельность </w:t>
            </w:r>
          </w:p>
          <w:p w:rsidR="000C685D" w:rsidRPr="005E0EBB" w:rsidRDefault="000C685D" w:rsidP="00402398">
            <w:pPr>
              <w:pStyle w:val="Default"/>
              <w:rPr>
                <w:color w:val="auto"/>
              </w:rPr>
            </w:pPr>
            <w:r w:rsidRPr="005E0EBB">
              <w:rPr>
                <w:color w:val="auto"/>
              </w:rPr>
              <w:t xml:space="preserve"> Контрольно-диагностическая деятельность </w:t>
            </w:r>
          </w:p>
          <w:p w:rsidR="000C685D" w:rsidRPr="005E0EBB" w:rsidRDefault="000C685D" w:rsidP="00402398">
            <w:pPr>
              <w:pStyle w:val="Default"/>
              <w:rPr>
                <w:color w:val="auto"/>
              </w:rPr>
            </w:pPr>
            <w:r w:rsidRPr="005E0EBB">
              <w:rPr>
                <w:color w:val="auto"/>
              </w:rPr>
              <w:t xml:space="preserve"> Спортивные и физкультурные досуги </w:t>
            </w:r>
          </w:p>
          <w:p w:rsidR="000C685D" w:rsidRPr="005E0EBB" w:rsidRDefault="000C685D" w:rsidP="00402398">
            <w:pPr>
              <w:pStyle w:val="Default"/>
              <w:rPr>
                <w:color w:val="auto"/>
              </w:rPr>
            </w:pPr>
            <w:r w:rsidRPr="005E0EBB">
              <w:rPr>
                <w:color w:val="auto"/>
              </w:rPr>
              <w:t xml:space="preserve"> Спортивные состязания </w:t>
            </w:r>
          </w:p>
          <w:p w:rsidR="000C685D" w:rsidRPr="005E0EBB" w:rsidRDefault="000C685D" w:rsidP="00402398">
            <w:pPr>
              <w:pStyle w:val="Default"/>
              <w:rPr>
                <w:color w:val="auto"/>
              </w:rPr>
            </w:pPr>
            <w:r w:rsidRPr="005E0EBB">
              <w:rPr>
                <w:color w:val="auto"/>
              </w:rPr>
              <w:t xml:space="preserve"> Совместная деятельность взрослого и детей тематического характера </w:t>
            </w:r>
          </w:p>
          <w:p w:rsidR="000C685D" w:rsidRPr="005E0EBB" w:rsidRDefault="000C685D" w:rsidP="00402398">
            <w:pPr>
              <w:pStyle w:val="Default"/>
              <w:rPr>
                <w:color w:val="auto"/>
              </w:rPr>
            </w:pPr>
            <w:r w:rsidRPr="005E0EBB">
              <w:rPr>
                <w:color w:val="auto"/>
              </w:rPr>
              <w:t xml:space="preserve"> Проектная деятельность </w:t>
            </w:r>
          </w:p>
          <w:p w:rsidR="000C685D" w:rsidRPr="005E0EBB" w:rsidRDefault="000C685D" w:rsidP="00402398">
            <w:pPr>
              <w:pStyle w:val="Default"/>
              <w:rPr>
                <w:color w:val="auto"/>
              </w:rPr>
            </w:pPr>
            <w:r w:rsidRPr="005E0EBB">
              <w:rPr>
                <w:color w:val="auto"/>
              </w:rPr>
              <w:t xml:space="preserve"> Проблемная ситуация </w:t>
            </w:r>
          </w:p>
        </w:tc>
      </w:tr>
      <w:tr w:rsidR="000C685D" w:rsidRPr="005E0EBB" w:rsidTr="00402398">
        <w:trPr>
          <w:trHeight w:val="157"/>
        </w:trPr>
        <w:tc>
          <w:tcPr>
            <w:tcW w:w="5195" w:type="dxa"/>
            <w:shd w:val="clear" w:color="auto" w:fill="auto"/>
          </w:tcPr>
          <w:p w:rsidR="000C685D" w:rsidRPr="005E0EBB" w:rsidRDefault="000C685D" w:rsidP="00402398">
            <w:pPr>
              <w:pStyle w:val="a3"/>
              <w:spacing w:before="0" w:beforeAutospacing="0" w:after="0" w:afterAutospacing="0"/>
              <w:jc w:val="center"/>
              <w:rPr>
                <w:b/>
              </w:rPr>
            </w:pPr>
            <w:r w:rsidRPr="005E0EBB">
              <w:rPr>
                <w:b/>
              </w:rPr>
              <w:lastRenderedPageBreak/>
              <w:t>Социально-коммуникативное</w:t>
            </w:r>
          </w:p>
        </w:tc>
        <w:tc>
          <w:tcPr>
            <w:tcW w:w="4932" w:type="dxa"/>
            <w:shd w:val="clear" w:color="auto" w:fill="auto"/>
          </w:tcPr>
          <w:p w:rsidR="000C685D" w:rsidRPr="005E0EBB" w:rsidRDefault="000C685D" w:rsidP="00402398">
            <w:pPr>
              <w:pStyle w:val="Default"/>
              <w:rPr>
                <w:color w:val="auto"/>
              </w:rPr>
            </w:pPr>
            <w:r w:rsidRPr="005E0EBB">
              <w:rPr>
                <w:color w:val="auto"/>
              </w:rPr>
              <w:t xml:space="preserve">Игровое упражнение </w:t>
            </w:r>
          </w:p>
          <w:p w:rsidR="000C685D" w:rsidRPr="005E0EBB" w:rsidRDefault="000C685D" w:rsidP="00402398">
            <w:pPr>
              <w:pStyle w:val="Default"/>
              <w:rPr>
                <w:color w:val="auto"/>
              </w:rPr>
            </w:pPr>
            <w:r w:rsidRPr="005E0EBB">
              <w:rPr>
                <w:color w:val="auto"/>
              </w:rPr>
              <w:t xml:space="preserve"> Индивидуальная игра </w:t>
            </w:r>
          </w:p>
          <w:p w:rsidR="000C685D" w:rsidRPr="005E0EBB" w:rsidRDefault="000C685D" w:rsidP="00402398">
            <w:pPr>
              <w:pStyle w:val="Default"/>
              <w:rPr>
                <w:color w:val="auto"/>
              </w:rPr>
            </w:pPr>
            <w:r w:rsidRPr="005E0EBB">
              <w:rPr>
                <w:color w:val="auto"/>
              </w:rPr>
              <w:t xml:space="preserve"> Совместная с воспитателем игра </w:t>
            </w:r>
          </w:p>
          <w:p w:rsidR="000C685D" w:rsidRPr="005E0EBB" w:rsidRDefault="000C685D" w:rsidP="00402398">
            <w:pPr>
              <w:pStyle w:val="Default"/>
              <w:rPr>
                <w:color w:val="auto"/>
              </w:rPr>
            </w:pPr>
            <w:r w:rsidRPr="005E0EBB">
              <w:rPr>
                <w:color w:val="auto"/>
              </w:rPr>
              <w:t xml:space="preserve"> Совместная со сверстниками игра (парная, в малой группе)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r w:rsidRPr="005E0EBB">
              <w:rPr>
                <w:color w:val="auto"/>
              </w:rPr>
              <w:t xml:space="preserve"> Чтение </w:t>
            </w:r>
          </w:p>
          <w:p w:rsidR="000C685D" w:rsidRPr="005E0EBB" w:rsidRDefault="000C685D" w:rsidP="00402398">
            <w:pPr>
              <w:pStyle w:val="Default"/>
              <w:rPr>
                <w:color w:val="auto"/>
              </w:rPr>
            </w:pPr>
            <w:r w:rsidRPr="005E0EBB">
              <w:rPr>
                <w:color w:val="auto"/>
              </w:rPr>
              <w:t xml:space="preserve"> Беседа </w:t>
            </w:r>
          </w:p>
          <w:p w:rsidR="000C685D" w:rsidRPr="005E0EBB" w:rsidRDefault="000C685D" w:rsidP="00402398">
            <w:pPr>
              <w:pStyle w:val="Default"/>
              <w:rPr>
                <w:color w:val="auto"/>
              </w:rPr>
            </w:pPr>
            <w:r w:rsidRPr="005E0EBB">
              <w:rPr>
                <w:color w:val="auto"/>
              </w:rPr>
              <w:t xml:space="preserve"> Наблюдение </w:t>
            </w:r>
          </w:p>
          <w:p w:rsidR="000C685D" w:rsidRPr="005E0EBB" w:rsidRDefault="000C685D" w:rsidP="00402398">
            <w:pPr>
              <w:pStyle w:val="Default"/>
              <w:rPr>
                <w:color w:val="auto"/>
              </w:rPr>
            </w:pPr>
            <w:r w:rsidRPr="005E0EBB">
              <w:rPr>
                <w:color w:val="auto"/>
              </w:rPr>
              <w:t xml:space="preserve"> Рассматривание </w:t>
            </w:r>
          </w:p>
          <w:p w:rsidR="000C685D" w:rsidRPr="005E0EBB" w:rsidRDefault="000C685D" w:rsidP="00402398">
            <w:pPr>
              <w:pStyle w:val="Default"/>
              <w:rPr>
                <w:color w:val="auto"/>
              </w:rPr>
            </w:pPr>
            <w:r w:rsidRPr="005E0EBB">
              <w:rPr>
                <w:color w:val="auto"/>
              </w:rPr>
              <w:t xml:space="preserve"> Чтение </w:t>
            </w:r>
          </w:p>
          <w:p w:rsidR="000C685D" w:rsidRPr="005E0EBB" w:rsidRDefault="000C685D" w:rsidP="00402398">
            <w:pPr>
              <w:pStyle w:val="Default"/>
              <w:rPr>
                <w:color w:val="auto"/>
              </w:rPr>
            </w:pPr>
            <w:r w:rsidRPr="005E0EBB">
              <w:rPr>
                <w:color w:val="auto"/>
              </w:rPr>
              <w:t xml:space="preserve"> Педагогическая ситуация </w:t>
            </w:r>
          </w:p>
          <w:p w:rsidR="000C685D" w:rsidRPr="005E0EBB" w:rsidRDefault="000C685D" w:rsidP="00402398">
            <w:pPr>
              <w:pStyle w:val="Default"/>
              <w:rPr>
                <w:color w:val="auto"/>
              </w:rPr>
            </w:pPr>
            <w:r w:rsidRPr="005E0EBB">
              <w:rPr>
                <w:color w:val="auto"/>
              </w:rPr>
              <w:t xml:space="preserve"> Праздник </w:t>
            </w:r>
          </w:p>
          <w:p w:rsidR="000C685D" w:rsidRPr="005E0EBB" w:rsidRDefault="000C685D" w:rsidP="00402398">
            <w:pPr>
              <w:pStyle w:val="Default"/>
              <w:rPr>
                <w:color w:val="auto"/>
              </w:rPr>
            </w:pPr>
            <w:r w:rsidRPr="005E0EBB">
              <w:rPr>
                <w:color w:val="auto"/>
              </w:rPr>
              <w:t xml:space="preserve"> Экскурсия </w:t>
            </w:r>
          </w:p>
          <w:p w:rsidR="000C685D" w:rsidRPr="005E0EBB" w:rsidRDefault="000C685D" w:rsidP="00402398">
            <w:pPr>
              <w:pStyle w:val="Default"/>
              <w:rPr>
                <w:color w:val="auto"/>
              </w:rPr>
            </w:pPr>
            <w:r w:rsidRPr="005E0EBB">
              <w:rPr>
                <w:color w:val="auto"/>
              </w:rPr>
              <w:t xml:space="preserve"> Ситуация морального выбора </w:t>
            </w:r>
          </w:p>
          <w:p w:rsidR="000C685D" w:rsidRPr="005E0EBB" w:rsidRDefault="000C685D" w:rsidP="00402398">
            <w:pPr>
              <w:pStyle w:val="Default"/>
              <w:rPr>
                <w:color w:val="auto"/>
              </w:rPr>
            </w:pPr>
            <w:r w:rsidRPr="005E0EBB">
              <w:rPr>
                <w:color w:val="auto"/>
              </w:rPr>
              <w:t xml:space="preserve"> Поручение </w:t>
            </w:r>
          </w:p>
          <w:p w:rsidR="000C685D" w:rsidRPr="005E0EBB" w:rsidRDefault="000C685D" w:rsidP="00402398">
            <w:pPr>
              <w:pStyle w:val="Default"/>
              <w:rPr>
                <w:color w:val="auto"/>
              </w:rPr>
            </w:pPr>
            <w:r w:rsidRPr="005E0EBB">
              <w:rPr>
                <w:color w:val="auto"/>
              </w:rPr>
              <w:t xml:space="preserve"> Дежурство </w:t>
            </w:r>
          </w:p>
          <w:p w:rsidR="000C685D" w:rsidRPr="005E0EBB" w:rsidRDefault="000C685D" w:rsidP="00402398">
            <w:pPr>
              <w:pStyle w:val="Default"/>
              <w:rPr>
                <w:color w:val="auto"/>
              </w:rPr>
            </w:pPr>
          </w:p>
        </w:tc>
        <w:tc>
          <w:tcPr>
            <w:tcW w:w="5461" w:type="dxa"/>
            <w:shd w:val="clear" w:color="auto" w:fill="auto"/>
          </w:tcPr>
          <w:p w:rsidR="000C685D" w:rsidRPr="005E0EBB" w:rsidRDefault="000C685D" w:rsidP="00402398">
            <w:pPr>
              <w:pStyle w:val="Default"/>
              <w:rPr>
                <w:color w:val="auto"/>
              </w:rPr>
            </w:pPr>
            <w:r w:rsidRPr="005E0EBB">
              <w:rPr>
                <w:color w:val="auto"/>
              </w:rPr>
              <w:t xml:space="preserve">Индивидуальная игра. </w:t>
            </w:r>
          </w:p>
          <w:p w:rsidR="000C685D" w:rsidRPr="005E0EBB" w:rsidRDefault="000C685D" w:rsidP="00402398">
            <w:pPr>
              <w:pStyle w:val="Default"/>
              <w:rPr>
                <w:color w:val="auto"/>
              </w:rPr>
            </w:pPr>
            <w:r w:rsidRPr="005E0EBB">
              <w:rPr>
                <w:color w:val="auto"/>
              </w:rPr>
              <w:t xml:space="preserve"> Совместная с воспитателем игра. </w:t>
            </w:r>
          </w:p>
          <w:p w:rsidR="000C685D" w:rsidRPr="005E0EBB" w:rsidRDefault="000C685D" w:rsidP="00402398">
            <w:pPr>
              <w:pStyle w:val="Default"/>
              <w:rPr>
                <w:color w:val="auto"/>
              </w:rPr>
            </w:pPr>
            <w:r w:rsidRPr="005E0EBB">
              <w:rPr>
                <w:color w:val="auto"/>
              </w:rPr>
              <w:t xml:space="preserve"> Совместная со сверстниками игра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r w:rsidRPr="005E0EBB">
              <w:rPr>
                <w:color w:val="auto"/>
              </w:rPr>
              <w:t xml:space="preserve"> Чтение </w:t>
            </w:r>
          </w:p>
          <w:p w:rsidR="000C685D" w:rsidRPr="005E0EBB" w:rsidRDefault="000C685D" w:rsidP="00402398">
            <w:pPr>
              <w:pStyle w:val="Default"/>
              <w:rPr>
                <w:color w:val="auto"/>
              </w:rPr>
            </w:pPr>
            <w:r w:rsidRPr="005E0EBB">
              <w:rPr>
                <w:color w:val="auto"/>
              </w:rPr>
              <w:t xml:space="preserve"> Беседа </w:t>
            </w:r>
          </w:p>
          <w:p w:rsidR="000C685D" w:rsidRPr="005E0EBB" w:rsidRDefault="000C685D" w:rsidP="00402398">
            <w:pPr>
              <w:pStyle w:val="Default"/>
              <w:rPr>
                <w:color w:val="auto"/>
              </w:rPr>
            </w:pPr>
            <w:r w:rsidRPr="005E0EBB">
              <w:rPr>
                <w:color w:val="auto"/>
              </w:rPr>
              <w:t xml:space="preserve"> Наблюдение </w:t>
            </w:r>
          </w:p>
          <w:p w:rsidR="000C685D" w:rsidRPr="005E0EBB" w:rsidRDefault="000C685D" w:rsidP="00402398">
            <w:pPr>
              <w:pStyle w:val="Default"/>
              <w:rPr>
                <w:color w:val="auto"/>
              </w:rPr>
            </w:pPr>
            <w:r w:rsidRPr="005E0EBB">
              <w:rPr>
                <w:color w:val="auto"/>
              </w:rPr>
              <w:t xml:space="preserve"> Педагогическая ситуация. </w:t>
            </w:r>
          </w:p>
          <w:p w:rsidR="000C685D" w:rsidRPr="005E0EBB" w:rsidRDefault="000C685D" w:rsidP="00402398">
            <w:pPr>
              <w:pStyle w:val="Default"/>
              <w:rPr>
                <w:color w:val="auto"/>
              </w:rPr>
            </w:pPr>
            <w:r w:rsidRPr="005E0EBB">
              <w:rPr>
                <w:color w:val="auto"/>
              </w:rPr>
              <w:t xml:space="preserve"> Экскурсия </w:t>
            </w:r>
          </w:p>
          <w:p w:rsidR="000C685D" w:rsidRPr="005E0EBB" w:rsidRDefault="000C685D" w:rsidP="00402398">
            <w:pPr>
              <w:pStyle w:val="Default"/>
              <w:rPr>
                <w:color w:val="auto"/>
              </w:rPr>
            </w:pPr>
            <w:r w:rsidRPr="005E0EBB">
              <w:rPr>
                <w:color w:val="auto"/>
              </w:rPr>
              <w:t xml:space="preserve"> Ситуация морального выбора. </w:t>
            </w:r>
          </w:p>
          <w:p w:rsidR="000C685D" w:rsidRPr="005E0EBB" w:rsidRDefault="000C685D" w:rsidP="00402398">
            <w:pPr>
              <w:pStyle w:val="Default"/>
              <w:rPr>
                <w:color w:val="auto"/>
              </w:rPr>
            </w:pPr>
            <w:r w:rsidRPr="005E0EBB">
              <w:rPr>
                <w:color w:val="auto"/>
              </w:rPr>
              <w:t xml:space="preserve"> Проектная деятельность </w:t>
            </w:r>
          </w:p>
          <w:p w:rsidR="000C685D" w:rsidRPr="005E0EBB" w:rsidRDefault="000C685D" w:rsidP="00402398">
            <w:pPr>
              <w:pStyle w:val="Default"/>
              <w:rPr>
                <w:color w:val="auto"/>
              </w:rPr>
            </w:pPr>
            <w:r w:rsidRPr="005E0EBB">
              <w:rPr>
                <w:color w:val="auto"/>
              </w:rPr>
              <w:t xml:space="preserve"> Интегративная деятельность </w:t>
            </w:r>
          </w:p>
          <w:p w:rsidR="000C685D" w:rsidRPr="005E0EBB" w:rsidRDefault="000C685D" w:rsidP="00402398">
            <w:pPr>
              <w:pStyle w:val="Default"/>
              <w:rPr>
                <w:color w:val="auto"/>
              </w:rPr>
            </w:pPr>
            <w:r w:rsidRPr="005E0EBB">
              <w:rPr>
                <w:color w:val="auto"/>
              </w:rPr>
              <w:t xml:space="preserve"> Праздник </w:t>
            </w:r>
          </w:p>
          <w:p w:rsidR="000C685D" w:rsidRPr="005E0EBB" w:rsidRDefault="000C685D" w:rsidP="00402398">
            <w:pPr>
              <w:pStyle w:val="Default"/>
              <w:rPr>
                <w:color w:val="auto"/>
              </w:rPr>
            </w:pPr>
            <w:r w:rsidRPr="005E0EBB">
              <w:rPr>
                <w:color w:val="auto"/>
              </w:rPr>
              <w:t xml:space="preserve"> Совместные действия </w:t>
            </w:r>
          </w:p>
          <w:p w:rsidR="000C685D" w:rsidRPr="005E0EBB" w:rsidRDefault="000C685D" w:rsidP="00402398">
            <w:pPr>
              <w:pStyle w:val="Default"/>
              <w:rPr>
                <w:color w:val="auto"/>
              </w:rPr>
            </w:pPr>
            <w:r w:rsidRPr="005E0EBB">
              <w:rPr>
                <w:color w:val="auto"/>
              </w:rPr>
              <w:t xml:space="preserve"> Рассматривание. </w:t>
            </w:r>
          </w:p>
          <w:p w:rsidR="000C685D" w:rsidRPr="005E0EBB" w:rsidRDefault="000C685D" w:rsidP="00402398">
            <w:pPr>
              <w:pStyle w:val="Default"/>
              <w:rPr>
                <w:color w:val="auto"/>
              </w:rPr>
            </w:pPr>
            <w:r w:rsidRPr="005E0EBB">
              <w:rPr>
                <w:color w:val="auto"/>
              </w:rPr>
              <w:t xml:space="preserve"> Проектная деятельность </w:t>
            </w:r>
          </w:p>
          <w:p w:rsidR="000C685D" w:rsidRPr="005E0EBB" w:rsidRDefault="000C685D" w:rsidP="00402398">
            <w:pPr>
              <w:pStyle w:val="Default"/>
              <w:rPr>
                <w:color w:val="auto"/>
              </w:rPr>
            </w:pPr>
            <w:r w:rsidRPr="005E0EBB">
              <w:rPr>
                <w:color w:val="auto"/>
              </w:rPr>
              <w:t xml:space="preserve"> Просмотр и анализ мультфильмов, видеофильмов, телепередач. </w:t>
            </w:r>
          </w:p>
          <w:p w:rsidR="000C685D" w:rsidRPr="005E0EBB" w:rsidRDefault="000C685D" w:rsidP="00402398">
            <w:pPr>
              <w:pStyle w:val="Default"/>
              <w:rPr>
                <w:color w:val="auto"/>
              </w:rPr>
            </w:pPr>
            <w:r w:rsidRPr="005E0EBB">
              <w:rPr>
                <w:color w:val="auto"/>
              </w:rPr>
              <w:t xml:space="preserve"> Экспериментирование </w:t>
            </w:r>
          </w:p>
          <w:p w:rsidR="000C685D" w:rsidRPr="005E0EBB" w:rsidRDefault="000C685D" w:rsidP="00402398">
            <w:pPr>
              <w:pStyle w:val="Default"/>
              <w:rPr>
                <w:color w:val="auto"/>
              </w:rPr>
            </w:pPr>
            <w:r w:rsidRPr="005E0EBB">
              <w:rPr>
                <w:color w:val="auto"/>
              </w:rPr>
              <w:t xml:space="preserve"> Поручение и задание </w:t>
            </w:r>
          </w:p>
          <w:p w:rsidR="000C685D" w:rsidRPr="005E0EBB" w:rsidRDefault="000C685D" w:rsidP="00402398">
            <w:pPr>
              <w:pStyle w:val="Default"/>
              <w:rPr>
                <w:color w:val="auto"/>
              </w:rPr>
            </w:pPr>
            <w:r w:rsidRPr="005E0EBB">
              <w:rPr>
                <w:color w:val="auto"/>
              </w:rPr>
              <w:t xml:space="preserve"> Дежурство. </w:t>
            </w:r>
          </w:p>
          <w:p w:rsidR="000C685D" w:rsidRPr="005E0EBB" w:rsidRDefault="000C685D" w:rsidP="00402398">
            <w:pPr>
              <w:pStyle w:val="Default"/>
              <w:rPr>
                <w:color w:val="auto"/>
              </w:rPr>
            </w:pPr>
            <w:r w:rsidRPr="005E0EBB">
              <w:rPr>
                <w:color w:val="auto"/>
              </w:rPr>
              <w:t xml:space="preserve"> Совместная деятельность </w:t>
            </w:r>
          </w:p>
        </w:tc>
      </w:tr>
      <w:tr w:rsidR="000C685D" w:rsidRPr="005E0EBB" w:rsidTr="00402398">
        <w:trPr>
          <w:trHeight w:val="157"/>
        </w:trPr>
        <w:tc>
          <w:tcPr>
            <w:tcW w:w="5195" w:type="dxa"/>
            <w:shd w:val="clear" w:color="auto" w:fill="auto"/>
          </w:tcPr>
          <w:p w:rsidR="000C685D" w:rsidRPr="005E0EBB" w:rsidRDefault="000C685D" w:rsidP="00402398">
            <w:pPr>
              <w:pStyle w:val="a3"/>
              <w:spacing w:before="0" w:beforeAutospacing="0" w:after="0" w:afterAutospacing="0"/>
              <w:jc w:val="center"/>
              <w:rPr>
                <w:b/>
              </w:rPr>
            </w:pPr>
            <w:r w:rsidRPr="005E0EBB">
              <w:rPr>
                <w:b/>
              </w:rPr>
              <w:lastRenderedPageBreak/>
              <w:t>Речевое развитие</w:t>
            </w:r>
          </w:p>
        </w:tc>
        <w:tc>
          <w:tcPr>
            <w:tcW w:w="4932" w:type="dxa"/>
            <w:shd w:val="clear" w:color="auto" w:fill="auto"/>
          </w:tcPr>
          <w:p w:rsidR="000C685D" w:rsidRPr="005E0EBB" w:rsidRDefault="000C685D" w:rsidP="00402398">
            <w:pPr>
              <w:pStyle w:val="Default"/>
              <w:rPr>
                <w:color w:val="auto"/>
              </w:rPr>
            </w:pPr>
            <w:r w:rsidRPr="005E0EBB">
              <w:rPr>
                <w:color w:val="auto"/>
              </w:rPr>
              <w:t xml:space="preserve">Рассматривание </w:t>
            </w:r>
          </w:p>
          <w:p w:rsidR="000C685D" w:rsidRPr="005E0EBB" w:rsidRDefault="000C685D" w:rsidP="00402398">
            <w:pPr>
              <w:pStyle w:val="Default"/>
              <w:rPr>
                <w:color w:val="auto"/>
              </w:rPr>
            </w:pPr>
            <w:r w:rsidRPr="005E0EBB">
              <w:rPr>
                <w:color w:val="auto"/>
              </w:rPr>
              <w:t xml:space="preserve"> Игровая ситуация </w:t>
            </w:r>
          </w:p>
          <w:p w:rsidR="000C685D" w:rsidRPr="005E0EBB" w:rsidRDefault="000C685D" w:rsidP="00402398">
            <w:pPr>
              <w:pStyle w:val="Default"/>
              <w:rPr>
                <w:color w:val="auto"/>
              </w:rPr>
            </w:pPr>
            <w:r w:rsidRPr="005E0EBB">
              <w:rPr>
                <w:color w:val="auto"/>
              </w:rPr>
              <w:t xml:space="preserve"> Дидактическая игра </w:t>
            </w:r>
          </w:p>
          <w:p w:rsidR="000C685D" w:rsidRPr="005E0EBB" w:rsidRDefault="000C685D" w:rsidP="00402398">
            <w:pPr>
              <w:pStyle w:val="Default"/>
              <w:rPr>
                <w:color w:val="auto"/>
              </w:rPr>
            </w:pPr>
            <w:r w:rsidRPr="005E0EBB">
              <w:rPr>
                <w:color w:val="auto"/>
              </w:rPr>
              <w:t xml:space="preserve"> Ситуация общения. </w:t>
            </w:r>
          </w:p>
          <w:p w:rsidR="000C685D" w:rsidRPr="005E0EBB" w:rsidRDefault="000C685D" w:rsidP="00402398">
            <w:pPr>
              <w:pStyle w:val="Default"/>
              <w:rPr>
                <w:color w:val="auto"/>
              </w:rPr>
            </w:pPr>
            <w:r w:rsidRPr="005E0EBB">
              <w:rPr>
                <w:color w:val="auto"/>
              </w:rPr>
              <w:t xml:space="preserve"> Беседа (в том числе в процессе наблюдения за объектами природы, трудом взрослых). </w:t>
            </w:r>
          </w:p>
          <w:p w:rsidR="000C685D" w:rsidRPr="005E0EBB" w:rsidRDefault="000C685D" w:rsidP="00402398">
            <w:pPr>
              <w:pStyle w:val="Default"/>
              <w:rPr>
                <w:color w:val="auto"/>
              </w:rPr>
            </w:pPr>
            <w:r w:rsidRPr="005E0EBB">
              <w:rPr>
                <w:color w:val="auto"/>
              </w:rPr>
              <w:t xml:space="preserve"> Интегративная деятельность </w:t>
            </w:r>
          </w:p>
          <w:p w:rsidR="000C685D" w:rsidRPr="005E0EBB" w:rsidRDefault="000C685D" w:rsidP="00402398">
            <w:pPr>
              <w:pStyle w:val="Default"/>
              <w:rPr>
                <w:color w:val="auto"/>
              </w:rPr>
            </w:pPr>
            <w:r w:rsidRPr="005E0EBB">
              <w:rPr>
                <w:color w:val="auto"/>
              </w:rPr>
              <w:t xml:space="preserve"> Хороводная игра с пением </w:t>
            </w:r>
          </w:p>
          <w:p w:rsidR="000C685D" w:rsidRPr="005E0EBB" w:rsidRDefault="000C685D" w:rsidP="00402398">
            <w:pPr>
              <w:pStyle w:val="Default"/>
              <w:rPr>
                <w:color w:val="auto"/>
              </w:rPr>
            </w:pPr>
            <w:r w:rsidRPr="005E0EBB">
              <w:rPr>
                <w:color w:val="auto"/>
              </w:rPr>
              <w:t xml:space="preserve"> Игра-драматизация </w:t>
            </w:r>
          </w:p>
          <w:p w:rsidR="000C685D" w:rsidRPr="005E0EBB" w:rsidRDefault="000C685D" w:rsidP="00402398">
            <w:pPr>
              <w:pStyle w:val="Default"/>
              <w:rPr>
                <w:color w:val="auto"/>
              </w:rPr>
            </w:pPr>
            <w:r w:rsidRPr="005E0EBB">
              <w:rPr>
                <w:color w:val="auto"/>
              </w:rPr>
              <w:t xml:space="preserve"> Чтение </w:t>
            </w:r>
          </w:p>
          <w:p w:rsidR="000C685D" w:rsidRPr="005E0EBB" w:rsidRDefault="000C685D" w:rsidP="00402398">
            <w:pPr>
              <w:pStyle w:val="Default"/>
              <w:rPr>
                <w:color w:val="auto"/>
              </w:rPr>
            </w:pPr>
            <w:r w:rsidRPr="005E0EBB">
              <w:rPr>
                <w:color w:val="auto"/>
              </w:rPr>
              <w:t xml:space="preserve"> Обсуждение </w:t>
            </w:r>
          </w:p>
          <w:p w:rsidR="000C685D" w:rsidRPr="005E0EBB" w:rsidRDefault="000C685D" w:rsidP="00402398">
            <w:pPr>
              <w:pStyle w:val="Default"/>
              <w:rPr>
                <w:color w:val="auto"/>
              </w:rPr>
            </w:pPr>
            <w:r w:rsidRPr="005E0EBB">
              <w:rPr>
                <w:color w:val="auto"/>
              </w:rPr>
              <w:t xml:space="preserve"> Рассказ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p>
        </w:tc>
        <w:tc>
          <w:tcPr>
            <w:tcW w:w="5461" w:type="dxa"/>
            <w:shd w:val="clear" w:color="auto" w:fill="auto"/>
          </w:tcPr>
          <w:p w:rsidR="000C685D" w:rsidRPr="005E0EBB" w:rsidRDefault="000C685D" w:rsidP="00402398">
            <w:pPr>
              <w:pStyle w:val="Default"/>
              <w:rPr>
                <w:color w:val="auto"/>
              </w:rPr>
            </w:pPr>
            <w:r w:rsidRPr="005E0EBB">
              <w:rPr>
                <w:color w:val="auto"/>
              </w:rPr>
              <w:t xml:space="preserve">Чтение. </w:t>
            </w:r>
          </w:p>
          <w:p w:rsidR="000C685D" w:rsidRPr="005E0EBB" w:rsidRDefault="000C685D" w:rsidP="00402398">
            <w:pPr>
              <w:pStyle w:val="Default"/>
              <w:rPr>
                <w:color w:val="auto"/>
              </w:rPr>
            </w:pPr>
            <w:r w:rsidRPr="005E0EBB">
              <w:rPr>
                <w:color w:val="auto"/>
              </w:rPr>
              <w:t xml:space="preserve"> Беседа </w:t>
            </w:r>
          </w:p>
          <w:p w:rsidR="000C685D" w:rsidRPr="005E0EBB" w:rsidRDefault="000C685D" w:rsidP="00402398">
            <w:pPr>
              <w:pStyle w:val="Default"/>
              <w:rPr>
                <w:color w:val="auto"/>
              </w:rPr>
            </w:pPr>
            <w:r w:rsidRPr="005E0EBB">
              <w:rPr>
                <w:color w:val="auto"/>
              </w:rPr>
              <w:t xml:space="preserve"> Рассматривание </w:t>
            </w:r>
          </w:p>
          <w:p w:rsidR="000C685D" w:rsidRPr="005E0EBB" w:rsidRDefault="000C685D" w:rsidP="00402398">
            <w:pPr>
              <w:pStyle w:val="Default"/>
              <w:rPr>
                <w:color w:val="auto"/>
              </w:rPr>
            </w:pPr>
            <w:r w:rsidRPr="005E0EBB">
              <w:rPr>
                <w:color w:val="auto"/>
              </w:rPr>
              <w:t xml:space="preserve"> Решение проблемных ситуаций. </w:t>
            </w:r>
          </w:p>
          <w:p w:rsidR="000C685D" w:rsidRPr="005E0EBB" w:rsidRDefault="000C685D" w:rsidP="00402398">
            <w:pPr>
              <w:pStyle w:val="Default"/>
              <w:rPr>
                <w:color w:val="auto"/>
              </w:rPr>
            </w:pPr>
            <w:r w:rsidRPr="005E0EBB">
              <w:rPr>
                <w:color w:val="auto"/>
              </w:rPr>
              <w:t xml:space="preserve"> Разговор с детьми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r w:rsidRPr="005E0EBB">
              <w:rPr>
                <w:color w:val="auto"/>
              </w:rPr>
              <w:t xml:space="preserve"> Проектная деятельность </w:t>
            </w:r>
          </w:p>
          <w:p w:rsidR="000C685D" w:rsidRPr="005E0EBB" w:rsidRDefault="000C685D" w:rsidP="00402398">
            <w:pPr>
              <w:pStyle w:val="Default"/>
              <w:rPr>
                <w:color w:val="auto"/>
              </w:rPr>
            </w:pPr>
            <w:r w:rsidRPr="005E0EBB">
              <w:rPr>
                <w:color w:val="auto"/>
              </w:rPr>
              <w:t xml:space="preserve"> Создание коллекций </w:t>
            </w:r>
          </w:p>
          <w:p w:rsidR="000C685D" w:rsidRPr="005E0EBB" w:rsidRDefault="000C685D" w:rsidP="00402398">
            <w:pPr>
              <w:pStyle w:val="Default"/>
              <w:rPr>
                <w:color w:val="auto"/>
              </w:rPr>
            </w:pPr>
            <w:r w:rsidRPr="005E0EBB">
              <w:rPr>
                <w:color w:val="auto"/>
              </w:rPr>
              <w:t xml:space="preserve"> Интегративная деятельность </w:t>
            </w:r>
          </w:p>
          <w:p w:rsidR="000C685D" w:rsidRPr="005E0EBB" w:rsidRDefault="000C685D" w:rsidP="00402398">
            <w:pPr>
              <w:pStyle w:val="Default"/>
              <w:rPr>
                <w:color w:val="auto"/>
              </w:rPr>
            </w:pPr>
            <w:r w:rsidRPr="005E0EBB">
              <w:rPr>
                <w:color w:val="auto"/>
              </w:rPr>
              <w:t xml:space="preserve"> Обсуждение. </w:t>
            </w:r>
          </w:p>
          <w:p w:rsidR="000C685D" w:rsidRPr="005E0EBB" w:rsidRDefault="000C685D" w:rsidP="00402398">
            <w:pPr>
              <w:pStyle w:val="Default"/>
              <w:rPr>
                <w:color w:val="auto"/>
              </w:rPr>
            </w:pPr>
            <w:r w:rsidRPr="005E0EBB">
              <w:rPr>
                <w:color w:val="auto"/>
              </w:rPr>
              <w:t xml:space="preserve"> Рассказ. </w:t>
            </w:r>
          </w:p>
          <w:p w:rsidR="000C685D" w:rsidRPr="005E0EBB" w:rsidRDefault="000C685D" w:rsidP="00402398">
            <w:pPr>
              <w:pStyle w:val="Default"/>
              <w:rPr>
                <w:color w:val="auto"/>
              </w:rPr>
            </w:pPr>
            <w:r w:rsidRPr="005E0EBB">
              <w:rPr>
                <w:color w:val="auto"/>
              </w:rPr>
              <w:t> Инсценирование</w:t>
            </w:r>
          </w:p>
          <w:p w:rsidR="000C685D" w:rsidRPr="005E0EBB" w:rsidRDefault="000C685D" w:rsidP="00402398">
            <w:pPr>
              <w:pStyle w:val="Default"/>
              <w:rPr>
                <w:color w:val="auto"/>
              </w:rPr>
            </w:pPr>
            <w:r w:rsidRPr="005E0EBB">
              <w:rPr>
                <w:color w:val="auto"/>
              </w:rPr>
              <w:t xml:space="preserve"> Ситуативный разговор с детьми </w:t>
            </w:r>
          </w:p>
          <w:p w:rsidR="000C685D" w:rsidRPr="005E0EBB" w:rsidRDefault="000C685D" w:rsidP="00402398">
            <w:pPr>
              <w:pStyle w:val="Default"/>
              <w:rPr>
                <w:color w:val="auto"/>
              </w:rPr>
            </w:pPr>
            <w:r w:rsidRPr="005E0EBB">
              <w:rPr>
                <w:color w:val="auto"/>
              </w:rPr>
              <w:t xml:space="preserve"> Сочинение загадок </w:t>
            </w:r>
          </w:p>
          <w:p w:rsidR="000C685D" w:rsidRPr="005E0EBB" w:rsidRDefault="000C685D" w:rsidP="00402398">
            <w:pPr>
              <w:pStyle w:val="Default"/>
              <w:rPr>
                <w:color w:val="auto"/>
              </w:rPr>
            </w:pPr>
            <w:r w:rsidRPr="005E0EBB">
              <w:rPr>
                <w:color w:val="auto"/>
              </w:rPr>
              <w:t xml:space="preserve"> Проблемная ситуация </w:t>
            </w:r>
          </w:p>
          <w:p w:rsidR="000C685D" w:rsidRPr="005E0EBB" w:rsidRDefault="000C685D" w:rsidP="00402398">
            <w:pPr>
              <w:pStyle w:val="Default"/>
              <w:rPr>
                <w:color w:val="auto"/>
              </w:rPr>
            </w:pPr>
            <w:r w:rsidRPr="005E0EBB">
              <w:rPr>
                <w:color w:val="auto"/>
              </w:rPr>
              <w:t xml:space="preserve"> Использование </w:t>
            </w:r>
          </w:p>
          <w:p w:rsidR="000C685D" w:rsidRPr="005E0EBB" w:rsidRDefault="000C685D" w:rsidP="00402398">
            <w:pPr>
              <w:pStyle w:val="Default"/>
              <w:rPr>
                <w:color w:val="auto"/>
              </w:rPr>
            </w:pPr>
            <w:r w:rsidRPr="005E0EBB">
              <w:rPr>
                <w:color w:val="auto"/>
              </w:rPr>
              <w:t xml:space="preserve">различных видов театра </w:t>
            </w:r>
          </w:p>
        </w:tc>
      </w:tr>
      <w:tr w:rsidR="000C685D" w:rsidRPr="005E0EBB" w:rsidTr="00402398">
        <w:trPr>
          <w:trHeight w:val="157"/>
        </w:trPr>
        <w:tc>
          <w:tcPr>
            <w:tcW w:w="5195" w:type="dxa"/>
            <w:shd w:val="clear" w:color="auto" w:fill="auto"/>
          </w:tcPr>
          <w:p w:rsidR="000C685D" w:rsidRPr="005E0EBB" w:rsidRDefault="000C685D" w:rsidP="00402398">
            <w:pPr>
              <w:pStyle w:val="a3"/>
              <w:spacing w:before="0" w:beforeAutospacing="0" w:after="0" w:afterAutospacing="0"/>
              <w:jc w:val="center"/>
              <w:rPr>
                <w:b/>
              </w:rPr>
            </w:pPr>
            <w:r w:rsidRPr="005E0EBB">
              <w:rPr>
                <w:b/>
              </w:rPr>
              <w:t>Познавательное развитие</w:t>
            </w:r>
          </w:p>
        </w:tc>
        <w:tc>
          <w:tcPr>
            <w:tcW w:w="4932" w:type="dxa"/>
            <w:shd w:val="clear" w:color="auto" w:fill="auto"/>
          </w:tcPr>
          <w:p w:rsidR="000C685D" w:rsidRPr="005E0EBB" w:rsidRDefault="000C685D" w:rsidP="00402398">
            <w:pPr>
              <w:pStyle w:val="Default"/>
              <w:rPr>
                <w:color w:val="auto"/>
              </w:rPr>
            </w:pPr>
          </w:p>
          <w:p w:rsidR="000C685D" w:rsidRPr="005E0EBB" w:rsidRDefault="000C685D" w:rsidP="00402398">
            <w:pPr>
              <w:pStyle w:val="Default"/>
              <w:rPr>
                <w:color w:val="auto"/>
              </w:rPr>
            </w:pPr>
            <w:r w:rsidRPr="005E0EBB">
              <w:rPr>
                <w:color w:val="auto"/>
              </w:rPr>
              <w:t xml:space="preserve">Рассматривание </w:t>
            </w:r>
          </w:p>
          <w:p w:rsidR="000C685D" w:rsidRPr="005E0EBB" w:rsidRDefault="000C685D" w:rsidP="00402398">
            <w:pPr>
              <w:pStyle w:val="Default"/>
              <w:rPr>
                <w:color w:val="auto"/>
              </w:rPr>
            </w:pPr>
            <w:r w:rsidRPr="005E0EBB">
              <w:rPr>
                <w:color w:val="auto"/>
              </w:rPr>
              <w:t xml:space="preserve"> Наблюдение </w:t>
            </w:r>
          </w:p>
          <w:p w:rsidR="000C685D" w:rsidRPr="005E0EBB" w:rsidRDefault="000C685D" w:rsidP="00402398">
            <w:pPr>
              <w:pStyle w:val="Default"/>
              <w:rPr>
                <w:color w:val="auto"/>
              </w:rPr>
            </w:pPr>
            <w:r w:rsidRPr="005E0EBB">
              <w:rPr>
                <w:color w:val="auto"/>
              </w:rPr>
              <w:t xml:space="preserve"> Игра-экспериментирование. </w:t>
            </w:r>
          </w:p>
          <w:p w:rsidR="000C685D" w:rsidRPr="005E0EBB" w:rsidRDefault="000C685D" w:rsidP="00402398">
            <w:pPr>
              <w:pStyle w:val="Default"/>
              <w:rPr>
                <w:color w:val="auto"/>
              </w:rPr>
            </w:pPr>
            <w:r w:rsidRPr="005E0EBB">
              <w:rPr>
                <w:color w:val="auto"/>
              </w:rPr>
              <w:t xml:space="preserve"> Исследовательская деятельность </w:t>
            </w:r>
          </w:p>
          <w:p w:rsidR="000C685D" w:rsidRPr="005E0EBB" w:rsidRDefault="000C685D" w:rsidP="00402398">
            <w:pPr>
              <w:pStyle w:val="Default"/>
              <w:rPr>
                <w:color w:val="auto"/>
              </w:rPr>
            </w:pPr>
            <w:r w:rsidRPr="005E0EBB">
              <w:rPr>
                <w:color w:val="auto"/>
              </w:rPr>
              <w:t xml:space="preserve"> Конструирование. </w:t>
            </w:r>
          </w:p>
          <w:p w:rsidR="000C685D" w:rsidRPr="005E0EBB" w:rsidRDefault="000C685D" w:rsidP="00402398">
            <w:pPr>
              <w:pStyle w:val="Default"/>
              <w:rPr>
                <w:color w:val="auto"/>
              </w:rPr>
            </w:pPr>
            <w:r w:rsidRPr="005E0EBB">
              <w:rPr>
                <w:color w:val="auto"/>
              </w:rPr>
              <w:t xml:space="preserve"> Развивающая игра </w:t>
            </w:r>
          </w:p>
          <w:p w:rsidR="000C685D" w:rsidRPr="005E0EBB" w:rsidRDefault="000C685D" w:rsidP="00402398">
            <w:pPr>
              <w:pStyle w:val="Default"/>
              <w:rPr>
                <w:color w:val="auto"/>
              </w:rPr>
            </w:pPr>
            <w:r w:rsidRPr="005E0EBB">
              <w:rPr>
                <w:color w:val="auto"/>
              </w:rPr>
              <w:t xml:space="preserve"> Экскурсия </w:t>
            </w:r>
          </w:p>
          <w:p w:rsidR="000C685D" w:rsidRPr="005E0EBB" w:rsidRDefault="000C685D" w:rsidP="00402398">
            <w:pPr>
              <w:pStyle w:val="Default"/>
              <w:rPr>
                <w:color w:val="auto"/>
              </w:rPr>
            </w:pPr>
            <w:r w:rsidRPr="005E0EBB">
              <w:rPr>
                <w:color w:val="auto"/>
              </w:rPr>
              <w:t xml:space="preserve"> Ситуативный разговор </w:t>
            </w:r>
          </w:p>
          <w:p w:rsidR="000C685D" w:rsidRPr="005E0EBB" w:rsidRDefault="000C685D" w:rsidP="00402398">
            <w:pPr>
              <w:pStyle w:val="Default"/>
              <w:rPr>
                <w:color w:val="auto"/>
              </w:rPr>
            </w:pPr>
            <w:r w:rsidRPr="005E0EBB">
              <w:rPr>
                <w:color w:val="auto"/>
              </w:rPr>
              <w:t xml:space="preserve"> Рассказ </w:t>
            </w:r>
          </w:p>
          <w:p w:rsidR="000C685D" w:rsidRPr="005E0EBB" w:rsidRDefault="000C685D" w:rsidP="00402398">
            <w:pPr>
              <w:pStyle w:val="Default"/>
              <w:rPr>
                <w:color w:val="auto"/>
              </w:rPr>
            </w:pPr>
            <w:r w:rsidRPr="005E0EBB">
              <w:rPr>
                <w:color w:val="auto"/>
              </w:rPr>
              <w:t xml:space="preserve"> Интегративная деятельность </w:t>
            </w:r>
          </w:p>
          <w:p w:rsidR="000C685D" w:rsidRPr="005E0EBB" w:rsidRDefault="000C685D" w:rsidP="00402398">
            <w:pPr>
              <w:pStyle w:val="Default"/>
              <w:rPr>
                <w:color w:val="auto"/>
              </w:rPr>
            </w:pPr>
            <w:r w:rsidRPr="005E0EBB">
              <w:rPr>
                <w:color w:val="auto"/>
              </w:rPr>
              <w:t xml:space="preserve"> Беседа </w:t>
            </w:r>
          </w:p>
          <w:p w:rsidR="000C685D" w:rsidRPr="005E0EBB" w:rsidRDefault="000C685D" w:rsidP="00402398">
            <w:pPr>
              <w:pStyle w:val="Default"/>
              <w:rPr>
                <w:color w:val="auto"/>
              </w:rPr>
            </w:pPr>
            <w:r w:rsidRPr="005E0EBB">
              <w:rPr>
                <w:color w:val="auto"/>
              </w:rPr>
              <w:t xml:space="preserve"> Проблемная ситуация </w:t>
            </w:r>
          </w:p>
          <w:p w:rsidR="000C685D" w:rsidRPr="005E0EBB" w:rsidRDefault="000C685D" w:rsidP="00402398">
            <w:pPr>
              <w:pStyle w:val="Default"/>
              <w:rPr>
                <w:color w:val="auto"/>
              </w:rPr>
            </w:pPr>
          </w:p>
        </w:tc>
        <w:tc>
          <w:tcPr>
            <w:tcW w:w="5461" w:type="dxa"/>
            <w:shd w:val="clear" w:color="auto" w:fill="auto"/>
          </w:tcPr>
          <w:p w:rsidR="000C685D" w:rsidRPr="005E0EBB" w:rsidRDefault="000C685D" w:rsidP="00402398">
            <w:pPr>
              <w:pStyle w:val="Default"/>
              <w:rPr>
                <w:color w:val="auto"/>
              </w:rPr>
            </w:pPr>
          </w:p>
          <w:p w:rsidR="000C685D" w:rsidRPr="005E0EBB" w:rsidRDefault="000C685D" w:rsidP="00402398">
            <w:pPr>
              <w:pStyle w:val="Default"/>
              <w:rPr>
                <w:color w:val="auto"/>
              </w:rPr>
            </w:pPr>
            <w:r w:rsidRPr="005E0EBB">
              <w:rPr>
                <w:color w:val="auto"/>
              </w:rPr>
              <w:t xml:space="preserve">Создание коллекций </w:t>
            </w:r>
          </w:p>
          <w:p w:rsidR="000C685D" w:rsidRPr="005E0EBB" w:rsidRDefault="000C685D" w:rsidP="00402398">
            <w:pPr>
              <w:pStyle w:val="Default"/>
              <w:rPr>
                <w:color w:val="auto"/>
              </w:rPr>
            </w:pPr>
            <w:r w:rsidRPr="005E0EBB">
              <w:rPr>
                <w:color w:val="auto"/>
              </w:rPr>
              <w:t xml:space="preserve"> Проектная деятельность </w:t>
            </w:r>
          </w:p>
          <w:p w:rsidR="000C685D" w:rsidRPr="005E0EBB" w:rsidRDefault="000C685D" w:rsidP="00402398">
            <w:pPr>
              <w:pStyle w:val="Default"/>
              <w:rPr>
                <w:color w:val="auto"/>
              </w:rPr>
            </w:pPr>
            <w:r w:rsidRPr="005E0EBB">
              <w:rPr>
                <w:color w:val="auto"/>
              </w:rPr>
              <w:t xml:space="preserve"> Исследовательская деятельность. </w:t>
            </w:r>
          </w:p>
          <w:p w:rsidR="000C685D" w:rsidRPr="005E0EBB" w:rsidRDefault="000C685D" w:rsidP="00402398">
            <w:pPr>
              <w:pStyle w:val="Default"/>
              <w:rPr>
                <w:color w:val="auto"/>
              </w:rPr>
            </w:pPr>
            <w:r w:rsidRPr="005E0EBB">
              <w:rPr>
                <w:color w:val="auto"/>
              </w:rPr>
              <w:t xml:space="preserve"> Конструирование </w:t>
            </w:r>
          </w:p>
          <w:p w:rsidR="000C685D" w:rsidRPr="005E0EBB" w:rsidRDefault="000C685D" w:rsidP="00402398">
            <w:pPr>
              <w:pStyle w:val="Default"/>
              <w:rPr>
                <w:color w:val="auto"/>
              </w:rPr>
            </w:pPr>
            <w:r w:rsidRPr="005E0EBB">
              <w:rPr>
                <w:color w:val="auto"/>
              </w:rPr>
              <w:t xml:space="preserve"> Экспериментирование </w:t>
            </w:r>
          </w:p>
          <w:p w:rsidR="000C685D" w:rsidRPr="005E0EBB" w:rsidRDefault="000C685D" w:rsidP="00402398">
            <w:pPr>
              <w:pStyle w:val="Default"/>
              <w:rPr>
                <w:color w:val="auto"/>
              </w:rPr>
            </w:pPr>
            <w:r w:rsidRPr="005E0EBB">
              <w:rPr>
                <w:color w:val="auto"/>
              </w:rPr>
              <w:t xml:space="preserve"> Развивающая игра </w:t>
            </w:r>
          </w:p>
          <w:p w:rsidR="000C685D" w:rsidRPr="005E0EBB" w:rsidRDefault="000C685D" w:rsidP="00402398">
            <w:pPr>
              <w:pStyle w:val="Default"/>
              <w:rPr>
                <w:color w:val="auto"/>
              </w:rPr>
            </w:pPr>
            <w:r w:rsidRPr="005E0EBB">
              <w:rPr>
                <w:color w:val="auto"/>
              </w:rPr>
              <w:t xml:space="preserve"> Наблюдение </w:t>
            </w:r>
          </w:p>
          <w:p w:rsidR="000C685D" w:rsidRPr="005E0EBB" w:rsidRDefault="000C685D" w:rsidP="00402398">
            <w:pPr>
              <w:pStyle w:val="Default"/>
              <w:rPr>
                <w:color w:val="auto"/>
              </w:rPr>
            </w:pPr>
            <w:r w:rsidRPr="005E0EBB">
              <w:rPr>
                <w:color w:val="auto"/>
              </w:rPr>
              <w:t xml:space="preserve"> Проблемная ситуация </w:t>
            </w:r>
          </w:p>
          <w:p w:rsidR="000C685D" w:rsidRPr="005E0EBB" w:rsidRDefault="000C685D" w:rsidP="00402398">
            <w:pPr>
              <w:pStyle w:val="Default"/>
              <w:rPr>
                <w:color w:val="auto"/>
              </w:rPr>
            </w:pPr>
            <w:r w:rsidRPr="005E0EBB">
              <w:rPr>
                <w:color w:val="auto"/>
              </w:rPr>
              <w:t xml:space="preserve"> Рассказ </w:t>
            </w:r>
          </w:p>
          <w:p w:rsidR="000C685D" w:rsidRPr="005E0EBB" w:rsidRDefault="000C685D" w:rsidP="00402398">
            <w:pPr>
              <w:pStyle w:val="Default"/>
              <w:rPr>
                <w:color w:val="auto"/>
              </w:rPr>
            </w:pPr>
            <w:r w:rsidRPr="005E0EBB">
              <w:rPr>
                <w:color w:val="auto"/>
              </w:rPr>
              <w:t xml:space="preserve"> Беседа </w:t>
            </w:r>
          </w:p>
          <w:p w:rsidR="000C685D" w:rsidRPr="005E0EBB" w:rsidRDefault="000C685D" w:rsidP="00402398">
            <w:pPr>
              <w:pStyle w:val="Default"/>
              <w:rPr>
                <w:color w:val="auto"/>
              </w:rPr>
            </w:pPr>
            <w:r w:rsidRPr="005E0EBB">
              <w:rPr>
                <w:color w:val="auto"/>
              </w:rPr>
              <w:t xml:space="preserve"> Интегративная деятельность </w:t>
            </w:r>
          </w:p>
          <w:p w:rsidR="000C685D" w:rsidRPr="005E0EBB" w:rsidRDefault="000C685D" w:rsidP="00402398">
            <w:pPr>
              <w:pStyle w:val="Default"/>
              <w:rPr>
                <w:color w:val="auto"/>
              </w:rPr>
            </w:pPr>
            <w:r w:rsidRPr="005E0EBB">
              <w:rPr>
                <w:color w:val="auto"/>
              </w:rPr>
              <w:t xml:space="preserve"> Экскурсии </w:t>
            </w:r>
          </w:p>
          <w:p w:rsidR="000C685D" w:rsidRPr="005E0EBB" w:rsidRDefault="000C685D" w:rsidP="00402398">
            <w:pPr>
              <w:pStyle w:val="Default"/>
              <w:rPr>
                <w:color w:val="auto"/>
              </w:rPr>
            </w:pPr>
            <w:r w:rsidRPr="005E0EBB">
              <w:rPr>
                <w:color w:val="auto"/>
              </w:rPr>
              <w:t xml:space="preserve"> Коллекционирование </w:t>
            </w:r>
          </w:p>
          <w:p w:rsidR="000C685D" w:rsidRPr="005E0EBB" w:rsidRDefault="000C685D" w:rsidP="00402398">
            <w:pPr>
              <w:pStyle w:val="Default"/>
              <w:rPr>
                <w:color w:val="auto"/>
              </w:rPr>
            </w:pPr>
            <w:r w:rsidRPr="005E0EBB">
              <w:rPr>
                <w:color w:val="auto"/>
              </w:rPr>
              <w:t xml:space="preserve"> Моделирование </w:t>
            </w:r>
          </w:p>
          <w:p w:rsidR="000C685D" w:rsidRPr="005E0EBB" w:rsidRDefault="000C685D" w:rsidP="00402398">
            <w:pPr>
              <w:pStyle w:val="Default"/>
              <w:rPr>
                <w:color w:val="auto"/>
              </w:rPr>
            </w:pPr>
            <w:r w:rsidRPr="005E0EBB">
              <w:rPr>
                <w:color w:val="auto"/>
              </w:rPr>
              <w:t xml:space="preserve"> Реализация проекта </w:t>
            </w:r>
          </w:p>
          <w:p w:rsidR="000C685D" w:rsidRPr="005E0EBB" w:rsidRDefault="000C685D" w:rsidP="00402398">
            <w:pPr>
              <w:pStyle w:val="Default"/>
              <w:rPr>
                <w:color w:val="auto"/>
              </w:rPr>
            </w:pPr>
            <w:r w:rsidRPr="005E0EBB">
              <w:rPr>
                <w:color w:val="auto"/>
              </w:rPr>
              <w:t xml:space="preserve"> Игры с правилами </w:t>
            </w:r>
          </w:p>
          <w:p w:rsidR="000C685D" w:rsidRPr="005E0EBB" w:rsidRDefault="000C685D" w:rsidP="00402398">
            <w:pPr>
              <w:pStyle w:val="Default"/>
              <w:rPr>
                <w:color w:val="auto"/>
              </w:rPr>
            </w:pPr>
          </w:p>
        </w:tc>
      </w:tr>
      <w:tr w:rsidR="000C685D" w:rsidRPr="005E0EBB" w:rsidTr="00402398">
        <w:trPr>
          <w:trHeight w:val="157"/>
        </w:trPr>
        <w:tc>
          <w:tcPr>
            <w:tcW w:w="5195" w:type="dxa"/>
            <w:shd w:val="clear" w:color="auto" w:fill="auto"/>
          </w:tcPr>
          <w:p w:rsidR="000C685D" w:rsidRPr="005E0EBB" w:rsidRDefault="000C685D" w:rsidP="00402398">
            <w:pPr>
              <w:pStyle w:val="a3"/>
              <w:spacing w:before="0" w:beforeAutospacing="0" w:after="0" w:afterAutospacing="0"/>
              <w:jc w:val="center"/>
              <w:rPr>
                <w:b/>
              </w:rPr>
            </w:pPr>
          </w:p>
        </w:tc>
        <w:tc>
          <w:tcPr>
            <w:tcW w:w="4932" w:type="dxa"/>
            <w:shd w:val="clear" w:color="auto" w:fill="auto"/>
          </w:tcPr>
          <w:p w:rsidR="000C685D" w:rsidRPr="005E0EBB" w:rsidRDefault="000C685D" w:rsidP="00402398">
            <w:pPr>
              <w:pStyle w:val="Default"/>
              <w:rPr>
                <w:color w:val="auto"/>
              </w:rPr>
            </w:pPr>
          </w:p>
          <w:p w:rsidR="000C685D" w:rsidRPr="005E0EBB" w:rsidRDefault="000C685D" w:rsidP="00402398">
            <w:pPr>
              <w:pStyle w:val="Default"/>
              <w:rPr>
                <w:color w:val="auto"/>
              </w:rPr>
            </w:pPr>
            <w:r w:rsidRPr="005E0EBB">
              <w:rPr>
                <w:color w:val="auto"/>
              </w:rPr>
              <w:t xml:space="preserve">Рассматривание эстетически </w:t>
            </w:r>
          </w:p>
          <w:p w:rsidR="000C685D" w:rsidRPr="005E0EBB" w:rsidRDefault="000C685D" w:rsidP="00402398">
            <w:pPr>
              <w:pStyle w:val="Default"/>
              <w:rPr>
                <w:color w:val="auto"/>
              </w:rPr>
            </w:pPr>
            <w:r w:rsidRPr="005E0EBB">
              <w:rPr>
                <w:color w:val="auto"/>
              </w:rPr>
              <w:t xml:space="preserve">привлекательных предметов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r w:rsidRPr="005E0EBB">
              <w:rPr>
                <w:color w:val="auto"/>
              </w:rPr>
              <w:t xml:space="preserve"> Организация выставок </w:t>
            </w:r>
          </w:p>
          <w:p w:rsidR="000C685D" w:rsidRPr="005E0EBB" w:rsidRDefault="000C685D" w:rsidP="00402398">
            <w:pPr>
              <w:pStyle w:val="Default"/>
              <w:rPr>
                <w:color w:val="auto"/>
              </w:rPr>
            </w:pPr>
            <w:r w:rsidRPr="005E0EBB">
              <w:rPr>
                <w:color w:val="auto"/>
              </w:rPr>
              <w:t xml:space="preserve"> Изготовление украшений </w:t>
            </w:r>
          </w:p>
          <w:p w:rsidR="000C685D" w:rsidRPr="005E0EBB" w:rsidRDefault="000C685D" w:rsidP="00402398">
            <w:pPr>
              <w:pStyle w:val="Default"/>
              <w:rPr>
                <w:color w:val="auto"/>
              </w:rPr>
            </w:pPr>
            <w:r w:rsidRPr="005E0EBB">
              <w:rPr>
                <w:color w:val="auto"/>
              </w:rPr>
              <w:t xml:space="preserve"> Слушание соответствующей возрасту народной, классической, детской музыки </w:t>
            </w:r>
          </w:p>
          <w:p w:rsidR="000C685D" w:rsidRPr="005E0EBB" w:rsidRDefault="000C685D" w:rsidP="00402398">
            <w:pPr>
              <w:pStyle w:val="Default"/>
              <w:rPr>
                <w:color w:val="auto"/>
              </w:rPr>
            </w:pPr>
            <w:r w:rsidRPr="005E0EBB">
              <w:rPr>
                <w:color w:val="auto"/>
              </w:rPr>
              <w:t xml:space="preserve"> Экспериментирование со звуками </w:t>
            </w:r>
          </w:p>
          <w:p w:rsidR="000C685D" w:rsidRPr="005E0EBB" w:rsidRDefault="000C685D" w:rsidP="00402398">
            <w:pPr>
              <w:pStyle w:val="Default"/>
              <w:rPr>
                <w:color w:val="auto"/>
              </w:rPr>
            </w:pPr>
            <w:r w:rsidRPr="005E0EBB">
              <w:rPr>
                <w:color w:val="auto"/>
              </w:rPr>
              <w:t> Музыкально-дидактическая игра</w:t>
            </w:r>
          </w:p>
          <w:p w:rsidR="000C685D" w:rsidRPr="005E0EBB" w:rsidRDefault="000C685D" w:rsidP="00402398">
            <w:pPr>
              <w:pStyle w:val="Default"/>
              <w:rPr>
                <w:color w:val="auto"/>
              </w:rPr>
            </w:pPr>
            <w:r w:rsidRPr="005E0EBB">
              <w:rPr>
                <w:color w:val="auto"/>
              </w:rPr>
              <w:t>Разучивание дидактических игр и танцев</w:t>
            </w:r>
          </w:p>
          <w:p w:rsidR="000C685D" w:rsidRPr="005E0EBB" w:rsidRDefault="000C685D" w:rsidP="00402398">
            <w:pPr>
              <w:pStyle w:val="Default"/>
              <w:rPr>
                <w:color w:val="auto"/>
              </w:rPr>
            </w:pPr>
          </w:p>
        </w:tc>
        <w:tc>
          <w:tcPr>
            <w:tcW w:w="5461" w:type="dxa"/>
            <w:shd w:val="clear" w:color="auto" w:fill="auto"/>
          </w:tcPr>
          <w:p w:rsidR="000C685D" w:rsidRPr="005E0EBB" w:rsidRDefault="000C685D" w:rsidP="00402398">
            <w:pPr>
              <w:pStyle w:val="Default"/>
              <w:rPr>
                <w:color w:val="auto"/>
              </w:rPr>
            </w:pPr>
          </w:p>
          <w:p w:rsidR="000C685D" w:rsidRPr="005E0EBB" w:rsidRDefault="000C685D" w:rsidP="00402398">
            <w:pPr>
              <w:pStyle w:val="Default"/>
              <w:rPr>
                <w:color w:val="auto"/>
              </w:rPr>
            </w:pPr>
            <w:r w:rsidRPr="005E0EBB">
              <w:rPr>
                <w:color w:val="auto"/>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C685D" w:rsidRPr="005E0EBB" w:rsidRDefault="000C685D" w:rsidP="00402398">
            <w:pPr>
              <w:pStyle w:val="Default"/>
              <w:rPr>
                <w:color w:val="auto"/>
              </w:rPr>
            </w:pPr>
            <w:r w:rsidRPr="005E0EBB">
              <w:rPr>
                <w:color w:val="auto"/>
              </w:rPr>
              <w:t xml:space="preserve"> Создание макетов, коллекций и их оформление </w:t>
            </w:r>
          </w:p>
          <w:p w:rsidR="000C685D" w:rsidRPr="005E0EBB" w:rsidRDefault="000C685D" w:rsidP="00402398">
            <w:pPr>
              <w:pStyle w:val="Default"/>
              <w:rPr>
                <w:color w:val="auto"/>
              </w:rPr>
            </w:pPr>
            <w:r w:rsidRPr="005E0EBB">
              <w:rPr>
                <w:color w:val="auto"/>
              </w:rPr>
              <w:t xml:space="preserve"> Рассматривание эстетически привлекательных предметов </w:t>
            </w:r>
          </w:p>
          <w:p w:rsidR="000C685D" w:rsidRPr="005E0EBB" w:rsidRDefault="000C685D" w:rsidP="00402398">
            <w:pPr>
              <w:pStyle w:val="Default"/>
              <w:rPr>
                <w:color w:val="auto"/>
              </w:rPr>
            </w:pPr>
            <w:r w:rsidRPr="005E0EBB">
              <w:rPr>
                <w:color w:val="auto"/>
              </w:rPr>
              <w:t xml:space="preserve"> Игра </w:t>
            </w:r>
          </w:p>
          <w:p w:rsidR="000C685D" w:rsidRPr="005E0EBB" w:rsidRDefault="000C685D" w:rsidP="00402398">
            <w:pPr>
              <w:pStyle w:val="Default"/>
              <w:rPr>
                <w:color w:val="auto"/>
              </w:rPr>
            </w:pPr>
            <w:r w:rsidRPr="005E0EBB">
              <w:rPr>
                <w:color w:val="auto"/>
              </w:rPr>
              <w:t xml:space="preserve"> Организация выставок </w:t>
            </w:r>
          </w:p>
          <w:p w:rsidR="000C685D" w:rsidRPr="005E0EBB" w:rsidRDefault="000C685D" w:rsidP="00402398">
            <w:pPr>
              <w:pStyle w:val="Default"/>
              <w:rPr>
                <w:color w:val="auto"/>
              </w:rPr>
            </w:pPr>
            <w:r w:rsidRPr="005E0EBB">
              <w:rPr>
                <w:color w:val="auto"/>
              </w:rPr>
              <w:t> Слушание соответствующей</w:t>
            </w:r>
          </w:p>
          <w:p w:rsidR="000C685D" w:rsidRPr="005E0EBB" w:rsidRDefault="000C685D" w:rsidP="00402398">
            <w:pPr>
              <w:pStyle w:val="Default"/>
              <w:rPr>
                <w:color w:val="auto"/>
              </w:rPr>
            </w:pPr>
            <w:r w:rsidRPr="005E0EBB">
              <w:rPr>
                <w:color w:val="auto"/>
              </w:rPr>
              <w:t xml:space="preserve">Интегративная деятельность </w:t>
            </w:r>
          </w:p>
          <w:p w:rsidR="000C685D" w:rsidRPr="005E0EBB" w:rsidRDefault="000C685D" w:rsidP="00402398">
            <w:pPr>
              <w:pStyle w:val="Default"/>
              <w:rPr>
                <w:color w:val="auto"/>
              </w:rPr>
            </w:pPr>
            <w:r w:rsidRPr="005E0EBB">
              <w:rPr>
                <w:color w:val="auto"/>
              </w:rPr>
              <w:t> Совместное и индивидуальное возрасту народной, классической, детской музыки</w:t>
            </w:r>
          </w:p>
          <w:p w:rsidR="000C685D" w:rsidRPr="005E0EBB" w:rsidRDefault="000C685D" w:rsidP="00402398">
            <w:pPr>
              <w:pStyle w:val="Default"/>
              <w:rPr>
                <w:color w:val="auto"/>
              </w:rPr>
            </w:pPr>
            <w:r w:rsidRPr="005E0EBB">
              <w:rPr>
                <w:color w:val="auto"/>
              </w:rPr>
              <w:t xml:space="preserve">музыкальное исполнение </w:t>
            </w:r>
          </w:p>
          <w:p w:rsidR="000C685D" w:rsidRPr="005E0EBB" w:rsidRDefault="000C685D" w:rsidP="00402398">
            <w:pPr>
              <w:pStyle w:val="Default"/>
              <w:rPr>
                <w:color w:val="auto"/>
              </w:rPr>
            </w:pPr>
            <w:r w:rsidRPr="005E0EBB">
              <w:rPr>
                <w:color w:val="auto"/>
              </w:rPr>
              <w:t xml:space="preserve"> Музыкальное упражнение. </w:t>
            </w:r>
          </w:p>
          <w:p w:rsidR="000C685D" w:rsidRPr="005E0EBB" w:rsidRDefault="000C685D" w:rsidP="00402398">
            <w:pPr>
              <w:pStyle w:val="Default"/>
              <w:rPr>
                <w:color w:val="auto"/>
              </w:rPr>
            </w:pPr>
            <w:r w:rsidRPr="005E0EBB">
              <w:rPr>
                <w:color w:val="auto"/>
              </w:rPr>
              <w:t> Попевка. Распевка</w:t>
            </w:r>
          </w:p>
          <w:p w:rsidR="000C685D" w:rsidRPr="005E0EBB" w:rsidRDefault="000C685D" w:rsidP="00402398">
            <w:pPr>
              <w:pStyle w:val="Default"/>
              <w:rPr>
                <w:color w:val="auto"/>
              </w:rPr>
            </w:pPr>
            <w:r w:rsidRPr="005E0EBB">
              <w:rPr>
                <w:color w:val="auto"/>
              </w:rPr>
              <w:t xml:space="preserve"> Двигательный, пластический </w:t>
            </w:r>
          </w:p>
          <w:p w:rsidR="000C685D" w:rsidRPr="005E0EBB" w:rsidRDefault="000C685D" w:rsidP="00402398">
            <w:pPr>
              <w:pStyle w:val="Default"/>
              <w:rPr>
                <w:color w:val="auto"/>
              </w:rPr>
            </w:pPr>
            <w:r w:rsidRPr="005E0EBB">
              <w:rPr>
                <w:color w:val="auto"/>
              </w:rPr>
              <w:t xml:space="preserve">танцевальный этюд </w:t>
            </w:r>
          </w:p>
          <w:p w:rsidR="000C685D" w:rsidRPr="005E0EBB" w:rsidRDefault="000C685D" w:rsidP="00402398">
            <w:pPr>
              <w:pStyle w:val="Default"/>
              <w:rPr>
                <w:color w:val="auto"/>
              </w:rPr>
            </w:pPr>
            <w:r w:rsidRPr="005E0EBB">
              <w:rPr>
                <w:color w:val="auto"/>
              </w:rPr>
              <w:t xml:space="preserve"> Танец </w:t>
            </w:r>
          </w:p>
          <w:p w:rsidR="000C685D" w:rsidRPr="005E0EBB" w:rsidRDefault="000C685D" w:rsidP="00402398">
            <w:pPr>
              <w:pStyle w:val="Default"/>
              <w:rPr>
                <w:color w:val="auto"/>
              </w:rPr>
            </w:pPr>
            <w:r w:rsidRPr="005E0EBB">
              <w:rPr>
                <w:color w:val="auto"/>
              </w:rPr>
              <w:t xml:space="preserve"> Творческое задание </w:t>
            </w:r>
          </w:p>
          <w:p w:rsidR="000C685D" w:rsidRPr="005E0EBB" w:rsidRDefault="000C685D" w:rsidP="00402398">
            <w:pPr>
              <w:pStyle w:val="Default"/>
              <w:rPr>
                <w:color w:val="auto"/>
              </w:rPr>
            </w:pPr>
            <w:r w:rsidRPr="005E0EBB">
              <w:rPr>
                <w:color w:val="auto"/>
              </w:rPr>
              <w:t xml:space="preserve"> Концерт- импровизация </w:t>
            </w:r>
          </w:p>
          <w:p w:rsidR="000C685D" w:rsidRPr="005E0EBB" w:rsidRDefault="000C685D" w:rsidP="00402398">
            <w:pPr>
              <w:pStyle w:val="Default"/>
              <w:rPr>
                <w:color w:val="auto"/>
              </w:rPr>
            </w:pPr>
            <w:r w:rsidRPr="005E0EBB">
              <w:rPr>
                <w:color w:val="auto"/>
              </w:rPr>
              <w:t xml:space="preserve"> Музыкальная сюжетная игра </w:t>
            </w:r>
          </w:p>
          <w:p w:rsidR="000C685D" w:rsidRPr="005E0EBB" w:rsidRDefault="000C685D" w:rsidP="00402398">
            <w:pPr>
              <w:pStyle w:val="Default"/>
              <w:rPr>
                <w:color w:val="auto"/>
              </w:rPr>
            </w:pPr>
          </w:p>
        </w:tc>
      </w:tr>
    </w:tbl>
    <w:p w:rsidR="00087AA7" w:rsidRDefault="00087AA7" w:rsidP="000C685D">
      <w:pPr>
        <w:pStyle w:val="a3"/>
        <w:spacing w:before="0" w:beforeAutospacing="0" w:after="0" w:afterAutospacing="0"/>
        <w:jc w:val="center"/>
      </w:pPr>
    </w:p>
    <w:p w:rsidR="000C685D" w:rsidRDefault="000C685D" w:rsidP="000C685D">
      <w:pPr>
        <w:pStyle w:val="a3"/>
        <w:spacing w:before="0" w:beforeAutospacing="0" w:after="0" w:afterAutospacing="0"/>
        <w:jc w:val="center"/>
      </w:pPr>
      <w:r w:rsidRPr="005E0EBB">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6C080D" w:rsidRDefault="006C080D" w:rsidP="000C685D">
      <w:pPr>
        <w:pStyle w:val="a3"/>
        <w:spacing w:before="0" w:beforeAutospacing="0" w:after="0" w:afterAutospacing="0"/>
        <w:jc w:val="center"/>
      </w:pPr>
    </w:p>
    <w:p w:rsidR="006C080D" w:rsidRDefault="006C080D" w:rsidP="000C685D">
      <w:pPr>
        <w:pStyle w:val="a3"/>
        <w:spacing w:before="0" w:beforeAutospacing="0" w:after="0" w:afterAutospacing="0"/>
        <w:jc w:val="center"/>
      </w:pPr>
    </w:p>
    <w:p w:rsidR="006C080D" w:rsidRDefault="006C080D" w:rsidP="000C685D">
      <w:pPr>
        <w:pStyle w:val="a3"/>
        <w:spacing w:before="0" w:beforeAutospacing="0" w:after="0" w:afterAutospacing="0"/>
        <w:jc w:val="center"/>
      </w:pPr>
    </w:p>
    <w:p w:rsidR="006C080D" w:rsidRDefault="006C080D" w:rsidP="000C685D">
      <w:pPr>
        <w:pStyle w:val="a3"/>
        <w:spacing w:before="0" w:beforeAutospacing="0" w:after="0" w:afterAutospacing="0"/>
        <w:jc w:val="center"/>
      </w:pPr>
    </w:p>
    <w:p w:rsidR="006C080D" w:rsidRDefault="006C080D" w:rsidP="000C685D">
      <w:pPr>
        <w:pStyle w:val="a3"/>
        <w:spacing w:before="0" w:beforeAutospacing="0" w:after="0" w:afterAutospacing="0"/>
        <w:jc w:val="center"/>
      </w:pPr>
    </w:p>
    <w:p w:rsidR="006C080D" w:rsidRDefault="006C080D" w:rsidP="000C685D">
      <w:pPr>
        <w:pStyle w:val="a3"/>
        <w:spacing w:before="0" w:beforeAutospacing="0" w:after="0" w:afterAutospacing="0"/>
        <w:jc w:val="center"/>
      </w:pPr>
    </w:p>
    <w:p w:rsidR="006C080D" w:rsidRDefault="006C080D" w:rsidP="000C685D">
      <w:pPr>
        <w:pStyle w:val="a3"/>
        <w:spacing w:before="0" w:beforeAutospacing="0" w:after="0" w:afterAutospacing="0"/>
        <w:jc w:val="center"/>
      </w:pPr>
    </w:p>
    <w:p w:rsidR="006C080D" w:rsidRPr="005E0EBB" w:rsidRDefault="006C080D" w:rsidP="000C685D">
      <w:pPr>
        <w:pStyle w:val="a3"/>
        <w:spacing w:before="0" w:beforeAutospacing="0" w:after="0" w:afterAutospacing="0"/>
        <w:jc w:val="center"/>
      </w:pPr>
    </w:p>
    <w:p w:rsidR="000C685D" w:rsidRPr="005E0EBB" w:rsidRDefault="000C685D" w:rsidP="000C685D">
      <w:pPr>
        <w:pStyle w:val="a3"/>
        <w:spacing w:before="0" w:beforeAutospacing="0" w:after="0" w:afterAutospacing="0"/>
        <w:jc w:val="cente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0"/>
        <w:gridCol w:w="8963"/>
      </w:tblGrid>
      <w:tr w:rsidR="0068246D" w:rsidRPr="005E0EBB" w:rsidTr="00563021">
        <w:trPr>
          <w:trHeight w:val="349"/>
        </w:trPr>
        <w:tc>
          <w:tcPr>
            <w:tcW w:w="6880" w:type="dxa"/>
            <w:shd w:val="clear" w:color="auto" w:fill="auto"/>
          </w:tcPr>
          <w:p w:rsidR="000C685D" w:rsidRPr="005E0EBB" w:rsidRDefault="003709A3" w:rsidP="00402398">
            <w:pPr>
              <w:pStyle w:val="a3"/>
              <w:spacing w:before="0" w:beforeAutospacing="0" w:after="0" w:afterAutospacing="0"/>
              <w:jc w:val="center"/>
              <w:rPr>
                <w:b/>
              </w:rPr>
            </w:pPr>
            <w:r w:rsidRPr="005E0EBB">
              <w:rPr>
                <w:b/>
              </w:rPr>
              <w:t>Ранний возраст (1</w:t>
            </w:r>
            <w:r w:rsidR="000C685D" w:rsidRPr="005E0EBB">
              <w:rPr>
                <w:b/>
              </w:rPr>
              <w:t>-3 года)</w:t>
            </w:r>
          </w:p>
        </w:tc>
        <w:tc>
          <w:tcPr>
            <w:tcW w:w="8963" w:type="dxa"/>
            <w:shd w:val="clear" w:color="auto" w:fill="auto"/>
          </w:tcPr>
          <w:p w:rsidR="000C685D" w:rsidRPr="005E0EBB" w:rsidRDefault="000C685D" w:rsidP="00402398">
            <w:pPr>
              <w:pStyle w:val="a3"/>
              <w:spacing w:before="0" w:beforeAutospacing="0" w:after="0" w:afterAutospacing="0"/>
              <w:jc w:val="center"/>
              <w:rPr>
                <w:b/>
              </w:rPr>
            </w:pPr>
            <w:r w:rsidRPr="005E0EBB">
              <w:rPr>
                <w:b/>
              </w:rPr>
              <w:t>Дети дошкольного возраста(3-8 лет)</w:t>
            </w:r>
          </w:p>
        </w:tc>
      </w:tr>
      <w:tr w:rsidR="0068246D" w:rsidRPr="005E0EBB" w:rsidTr="00563021">
        <w:trPr>
          <w:trHeight w:val="4209"/>
        </w:trPr>
        <w:tc>
          <w:tcPr>
            <w:tcW w:w="6880" w:type="dxa"/>
            <w:shd w:val="clear" w:color="auto" w:fill="auto"/>
          </w:tcPr>
          <w:p w:rsidR="000C685D" w:rsidRPr="005E0EBB" w:rsidRDefault="000C685D" w:rsidP="00402398">
            <w:pPr>
              <w:pStyle w:val="Default"/>
              <w:jc w:val="center"/>
              <w:rPr>
                <w:color w:val="auto"/>
              </w:rPr>
            </w:pPr>
          </w:p>
          <w:p w:rsidR="000C685D" w:rsidRPr="005E0EBB" w:rsidRDefault="000C685D" w:rsidP="00402398">
            <w:pPr>
              <w:pStyle w:val="Default"/>
              <w:rPr>
                <w:color w:val="auto"/>
              </w:rPr>
            </w:pPr>
            <w:r w:rsidRPr="005E0EBB">
              <w:rPr>
                <w:color w:val="auto"/>
              </w:rPr>
              <w:t xml:space="preserve">предметная деятельность и игры с составными и динамическими игрушками </w:t>
            </w:r>
          </w:p>
          <w:p w:rsidR="000C685D" w:rsidRPr="005E0EBB" w:rsidRDefault="000C685D" w:rsidP="00402398">
            <w:pPr>
              <w:pStyle w:val="Default"/>
              <w:rPr>
                <w:color w:val="auto"/>
              </w:rPr>
            </w:pPr>
            <w:r w:rsidRPr="005E0EBB">
              <w:rPr>
                <w:color w:val="auto"/>
              </w:rPr>
              <w:t xml:space="preserve"> экспериментирование с материалами и веществами (песок, вода, тесто и пр.), </w:t>
            </w:r>
          </w:p>
          <w:p w:rsidR="000C685D" w:rsidRPr="005E0EBB" w:rsidRDefault="000C685D" w:rsidP="00402398">
            <w:pPr>
              <w:pStyle w:val="Default"/>
              <w:rPr>
                <w:color w:val="auto"/>
              </w:rPr>
            </w:pPr>
            <w:r w:rsidRPr="005E0EBB">
              <w:rPr>
                <w:color w:val="auto"/>
              </w:rPr>
              <w:t xml:space="preserve"> общение с взрослым и совместные игры со сверстниками под руководством взрослого, </w:t>
            </w:r>
          </w:p>
          <w:p w:rsidR="000C685D" w:rsidRPr="005E0EBB" w:rsidRDefault="000C685D" w:rsidP="00402398">
            <w:pPr>
              <w:pStyle w:val="Default"/>
              <w:rPr>
                <w:color w:val="auto"/>
              </w:rPr>
            </w:pPr>
            <w:r w:rsidRPr="005E0EBB">
              <w:rPr>
                <w:color w:val="auto"/>
              </w:rPr>
              <w:t xml:space="preserve"> самообслуживание и действия с бытовыми предметами-орудиями (ложка, совок, лопатка и пр.), </w:t>
            </w:r>
          </w:p>
          <w:p w:rsidR="000C685D" w:rsidRPr="005E0EBB" w:rsidRDefault="000C685D" w:rsidP="00402398">
            <w:pPr>
              <w:pStyle w:val="Default"/>
              <w:rPr>
                <w:color w:val="auto"/>
              </w:rPr>
            </w:pPr>
            <w:r w:rsidRPr="005E0EBB">
              <w:rPr>
                <w:color w:val="auto"/>
              </w:rPr>
              <w:t xml:space="preserve"> восприятие смысла музыки, сказок, стихов, рассматривание картинок, двигательная активность; </w:t>
            </w:r>
          </w:p>
          <w:p w:rsidR="000C685D" w:rsidRPr="005E0EBB" w:rsidRDefault="000C685D" w:rsidP="00402398">
            <w:pPr>
              <w:pStyle w:val="a3"/>
              <w:spacing w:before="0" w:beforeAutospacing="0" w:after="0" w:afterAutospacing="0"/>
              <w:jc w:val="center"/>
              <w:rPr>
                <w:b/>
              </w:rPr>
            </w:pPr>
          </w:p>
        </w:tc>
        <w:tc>
          <w:tcPr>
            <w:tcW w:w="8963" w:type="dxa"/>
            <w:shd w:val="clear" w:color="auto" w:fill="auto"/>
          </w:tcPr>
          <w:p w:rsidR="000C685D" w:rsidRPr="005E0EBB" w:rsidRDefault="000C685D" w:rsidP="00402398">
            <w:pPr>
              <w:pStyle w:val="Default"/>
              <w:rPr>
                <w:color w:val="auto"/>
              </w:rPr>
            </w:pPr>
            <w:r w:rsidRPr="005E0EBB">
              <w:rPr>
                <w:color w:val="auto"/>
              </w:rPr>
              <w:t xml:space="preserve">игровая, включая сюжетно-ролевую игру, игру с правилами и другие виды игры, </w:t>
            </w:r>
          </w:p>
          <w:p w:rsidR="000C685D" w:rsidRPr="005E0EBB" w:rsidRDefault="000C685D" w:rsidP="00402398">
            <w:pPr>
              <w:pStyle w:val="Default"/>
              <w:rPr>
                <w:color w:val="auto"/>
              </w:rPr>
            </w:pPr>
            <w:r w:rsidRPr="005E0EBB">
              <w:rPr>
                <w:color w:val="auto"/>
              </w:rPr>
              <w:t xml:space="preserve"> коммуникативная (общение и взаимодействие со взрослыми и сверстниками), </w:t>
            </w:r>
          </w:p>
          <w:p w:rsidR="000C685D" w:rsidRPr="005E0EBB" w:rsidRDefault="000C685D" w:rsidP="00402398">
            <w:pPr>
              <w:pStyle w:val="Default"/>
              <w:rPr>
                <w:color w:val="auto"/>
              </w:rPr>
            </w:pPr>
            <w:r w:rsidRPr="005E0EBB">
              <w:rPr>
                <w:color w:val="auto"/>
              </w:rPr>
              <w:t xml:space="preserve"> познавательно-исследовательская (исследования объектов окружающего мира и экспериментирования с ними), </w:t>
            </w:r>
          </w:p>
          <w:p w:rsidR="000C685D" w:rsidRPr="005E0EBB" w:rsidRDefault="000C685D" w:rsidP="00402398">
            <w:pPr>
              <w:pStyle w:val="Default"/>
              <w:rPr>
                <w:color w:val="auto"/>
              </w:rPr>
            </w:pPr>
            <w:r w:rsidRPr="005E0EBB">
              <w:rPr>
                <w:color w:val="auto"/>
              </w:rPr>
              <w:t xml:space="preserve"> восприятие художественной литературы и фольклора, </w:t>
            </w:r>
          </w:p>
          <w:p w:rsidR="000C685D" w:rsidRPr="005E0EBB" w:rsidRDefault="000C685D" w:rsidP="00402398">
            <w:pPr>
              <w:pStyle w:val="Default"/>
              <w:rPr>
                <w:color w:val="auto"/>
              </w:rPr>
            </w:pPr>
            <w:r w:rsidRPr="005E0EBB">
              <w:rPr>
                <w:color w:val="auto"/>
              </w:rPr>
              <w:t xml:space="preserve"> самообслуживание и элементарный бытовой труд (в помещении и на улице), </w:t>
            </w:r>
          </w:p>
          <w:p w:rsidR="000C685D" w:rsidRPr="005E0EBB" w:rsidRDefault="000C685D" w:rsidP="00402398">
            <w:pPr>
              <w:pStyle w:val="Default"/>
              <w:rPr>
                <w:color w:val="auto"/>
              </w:rPr>
            </w:pPr>
            <w:r w:rsidRPr="005E0EBB">
              <w:rPr>
                <w:color w:val="auto"/>
              </w:rPr>
              <w:t xml:space="preserve"> конструирование из разного материала, включая конструкторы, модули, бумагу, природный и иной материал, </w:t>
            </w:r>
          </w:p>
          <w:p w:rsidR="000C685D" w:rsidRPr="005E0EBB" w:rsidRDefault="000C685D" w:rsidP="00402398">
            <w:pPr>
              <w:pStyle w:val="Default"/>
              <w:rPr>
                <w:color w:val="auto"/>
              </w:rPr>
            </w:pPr>
            <w:r w:rsidRPr="005E0EBB">
              <w:rPr>
                <w:color w:val="auto"/>
              </w:rPr>
              <w:t xml:space="preserve"> изобразительная (рисование, лепка, аппликация), </w:t>
            </w:r>
          </w:p>
          <w:p w:rsidR="000C685D" w:rsidRPr="005E0EBB" w:rsidRDefault="000C685D" w:rsidP="00402398">
            <w:pPr>
              <w:pStyle w:val="Default"/>
              <w:rPr>
                <w:color w:val="auto"/>
              </w:rPr>
            </w:pPr>
            <w:r w:rsidRPr="005E0EBB">
              <w:rPr>
                <w:color w:val="auto"/>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0C685D" w:rsidRPr="005E0EBB" w:rsidRDefault="000C685D" w:rsidP="00402398">
            <w:pPr>
              <w:pStyle w:val="Default"/>
              <w:rPr>
                <w:color w:val="auto"/>
              </w:rPr>
            </w:pPr>
            <w:r w:rsidRPr="005E0EBB">
              <w:rPr>
                <w:color w:val="auto"/>
              </w:rPr>
              <w:t xml:space="preserve"> двигательная (овладение основными движениями) формы активности ребенка. </w:t>
            </w:r>
          </w:p>
        </w:tc>
      </w:tr>
    </w:tbl>
    <w:p w:rsidR="000C685D" w:rsidRPr="005E0EBB" w:rsidRDefault="000C685D" w:rsidP="00CB6EFF">
      <w:pPr>
        <w:pStyle w:val="a3"/>
        <w:spacing w:before="0" w:beforeAutospacing="0" w:after="0" w:afterAutospacing="0"/>
        <w:jc w:val="both"/>
      </w:pPr>
    </w:p>
    <w:p w:rsidR="00C52069" w:rsidRPr="005E0EBB" w:rsidRDefault="00C52069" w:rsidP="00C52069">
      <w:pPr>
        <w:pStyle w:val="a3"/>
        <w:spacing w:before="0" w:beforeAutospacing="0" w:after="0" w:afterAutospacing="0"/>
        <w:jc w:val="center"/>
        <w:rPr>
          <w:b/>
          <w:i/>
        </w:rPr>
      </w:pPr>
      <w:r w:rsidRPr="005E0EBB">
        <w:rPr>
          <w:b/>
          <w:i/>
        </w:rPr>
        <w:t>Образовательная область «Физическое развитие»</w:t>
      </w:r>
    </w:p>
    <w:p w:rsidR="00C52069" w:rsidRPr="005E0EBB" w:rsidRDefault="00C52069" w:rsidP="00C52069">
      <w:pPr>
        <w:pStyle w:val="a3"/>
        <w:spacing w:before="0" w:beforeAutospacing="0" w:after="0" w:afterAutospacing="0"/>
        <w:jc w:val="center"/>
        <w:rPr>
          <w:b/>
          <w:i/>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79"/>
        <w:gridCol w:w="2294"/>
        <w:gridCol w:w="2349"/>
        <w:gridCol w:w="1574"/>
        <w:gridCol w:w="5186"/>
      </w:tblGrid>
      <w:tr w:rsidR="00C52069" w:rsidRPr="005E0EBB" w:rsidTr="00563021">
        <w:trPr>
          <w:trHeight w:val="319"/>
        </w:trPr>
        <w:tc>
          <w:tcPr>
            <w:tcW w:w="2261" w:type="dxa"/>
            <w:vMerge w:val="restart"/>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i/>
                <w:lang w:eastAsia="en-US"/>
              </w:rPr>
              <w:t xml:space="preserve">Направления </w:t>
            </w:r>
          </w:p>
        </w:tc>
        <w:tc>
          <w:tcPr>
            <w:tcW w:w="6822" w:type="dxa"/>
            <w:gridSpan w:val="3"/>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i/>
                <w:lang w:eastAsia="en-US"/>
              </w:rPr>
              <w:t xml:space="preserve">                                           Формы </w:t>
            </w:r>
          </w:p>
        </w:tc>
        <w:tc>
          <w:tcPr>
            <w:tcW w:w="1574" w:type="dxa"/>
            <w:vMerge w:val="restart"/>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i/>
                <w:lang w:eastAsia="en-US"/>
              </w:rPr>
              <w:t>Взаимодействие с родителями</w:t>
            </w:r>
          </w:p>
        </w:tc>
        <w:tc>
          <w:tcPr>
            <w:tcW w:w="5186" w:type="dxa"/>
            <w:vMerge w:val="restart"/>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i/>
                <w:lang w:eastAsia="en-US"/>
              </w:rPr>
              <w:t>Средства, методы и приемы</w:t>
            </w:r>
          </w:p>
          <w:p w:rsidR="00C52069" w:rsidRPr="005E0EBB" w:rsidRDefault="00C52069" w:rsidP="00402398">
            <w:pPr>
              <w:tabs>
                <w:tab w:val="left" w:pos="2785"/>
                <w:tab w:val="center" w:pos="7569"/>
              </w:tabs>
              <w:jc w:val="both"/>
              <w:rPr>
                <w:rFonts w:eastAsia="Calibri"/>
                <w:i/>
                <w:lang w:eastAsia="en-US"/>
              </w:rPr>
            </w:pPr>
          </w:p>
        </w:tc>
      </w:tr>
      <w:tr w:rsidR="00C52069" w:rsidRPr="005E0EBB" w:rsidTr="00563021">
        <w:trPr>
          <w:trHeight w:val="277"/>
        </w:trPr>
        <w:tc>
          <w:tcPr>
            <w:tcW w:w="2261" w:type="dxa"/>
            <w:vMerge/>
            <w:shd w:val="clear" w:color="auto" w:fill="auto"/>
          </w:tcPr>
          <w:p w:rsidR="00C52069" w:rsidRPr="005E0EBB" w:rsidRDefault="00C52069" w:rsidP="00402398">
            <w:pPr>
              <w:tabs>
                <w:tab w:val="left" w:pos="2785"/>
                <w:tab w:val="center" w:pos="7569"/>
              </w:tabs>
              <w:jc w:val="both"/>
              <w:rPr>
                <w:rFonts w:eastAsia="Calibri"/>
                <w:i/>
                <w:lang w:eastAsia="en-US"/>
              </w:rPr>
            </w:pPr>
          </w:p>
        </w:tc>
        <w:tc>
          <w:tcPr>
            <w:tcW w:w="2179" w:type="dxa"/>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i/>
                <w:lang w:eastAsia="en-US"/>
              </w:rPr>
              <w:t>НОД</w:t>
            </w:r>
          </w:p>
        </w:tc>
        <w:tc>
          <w:tcPr>
            <w:tcW w:w="2294" w:type="dxa"/>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i/>
                <w:lang w:eastAsia="en-US"/>
              </w:rPr>
              <w:t xml:space="preserve">Совместная деятельность </w:t>
            </w:r>
          </w:p>
        </w:tc>
        <w:tc>
          <w:tcPr>
            <w:tcW w:w="2349" w:type="dxa"/>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i/>
                <w:lang w:eastAsia="en-US"/>
              </w:rPr>
              <w:t xml:space="preserve">Самостоятельная деятельность </w:t>
            </w:r>
          </w:p>
        </w:tc>
        <w:tc>
          <w:tcPr>
            <w:tcW w:w="1574" w:type="dxa"/>
            <w:vMerge/>
            <w:shd w:val="clear" w:color="auto" w:fill="auto"/>
          </w:tcPr>
          <w:p w:rsidR="00C52069" w:rsidRPr="005E0EBB" w:rsidRDefault="00C52069" w:rsidP="00402398">
            <w:pPr>
              <w:tabs>
                <w:tab w:val="left" w:pos="2785"/>
                <w:tab w:val="center" w:pos="7569"/>
              </w:tabs>
              <w:jc w:val="both"/>
              <w:rPr>
                <w:rFonts w:eastAsia="Calibri"/>
                <w:i/>
                <w:lang w:eastAsia="en-US"/>
              </w:rPr>
            </w:pPr>
          </w:p>
        </w:tc>
        <w:tc>
          <w:tcPr>
            <w:tcW w:w="5186" w:type="dxa"/>
            <w:vMerge/>
            <w:shd w:val="clear" w:color="auto" w:fill="auto"/>
          </w:tcPr>
          <w:p w:rsidR="00C52069" w:rsidRPr="005E0EBB" w:rsidRDefault="00C52069" w:rsidP="00402398">
            <w:pPr>
              <w:tabs>
                <w:tab w:val="left" w:pos="2785"/>
                <w:tab w:val="center" w:pos="7569"/>
              </w:tabs>
              <w:jc w:val="both"/>
              <w:rPr>
                <w:rFonts w:eastAsia="Calibri"/>
                <w:i/>
                <w:lang w:eastAsia="en-US"/>
              </w:rPr>
            </w:pPr>
          </w:p>
        </w:tc>
      </w:tr>
      <w:tr w:rsidR="00C52069" w:rsidRPr="005E0EBB" w:rsidTr="00563021">
        <w:trPr>
          <w:trHeight w:val="699"/>
        </w:trPr>
        <w:tc>
          <w:tcPr>
            <w:tcW w:w="2261" w:type="dxa"/>
            <w:shd w:val="clear" w:color="auto" w:fill="auto"/>
          </w:tcPr>
          <w:p w:rsidR="00C52069" w:rsidRPr="005E0EBB" w:rsidRDefault="00C52069" w:rsidP="00402398">
            <w:pPr>
              <w:tabs>
                <w:tab w:val="left" w:pos="2785"/>
                <w:tab w:val="center" w:pos="7569"/>
              </w:tabs>
              <w:jc w:val="both"/>
              <w:rPr>
                <w:rFonts w:eastAsia="Calibri"/>
                <w:i/>
                <w:lang w:eastAsia="en-US"/>
              </w:rPr>
            </w:pPr>
            <w:r w:rsidRPr="005E0EBB">
              <w:lastRenderedPageBreak/>
              <w:t>- Развитие физических качеств , накопление и обогащение двигательного опыта</w:t>
            </w:r>
          </w:p>
          <w:p w:rsidR="00C52069" w:rsidRPr="005E0EBB" w:rsidRDefault="00C52069" w:rsidP="00402398">
            <w:pPr>
              <w:tabs>
                <w:tab w:val="left" w:pos="2785"/>
                <w:tab w:val="center" w:pos="7569"/>
              </w:tabs>
              <w:jc w:val="both"/>
              <w:rPr>
                <w:rFonts w:eastAsia="Calibri"/>
                <w:i/>
                <w:lang w:eastAsia="en-US"/>
              </w:rPr>
            </w:pPr>
            <w:r w:rsidRPr="005E0EBB">
              <w:t>- Формирование потребности в двигательной активности</w:t>
            </w:r>
          </w:p>
        </w:tc>
        <w:tc>
          <w:tcPr>
            <w:tcW w:w="2179" w:type="dxa"/>
            <w:shd w:val="clear" w:color="auto" w:fill="auto"/>
          </w:tcPr>
          <w:p w:rsidR="00C52069" w:rsidRPr="005E0EBB" w:rsidRDefault="00C52069" w:rsidP="00402398">
            <w:pPr>
              <w:tabs>
                <w:tab w:val="left" w:pos="2785"/>
                <w:tab w:val="center" w:pos="7569"/>
              </w:tabs>
              <w:jc w:val="both"/>
              <w:rPr>
                <w:rFonts w:eastAsia="Calibri"/>
                <w:lang w:eastAsia="en-US"/>
              </w:rPr>
            </w:pPr>
            <w:r w:rsidRPr="005E0EBB">
              <w:rPr>
                <w:rFonts w:eastAsia="Calibri"/>
                <w:lang w:eastAsia="en-US"/>
              </w:rPr>
              <w:t>В зале, на свежем воздухе, игровые ,сюжетно-игровые, занятия тренировки</w:t>
            </w:r>
          </w:p>
        </w:tc>
        <w:tc>
          <w:tcPr>
            <w:tcW w:w="2294" w:type="dxa"/>
            <w:shd w:val="clear" w:color="auto" w:fill="auto"/>
          </w:tcPr>
          <w:p w:rsidR="00C52069" w:rsidRPr="005E0EBB" w:rsidRDefault="00C52069" w:rsidP="00402398">
            <w:pPr>
              <w:tabs>
                <w:tab w:val="left" w:pos="2785"/>
                <w:tab w:val="center" w:pos="7569"/>
              </w:tabs>
              <w:rPr>
                <w:rFonts w:eastAsia="Calibri"/>
                <w:lang w:eastAsia="en-US"/>
              </w:rPr>
            </w:pPr>
            <w:r w:rsidRPr="005E0EBB">
              <w:rPr>
                <w:rFonts w:eastAsia="Calibri"/>
                <w:lang w:eastAsia="en-US"/>
              </w:rPr>
              <w:t>Дидактические игры, игры-забавы, эстафеты, физкультурные праздники, развлечения, досуги, туристические походы, спортивные подвижные игры, индивидуальная работа по отработке ОВД, все виды гимнастики</w:t>
            </w:r>
          </w:p>
        </w:tc>
        <w:tc>
          <w:tcPr>
            <w:tcW w:w="2349" w:type="dxa"/>
            <w:shd w:val="clear" w:color="auto" w:fill="auto"/>
          </w:tcPr>
          <w:p w:rsidR="00C52069" w:rsidRPr="005E0EBB" w:rsidRDefault="00C52069" w:rsidP="00402398">
            <w:pPr>
              <w:tabs>
                <w:tab w:val="left" w:pos="2785"/>
                <w:tab w:val="center" w:pos="7569"/>
              </w:tabs>
              <w:jc w:val="both"/>
              <w:rPr>
                <w:rFonts w:eastAsia="Calibri"/>
                <w:lang w:eastAsia="en-US"/>
              </w:rPr>
            </w:pPr>
            <w:r w:rsidRPr="005E0EBB">
              <w:rPr>
                <w:rFonts w:eastAsia="Calibri"/>
                <w:lang w:eastAsia="en-US"/>
              </w:rPr>
              <w:t>СДД в спортивном уголке, СДД на участке, подвижные игры, игры со спортивным оборудованием, физкультурные паузы, работа с картами-схемами, рассматривание альбомов по спорту.</w:t>
            </w:r>
          </w:p>
        </w:tc>
        <w:tc>
          <w:tcPr>
            <w:tcW w:w="1574" w:type="dxa"/>
            <w:shd w:val="clear" w:color="auto" w:fill="auto"/>
          </w:tcPr>
          <w:p w:rsidR="00C52069" w:rsidRPr="005E0EBB" w:rsidRDefault="00C52069" w:rsidP="00402398">
            <w:pPr>
              <w:tabs>
                <w:tab w:val="left" w:pos="2785"/>
                <w:tab w:val="center" w:pos="7569"/>
              </w:tabs>
              <w:jc w:val="both"/>
              <w:rPr>
                <w:rFonts w:eastAsia="Calibri"/>
                <w:i/>
                <w:lang w:eastAsia="en-US"/>
              </w:rPr>
            </w:pPr>
            <w:r w:rsidRPr="005E0EBB">
              <w:rPr>
                <w:rFonts w:eastAsia="Calibri"/>
                <w:lang w:eastAsia="en-US"/>
              </w:rPr>
              <w:t>спортивные состязания «Мама, папа, я», физкультурные досуги, праздники, реализация проектной деятельности, родительские собрания, консультирование, мастер-классы.</w:t>
            </w:r>
          </w:p>
        </w:tc>
        <w:tc>
          <w:tcPr>
            <w:tcW w:w="5186" w:type="dxa"/>
            <w:shd w:val="clear" w:color="auto" w:fill="auto"/>
          </w:tcPr>
          <w:p w:rsidR="00C52069" w:rsidRPr="005E0EBB" w:rsidRDefault="00C52069" w:rsidP="00402398">
            <w:pPr>
              <w:pStyle w:val="a20"/>
              <w:widowControl w:val="0"/>
              <w:suppressLineNumbers/>
              <w:tabs>
                <w:tab w:val="left" w:pos="720"/>
              </w:tabs>
              <w:jc w:val="both"/>
            </w:pPr>
            <w:r w:rsidRPr="005E0EBB">
              <w:rPr>
                <w:b/>
                <w:i/>
              </w:rPr>
              <w:t>Наглядные</w:t>
            </w:r>
            <w:r w:rsidR="00755E5E">
              <w:rPr>
                <w:b/>
                <w:i/>
              </w:rPr>
              <w:t>:</w:t>
            </w:r>
            <w:r w:rsidRPr="005E0EBB">
              <w:rPr>
                <w:rFonts w:ascii="Wingdings" w:eastAsia="Wingdings" w:hAnsi="Wingdings" w:cs="Wingdings"/>
              </w:rPr>
              <w:t></w:t>
            </w:r>
            <w:r w:rsidRPr="005E0EBB">
              <w:t>Наглядно-зрительные приемы(показ физических управлений, использование наглядных пособий, имитация, зрительные ориентиры).Наглядно-слуховые приемы(музыка, песни).Тактильно-мышечные приемы (непосредственная помощь воспитателя, друг другу)</w:t>
            </w:r>
          </w:p>
          <w:p w:rsidR="00C52069" w:rsidRPr="005E0EBB" w:rsidRDefault="00C52069" w:rsidP="00402398">
            <w:pPr>
              <w:pStyle w:val="a20"/>
              <w:widowControl w:val="0"/>
              <w:suppressLineNumbers/>
              <w:tabs>
                <w:tab w:val="left" w:pos="720"/>
              </w:tabs>
            </w:pPr>
            <w:r w:rsidRPr="005E0EBB">
              <w:rPr>
                <w:b/>
                <w:i/>
              </w:rPr>
              <w:t>Словесные:</w:t>
            </w:r>
            <w:r w:rsidRPr="005E0EBB">
              <w:t xml:space="preserve"> объяснения, пояснения, указания.</w:t>
            </w:r>
            <w:r w:rsidR="00755E5E">
              <w:t xml:space="preserve"> </w:t>
            </w:r>
            <w:r w:rsidRPr="005E0EBB">
              <w:t>Подача команд, распоряжений, сигналов. Вопросы детям. Образный сюжетный рассказ, беседа. Словесная инструкция. Объяснения, пояснения, указания</w:t>
            </w:r>
          </w:p>
          <w:p w:rsidR="00C52069" w:rsidRPr="005E0EBB" w:rsidRDefault="00C52069" w:rsidP="00402398">
            <w:pPr>
              <w:pStyle w:val="a20"/>
              <w:widowControl w:val="0"/>
              <w:suppressLineNumbers/>
              <w:tabs>
                <w:tab w:val="left" w:pos="720"/>
              </w:tabs>
            </w:pPr>
            <w:r w:rsidRPr="005E0EBB">
              <w:rPr>
                <w:b/>
                <w:i/>
              </w:rPr>
              <w:t>Практические</w:t>
            </w:r>
            <w:r w:rsidRPr="005E0EBB">
              <w:t>: Повторение упражнений без изменения и с изменениями проведение упражнений в игровой форме  Проведение упражнений в соревновательной форме. Повторение упражнений без изменения и с изменениями Проведение упражнений в игровой форме.</w:t>
            </w:r>
            <w:r w:rsidR="00755E5E">
              <w:t xml:space="preserve"> </w:t>
            </w:r>
            <w:r w:rsidRPr="005E0EBB">
              <w:t>Проведение упражнений в соревновательной форме</w:t>
            </w:r>
          </w:p>
        </w:tc>
      </w:tr>
    </w:tbl>
    <w:p w:rsidR="00C52069" w:rsidRPr="005E0EBB" w:rsidRDefault="00C52069" w:rsidP="00C52069">
      <w:pPr>
        <w:jc w:val="center"/>
      </w:pPr>
    </w:p>
    <w:p w:rsidR="00C52069" w:rsidRPr="005E0EBB" w:rsidRDefault="00C52069" w:rsidP="00C52069">
      <w:pPr>
        <w:jc w:val="center"/>
        <w:rPr>
          <w:b/>
          <w:i/>
        </w:rPr>
      </w:pPr>
      <w:r w:rsidRPr="005E0EBB">
        <w:rPr>
          <w:b/>
          <w:i/>
        </w:rPr>
        <w:t>Реализация задач образовательной области «Познавательное развитие»</w:t>
      </w:r>
    </w:p>
    <w:p w:rsidR="00C52069" w:rsidRPr="005E0EBB" w:rsidRDefault="00C52069" w:rsidP="00C52069">
      <w:pPr>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1956"/>
        <w:gridCol w:w="2490"/>
        <w:gridCol w:w="2491"/>
        <w:gridCol w:w="2134"/>
        <w:gridCol w:w="4174"/>
      </w:tblGrid>
      <w:tr w:rsidR="00C52069" w:rsidRPr="005E0EBB" w:rsidTr="00563021">
        <w:trPr>
          <w:trHeight w:val="236"/>
        </w:trPr>
        <w:tc>
          <w:tcPr>
            <w:tcW w:w="2490" w:type="dxa"/>
            <w:vMerge w:val="restart"/>
          </w:tcPr>
          <w:p w:rsidR="00C52069" w:rsidRPr="005E0EBB" w:rsidRDefault="00C52069" w:rsidP="00402398">
            <w:pPr>
              <w:jc w:val="center"/>
            </w:pPr>
          </w:p>
          <w:p w:rsidR="00C52069" w:rsidRPr="005E0EBB" w:rsidRDefault="00C52069" w:rsidP="00402398">
            <w:pPr>
              <w:jc w:val="center"/>
            </w:pPr>
            <w:r w:rsidRPr="005E0EBB">
              <w:t xml:space="preserve">Направления развития ребенка </w:t>
            </w:r>
          </w:p>
        </w:tc>
        <w:tc>
          <w:tcPr>
            <w:tcW w:w="6937" w:type="dxa"/>
            <w:gridSpan w:val="3"/>
          </w:tcPr>
          <w:p w:rsidR="00C52069" w:rsidRPr="005E0EBB" w:rsidRDefault="00C52069" w:rsidP="00402398">
            <w:pPr>
              <w:jc w:val="center"/>
            </w:pPr>
            <w:r w:rsidRPr="005E0EBB">
              <w:t>Формы образовательной деятельности</w:t>
            </w:r>
          </w:p>
        </w:tc>
        <w:tc>
          <w:tcPr>
            <w:tcW w:w="2134" w:type="dxa"/>
            <w:vMerge w:val="restart"/>
          </w:tcPr>
          <w:p w:rsidR="00C52069" w:rsidRPr="005E0EBB" w:rsidRDefault="00C52069" w:rsidP="00402398">
            <w:pPr>
              <w:jc w:val="center"/>
            </w:pPr>
            <w:r w:rsidRPr="005E0EBB">
              <w:t>Совместная деятельность с семьей</w:t>
            </w:r>
          </w:p>
        </w:tc>
        <w:tc>
          <w:tcPr>
            <w:tcW w:w="4174" w:type="dxa"/>
            <w:vMerge w:val="restart"/>
          </w:tcPr>
          <w:p w:rsidR="00C52069" w:rsidRPr="005E0EBB" w:rsidRDefault="00C52069" w:rsidP="00402398">
            <w:pPr>
              <w:jc w:val="center"/>
            </w:pPr>
            <w:r w:rsidRPr="005E0EBB">
              <w:t>Средства, методы и приемы</w:t>
            </w:r>
          </w:p>
        </w:tc>
      </w:tr>
      <w:tr w:rsidR="00C52069" w:rsidRPr="005E0EBB" w:rsidTr="00563021">
        <w:trPr>
          <w:trHeight w:val="353"/>
        </w:trPr>
        <w:tc>
          <w:tcPr>
            <w:tcW w:w="2490" w:type="dxa"/>
            <w:vMerge/>
          </w:tcPr>
          <w:p w:rsidR="00C52069" w:rsidRPr="005E0EBB" w:rsidRDefault="00C52069" w:rsidP="00402398">
            <w:pPr>
              <w:jc w:val="center"/>
            </w:pPr>
          </w:p>
        </w:tc>
        <w:tc>
          <w:tcPr>
            <w:tcW w:w="1956" w:type="dxa"/>
          </w:tcPr>
          <w:p w:rsidR="00C52069" w:rsidRPr="005E0EBB" w:rsidRDefault="00C52069" w:rsidP="00402398">
            <w:pPr>
              <w:jc w:val="center"/>
            </w:pPr>
            <w:r w:rsidRPr="005E0EBB">
              <w:t>Совместная деятельность педагога с детьми</w:t>
            </w:r>
          </w:p>
        </w:tc>
        <w:tc>
          <w:tcPr>
            <w:tcW w:w="2490" w:type="dxa"/>
          </w:tcPr>
          <w:p w:rsidR="00C52069" w:rsidRPr="005E0EBB" w:rsidRDefault="00C52069" w:rsidP="00402398">
            <w:pPr>
              <w:jc w:val="center"/>
            </w:pPr>
            <w:r w:rsidRPr="005E0EBB">
              <w:t>Образовательная деятельность, осуществляемая в ходе режимных моментов</w:t>
            </w:r>
          </w:p>
        </w:tc>
        <w:tc>
          <w:tcPr>
            <w:tcW w:w="2491" w:type="dxa"/>
          </w:tcPr>
          <w:p w:rsidR="00C52069" w:rsidRPr="005E0EBB" w:rsidRDefault="00C52069" w:rsidP="00402398">
            <w:pPr>
              <w:jc w:val="center"/>
            </w:pPr>
            <w:r w:rsidRPr="005E0EBB">
              <w:t>Самостоятельная деятельность</w:t>
            </w:r>
          </w:p>
        </w:tc>
        <w:tc>
          <w:tcPr>
            <w:tcW w:w="2134" w:type="dxa"/>
            <w:vMerge/>
          </w:tcPr>
          <w:p w:rsidR="00C52069" w:rsidRPr="005E0EBB" w:rsidRDefault="00C52069" w:rsidP="00402398">
            <w:pPr>
              <w:jc w:val="center"/>
            </w:pPr>
          </w:p>
        </w:tc>
        <w:tc>
          <w:tcPr>
            <w:tcW w:w="4174" w:type="dxa"/>
            <w:vMerge/>
          </w:tcPr>
          <w:p w:rsidR="00C52069" w:rsidRPr="005E0EBB" w:rsidRDefault="00C52069" w:rsidP="00402398">
            <w:pPr>
              <w:jc w:val="center"/>
            </w:pPr>
          </w:p>
        </w:tc>
      </w:tr>
      <w:tr w:rsidR="00C52069" w:rsidRPr="005E0EBB" w:rsidTr="00563021">
        <w:trPr>
          <w:trHeight w:val="88"/>
        </w:trPr>
        <w:tc>
          <w:tcPr>
            <w:tcW w:w="2490" w:type="dxa"/>
            <w:vMerge/>
          </w:tcPr>
          <w:p w:rsidR="00C52069" w:rsidRPr="005E0EBB" w:rsidRDefault="00C52069" w:rsidP="00402398">
            <w:pPr>
              <w:jc w:val="both"/>
              <w:rPr>
                <w:b/>
              </w:rPr>
            </w:pPr>
          </w:p>
        </w:tc>
        <w:tc>
          <w:tcPr>
            <w:tcW w:w="9071" w:type="dxa"/>
            <w:gridSpan w:val="4"/>
          </w:tcPr>
          <w:p w:rsidR="00C52069" w:rsidRPr="005E0EBB" w:rsidRDefault="00C52069" w:rsidP="00402398">
            <w:pPr>
              <w:jc w:val="center"/>
              <w:rPr>
                <w:b/>
              </w:rPr>
            </w:pPr>
            <w:r w:rsidRPr="005E0EBB">
              <w:rPr>
                <w:b/>
              </w:rPr>
              <w:t>Формы организации детей</w:t>
            </w:r>
          </w:p>
        </w:tc>
        <w:tc>
          <w:tcPr>
            <w:tcW w:w="4174" w:type="dxa"/>
            <w:vMerge w:val="restart"/>
          </w:tcPr>
          <w:p w:rsidR="00C52069" w:rsidRPr="005E0EBB" w:rsidRDefault="00C52069" w:rsidP="00402398">
            <w:pPr>
              <w:jc w:val="both"/>
            </w:pPr>
            <w:r w:rsidRPr="005E0EBB">
              <w:rPr>
                <w:b/>
              </w:rPr>
              <w:t xml:space="preserve">Наглядные: </w:t>
            </w:r>
            <w:r w:rsidRPr="005E0EBB">
              <w:t>использование демонстрационного материала, показ действий</w:t>
            </w:r>
          </w:p>
          <w:p w:rsidR="00C52069" w:rsidRPr="005E0EBB" w:rsidRDefault="00C52069" w:rsidP="00402398">
            <w:pPr>
              <w:jc w:val="both"/>
            </w:pPr>
            <w:r w:rsidRPr="005E0EBB">
              <w:rPr>
                <w:b/>
              </w:rPr>
              <w:t>Словесные:</w:t>
            </w:r>
            <w:r w:rsidRPr="005E0EBB">
              <w:t xml:space="preserve"> беседа,  вопрос – ответ, </w:t>
            </w:r>
            <w:r w:rsidRPr="005E0EBB">
              <w:lastRenderedPageBreak/>
              <w:t>объяснение, словесное пояснение, чтение художественной литературы, рассказ взрослого.</w:t>
            </w:r>
          </w:p>
          <w:p w:rsidR="00C52069" w:rsidRPr="005E0EBB" w:rsidRDefault="00C52069" w:rsidP="00402398">
            <w:pPr>
              <w:jc w:val="both"/>
            </w:pPr>
            <w:r w:rsidRPr="005E0EBB">
              <w:rPr>
                <w:b/>
              </w:rPr>
              <w:t>Практические:</w:t>
            </w:r>
            <w:r w:rsidRPr="005E0EBB">
              <w:t xml:space="preserve"> предметно-практическая деятельность, ситуационно-имитационное моделирование.</w:t>
            </w:r>
          </w:p>
          <w:p w:rsidR="00C52069" w:rsidRPr="005E0EBB" w:rsidRDefault="00C52069" w:rsidP="00402398">
            <w:pPr>
              <w:jc w:val="both"/>
            </w:pPr>
            <w:r w:rsidRPr="005E0EBB">
              <w:rPr>
                <w:b/>
              </w:rPr>
              <w:t xml:space="preserve">Средства: </w:t>
            </w:r>
            <w:r w:rsidRPr="005E0EBB">
              <w:t>дидактические игры, игровые упражнения, художественные произведения, иллюстрации.</w:t>
            </w:r>
          </w:p>
          <w:p w:rsidR="00C52069" w:rsidRPr="005E0EBB" w:rsidRDefault="00C52069" w:rsidP="00402398">
            <w:pPr>
              <w:jc w:val="both"/>
              <w:rPr>
                <w:b/>
              </w:rPr>
            </w:pPr>
          </w:p>
        </w:tc>
      </w:tr>
      <w:tr w:rsidR="00C52069" w:rsidRPr="005E0EBB" w:rsidTr="00563021">
        <w:trPr>
          <w:trHeight w:val="903"/>
        </w:trPr>
        <w:tc>
          <w:tcPr>
            <w:tcW w:w="2490" w:type="dxa"/>
            <w:vMerge/>
          </w:tcPr>
          <w:p w:rsidR="00C52069" w:rsidRPr="005E0EBB" w:rsidRDefault="00C52069" w:rsidP="00402398">
            <w:pPr>
              <w:jc w:val="both"/>
              <w:rPr>
                <w:b/>
              </w:rPr>
            </w:pPr>
          </w:p>
        </w:tc>
        <w:tc>
          <w:tcPr>
            <w:tcW w:w="1956"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Индивидуальная</w:t>
            </w:r>
          </w:p>
        </w:tc>
        <w:tc>
          <w:tcPr>
            <w:tcW w:w="2490"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2491" w:type="dxa"/>
          </w:tcPr>
          <w:p w:rsidR="00C52069" w:rsidRPr="005E0EBB" w:rsidRDefault="00C52069" w:rsidP="00402398">
            <w:pPr>
              <w:jc w:val="center"/>
            </w:pPr>
            <w:r w:rsidRPr="005E0EBB">
              <w:t>Подгрупповая</w:t>
            </w:r>
          </w:p>
          <w:p w:rsidR="00C52069" w:rsidRPr="005E0EBB" w:rsidRDefault="00C52069" w:rsidP="00402398">
            <w:pPr>
              <w:jc w:val="center"/>
            </w:pPr>
            <w:r w:rsidRPr="005E0EBB">
              <w:t>Индиви</w:t>
            </w:r>
            <w:r w:rsidRPr="005E0EBB">
              <w:softHyphen/>
              <w:t>дуальная</w:t>
            </w:r>
          </w:p>
        </w:tc>
        <w:tc>
          <w:tcPr>
            <w:tcW w:w="2134"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4174" w:type="dxa"/>
            <w:vMerge/>
          </w:tcPr>
          <w:p w:rsidR="00C52069" w:rsidRPr="005E0EBB" w:rsidRDefault="00C52069" w:rsidP="00402398">
            <w:pPr>
              <w:jc w:val="center"/>
              <w:rPr>
                <w:b/>
              </w:rPr>
            </w:pPr>
          </w:p>
        </w:tc>
      </w:tr>
      <w:tr w:rsidR="00C52069" w:rsidRPr="005E0EBB" w:rsidTr="00563021">
        <w:trPr>
          <w:trHeight w:val="88"/>
        </w:trPr>
        <w:tc>
          <w:tcPr>
            <w:tcW w:w="2490" w:type="dxa"/>
          </w:tcPr>
          <w:p w:rsidR="00C52069" w:rsidRPr="005E0EBB" w:rsidRDefault="00C52069" w:rsidP="00402398">
            <w:pPr>
              <w:pStyle w:val="Style18"/>
              <w:widowControl/>
              <w:rPr>
                <w:rStyle w:val="FontStyle227"/>
                <w:rFonts w:ascii="Times New Roman" w:hAnsi="Times New Roman" w:cs="Times New Roman"/>
                <w:b w:val="0"/>
                <w:sz w:val="24"/>
                <w:szCs w:val="24"/>
              </w:rPr>
            </w:pPr>
            <w:r w:rsidRPr="005E0EBB">
              <w:rPr>
                <w:rStyle w:val="FontStyle227"/>
                <w:rFonts w:ascii="Times New Roman" w:hAnsi="Times New Roman" w:cs="Times New Roman"/>
                <w:i/>
                <w:sz w:val="24"/>
                <w:szCs w:val="24"/>
              </w:rPr>
              <w:lastRenderedPageBreak/>
              <w:t>Ознакомление с миром природы</w:t>
            </w:r>
          </w:p>
          <w:p w:rsidR="00C52069" w:rsidRPr="005E0EBB" w:rsidRDefault="00C52069" w:rsidP="00402398">
            <w:pPr>
              <w:pStyle w:val="a7"/>
              <w:ind w:left="454"/>
              <w:rPr>
                <w:rStyle w:val="FontStyle227"/>
                <w:rFonts w:ascii="Times New Roman" w:hAnsi="Times New Roman" w:cs="Times New Roman"/>
                <w:b/>
                <w:sz w:val="24"/>
                <w:szCs w:val="24"/>
              </w:rPr>
            </w:pPr>
          </w:p>
        </w:tc>
        <w:tc>
          <w:tcPr>
            <w:tcW w:w="1956" w:type="dxa"/>
          </w:tcPr>
          <w:p w:rsidR="00C52069" w:rsidRPr="005E0EBB" w:rsidRDefault="00C52069" w:rsidP="00402398">
            <w:pPr>
              <w:pStyle w:val="afa"/>
              <w:spacing w:line="240" w:lineRule="auto"/>
              <w:ind w:firstLine="0"/>
              <w:jc w:val="left"/>
              <w:rPr>
                <w:sz w:val="24"/>
              </w:rPr>
            </w:pPr>
            <w:r w:rsidRPr="005E0EBB">
              <w:rPr>
                <w:sz w:val="24"/>
              </w:rPr>
              <w:t>Совместные действия.</w:t>
            </w:r>
          </w:p>
          <w:p w:rsidR="00C52069" w:rsidRPr="005E0EBB" w:rsidRDefault="00C52069" w:rsidP="00402398">
            <w:pPr>
              <w:pStyle w:val="afa"/>
              <w:spacing w:line="240" w:lineRule="auto"/>
              <w:ind w:firstLine="0"/>
              <w:jc w:val="left"/>
              <w:rPr>
                <w:sz w:val="24"/>
              </w:rPr>
            </w:pPr>
            <w:r w:rsidRPr="005E0EBB">
              <w:rPr>
                <w:sz w:val="24"/>
              </w:rPr>
              <w:t>Наблюдение.</w:t>
            </w:r>
          </w:p>
          <w:p w:rsidR="00C52069" w:rsidRPr="005E0EBB" w:rsidRDefault="00C52069" w:rsidP="00402398">
            <w:pPr>
              <w:pStyle w:val="afa"/>
              <w:spacing w:line="240" w:lineRule="auto"/>
              <w:ind w:firstLine="0"/>
              <w:jc w:val="left"/>
              <w:rPr>
                <w:sz w:val="24"/>
              </w:rPr>
            </w:pPr>
            <w:r w:rsidRPr="005E0EBB">
              <w:rPr>
                <w:sz w:val="24"/>
              </w:rPr>
              <w:t>Игра.</w:t>
            </w:r>
          </w:p>
          <w:p w:rsidR="00C52069" w:rsidRPr="005E0EBB" w:rsidRDefault="00C52069" w:rsidP="00402398">
            <w:pPr>
              <w:pStyle w:val="afa"/>
              <w:spacing w:line="240" w:lineRule="auto"/>
              <w:ind w:firstLine="0"/>
              <w:jc w:val="left"/>
              <w:rPr>
                <w:sz w:val="24"/>
              </w:rPr>
            </w:pPr>
            <w:r w:rsidRPr="005E0EBB">
              <w:rPr>
                <w:sz w:val="24"/>
              </w:rPr>
              <w:t>Рассматривание. Беседа.</w:t>
            </w:r>
          </w:p>
          <w:p w:rsidR="00C52069" w:rsidRPr="005E0EBB" w:rsidRDefault="00C52069" w:rsidP="00402398">
            <w:pPr>
              <w:pStyle w:val="afa"/>
              <w:spacing w:line="240" w:lineRule="auto"/>
              <w:ind w:firstLine="0"/>
              <w:jc w:val="left"/>
              <w:rPr>
                <w:sz w:val="24"/>
              </w:rPr>
            </w:pPr>
            <w:r w:rsidRPr="005E0EBB">
              <w:rPr>
                <w:sz w:val="24"/>
              </w:rPr>
              <w:t xml:space="preserve">Чтение. </w:t>
            </w:r>
          </w:p>
          <w:p w:rsidR="00C52069" w:rsidRPr="005E0EBB" w:rsidRDefault="00C52069" w:rsidP="00402398">
            <w:pPr>
              <w:pStyle w:val="afa"/>
              <w:spacing w:line="240" w:lineRule="auto"/>
              <w:ind w:firstLine="0"/>
              <w:jc w:val="center"/>
              <w:rPr>
                <w:sz w:val="24"/>
              </w:rPr>
            </w:pPr>
            <w:r w:rsidRPr="005E0EBB">
              <w:rPr>
                <w:sz w:val="24"/>
              </w:rPr>
              <w:t>Проектная деятельность</w:t>
            </w:r>
          </w:p>
        </w:tc>
        <w:tc>
          <w:tcPr>
            <w:tcW w:w="2490" w:type="dxa"/>
          </w:tcPr>
          <w:p w:rsidR="00C52069" w:rsidRPr="005E0EBB" w:rsidRDefault="00C52069" w:rsidP="00402398">
            <w:pPr>
              <w:pStyle w:val="afa"/>
              <w:spacing w:line="240" w:lineRule="auto"/>
              <w:ind w:firstLine="0"/>
              <w:jc w:val="left"/>
              <w:rPr>
                <w:sz w:val="24"/>
              </w:rPr>
            </w:pPr>
            <w:r w:rsidRPr="005E0EBB">
              <w:rPr>
                <w:sz w:val="24"/>
              </w:rPr>
              <w:t>Совместные действия.</w:t>
            </w:r>
          </w:p>
          <w:p w:rsidR="00C52069" w:rsidRPr="005E0EBB" w:rsidRDefault="00C52069" w:rsidP="00402398">
            <w:pPr>
              <w:pStyle w:val="afa"/>
              <w:spacing w:line="240" w:lineRule="auto"/>
              <w:ind w:firstLine="0"/>
              <w:jc w:val="left"/>
              <w:rPr>
                <w:sz w:val="24"/>
              </w:rPr>
            </w:pPr>
            <w:r w:rsidRPr="005E0EBB">
              <w:rPr>
                <w:sz w:val="24"/>
              </w:rPr>
              <w:t>Наблюдение.</w:t>
            </w:r>
          </w:p>
          <w:p w:rsidR="00C52069" w:rsidRPr="005E0EBB" w:rsidRDefault="00C52069" w:rsidP="00402398">
            <w:pPr>
              <w:pStyle w:val="afa"/>
              <w:spacing w:line="240" w:lineRule="auto"/>
              <w:ind w:firstLine="0"/>
              <w:jc w:val="left"/>
              <w:rPr>
                <w:sz w:val="24"/>
              </w:rPr>
            </w:pPr>
            <w:r w:rsidRPr="005E0EBB">
              <w:rPr>
                <w:sz w:val="24"/>
              </w:rPr>
              <w:t>Игра.</w:t>
            </w:r>
          </w:p>
          <w:p w:rsidR="00C52069" w:rsidRPr="005E0EBB" w:rsidRDefault="00C52069" w:rsidP="00402398">
            <w:pPr>
              <w:pStyle w:val="afa"/>
              <w:spacing w:line="240" w:lineRule="auto"/>
              <w:ind w:firstLine="0"/>
              <w:jc w:val="left"/>
              <w:rPr>
                <w:sz w:val="24"/>
              </w:rPr>
            </w:pPr>
            <w:r w:rsidRPr="005E0EBB">
              <w:rPr>
                <w:sz w:val="24"/>
              </w:rPr>
              <w:t>Рассматривание. Беседа.</w:t>
            </w:r>
          </w:p>
          <w:p w:rsidR="00C52069" w:rsidRPr="005E0EBB" w:rsidRDefault="00C52069" w:rsidP="00402398">
            <w:pPr>
              <w:pStyle w:val="afa"/>
              <w:spacing w:line="240" w:lineRule="auto"/>
              <w:ind w:firstLine="0"/>
              <w:jc w:val="left"/>
              <w:rPr>
                <w:sz w:val="24"/>
              </w:rPr>
            </w:pPr>
            <w:r w:rsidRPr="005E0EBB">
              <w:rPr>
                <w:sz w:val="24"/>
              </w:rPr>
              <w:t xml:space="preserve">Чтение. </w:t>
            </w:r>
          </w:p>
          <w:p w:rsidR="00C52069" w:rsidRPr="005E0EBB" w:rsidRDefault="00C52069" w:rsidP="00402398">
            <w:pPr>
              <w:rPr>
                <w:b/>
              </w:rPr>
            </w:pPr>
            <w:r w:rsidRPr="005E0EBB">
              <w:t>Проектная деятельность</w:t>
            </w:r>
          </w:p>
        </w:tc>
        <w:tc>
          <w:tcPr>
            <w:tcW w:w="2491" w:type="dxa"/>
          </w:tcPr>
          <w:p w:rsidR="00C52069" w:rsidRPr="005E0EBB" w:rsidRDefault="00C52069" w:rsidP="00402398">
            <w:pPr>
              <w:pStyle w:val="afa"/>
              <w:spacing w:line="240" w:lineRule="auto"/>
              <w:ind w:firstLine="0"/>
              <w:jc w:val="left"/>
              <w:rPr>
                <w:sz w:val="24"/>
              </w:rPr>
            </w:pPr>
            <w:r w:rsidRPr="005E0EBB">
              <w:rPr>
                <w:sz w:val="24"/>
              </w:rPr>
              <w:t>Создание соответствующей предметно-развивающей среды.</w:t>
            </w:r>
          </w:p>
          <w:p w:rsidR="00C52069" w:rsidRPr="005E0EBB" w:rsidRDefault="00C52069" w:rsidP="00402398">
            <w:pPr>
              <w:pStyle w:val="afa"/>
              <w:spacing w:line="240" w:lineRule="auto"/>
              <w:ind w:firstLine="0"/>
              <w:jc w:val="left"/>
              <w:rPr>
                <w:b/>
                <w:sz w:val="24"/>
              </w:rPr>
            </w:pPr>
          </w:p>
        </w:tc>
        <w:tc>
          <w:tcPr>
            <w:tcW w:w="2134" w:type="dxa"/>
          </w:tcPr>
          <w:p w:rsidR="00C52069" w:rsidRPr="005E0EBB" w:rsidRDefault="00C52069" w:rsidP="00402398">
            <w:pPr>
              <w:rPr>
                <w:b/>
              </w:rPr>
            </w:pPr>
            <w:r w:rsidRPr="005E0EBB">
              <w:t>Консультации, чтение художественной литературы, выставки, фотовыставки.</w:t>
            </w:r>
          </w:p>
          <w:p w:rsidR="00C52069" w:rsidRPr="005E0EBB" w:rsidRDefault="00C52069" w:rsidP="00402398">
            <w:pPr>
              <w:jc w:val="both"/>
            </w:pPr>
          </w:p>
        </w:tc>
        <w:tc>
          <w:tcPr>
            <w:tcW w:w="4174" w:type="dxa"/>
            <w:vMerge/>
          </w:tcPr>
          <w:p w:rsidR="00C52069" w:rsidRPr="005E0EBB" w:rsidRDefault="00C52069" w:rsidP="00402398">
            <w:pPr>
              <w:jc w:val="center"/>
              <w:rPr>
                <w:b/>
              </w:rPr>
            </w:pPr>
          </w:p>
        </w:tc>
      </w:tr>
    </w:tbl>
    <w:p w:rsidR="00C52069" w:rsidRPr="005E0EBB" w:rsidRDefault="00C52069" w:rsidP="00C52069">
      <w:pPr>
        <w:rPr>
          <w:b/>
        </w:rPr>
      </w:pPr>
    </w:p>
    <w:p w:rsidR="00C52069" w:rsidRPr="00D23F56" w:rsidRDefault="00C52069" w:rsidP="00C52069">
      <w:pPr>
        <w:jc w:val="center"/>
        <w:rPr>
          <w:b/>
          <w:i/>
          <w:iCs/>
        </w:rPr>
      </w:pPr>
      <w:r w:rsidRPr="00D23F56">
        <w:rPr>
          <w:b/>
          <w:i/>
          <w:iCs/>
        </w:rPr>
        <w:t xml:space="preserve">Реализация задач образовательной области «Познавательное развитие» </w:t>
      </w:r>
    </w:p>
    <w:p w:rsidR="00C52069" w:rsidRPr="005E0EBB" w:rsidRDefault="00C52069" w:rsidP="00C52069">
      <w:pPr>
        <w:jc w:val="center"/>
        <w:rPr>
          <w:b/>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002"/>
        <w:gridCol w:w="2335"/>
        <w:gridCol w:w="2335"/>
        <w:gridCol w:w="2002"/>
        <w:gridCol w:w="4893"/>
      </w:tblGrid>
      <w:tr w:rsidR="00C52069" w:rsidRPr="005E0EBB" w:rsidTr="00F90FAC">
        <w:trPr>
          <w:trHeight w:val="236"/>
        </w:trPr>
        <w:tc>
          <w:tcPr>
            <w:tcW w:w="2168" w:type="dxa"/>
            <w:vMerge w:val="restart"/>
          </w:tcPr>
          <w:p w:rsidR="00C52069" w:rsidRPr="005E0EBB" w:rsidRDefault="00C52069" w:rsidP="00402398">
            <w:pPr>
              <w:jc w:val="center"/>
              <w:rPr>
                <w:b/>
              </w:rPr>
            </w:pPr>
          </w:p>
          <w:p w:rsidR="00C52069" w:rsidRPr="005E0EBB" w:rsidRDefault="00C52069" w:rsidP="00402398">
            <w:pPr>
              <w:jc w:val="center"/>
              <w:rPr>
                <w:b/>
              </w:rPr>
            </w:pPr>
            <w:r w:rsidRPr="005E0EBB">
              <w:rPr>
                <w:b/>
              </w:rPr>
              <w:t>Направления</w:t>
            </w:r>
          </w:p>
        </w:tc>
        <w:tc>
          <w:tcPr>
            <w:tcW w:w="6672" w:type="dxa"/>
            <w:gridSpan w:val="3"/>
          </w:tcPr>
          <w:p w:rsidR="00C52069" w:rsidRPr="005E0EBB" w:rsidRDefault="00C52069" w:rsidP="00402398">
            <w:pPr>
              <w:jc w:val="center"/>
              <w:rPr>
                <w:b/>
              </w:rPr>
            </w:pPr>
            <w:r w:rsidRPr="005E0EBB">
              <w:rPr>
                <w:b/>
              </w:rPr>
              <w:t>Формы образовательной деятельности</w:t>
            </w:r>
          </w:p>
        </w:tc>
        <w:tc>
          <w:tcPr>
            <w:tcW w:w="2002" w:type="dxa"/>
            <w:vMerge w:val="restart"/>
          </w:tcPr>
          <w:p w:rsidR="00C52069" w:rsidRPr="005E0EBB" w:rsidRDefault="00C52069" w:rsidP="00402398">
            <w:pPr>
              <w:jc w:val="center"/>
              <w:rPr>
                <w:b/>
              </w:rPr>
            </w:pPr>
            <w:r w:rsidRPr="005E0EBB">
              <w:rPr>
                <w:b/>
              </w:rPr>
              <w:t>Совместная деятельность с семьей</w:t>
            </w:r>
          </w:p>
        </w:tc>
        <w:tc>
          <w:tcPr>
            <w:tcW w:w="4893" w:type="dxa"/>
            <w:vMerge w:val="restart"/>
          </w:tcPr>
          <w:p w:rsidR="00C52069" w:rsidRPr="005E0EBB" w:rsidRDefault="00C52069" w:rsidP="00402398">
            <w:pPr>
              <w:jc w:val="center"/>
              <w:rPr>
                <w:b/>
              </w:rPr>
            </w:pPr>
            <w:r w:rsidRPr="005E0EBB">
              <w:rPr>
                <w:b/>
              </w:rPr>
              <w:t>Средства, методы и приемы</w:t>
            </w:r>
          </w:p>
        </w:tc>
      </w:tr>
      <w:tr w:rsidR="00C52069" w:rsidRPr="005E0EBB" w:rsidTr="00F90FAC">
        <w:trPr>
          <w:trHeight w:val="353"/>
        </w:trPr>
        <w:tc>
          <w:tcPr>
            <w:tcW w:w="2168" w:type="dxa"/>
            <w:vMerge/>
          </w:tcPr>
          <w:p w:rsidR="00C52069" w:rsidRPr="005E0EBB" w:rsidRDefault="00C52069" w:rsidP="00402398">
            <w:pPr>
              <w:jc w:val="center"/>
              <w:rPr>
                <w:b/>
              </w:rPr>
            </w:pPr>
          </w:p>
        </w:tc>
        <w:tc>
          <w:tcPr>
            <w:tcW w:w="2002" w:type="dxa"/>
          </w:tcPr>
          <w:p w:rsidR="00C52069" w:rsidRPr="005E0EBB" w:rsidRDefault="00C52069" w:rsidP="00402398">
            <w:pPr>
              <w:jc w:val="center"/>
              <w:rPr>
                <w:b/>
              </w:rPr>
            </w:pPr>
            <w:r w:rsidRPr="005E0EBB">
              <w:rPr>
                <w:b/>
              </w:rPr>
              <w:t>Совместная деятельность педагога с детьми</w:t>
            </w:r>
          </w:p>
        </w:tc>
        <w:tc>
          <w:tcPr>
            <w:tcW w:w="2335" w:type="dxa"/>
          </w:tcPr>
          <w:p w:rsidR="00C52069" w:rsidRPr="005E0EBB" w:rsidRDefault="00C52069" w:rsidP="00402398">
            <w:pPr>
              <w:jc w:val="center"/>
              <w:rPr>
                <w:b/>
              </w:rPr>
            </w:pPr>
            <w:r w:rsidRPr="005E0EBB">
              <w:rPr>
                <w:b/>
              </w:rPr>
              <w:t>Образовательная деятельность, осуществляемая в ходе режимных моментов</w:t>
            </w:r>
          </w:p>
        </w:tc>
        <w:tc>
          <w:tcPr>
            <w:tcW w:w="2335" w:type="dxa"/>
          </w:tcPr>
          <w:p w:rsidR="00C52069" w:rsidRPr="005E0EBB" w:rsidRDefault="00C52069" w:rsidP="00402398">
            <w:pPr>
              <w:jc w:val="center"/>
              <w:rPr>
                <w:b/>
              </w:rPr>
            </w:pPr>
            <w:r w:rsidRPr="005E0EBB">
              <w:rPr>
                <w:b/>
              </w:rPr>
              <w:t>Самостоятельная деятельность</w:t>
            </w:r>
          </w:p>
        </w:tc>
        <w:tc>
          <w:tcPr>
            <w:tcW w:w="2002" w:type="dxa"/>
            <w:vMerge/>
          </w:tcPr>
          <w:p w:rsidR="00C52069" w:rsidRPr="005E0EBB" w:rsidRDefault="00C52069" w:rsidP="00402398">
            <w:pPr>
              <w:jc w:val="center"/>
              <w:rPr>
                <w:b/>
              </w:rPr>
            </w:pPr>
          </w:p>
        </w:tc>
        <w:tc>
          <w:tcPr>
            <w:tcW w:w="4893" w:type="dxa"/>
            <w:vMerge/>
          </w:tcPr>
          <w:p w:rsidR="00C52069" w:rsidRPr="005E0EBB" w:rsidRDefault="00C52069" w:rsidP="00402398">
            <w:pPr>
              <w:jc w:val="center"/>
              <w:rPr>
                <w:b/>
              </w:rPr>
            </w:pPr>
          </w:p>
        </w:tc>
      </w:tr>
      <w:tr w:rsidR="00C52069" w:rsidRPr="005E0EBB" w:rsidTr="00F90FAC">
        <w:trPr>
          <w:trHeight w:val="88"/>
        </w:trPr>
        <w:tc>
          <w:tcPr>
            <w:tcW w:w="2168" w:type="dxa"/>
            <w:vMerge/>
          </w:tcPr>
          <w:p w:rsidR="00C52069" w:rsidRPr="005E0EBB" w:rsidRDefault="00C52069" w:rsidP="00402398">
            <w:pPr>
              <w:jc w:val="both"/>
              <w:rPr>
                <w:b/>
              </w:rPr>
            </w:pPr>
          </w:p>
        </w:tc>
        <w:tc>
          <w:tcPr>
            <w:tcW w:w="8674" w:type="dxa"/>
            <w:gridSpan w:val="4"/>
          </w:tcPr>
          <w:p w:rsidR="00C52069" w:rsidRPr="005E0EBB" w:rsidRDefault="00C52069" w:rsidP="00402398">
            <w:pPr>
              <w:jc w:val="center"/>
              <w:rPr>
                <w:b/>
              </w:rPr>
            </w:pPr>
            <w:r w:rsidRPr="005E0EBB">
              <w:rPr>
                <w:b/>
              </w:rPr>
              <w:t>Формы организации детей</w:t>
            </w:r>
          </w:p>
        </w:tc>
        <w:tc>
          <w:tcPr>
            <w:tcW w:w="4893" w:type="dxa"/>
            <w:vMerge w:val="restart"/>
          </w:tcPr>
          <w:p w:rsidR="00C52069" w:rsidRPr="005E0EBB" w:rsidRDefault="00C52069" w:rsidP="00402398">
            <w:r w:rsidRPr="005E0EBB">
              <w:rPr>
                <w:b/>
              </w:rPr>
              <w:t xml:space="preserve">Наглядные: </w:t>
            </w:r>
            <w:r w:rsidRPr="005E0EBB">
              <w:t xml:space="preserve">показ способов действий; показ  образца, жестовая инструкция; метод совместных действий; демонстрация (рассматривание) картин, картинок, схем, </w:t>
            </w:r>
            <w:r w:rsidRPr="005E0EBB">
              <w:lastRenderedPageBreak/>
              <w:t>предметного материала; наблюдение, обследование предметов и явлений окружающего мира (зрительно, тактильно, на слух); наблюдение окружающей действительности в количественных, пространственных и временных отношениях.</w:t>
            </w:r>
          </w:p>
          <w:p w:rsidR="00C52069" w:rsidRPr="005E0EBB" w:rsidRDefault="00C52069" w:rsidP="00402398">
            <w:r w:rsidRPr="005E0EBB">
              <w:rPr>
                <w:b/>
              </w:rPr>
              <w:t>Словесные:</w:t>
            </w:r>
            <w:r w:rsidRPr="005E0EBB">
              <w:t xml:space="preserve"> словесная инструкция; словесное объяснение задания; словесное описание предмета или явления;</w:t>
            </w:r>
          </w:p>
          <w:p w:rsidR="00C52069" w:rsidRPr="005E0EBB" w:rsidRDefault="00C52069" w:rsidP="00402398">
            <w:r w:rsidRPr="005E0EBB">
              <w:t>беседа; сообщение; чтение художественной литературы.</w:t>
            </w:r>
          </w:p>
          <w:p w:rsidR="00C52069" w:rsidRPr="005E0EBB" w:rsidRDefault="00C52069" w:rsidP="00402398">
            <w:r w:rsidRPr="005E0EBB">
              <w:rPr>
                <w:b/>
              </w:rPr>
              <w:t>Практические:</w:t>
            </w:r>
            <w:r w:rsidRPr="005E0EBB">
              <w:t xml:space="preserve"> организация практических действий с предметами, их группами, картинками и т.д., постановка практических и познавательных задач; опыты, экспериментирование, фиксирование наблюдений (в рисунках, в схемах, изготовление поделок, строительство песочных построек …); организация дидактических игр.</w:t>
            </w:r>
          </w:p>
          <w:p w:rsidR="00C52069" w:rsidRPr="005E0EBB" w:rsidRDefault="00C52069" w:rsidP="00402398">
            <w:r w:rsidRPr="005E0EBB">
              <w:rPr>
                <w:b/>
              </w:rPr>
              <w:t xml:space="preserve">Средства: </w:t>
            </w:r>
            <w:r w:rsidRPr="005E0EBB">
              <w:t>практические упражнения и задания, дидактические игры, общение взрослого и детей, сюжетно-ролевая игра, лабораторные опыты.</w:t>
            </w:r>
          </w:p>
        </w:tc>
      </w:tr>
      <w:tr w:rsidR="00C52069" w:rsidRPr="005E0EBB" w:rsidTr="00F90FAC">
        <w:trPr>
          <w:trHeight w:val="903"/>
        </w:trPr>
        <w:tc>
          <w:tcPr>
            <w:tcW w:w="2168" w:type="dxa"/>
            <w:vMerge/>
          </w:tcPr>
          <w:p w:rsidR="00C52069" w:rsidRPr="005E0EBB" w:rsidRDefault="00C52069" w:rsidP="00402398">
            <w:pPr>
              <w:jc w:val="both"/>
              <w:rPr>
                <w:b/>
              </w:rPr>
            </w:pPr>
          </w:p>
        </w:tc>
        <w:tc>
          <w:tcPr>
            <w:tcW w:w="2002" w:type="dxa"/>
          </w:tcPr>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Индивидуальная</w:t>
            </w:r>
          </w:p>
        </w:tc>
        <w:tc>
          <w:tcPr>
            <w:tcW w:w="2335"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2335" w:type="dxa"/>
          </w:tcPr>
          <w:p w:rsidR="00C52069" w:rsidRPr="005E0EBB" w:rsidRDefault="00C52069" w:rsidP="00402398">
            <w:pPr>
              <w:jc w:val="center"/>
            </w:pPr>
            <w:r w:rsidRPr="005E0EBB">
              <w:t>Подгрупповая</w:t>
            </w:r>
          </w:p>
          <w:p w:rsidR="00C52069" w:rsidRPr="005E0EBB" w:rsidRDefault="00C52069" w:rsidP="00402398">
            <w:pPr>
              <w:jc w:val="center"/>
            </w:pPr>
            <w:r w:rsidRPr="005E0EBB">
              <w:t>Индиви</w:t>
            </w:r>
            <w:r w:rsidRPr="005E0EBB">
              <w:softHyphen/>
              <w:t>дуальная</w:t>
            </w:r>
          </w:p>
        </w:tc>
        <w:tc>
          <w:tcPr>
            <w:tcW w:w="2002"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4893" w:type="dxa"/>
            <w:vMerge/>
          </w:tcPr>
          <w:p w:rsidR="00C52069" w:rsidRPr="005E0EBB" w:rsidRDefault="00C52069" w:rsidP="00402398">
            <w:pPr>
              <w:jc w:val="center"/>
              <w:rPr>
                <w:b/>
              </w:rPr>
            </w:pPr>
          </w:p>
        </w:tc>
      </w:tr>
      <w:tr w:rsidR="00C52069" w:rsidRPr="005E0EBB" w:rsidTr="00F90FAC">
        <w:trPr>
          <w:trHeight w:val="1229"/>
        </w:trPr>
        <w:tc>
          <w:tcPr>
            <w:tcW w:w="2168" w:type="dxa"/>
          </w:tcPr>
          <w:p w:rsidR="00C52069" w:rsidRPr="00D23F56" w:rsidRDefault="00C52069" w:rsidP="00D23F56">
            <w:pPr>
              <w:rPr>
                <w:b/>
                <w:bCs/>
                <w:i/>
                <w:iCs/>
              </w:rPr>
            </w:pPr>
            <w:r w:rsidRPr="00D23F56">
              <w:rPr>
                <w:b/>
                <w:bCs/>
                <w:i/>
                <w:iCs/>
              </w:rPr>
              <w:lastRenderedPageBreak/>
              <w:t>Развитие</w:t>
            </w:r>
            <w:r w:rsidR="00D23F56" w:rsidRPr="00D23F56">
              <w:rPr>
                <w:b/>
                <w:bCs/>
                <w:i/>
                <w:iCs/>
              </w:rPr>
              <w:t xml:space="preserve"> </w:t>
            </w:r>
            <w:r w:rsidRPr="00D23F56">
              <w:rPr>
                <w:b/>
                <w:bCs/>
                <w:i/>
                <w:iCs/>
              </w:rPr>
              <w:t>познавательно-исследовательской</w:t>
            </w:r>
            <w:r w:rsidR="00755E5E">
              <w:rPr>
                <w:b/>
                <w:bCs/>
                <w:i/>
                <w:iCs/>
              </w:rPr>
              <w:t xml:space="preserve"> </w:t>
            </w:r>
            <w:r w:rsidRPr="00D23F56">
              <w:rPr>
                <w:b/>
                <w:bCs/>
                <w:i/>
                <w:iCs/>
              </w:rPr>
              <w:t>деятельности</w:t>
            </w:r>
          </w:p>
          <w:p w:rsidR="00C52069" w:rsidRPr="00D23F56" w:rsidRDefault="00C52069" w:rsidP="00D23F56">
            <w:pPr>
              <w:rPr>
                <w:b/>
                <w:bCs/>
                <w:i/>
                <w:iCs/>
              </w:rPr>
            </w:pPr>
            <w:r w:rsidRPr="00D23F56">
              <w:rPr>
                <w:b/>
                <w:bCs/>
                <w:i/>
                <w:iCs/>
              </w:rPr>
              <w:t>Первичные</w:t>
            </w:r>
            <w:r w:rsidR="00D23F56" w:rsidRPr="00D23F56">
              <w:rPr>
                <w:b/>
                <w:bCs/>
                <w:i/>
                <w:iCs/>
              </w:rPr>
              <w:t xml:space="preserve"> </w:t>
            </w:r>
            <w:r w:rsidRPr="00D23F56">
              <w:rPr>
                <w:b/>
                <w:bCs/>
                <w:i/>
                <w:iCs/>
              </w:rPr>
              <w:t>представления</w:t>
            </w:r>
            <w:r w:rsidR="00D23F56" w:rsidRPr="00D23F56">
              <w:rPr>
                <w:b/>
                <w:bCs/>
                <w:i/>
                <w:iCs/>
              </w:rPr>
              <w:t xml:space="preserve"> </w:t>
            </w:r>
            <w:r w:rsidRPr="00D23F56">
              <w:rPr>
                <w:b/>
                <w:bCs/>
                <w:i/>
                <w:iCs/>
              </w:rPr>
              <w:t>об</w:t>
            </w:r>
            <w:r w:rsidR="00D23F56" w:rsidRPr="00D23F56">
              <w:rPr>
                <w:b/>
                <w:bCs/>
                <w:i/>
                <w:iCs/>
              </w:rPr>
              <w:t xml:space="preserve"> </w:t>
            </w:r>
            <w:r w:rsidRPr="00D23F56">
              <w:rPr>
                <w:b/>
                <w:bCs/>
                <w:i/>
                <w:iCs/>
              </w:rPr>
              <w:t>объектах</w:t>
            </w:r>
            <w:r w:rsidR="00D23F56" w:rsidRPr="00D23F56">
              <w:rPr>
                <w:b/>
                <w:bCs/>
                <w:i/>
                <w:iCs/>
              </w:rPr>
              <w:t xml:space="preserve"> </w:t>
            </w:r>
            <w:r w:rsidRPr="00D23F56">
              <w:rPr>
                <w:b/>
                <w:bCs/>
                <w:i/>
                <w:iCs/>
              </w:rPr>
              <w:t>окружающего</w:t>
            </w:r>
            <w:r w:rsidR="00D23F56" w:rsidRPr="00D23F56">
              <w:rPr>
                <w:b/>
                <w:bCs/>
                <w:i/>
                <w:iCs/>
              </w:rPr>
              <w:t xml:space="preserve"> </w:t>
            </w:r>
            <w:r w:rsidRPr="00D23F56">
              <w:rPr>
                <w:b/>
                <w:bCs/>
                <w:i/>
                <w:iCs/>
              </w:rPr>
              <w:t>мира</w:t>
            </w:r>
          </w:p>
          <w:p w:rsidR="00C52069" w:rsidRPr="00D23F56" w:rsidRDefault="00C52069" w:rsidP="00D23F56">
            <w:pPr>
              <w:rPr>
                <w:b/>
                <w:bCs/>
                <w:i/>
                <w:iCs/>
              </w:rPr>
            </w:pPr>
            <w:r w:rsidRPr="00D23F56">
              <w:rPr>
                <w:b/>
                <w:bCs/>
                <w:i/>
                <w:iCs/>
              </w:rPr>
              <w:t>Сенсорное</w:t>
            </w:r>
            <w:r w:rsidR="00D23F56" w:rsidRPr="00D23F56">
              <w:rPr>
                <w:b/>
                <w:bCs/>
                <w:i/>
                <w:iCs/>
              </w:rPr>
              <w:t xml:space="preserve"> </w:t>
            </w:r>
            <w:r w:rsidRPr="00D23F56">
              <w:rPr>
                <w:b/>
                <w:bCs/>
                <w:i/>
                <w:iCs/>
              </w:rPr>
              <w:t>развитие. Дидактические</w:t>
            </w:r>
            <w:r w:rsidR="00D23F56" w:rsidRPr="00D23F56">
              <w:rPr>
                <w:b/>
                <w:bCs/>
                <w:i/>
                <w:iCs/>
              </w:rPr>
              <w:t xml:space="preserve"> </w:t>
            </w:r>
            <w:r w:rsidRPr="00D23F56">
              <w:rPr>
                <w:b/>
                <w:bCs/>
                <w:i/>
                <w:iCs/>
              </w:rPr>
              <w:t>игры.</w:t>
            </w:r>
          </w:p>
          <w:p w:rsidR="00C52069" w:rsidRPr="005E0EBB" w:rsidRDefault="00C52069" w:rsidP="00402398">
            <w:pPr>
              <w:pStyle w:val="Style94"/>
              <w:widowControl/>
              <w:spacing w:line="240" w:lineRule="auto"/>
              <w:jc w:val="both"/>
              <w:rPr>
                <w:rStyle w:val="FontStyle227"/>
                <w:rFonts w:ascii="Times New Roman" w:hAnsi="Times New Roman" w:cs="Times New Roman"/>
                <w:b w:val="0"/>
                <w:sz w:val="24"/>
                <w:szCs w:val="24"/>
              </w:rPr>
            </w:pPr>
          </w:p>
        </w:tc>
        <w:tc>
          <w:tcPr>
            <w:tcW w:w="2002" w:type="dxa"/>
          </w:tcPr>
          <w:p w:rsidR="00C52069" w:rsidRPr="005E0EBB" w:rsidRDefault="00C52069" w:rsidP="00402398">
            <w:pPr>
              <w:pStyle w:val="afa"/>
              <w:spacing w:line="240" w:lineRule="auto"/>
              <w:ind w:firstLine="0"/>
              <w:rPr>
                <w:sz w:val="24"/>
              </w:rPr>
            </w:pPr>
            <w:r w:rsidRPr="005E0EBB">
              <w:rPr>
                <w:sz w:val="24"/>
              </w:rPr>
              <w:t>НОД, Ознакомление с окружающим миром Развитие познавательно-исследовательской деятельности</w:t>
            </w:r>
          </w:p>
          <w:p w:rsidR="00C52069" w:rsidRPr="005E0EBB" w:rsidRDefault="00C52069" w:rsidP="00402398">
            <w:pPr>
              <w:pStyle w:val="afa"/>
              <w:spacing w:line="240" w:lineRule="auto"/>
              <w:ind w:firstLine="0"/>
              <w:jc w:val="left"/>
              <w:rPr>
                <w:sz w:val="24"/>
              </w:rPr>
            </w:pPr>
            <w:r w:rsidRPr="005E0EBB">
              <w:rPr>
                <w:sz w:val="24"/>
              </w:rPr>
              <w:t>Создание коллекций.</w:t>
            </w:r>
          </w:p>
          <w:p w:rsidR="00C52069" w:rsidRPr="005E0EBB" w:rsidRDefault="00C52069" w:rsidP="00402398">
            <w:pPr>
              <w:pStyle w:val="afa"/>
              <w:spacing w:line="240" w:lineRule="auto"/>
              <w:ind w:firstLine="0"/>
              <w:jc w:val="left"/>
              <w:rPr>
                <w:sz w:val="24"/>
              </w:rPr>
            </w:pPr>
            <w:r w:rsidRPr="005E0EBB">
              <w:rPr>
                <w:sz w:val="24"/>
              </w:rPr>
              <w:t>Проектная деятельность.</w:t>
            </w:r>
          </w:p>
          <w:p w:rsidR="00C52069" w:rsidRPr="005E0EBB" w:rsidRDefault="00C52069" w:rsidP="00402398">
            <w:pPr>
              <w:pStyle w:val="afa"/>
              <w:spacing w:line="240" w:lineRule="auto"/>
              <w:ind w:firstLine="0"/>
              <w:jc w:val="left"/>
              <w:rPr>
                <w:sz w:val="24"/>
              </w:rPr>
            </w:pPr>
            <w:r w:rsidRPr="005E0EBB">
              <w:rPr>
                <w:sz w:val="24"/>
              </w:rPr>
              <w:t xml:space="preserve">Исследовательская деятельность. </w:t>
            </w:r>
          </w:p>
          <w:p w:rsidR="00C52069" w:rsidRPr="005E0EBB" w:rsidRDefault="00C52069" w:rsidP="00402398">
            <w:pPr>
              <w:pStyle w:val="afa"/>
              <w:spacing w:line="240" w:lineRule="auto"/>
              <w:ind w:firstLine="0"/>
              <w:jc w:val="left"/>
              <w:rPr>
                <w:sz w:val="24"/>
              </w:rPr>
            </w:pPr>
            <w:r w:rsidRPr="005E0EBB">
              <w:rPr>
                <w:sz w:val="24"/>
              </w:rPr>
              <w:t xml:space="preserve">Конструирование. </w:t>
            </w:r>
          </w:p>
          <w:p w:rsidR="00C52069" w:rsidRPr="005E0EBB" w:rsidRDefault="00C52069" w:rsidP="00402398">
            <w:pPr>
              <w:pStyle w:val="afa"/>
              <w:spacing w:line="240" w:lineRule="auto"/>
              <w:ind w:firstLine="0"/>
              <w:jc w:val="left"/>
              <w:rPr>
                <w:sz w:val="24"/>
              </w:rPr>
            </w:pPr>
            <w:r w:rsidRPr="005E0EBB">
              <w:rPr>
                <w:sz w:val="24"/>
              </w:rPr>
              <w:t>Экспериментирование.</w:t>
            </w:r>
          </w:p>
          <w:p w:rsidR="00C52069" w:rsidRPr="005E0EBB" w:rsidRDefault="00C52069" w:rsidP="00402398">
            <w:pPr>
              <w:pStyle w:val="afa"/>
              <w:spacing w:line="240" w:lineRule="auto"/>
              <w:ind w:firstLine="0"/>
              <w:jc w:val="left"/>
              <w:rPr>
                <w:sz w:val="24"/>
              </w:rPr>
            </w:pPr>
            <w:r w:rsidRPr="005E0EBB">
              <w:rPr>
                <w:sz w:val="24"/>
              </w:rPr>
              <w:t>Развивающая игра.</w:t>
            </w:r>
          </w:p>
          <w:p w:rsidR="00C52069" w:rsidRPr="005E0EBB" w:rsidRDefault="00C52069" w:rsidP="00402398">
            <w:pPr>
              <w:pStyle w:val="afa"/>
              <w:spacing w:line="240" w:lineRule="auto"/>
              <w:ind w:firstLine="0"/>
              <w:jc w:val="left"/>
              <w:rPr>
                <w:sz w:val="24"/>
              </w:rPr>
            </w:pPr>
            <w:r w:rsidRPr="005E0EBB">
              <w:rPr>
                <w:sz w:val="24"/>
              </w:rPr>
              <w:t>Наблюдение.</w:t>
            </w:r>
          </w:p>
          <w:p w:rsidR="00C52069" w:rsidRPr="005E0EBB" w:rsidRDefault="00C52069" w:rsidP="00402398">
            <w:pPr>
              <w:pStyle w:val="afa"/>
              <w:spacing w:line="240" w:lineRule="auto"/>
              <w:ind w:firstLine="0"/>
              <w:jc w:val="left"/>
              <w:rPr>
                <w:sz w:val="24"/>
              </w:rPr>
            </w:pPr>
            <w:r w:rsidRPr="005E0EBB">
              <w:rPr>
                <w:sz w:val="24"/>
              </w:rPr>
              <w:t>Проблемная ситуация.</w:t>
            </w:r>
          </w:p>
          <w:p w:rsidR="00C52069" w:rsidRPr="005E0EBB" w:rsidRDefault="00C52069" w:rsidP="00402398">
            <w:pPr>
              <w:pStyle w:val="afa"/>
              <w:spacing w:line="240" w:lineRule="auto"/>
              <w:ind w:firstLine="0"/>
              <w:jc w:val="left"/>
              <w:rPr>
                <w:sz w:val="24"/>
              </w:rPr>
            </w:pPr>
            <w:r w:rsidRPr="005E0EBB">
              <w:rPr>
                <w:sz w:val="24"/>
              </w:rPr>
              <w:t>Рассказ.</w:t>
            </w:r>
          </w:p>
          <w:p w:rsidR="00C52069" w:rsidRPr="005E0EBB" w:rsidRDefault="00C52069" w:rsidP="00402398">
            <w:pPr>
              <w:pStyle w:val="afa"/>
              <w:spacing w:line="240" w:lineRule="auto"/>
              <w:ind w:firstLine="0"/>
              <w:jc w:val="left"/>
              <w:rPr>
                <w:sz w:val="24"/>
              </w:rPr>
            </w:pPr>
            <w:r w:rsidRPr="005E0EBB">
              <w:rPr>
                <w:sz w:val="24"/>
              </w:rPr>
              <w:t>Беседа.</w:t>
            </w:r>
          </w:p>
          <w:p w:rsidR="00C52069" w:rsidRPr="005E0EBB" w:rsidRDefault="00C52069" w:rsidP="00402398">
            <w:pPr>
              <w:pStyle w:val="afa"/>
              <w:spacing w:line="240" w:lineRule="auto"/>
              <w:ind w:firstLine="0"/>
              <w:rPr>
                <w:sz w:val="24"/>
              </w:rPr>
            </w:pPr>
            <w:r w:rsidRPr="005E0EBB">
              <w:rPr>
                <w:sz w:val="24"/>
              </w:rPr>
              <w:t>Интегративная деятельность</w:t>
            </w:r>
          </w:p>
          <w:p w:rsidR="00C52069" w:rsidRPr="005E0EBB" w:rsidRDefault="00C52069" w:rsidP="00402398">
            <w:pPr>
              <w:pStyle w:val="afa"/>
              <w:spacing w:line="240" w:lineRule="auto"/>
              <w:ind w:firstLine="0"/>
              <w:jc w:val="center"/>
              <w:rPr>
                <w:sz w:val="24"/>
              </w:rPr>
            </w:pPr>
          </w:p>
          <w:p w:rsidR="00C52069" w:rsidRPr="005E0EBB" w:rsidRDefault="00C52069" w:rsidP="00402398">
            <w:pPr>
              <w:pStyle w:val="afa"/>
              <w:spacing w:line="240" w:lineRule="auto"/>
              <w:ind w:firstLine="0"/>
              <w:jc w:val="center"/>
              <w:rPr>
                <w:sz w:val="24"/>
              </w:rPr>
            </w:pPr>
          </w:p>
        </w:tc>
        <w:tc>
          <w:tcPr>
            <w:tcW w:w="2335" w:type="dxa"/>
          </w:tcPr>
          <w:p w:rsidR="00C52069" w:rsidRPr="005E0EBB" w:rsidRDefault="00C52069" w:rsidP="00402398">
            <w:pPr>
              <w:pStyle w:val="afa"/>
              <w:spacing w:line="240" w:lineRule="auto"/>
              <w:ind w:firstLine="0"/>
              <w:jc w:val="left"/>
              <w:rPr>
                <w:sz w:val="24"/>
              </w:rPr>
            </w:pPr>
            <w:r w:rsidRPr="005E0EBB">
              <w:rPr>
                <w:sz w:val="24"/>
              </w:rPr>
              <w:t>Сюжетно-ролевая игра.</w:t>
            </w:r>
          </w:p>
          <w:p w:rsidR="00C52069" w:rsidRPr="005E0EBB" w:rsidRDefault="00C52069" w:rsidP="00402398">
            <w:pPr>
              <w:pStyle w:val="afa"/>
              <w:spacing w:line="240" w:lineRule="auto"/>
              <w:ind w:firstLine="0"/>
              <w:jc w:val="left"/>
              <w:rPr>
                <w:sz w:val="24"/>
              </w:rPr>
            </w:pPr>
            <w:r w:rsidRPr="005E0EBB">
              <w:rPr>
                <w:sz w:val="24"/>
              </w:rPr>
              <w:t>Развивающая игра.</w:t>
            </w:r>
          </w:p>
          <w:p w:rsidR="00C52069" w:rsidRPr="005E0EBB" w:rsidRDefault="00C52069" w:rsidP="00402398">
            <w:pPr>
              <w:pStyle w:val="afa"/>
              <w:spacing w:line="240" w:lineRule="auto"/>
              <w:ind w:firstLine="0"/>
              <w:jc w:val="left"/>
              <w:rPr>
                <w:sz w:val="24"/>
              </w:rPr>
            </w:pPr>
            <w:r w:rsidRPr="005E0EBB">
              <w:rPr>
                <w:sz w:val="24"/>
              </w:rPr>
              <w:t>Создание коллекций.</w:t>
            </w:r>
          </w:p>
          <w:p w:rsidR="00C52069" w:rsidRPr="005E0EBB" w:rsidRDefault="00C52069" w:rsidP="00402398">
            <w:pPr>
              <w:pStyle w:val="afa"/>
              <w:spacing w:line="240" w:lineRule="auto"/>
              <w:ind w:firstLine="0"/>
              <w:jc w:val="left"/>
              <w:rPr>
                <w:sz w:val="24"/>
              </w:rPr>
            </w:pPr>
            <w:r w:rsidRPr="005E0EBB">
              <w:rPr>
                <w:sz w:val="24"/>
              </w:rPr>
              <w:t>Проектная деятельность.</w:t>
            </w:r>
          </w:p>
          <w:p w:rsidR="00C52069" w:rsidRPr="005E0EBB" w:rsidRDefault="00C52069" w:rsidP="00402398">
            <w:pPr>
              <w:pStyle w:val="afa"/>
              <w:spacing w:line="240" w:lineRule="auto"/>
              <w:ind w:firstLine="0"/>
              <w:jc w:val="left"/>
              <w:rPr>
                <w:sz w:val="24"/>
              </w:rPr>
            </w:pPr>
            <w:r w:rsidRPr="005E0EBB">
              <w:rPr>
                <w:sz w:val="24"/>
              </w:rPr>
              <w:t>Исследовательская деятельность.</w:t>
            </w:r>
          </w:p>
          <w:p w:rsidR="00C52069" w:rsidRPr="005E0EBB" w:rsidRDefault="00C52069" w:rsidP="00402398">
            <w:pPr>
              <w:pStyle w:val="afa"/>
              <w:spacing w:line="240" w:lineRule="auto"/>
              <w:ind w:firstLine="0"/>
              <w:jc w:val="left"/>
              <w:rPr>
                <w:sz w:val="24"/>
              </w:rPr>
            </w:pPr>
            <w:r w:rsidRPr="005E0EBB">
              <w:rPr>
                <w:sz w:val="24"/>
              </w:rPr>
              <w:t>Конструирование.</w:t>
            </w:r>
          </w:p>
          <w:p w:rsidR="00C52069" w:rsidRPr="005E0EBB" w:rsidRDefault="00C52069" w:rsidP="00402398">
            <w:pPr>
              <w:pStyle w:val="afa"/>
              <w:spacing w:line="240" w:lineRule="auto"/>
              <w:ind w:firstLine="0"/>
              <w:jc w:val="left"/>
              <w:rPr>
                <w:sz w:val="24"/>
              </w:rPr>
            </w:pPr>
            <w:r w:rsidRPr="005E0EBB">
              <w:rPr>
                <w:sz w:val="24"/>
              </w:rPr>
              <w:t>Экспериментирование.</w:t>
            </w:r>
          </w:p>
          <w:p w:rsidR="00C52069" w:rsidRPr="005E0EBB" w:rsidRDefault="00C52069" w:rsidP="00402398">
            <w:pPr>
              <w:pStyle w:val="afa"/>
              <w:spacing w:line="240" w:lineRule="auto"/>
              <w:ind w:firstLine="0"/>
              <w:jc w:val="left"/>
              <w:rPr>
                <w:sz w:val="24"/>
              </w:rPr>
            </w:pPr>
            <w:r w:rsidRPr="005E0EBB">
              <w:rPr>
                <w:sz w:val="24"/>
              </w:rPr>
              <w:t>Наблюдение.</w:t>
            </w:r>
          </w:p>
          <w:p w:rsidR="00C52069" w:rsidRPr="005E0EBB" w:rsidRDefault="00C52069" w:rsidP="00402398">
            <w:pPr>
              <w:pStyle w:val="afa"/>
              <w:spacing w:line="240" w:lineRule="auto"/>
              <w:ind w:firstLine="0"/>
              <w:jc w:val="left"/>
              <w:rPr>
                <w:sz w:val="24"/>
              </w:rPr>
            </w:pPr>
            <w:r w:rsidRPr="005E0EBB">
              <w:rPr>
                <w:sz w:val="24"/>
              </w:rPr>
              <w:t>Проблемная ситуация.</w:t>
            </w:r>
          </w:p>
          <w:p w:rsidR="00C52069" w:rsidRPr="005E0EBB" w:rsidRDefault="00C52069" w:rsidP="00402398">
            <w:pPr>
              <w:pStyle w:val="afa"/>
              <w:spacing w:line="240" w:lineRule="auto"/>
              <w:ind w:firstLine="0"/>
              <w:jc w:val="left"/>
              <w:rPr>
                <w:sz w:val="24"/>
              </w:rPr>
            </w:pPr>
            <w:r w:rsidRPr="005E0EBB">
              <w:rPr>
                <w:sz w:val="24"/>
              </w:rPr>
              <w:t>Рассказ.</w:t>
            </w:r>
          </w:p>
          <w:p w:rsidR="00C52069" w:rsidRPr="005E0EBB" w:rsidRDefault="00C52069" w:rsidP="00402398">
            <w:pPr>
              <w:pStyle w:val="afa"/>
              <w:spacing w:line="240" w:lineRule="auto"/>
              <w:ind w:firstLine="0"/>
              <w:jc w:val="left"/>
              <w:rPr>
                <w:sz w:val="24"/>
              </w:rPr>
            </w:pPr>
            <w:r w:rsidRPr="005E0EBB">
              <w:rPr>
                <w:sz w:val="24"/>
              </w:rPr>
              <w:t>Беседа.</w:t>
            </w:r>
          </w:p>
          <w:p w:rsidR="00C52069" w:rsidRPr="005E0EBB" w:rsidRDefault="00C52069" w:rsidP="00402398">
            <w:pPr>
              <w:jc w:val="center"/>
              <w:rPr>
                <w:b/>
              </w:rPr>
            </w:pPr>
            <w:r w:rsidRPr="005E0EBB">
              <w:t>Интегративная деятельность</w:t>
            </w:r>
          </w:p>
          <w:p w:rsidR="00C52069" w:rsidRPr="005E0EBB" w:rsidRDefault="00C52069" w:rsidP="00402398">
            <w:pPr>
              <w:rPr>
                <w:b/>
              </w:rPr>
            </w:pPr>
          </w:p>
          <w:p w:rsidR="00C52069" w:rsidRPr="005E0EBB" w:rsidRDefault="00C52069" w:rsidP="00402398">
            <w:pPr>
              <w:rPr>
                <w:b/>
              </w:rPr>
            </w:pPr>
          </w:p>
          <w:p w:rsidR="00C52069" w:rsidRPr="005E0EBB" w:rsidRDefault="00C52069" w:rsidP="00402398">
            <w:pPr>
              <w:rPr>
                <w:b/>
              </w:rPr>
            </w:pPr>
          </w:p>
          <w:p w:rsidR="00C52069" w:rsidRPr="005E0EBB" w:rsidRDefault="00C52069" w:rsidP="00402398">
            <w:pPr>
              <w:rPr>
                <w:b/>
              </w:rPr>
            </w:pPr>
          </w:p>
          <w:p w:rsidR="00C52069" w:rsidRPr="005E0EBB" w:rsidRDefault="00C52069" w:rsidP="00402398">
            <w:pPr>
              <w:rPr>
                <w:b/>
              </w:rPr>
            </w:pPr>
          </w:p>
          <w:p w:rsidR="00C52069" w:rsidRPr="005E0EBB" w:rsidRDefault="00C52069" w:rsidP="00402398">
            <w:pPr>
              <w:rPr>
                <w:b/>
              </w:rPr>
            </w:pPr>
          </w:p>
          <w:p w:rsidR="00C52069" w:rsidRPr="005E0EBB" w:rsidRDefault="00C52069" w:rsidP="00402398">
            <w:pPr>
              <w:rPr>
                <w:b/>
              </w:rPr>
            </w:pPr>
          </w:p>
          <w:p w:rsidR="00C52069" w:rsidRPr="005E0EBB" w:rsidRDefault="00C52069" w:rsidP="00402398">
            <w:pPr>
              <w:rPr>
                <w:b/>
              </w:rPr>
            </w:pPr>
          </w:p>
          <w:p w:rsidR="00C52069" w:rsidRPr="005E0EBB" w:rsidRDefault="00C52069" w:rsidP="00402398">
            <w:pPr>
              <w:rPr>
                <w:b/>
              </w:rPr>
            </w:pPr>
          </w:p>
        </w:tc>
        <w:tc>
          <w:tcPr>
            <w:tcW w:w="2335" w:type="dxa"/>
          </w:tcPr>
          <w:p w:rsidR="00C52069" w:rsidRPr="005E0EBB" w:rsidRDefault="00C52069" w:rsidP="00402398">
            <w:pPr>
              <w:pStyle w:val="afa"/>
              <w:spacing w:line="240" w:lineRule="auto"/>
              <w:ind w:firstLine="0"/>
              <w:jc w:val="left"/>
              <w:rPr>
                <w:sz w:val="24"/>
              </w:rPr>
            </w:pPr>
            <w:r w:rsidRPr="005E0EBB">
              <w:rPr>
                <w:sz w:val="24"/>
              </w:rPr>
              <w:t>Во всех видах самостоятельной детской деятельности</w:t>
            </w:r>
          </w:p>
          <w:p w:rsidR="00C52069" w:rsidRPr="005E0EBB" w:rsidRDefault="00C52069" w:rsidP="00402398">
            <w:pPr>
              <w:pStyle w:val="afa"/>
              <w:spacing w:line="240" w:lineRule="auto"/>
              <w:ind w:firstLine="0"/>
              <w:jc w:val="left"/>
              <w:rPr>
                <w:b/>
                <w:sz w:val="24"/>
              </w:rPr>
            </w:pPr>
          </w:p>
        </w:tc>
        <w:tc>
          <w:tcPr>
            <w:tcW w:w="2002" w:type="dxa"/>
          </w:tcPr>
          <w:p w:rsidR="00C52069" w:rsidRPr="005E0EBB" w:rsidRDefault="00C52069" w:rsidP="00402398">
            <w:pPr>
              <w:rPr>
                <w:b/>
              </w:rPr>
            </w:pPr>
            <w:r w:rsidRPr="005E0EBB">
              <w:t>Консультации, чтение художественной литературы, выставки, фотовыставки, проектная деятельность, День открытых дверей</w:t>
            </w:r>
          </w:p>
          <w:p w:rsidR="00C52069" w:rsidRPr="005E0EBB" w:rsidRDefault="00C52069" w:rsidP="00402398">
            <w:pPr>
              <w:jc w:val="both"/>
            </w:pPr>
          </w:p>
        </w:tc>
        <w:tc>
          <w:tcPr>
            <w:tcW w:w="4893" w:type="dxa"/>
            <w:vMerge/>
          </w:tcPr>
          <w:p w:rsidR="00C52069" w:rsidRPr="005E0EBB" w:rsidRDefault="00C52069" w:rsidP="00402398">
            <w:pPr>
              <w:jc w:val="center"/>
              <w:rPr>
                <w:b/>
              </w:rPr>
            </w:pPr>
          </w:p>
        </w:tc>
      </w:tr>
    </w:tbl>
    <w:p w:rsidR="00C52069" w:rsidRPr="005E0EBB" w:rsidRDefault="00C52069" w:rsidP="00C52069">
      <w:pPr>
        <w:rPr>
          <w:b/>
        </w:rPr>
      </w:pPr>
    </w:p>
    <w:p w:rsidR="00C52069" w:rsidRPr="00D23F56" w:rsidRDefault="00C52069" w:rsidP="00C52069">
      <w:pPr>
        <w:jc w:val="center"/>
        <w:rPr>
          <w:b/>
          <w:i/>
          <w:iCs/>
        </w:rPr>
      </w:pPr>
      <w:r w:rsidRPr="00D23F56">
        <w:rPr>
          <w:b/>
          <w:i/>
          <w:iCs/>
        </w:rPr>
        <w:t xml:space="preserve">Реализация задач образовательной области «Социально-коммуникативное развитие» </w:t>
      </w:r>
    </w:p>
    <w:p w:rsidR="00C52069" w:rsidRPr="005E0EBB" w:rsidRDefault="00C52069" w:rsidP="00C52069">
      <w:pPr>
        <w:pStyle w:val="Style128"/>
        <w:widowControl/>
        <w:spacing w:line="240" w:lineRule="auto"/>
        <w:rPr>
          <w:rStyle w:val="FontStyle207"/>
          <w:rFonts w:ascii="Times New Roman" w:hAnsi="Times New Roman" w:cs="Times New Roman"/>
          <w:sz w:val="24"/>
          <w:szCs w:val="24"/>
        </w:rPr>
      </w:pPr>
    </w:p>
    <w:tbl>
      <w:tblPr>
        <w:tblpPr w:leftFromText="180" w:rightFromText="180" w:vertAnchor="text" w:horzAnchor="margin" w:tblpY="9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1919"/>
        <w:gridCol w:w="2239"/>
        <w:gridCol w:w="2239"/>
        <w:gridCol w:w="1919"/>
        <w:gridCol w:w="5448"/>
      </w:tblGrid>
      <w:tr w:rsidR="00C52069" w:rsidRPr="005E0EBB" w:rsidTr="00F90FAC">
        <w:trPr>
          <w:trHeight w:val="217"/>
        </w:trPr>
        <w:tc>
          <w:tcPr>
            <w:tcW w:w="2079" w:type="dxa"/>
            <w:vMerge w:val="restart"/>
          </w:tcPr>
          <w:p w:rsidR="00C52069" w:rsidRPr="005E0EBB" w:rsidRDefault="00C52069" w:rsidP="00402398">
            <w:pPr>
              <w:jc w:val="center"/>
              <w:rPr>
                <w:b/>
              </w:rPr>
            </w:pPr>
          </w:p>
          <w:p w:rsidR="00C52069" w:rsidRPr="005E0EBB" w:rsidRDefault="00C52069" w:rsidP="00402398">
            <w:pPr>
              <w:jc w:val="center"/>
              <w:rPr>
                <w:b/>
              </w:rPr>
            </w:pPr>
            <w:r w:rsidRPr="005E0EBB">
              <w:rPr>
                <w:b/>
              </w:rPr>
              <w:t>Направления</w:t>
            </w:r>
          </w:p>
        </w:tc>
        <w:tc>
          <w:tcPr>
            <w:tcW w:w="6397" w:type="dxa"/>
            <w:gridSpan w:val="3"/>
          </w:tcPr>
          <w:p w:rsidR="00C52069" w:rsidRPr="005E0EBB" w:rsidRDefault="00C52069" w:rsidP="00402398">
            <w:pPr>
              <w:jc w:val="center"/>
              <w:rPr>
                <w:b/>
              </w:rPr>
            </w:pPr>
            <w:r w:rsidRPr="005E0EBB">
              <w:rPr>
                <w:b/>
              </w:rPr>
              <w:t>Формы образовательной деятельности</w:t>
            </w:r>
          </w:p>
        </w:tc>
        <w:tc>
          <w:tcPr>
            <w:tcW w:w="1919" w:type="dxa"/>
            <w:vMerge w:val="restart"/>
          </w:tcPr>
          <w:p w:rsidR="00C52069" w:rsidRPr="005E0EBB" w:rsidRDefault="00C52069" w:rsidP="00402398">
            <w:pPr>
              <w:jc w:val="center"/>
              <w:rPr>
                <w:b/>
              </w:rPr>
            </w:pPr>
            <w:r w:rsidRPr="005E0EBB">
              <w:rPr>
                <w:b/>
              </w:rPr>
              <w:t>Совместная деятельность с семьей</w:t>
            </w:r>
          </w:p>
        </w:tc>
        <w:tc>
          <w:tcPr>
            <w:tcW w:w="5448" w:type="dxa"/>
            <w:vMerge w:val="restart"/>
          </w:tcPr>
          <w:p w:rsidR="00C52069" w:rsidRPr="005E0EBB" w:rsidRDefault="00C52069" w:rsidP="00402398">
            <w:pPr>
              <w:jc w:val="center"/>
              <w:rPr>
                <w:b/>
              </w:rPr>
            </w:pPr>
            <w:r w:rsidRPr="005E0EBB">
              <w:rPr>
                <w:b/>
              </w:rPr>
              <w:t>Средства, методы и приемы</w:t>
            </w:r>
          </w:p>
        </w:tc>
      </w:tr>
      <w:tr w:rsidR="00C52069" w:rsidRPr="005E0EBB" w:rsidTr="00F90FAC">
        <w:trPr>
          <w:trHeight w:val="325"/>
        </w:trPr>
        <w:tc>
          <w:tcPr>
            <w:tcW w:w="2079" w:type="dxa"/>
            <w:vMerge/>
          </w:tcPr>
          <w:p w:rsidR="00C52069" w:rsidRPr="005E0EBB" w:rsidRDefault="00C52069" w:rsidP="00402398">
            <w:pPr>
              <w:jc w:val="center"/>
              <w:rPr>
                <w:b/>
              </w:rPr>
            </w:pPr>
          </w:p>
        </w:tc>
        <w:tc>
          <w:tcPr>
            <w:tcW w:w="1919" w:type="dxa"/>
          </w:tcPr>
          <w:p w:rsidR="00C52069" w:rsidRPr="005E0EBB" w:rsidRDefault="00C52069" w:rsidP="00402398">
            <w:pPr>
              <w:jc w:val="center"/>
              <w:rPr>
                <w:b/>
              </w:rPr>
            </w:pPr>
            <w:r w:rsidRPr="005E0EBB">
              <w:rPr>
                <w:b/>
              </w:rPr>
              <w:t>Совместная деятельность педагога с детьми</w:t>
            </w:r>
          </w:p>
        </w:tc>
        <w:tc>
          <w:tcPr>
            <w:tcW w:w="2239" w:type="dxa"/>
          </w:tcPr>
          <w:p w:rsidR="00C52069" w:rsidRPr="005E0EBB" w:rsidRDefault="00C52069" w:rsidP="00402398">
            <w:pPr>
              <w:jc w:val="center"/>
              <w:rPr>
                <w:b/>
              </w:rPr>
            </w:pPr>
            <w:r w:rsidRPr="005E0EBB">
              <w:rPr>
                <w:b/>
              </w:rPr>
              <w:t>Образовательная деятельность, осуществляемая в ходе режимных моментов</w:t>
            </w:r>
          </w:p>
        </w:tc>
        <w:tc>
          <w:tcPr>
            <w:tcW w:w="2239" w:type="dxa"/>
          </w:tcPr>
          <w:p w:rsidR="00C52069" w:rsidRPr="005E0EBB" w:rsidRDefault="00C52069" w:rsidP="00402398">
            <w:pPr>
              <w:jc w:val="center"/>
              <w:rPr>
                <w:b/>
              </w:rPr>
            </w:pPr>
            <w:r w:rsidRPr="005E0EBB">
              <w:rPr>
                <w:b/>
              </w:rPr>
              <w:t>Самостоятельная деятельность</w:t>
            </w:r>
          </w:p>
        </w:tc>
        <w:tc>
          <w:tcPr>
            <w:tcW w:w="1919" w:type="dxa"/>
            <w:vMerge/>
          </w:tcPr>
          <w:p w:rsidR="00C52069" w:rsidRPr="005E0EBB" w:rsidRDefault="00C52069" w:rsidP="00402398">
            <w:pPr>
              <w:jc w:val="center"/>
              <w:rPr>
                <w:b/>
              </w:rPr>
            </w:pPr>
          </w:p>
        </w:tc>
        <w:tc>
          <w:tcPr>
            <w:tcW w:w="5448" w:type="dxa"/>
            <w:vMerge/>
          </w:tcPr>
          <w:p w:rsidR="00C52069" w:rsidRPr="005E0EBB" w:rsidRDefault="00C52069" w:rsidP="00402398">
            <w:pPr>
              <w:jc w:val="center"/>
              <w:rPr>
                <w:b/>
              </w:rPr>
            </w:pPr>
          </w:p>
        </w:tc>
      </w:tr>
      <w:tr w:rsidR="00C52069" w:rsidRPr="005E0EBB" w:rsidTr="00F90FAC">
        <w:trPr>
          <w:trHeight w:val="81"/>
        </w:trPr>
        <w:tc>
          <w:tcPr>
            <w:tcW w:w="2079" w:type="dxa"/>
            <w:vMerge/>
          </w:tcPr>
          <w:p w:rsidR="00C52069" w:rsidRPr="005E0EBB" w:rsidRDefault="00C52069" w:rsidP="00402398">
            <w:pPr>
              <w:jc w:val="both"/>
              <w:rPr>
                <w:b/>
              </w:rPr>
            </w:pPr>
          </w:p>
        </w:tc>
        <w:tc>
          <w:tcPr>
            <w:tcW w:w="8316" w:type="dxa"/>
            <w:gridSpan w:val="4"/>
          </w:tcPr>
          <w:p w:rsidR="00C52069" w:rsidRPr="005E0EBB" w:rsidRDefault="00C52069" w:rsidP="00402398">
            <w:pPr>
              <w:jc w:val="center"/>
              <w:rPr>
                <w:b/>
              </w:rPr>
            </w:pPr>
            <w:r w:rsidRPr="005E0EBB">
              <w:rPr>
                <w:b/>
              </w:rPr>
              <w:t>Формы организации детей</w:t>
            </w:r>
          </w:p>
        </w:tc>
        <w:tc>
          <w:tcPr>
            <w:tcW w:w="5448" w:type="dxa"/>
            <w:vMerge w:val="restart"/>
          </w:tcPr>
          <w:p w:rsidR="00C52069" w:rsidRPr="005E0EBB" w:rsidRDefault="00C52069" w:rsidP="00402398">
            <w:pPr>
              <w:jc w:val="both"/>
            </w:pPr>
            <w:r w:rsidRPr="005E0EBB">
              <w:rPr>
                <w:b/>
              </w:rPr>
              <w:t xml:space="preserve">Наглядные: </w:t>
            </w:r>
            <w:r w:rsidRPr="005E0EBB">
              <w:t>наблюдение за природой, явлениями, предметами и т.д.; показ способов действий, образца; рассматривание демонстрационного материала (сюжетные картины, предметные картинки, предметы, символы); использование наглядной модели звука, слова, предложения, рассказа;</w:t>
            </w:r>
          </w:p>
          <w:p w:rsidR="00C52069" w:rsidRPr="005E0EBB" w:rsidRDefault="00C52069" w:rsidP="00402398">
            <w:pPr>
              <w:jc w:val="both"/>
            </w:pPr>
            <w:r w:rsidRPr="005E0EBB">
              <w:t>использование наглядной ситуации при выполнении графического задания.</w:t>
            </w:r>
          </w:p>
          <w:p w:rsidR="00C52069" w:rsidRPr="005E0EBB" w:rsidRDefault="00C52069" w:rsidP="00402398">
            <w:pPr>
              <w:jc w:val="both"/>
            </w:pPr>
            <w:r w:rsidRPr="005E0EBB">
              <w:rPr>
                <w:b/>
              </w:rPr>
              <w:t>Словесные:</w:t>
            </w:r>
            <w:r w:rsidRPr="005E0EBB">
              <w:t xml:space="preserve"> словесная инструкция; словесное объяснение задания; беседа; вопрос-ответ; рассказ взрослого; словесное описание предмета, явления, события; чтение, рассказывание и пересказ художественных произведений;</w:t>
            </w:r>
          </w:p>
          <w:p w:rsidR="00C52069" w:rsidRPr="005E0EBB" w:rsidRDefault="00C52069" w:rsidP="00402398">
            <w:pPr>
              <w:jc w:val="both"/>
            </w:pPr>
            <w:r w:rsidRPr="005E0EBB">
              <w:t>рассказывание без опоры на наглядный материал.</w:t>
            </w:r>
          </w:p>
          <w:p w:rsidR="00C52069" w:rsidRPr="005E0EBB" w:rsidRDefault="00C52069" w:rsidP="00402398">
            <w:r w:rsidRPr="005E0EBB">
              <w:rPr>
                <w:b/>
              </w:rPr>
              <w:t>Практические:</w:t>
            </w:r>
            <w:r w:rsidRPr="005E0EBB">
              <w:t xml:space="preserve"> практические упражнения; моделирование (использование символов, для составления рассказов различной структуры, условно-графических схем, фишек); хороводные игры.</w:t>
            </w:r>
          </w:p>
          <w:p w:rsidR="00C52069" w:rsidRPr="005E0EBB" w:rsidRDefault="00C52069" w:rsidP="00402398">
            <w:r w:rsidRPr="005E0EBB">
              <w:rPr>
                <w:b/>
              </w:rPr>
              <w:t xml:space="preserve">Средства: </w:t>
            </w:r>
            <w:r w:rsidRPr="005E0EBB">
              <w:t>дидактические игры, сюжетно-ролевая игра, игра –драматизация, инсценировка, общение взрослого и детей, культурно-языковая среда, художественная литература.</w:t>
            </w:r>
          </w:p>
        </w:tc>
      </w:tr>
      <w:tr w:rsidR="00C52069" w:rsidRPr="005E0EBB" w:rsidTr="00F90FAC">
        <w:trPr>
          <w:trHeight w:val="832"/>
        </w:trPr>
        <w:tc>
          <w:tcPr>
            <w:tcW w:w="2079" w:type="dxa"/>
            <w:vMerge/>
          </w:tcPr>
          <w:p w:rsidR="00C52069" w:rsidRPr="005E0EBB" w:rsidRDefault="00C52069" w:rsidP="00402398">
            <w:pPr>
              <w:jc w:val="both"/>
              <w:rPr>
                <w:b/>
              </w:rPr>
            </w:pPr>
          </w:p>
        </w:tc>
        <w:tc>
          <w:tcPr>
            <w:tcW w:w="1919" w:type="dxa"/>
          </w:tcPr>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Индивидуальная</w:t>
            </w:r>
          </w:p>
        </w:tc>
        <w:tc>
          <w:tcPr>
            <w:tcW w:w="2239" w:type="dxa"/>
          </w:tcPr>
          <w:p w:rsidR="00C52069" w:rsidRPr="005E0EBB" w:rsidRDefault="00C52069" w:rsidP="00402398">
            <w:pPr>
              <w:jc w:val="center"/>
            </w:pPr>
            <w:r w:rsidRPr="005E0EBB">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2239" w:type="dxa"/>
          </w:tcPr>
          <w:p w:rsidR="00C52069" w:rsidRPr="005E0EBB" w:rsidRDefault="00C52069" w:rsidP="00402398">
            <w:pPr>
              <w:jc w:val="center"/>
            </w:pPr>
            <w:r w:rsidRPr="005E0EBB">
              <w:t>Подгрупповая</w:t>
            </w:r>
          </w:p>
          <w:p w:rsidR="00C52069" w:rsidRPr="005E0EBB" w:rsidRDefault="00C52069" w:rsidP="00402398">
            <w:pPr>
              <w:jc w:val="center"/>
            </w:pPr>
          </w:p>
        </w:tc>
        <w:tc>
          <w:tcPr>
            <w:tcW w:w="1919"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5448" w:type="dxa"/>
            <w:vMerge/>
          </w:tcPr>
          <w:p w:rsidR="00C52069" w:rsidRPr="005E0EBB" w:rsidRDefault="00C52069" w:rsidP="00402398">
            <w:pPr>
              <w:jc w:val="center"/>
              <w:rPr>
                <w:b/>
              </w:rPr>
            </w:pPr>
          </w:p>
        </w:tc>
      </w:tr>
      <w:tr w:rsidR="00C52069" w:rsidRPr="005E0EBB" w:rsidTr="00F90FAC">
        <w:trPr>
          <w:trHeight w:val="1124"/>
        </w:trPr>
        <w:tc>
          <w:tcPr>
            <w:tcW w:w="2079" w:type="dxa"/>
          </w:tcPr>
          <w:p w:rsidR="00C52069" w:rsidRPr="005E0EBB" w:rsidRDefault="00C52069" w:rsidP="00402398">
            <w:pPr>
              <w:pStyle w:val="Style18"/>
              <w:widowControl/>
              <w:jc w:val="both"/>
              <w:rPr>
                <w:rStyle w:val="FontStyle227"/>
                <w:rFonts w:ascii="Times New Roman" w:hAnsi="Times New Roman" w:cs="Times New Roman"/>
                <w:i/>
                <w:sz w:val="24"/>
                <w:szCs w:val="24"/>
              </w:rPr>
            </w:pPr>
            <w:r w:rsidRPr="005E0EBB">
              <w:rPr>
                <w:rStyle w:val="FontStyle227"/>
                <w:rFonts w:ascii="Times New Roman" w:hAnsi="Times New Roman" w:cs="Times New Roman"/>
                <w:i/>
                <w:sz w:val="24"/>
                <w:szCs w:val="24"/>
              </w:rPr>
              <w:t xml:space="preserve"> Развитие свободного общения со взрослыми и детьми</w:t>
            </w:r>
          </w:p>
          <w:p w:rsidR="00C52069" w:rsidRPr="005E0EBB" w:rsidRDefault="00C52069" w:rsidP="00402398">
            <w:pPr>
              <w:pStyle w:val="Style18"/>
              <w:widowControl/>
              <w:jc w:val="both"/>
              <w:rPr>
                <w:rStyle w:val="FontStyle227"/>
                <w:rFonts w:ascii="Times New Roman" w:hAnsi="Times New Roman" w:cs="Times New Roman"/>
                <w:i/>
                <w:sz w:val="24"/>
                <w:szCs w:val="24"/>
              </w:rPr>
            </w:pPr>
          </w:p>
          <w:p w:rsidR="00C52069" w:rsidRPr="005E0EBB" w:rsidRDefault="00C52069" w:rsidP="00402398">
            <w:pPr>
              <w:pStyle w:val="Style18"/>
              <w:widowControl/>
              <w:jc w:val="both"/>
              <w:rPr>
                <w:rStyle w:val="FontStyle227"/>
                <w:rFonts w:ascii="Times New Roman" w:hAnsi="Times New Roman" w:cs="Times New Roman"/>
                <w:i/>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402398">
            <w:pPr>
              <w:pStyle w:val="Style94"/>
              <w:widowControl/>
              <w:spacing w:line="240" w:lineRule="auto"/>
              <w:jc w:val="both"/>
              <w:rPr>
                <w:rStyle w:val="FontStyle227"/>
                <w:rFonts w:ascii="Times New Roman" w:hAnsi="Times New Roman" w:cs="Times New Roman"/>
                <w:sz w:val="24"/>
                <w:szCs w:val="24"/>
              </w:rPr>
            </w:pPr>
          </w:p>
          <w:p w:rsidR="00C52069" w:rsidRPr="005E0EBB" w:rsidRDefault="00C52069" w:rsidP="00C52069">
            <w:pPr>
              <w:pStyle w:val="Style94"/>
              <w:widowControl/>
              <w:spacing w:line="240" w:lineRule="auto"/>
              <w:jc w:val="both"/>
              <w:rPr>
                <w:rStyle w:val="FontStyle227"/>
                <w:rFonts w:ascii="Times New Roman" w:hAnsi="Times New Roman" w:cs="Times New Roman"/>
                <w:b w:val="0"/>
                <w:sz w:val="24"/>
                <w:szCs w:val="24"/>
              </w:rPr>
            </w:pPr>
          </w:p>
        </w:tc>
        <w:tc>
          <w:tcPr>
            <w:tcW w:w="1919" w:type="dxa"/>
          </w:tcPr>
          <w:p w:rsidR="00C52069" w:rsidRPr="005E0EBB" w:rsidRDefault="00C52069" w:rsidP="00402398">
            <w:pPr>
              <w:pStyle w:val="afa"/>
              <w:spacing w:line="240" w:lineRule="auto"/>
              <w:ind w:firstLine="0"/>
              <w:jc w:val="left"/>
              <w:rPr>
                <w:sz w:val="24"/>
              </w:rPr>
            </w:pPr>
            <w:r w:rsidRPr="005E0EBB">
              <w:rPr>
                <w:sz w:val="24"/>
              </w:rPr>
              <w:t>Рассматривание.</w:t>
            </w:r>
          </w:p>
          <w:p w:rsidR="00C52069" w:rsidRPr="005E0EBB" w:rsidRDefault="00C52069" w:rsidP="00402398">
            <w:pPr>
              <w:pStyle w:val="afa"/>
              <w:spacing w:line="240" w:lineRule="auto"/>
              <w:ind w:firstLine="0"/>
              <w:jc w:val="left"/>
              <w:rPr>
                <w:sz w:val="24"/>
              </w:rPr>
            </w:pPr>
            <w:r w:rsidRPr="005E0EBB">
              <w:rPr>
                <w:sz w:val="24"/>
              </w:rPr>
              <w:t>Показ настольного театра с игрушками.</w:t>
            </w:r>
          </w:p>
          <w:p w:rsidR="00C52069" w:rsidRPr="005E0EBB" w:rsidRDefault="00C52069" w:rsidP="00402398">
            <w:pPr>
              <w:pStyle w:val="afa"/>
              <w:spacing w:line="240" w:lineRule="auto"/>
              <w:ind w:firstLine="0"/>
              <w:jc w:val="left"/>
              <w:rPr>
                <w:sz w:val="24"/>
              </w:rPr>
            </w:pPr>
            <w:r w:rsidRPr="005E0EBB">
              <w:rPr>
                <w:sz w:val="24"/>
              </w:rPr>
              <w:t>Театрализованная игра.</w:t>
            </w:r>
          </w:p>
          <w:p w:rsidR="00C52069" w:rsidRPr="005E0EBB" w:rsidRDefault="00C52069" w:rsidP="00402398">
            <w:pPr>
              <w:pStyle w:val="afa"/>
              <w:spacing w:line="240" w:lineRule="auto"/>
              <w:ind w:firstLine="0"/>
              <w:jc w:val="left"/>
              <w:rPr>
                <w:sz w:val="24"/>
              </w:rPr>
            </w:pPr>
            <w:r w:rsidRPr="005E0EBB">
              <w:rPr>
                <w:sz w:val="24"/>
              </w:rPr>
              <w:t>Режиссёрская игра.</w:t>
            </w:r>
          </w:p>
          <w:p w:rsidR="00C52069" w:rsidRPr="005E0EBB" w:rsidRDefault="00C52069" w:rsidP="00402398">
            <w:pPr>
              <w:pStyle w:val="afa"/>
              <w:spacing w:line="240" w:lineRule="auto"/>
              <w:ind w:firstLine="0"/>
              <w:jc w:val="left"/>
              <w:rPr>
                <w:sz w:val="24"/>
              </w:rPr>
            </w:pPr>
            <w:r w:rsidRPr="005E0EBB">
              <w:rPr>
                <w:sz w:val="24"/>
              </w:rPr>
              <w:t>Дидактическая игра.</w:t>
            </w:r>
          </w:p>
          <w:p w:rsidR="00C52069" w:rsidRPr="005E0EBB" w:rsidRDefault="00C52069" w:rsidP="00402398">
            <w:pPr>
              <w:pStyle w:val="afa"/>
              <w:spacing w:line="240" w:lineRule="auto"/>
              <w:ind w:firstLine="0"/>
              <w:jc w:val="left"/>
              <w:rPr>
                <w:sz w:val="24"/>
              </w:rPr>
            </w:pPr>
            <w:r w:rsidRPr="005E0EBB">
              <w:rPr>
                <w:sz w:val="24"/>
              </w:rPr>
              <w:t>Чтение.</w:t>
            </w:r>
          </w:p>
          <w:p w:rsidR="00C52069" w:rsidRPr="005E0EBB" w:rsidRDefault="00C52069" w:rsidP="00402398">
            <w:pPr>
              <w:pStyle w:val="afa"/>
              <w:spacing w:line="240" w:lineRule="auto"/>
              <w:ind w:firstLine="0"/>
              <w:jc w:val="left"/>
              <w:rPr>
                <w:sz w:val="24"/>
              </w:rPr>
            </w:pPr>
            <w:r w:rsidRPr="005E0EBB">
              <w:rPr>
                <w:sz w:val="24"/>
              </w:rPr>
              <w:t>Проектная деятельность.</w:t>
            </w:r>
          </w:p>
          <w:p w:rsidR="00C52069" w:rsidRPr="005E0EBB" w:rsidRDefault="00C52069" w:rsidP="00402398">
            <w:pPr>
              <w:pStyle w:val="afa"/>
              <w:spacing w:line="240" w:lineRule="auto"/>
              <w:ind w:firstLine="0"/>
              <w:rPr>
                <w:sz w:val="24"/>
              </w:rPr>
            </w:pPr>
            <w:r w:rsidRPr="005E0EBB">
              <w:rPr>
                <w:sz w:val="24"/>
              </w:rPr>
              <w:t>Интегративная деятельность</w:t>
            </w:r>
          </w:p>
          <w:p w:rsidR="00C52069" w:rsidRPr="005E0EBB" w:rsidRDefault="00C52069" w:rsidP="00402398">
            <w:pPr>
              <w:pStyle w:val="afa"/>
              <w:spacing w:line="240" w:lineRule="auto"/>
              <w:ind w:firstLine="0"/>
              <w:jc w:val="left"/>
              <w:rPr>
                <w:sz w:val="24"/>
              </w:rPr>
            </w:pPr>
            <w:r w:rsidRPr="005E0EBB">
              <w:rPr>
                <w:sz w:val="24"/>
              </w:rPr>
              <w:t>Решение проблемных ситуаций (6-7 лет).</w:t>
            </w:r>
          </w:p>
          <w:p w:rsidR="00C52069" w:rsidRPr="005E0EBB" w:rsidRDefault="00C52069" w:rsidP="00402398">
            <w:pPr>
              <w:pStyle w:val="afa"/>
              <w:spacing w:line="240" w:lineRule="auto"/>
              <w:ind w:firstLine="0"/>
              <w:jc w:val="left"/>
              <w:rPr>
                <w:sz w:val="24"/>
              </w:rPr>
            </w:pPr>
            <w:r w:rsidRPr="005E0EBB">
              <w:rPr>
                <w:sz w:val="24"/>
              </w:rPr>
              <w:t xml:space="preserve">Создание коллекций (6-7 лет). </w:t>
            </w:r>
          </w:p>
          <w:p w:rsidR="00C52069" w:rsidRPr="005E0EBB" w:rsidRDefault="00C52069" w:rsidP="00C52069">
            <w:pPr>
              <w:pStyle w:val="afa"/>
              <w:spacing w:line="240" w:lineRule="auto"/>
              <w:ind w:firstLine="0"/>
              <w:rPr>
                <w:sz w:val="24"/>
              </w:rPr>
            </w:pPr>
          </w:p>
        </w:tc>
        <w:tc>
          <w:tcPr>
            <w:tcW w:w="2239" w:type="dxa"/>
          </w:tcPr>
          <w:p w:rsidR="00C52069" w:rsidRPr="005E0EBB" w:rsidRDefault="00C52069" w:rsidP="00402398">
            <w:pPr>
              <w:pStyle w:val="afa"/>
              <w:spacing w:line="240" w:lineRule="auto"/>
              <w:ind w:firstLine="0"/>
              <w:jc w:val="left"/>
              <w:rPr>
                <w:sz w:val="24"/>
              </w:rPr>
            </w:pPr>
            <w:r w:rsidRPr="005E0EBB">
              <w:rPr>
                <w:sz w:val="24"/>
              </w:rPr>
              <w:t>Наблюдение на прогулке.</w:t>
            </w:r>
          </w:p>
          <w:p w:rsidR="00C52069" w:rsidRPr="005E0EBB" w:rsidRDefault="00C52069" w:rsidP="00402398">
            <w:pPr>
              <w:pStyle w:val="afa"/>
              <w:spacing w:line="240" w:lineRule="auto"/>
              <w:ind w:firstLine="0"/>
              <w:jc w:val="left"/>
              <w:rPr>
                <w:sz w:val="24"/>
              </w:rPr>
            </w:pPr>
            <w:r w:rsidRPr="005E0EBB">
              <w:rPr>
                <w:sz w:val="24"/>
              </w:rPr>
              <w:t>Труд.</w:t>
            </w:r>
          </w:p>
          <w:p w:rsidR="00C52069" w:rsidRPr="005E0EBB" w:rsidRDefault="00C52069" w:rsidP="00402398">
            <w:pPr>
              <w:pStyle w:val="afa"/>
              <w:spacing w:line="240" w:lineRule="auto"/>
              <w:ind w:firstLine="0"/>
              <w:jc w:val="left"/>
              <w:rPr>
                <w:sz w:val="24"/>
              </w:rPr>
            </w:pPr>
            <w:r w:rsidRPr="005E0EBB">
              <w:rPr>
                <w:sz w:val="24"/>
              </w:rPr>
              <w:t>Игра на прогулке.</w:t>
            </w:r>
          </w:p>
          <w:p w:rsidR="00C52069" w:rsidRPr="005E0EBB" w:rsidRDefault="00C52069" w:rsidP="00402398">
            <w:pPr>
              <w:pStyle w:val="afa"/>
              <w:spacing w:line="240" w:lineRule="auto"/>
              <w:ind w:firstLine="0"/>
              <w:jc w:val="left"/>
              <w:rPr>
                <w:sz w:val="24"/>
              </w:rPr>
            </w:pPr>
            <w:r w:rsidRPr="005E0EBB">
              <w:rPr>
                <w:sz w:val="24"/>
              </w:rPr>
              <w:t>Чтение на прогулке.</w:t>
            </w:r>
          </w:p>
          <w:p w:rsidR="00C52069" w:rsidRPr="005E0EBB" w:rsidRDefault="00C52069" w:rsidP="00402398">
            <w:pPr>
              <w:pStyle w:val="afa"/>
              <w:spacing w:line="240" w:lineRule="auto"/>
              <w:ind w:firstLine="0"/>
              <w:jc w:val="left"/>
              <w:rPr>
                <w:sz w:val="24"/>
              </w:rPr>
            </w:pPr>
            <w:r w:rsidRPr="005E0EBB">
              <w:rPr>
                <w:sz w:val="24"/>
              </w:rPr>
              <w:t>Беседа после чтения.</w:t>
            </w:r>
          </w:p>
          <w:p w:rsidR="00C52069" w:rsidRPr="005E0EBB" w:rsidRDefault="00C52069" w:rsidP="00402398">
            <w:pPr>
              <w:pStyle w:val="afa"/>
              <w:spacing w:line="240" w:lineRule="auto"/>
              <w:ind w:firstLine="0"/>
              <w:jc w:val="left"/>
              <w:rPr>
                <w:sz w:val="24"/>
              </w:rPr>
            </w:pPr>
            <w:r w:rsidRPr="005E0EBB">
              <w:rPr>
                <w:sz w:val="24"/>
              </w:rPr>
              <w:t>Экскурсия.</w:t>
            </w:r>
          </w:p>
          <w:p w:rsidR="00C52069" w:rsidRPr="005E0EBB" w:rsidRDefault="00C52069" w:rsidP="00402398">
            <w:pPr>
              <w:pStyle w:val="afa"/>
              <w:spacing w:line="240" w:lineRule="auto"/>
              <w:ind w:firstLine="0"/>
              <w:jc w:val="left"/>
              <w:rPr>
                <w:sz w:val="24"/>
              </w:rPr>
            </w:pPr>
            <w:r w:rsidRPr="005E0EBB">
              <w:rPr>
                <w:sz w:val="24"/>
              </w:rPr>
              <w:t>Разговор с детьми (о событиях из личного опыта, в процессе режимных моментов и др.). Разновозрастное общение (6-7 лет).</w:t>
            </w:r>
          </w:p>
          <w:p w:rsidR="00C52069" w:rsidRPr="005E0EBB" w:rsidRDefault="00C52069" w:rsidP="00402398">
            <w:pPr>
              <w:pStyle w:val="afa"/>
              <w:spacing w:line="240" w:lineRule="auto"/>
              <w:ind w:firstLine="0"/>
              <w:jc w:val="left"/>
              <w:rPr>
                <w:sz w:val="24"/>
              </w:rPr>
            </w:pPr>
            <w:r w:rsidRPr="005E0EBB">
              <w:rPr>
                <w:sz w:val="24"/>
              </w:rPr>
              <w:t>Разучивание стихов, чистоговорок, скороговорок, потешек, небылиц.</w:t>
            </w:r>
          </w:p>
          <w:p w:rsidR="00C52069" w:rsidRPr="005E0EBB" w:rsidRDefault="00C52069" w:rsidP="00402398">
            <w:pPr>
              <w:pStyle w:val="afa"/>
              <w:spacing w:line="240" w:lineRule="auto"/>
              <w:ind w:firstLine="0"/>
              <w:jc w:val="left"/>
              <w:rPr>
                <w:sz w:val="24"/>
              </w:rPr>
            </w:pPr>
            <w:r w:rsidRPr="005E0EBB">
              <w:rPr>
                <w:sz w:val="24"/>
              </w:rPr>
              <w:t>Сочинение загадок.</w:t>
            </w:r>
          </w:p>
          <w:p w:rsidR="00C52069" w:rsidRPr="005E0EBB" w:rsidRDefault="00C52069" w:rsidP="00402398">
            <w:pPr>
              <w:pStyle w:val="afa"/>
              <w:spacing w:line="240" w:lineRule="auto"/>
              <w:ind w:firstLine="0"/>
              <w:jc w:val="left"/>
              <w:rPr>
                <w:sz w:val="24"/>
              </w:rPr>
            </w:pPr>
            <w:r w:rsidRPr="005E0EBB">
              <w:rPr>
                <w:sz w:val="24"/>
              </w:rPr>
              <w:t>Проектная деятельность.</w:t>
            </w:r>
          </w:p>
          <w:p w:rsidR="00C52069" w:rsidRPr="005E0EBB" w:rsidRDefault="00C52069" w:rsidP="00402398">
            <w:pPr>
              <w:pStyle w:val="afa"/>
              <w:spacing w:line="240" w:lineRule="auto"/>
              <w:ind w:firstLine="0"/>
              <w:jc w:val="left"/>
              <w:rPr>
                <w:sz w:val="24"/>
              </w:rPr>
            </w:pPr>
            <w:r w:rsidRPr="005E0EBB">
              <w:rPr>
                <w:sz w:val="24"/>
              </w:rPr>
              <w:t>Интегративная деятельность</w:t>
            </w:r>
          </w:p>
          <w:p w:rsidR="00C52069" w:rsidRPr="008736C4" w:rsidRDefault="00C52069" w:rsidP="008736C4"/>
        </w:tc>
        <w:tc>
          <w:tcPr>
            <w:tcW w:w="2239" w:type="dxa"/>
          </w:tcPr>
          <w:p w:rsidR="00C52069" w:rsidRPr="005E0EBB" w:rsidRDefault="00C52069" w:rsidP="00402398">
            <w:pPr>
              <w:pStyle w:val="afa"/>
              <w:spacing w:line="240" w:lineRule="auto"/>
              <w:ind w:firstLine="0"/>
              <w:jc w:val="left"/>
              <w:rPr>
                <w:sz w:val="24"/>
              </w:rPr>
            </w:pPr>
            <w:r w:rsidRPr="005E0EBB">
              <w:rPr>
                <w:sz w:val="24"/>
              </w:rPr>
              <w:t>Все виды самостоятельной деятельности предполагающие общение со сверстниками</w:t>
            </w:r>
          </w:p>
        </w:tc>
        <w:tc>
          <w:tcPr>
            <w:tcW w:w="1919" w:type="dxa"/>
          </w:tcPr>
          <w:p w:rsidR="00C52069" w:rsidRPr="005E0EBB" w:rsidRDefault="00C52069" w:rsidP="00402398">
            <w:pPr>
              <w:rPr>
                <w:b/>
              </w:rPr>
            </w:pPr>
            <w:r w:rsidRPr="005E0EBB">
              <w:t>Консультации, чтение художественной литературы, выставки, фотовыставки, проектная деятельность, День открытых дверей</w:t>
            </w:r>
          </w:p>
          <w:p w:rsidR="00C52069" w:rsidRPr="005E0EBB" w:rsidRDefault="00C52069" w:rsidP="00402398">
            <w:pPr>
              <w:jc w:val="both"/>
            </w:pPr>
          </w:p>
        </w:tc>
        <w:tc>
          <w:tcPr>
            <w:tcW w:w="5448" w:type="dxa"/>
            <w:vMerge/>
          </w:tcPr>
          <w:p w:rsidR="00C52069" w:rsidRPr="005E0EBB" w:rsidRDefault="00C52069" w:rsidP="00402398">
            <w:pPr>
              <w:jc w:val="center"/>
              <w:rPr>
                <w:b/>
              </w:rPr>
            </w:pPr>
          </w:p>
        </w:tc>
      </w:tr>
    </w:tbl>
    <w:p w:rsidR="00C52069" w:rsidRDefault="00C52069" w:rsidP="00C52069">
      <w:pPr>
        <w:rPr>
          <w:b/>
        </w:rPr>
      </w:pPr>
    </w:p>
    <w:p w:rsidR="00D23F56" w:rsidRDefault="00D23F56" w:rsidP="00C52069">
      <w:pPr>
        <w:rPr>
          <w:b/>
        </w:rPr>
      </w:pPr>
    </w:p>
    <w:p w:rsidR="00D23F56" w:rsidRPr="005E0EBB" w:rsidRDefault="00D23F56" w:rsidP="00C52069">
      <w:pPr>
        <w:rPr>
          <w:b/>
        </w:rPr>
      </w:pPr>
    </w:p>
    <w:p w:rsidR="00C52069" w:rsidRDefault="00C52069" w:rsidP="00D23F56">
      <w:pPr>
        <w:jc w:val="center"/>
        <w:rPr>
          <w:b/>
          <w:i/>
          <w:iCs/>
        </w:rPr>
      </w:pPr>
      <w:r w:rsidRPr="00D23F56">
        <w:rPr>
          <w:b/>
          <w:i/>
          <w:iCs/>
        </w:rPr>
        <w:lastRenderedPageBreak/>
        <w:t>Реализация задач образовательной области «Художественно-эстетическое развитие»</w:t>
      </w:r>
    </w:p>
    <w:p w:rsidR="00D23F56" w:rsidRPr="00D23F56" w:rsidRDefault="00D23F56" w:rsidP="00D23F56">
      <w:pPr>
        <w:jc w:val="center"/>
        <w:rPr>
          <w:b/>
          <w:i/>
          <w:iCs/>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687"/>
        <w:gridCol w:w="142"/>
        <w:gridCol w:w="2668"/>
        <w:gridCol w:w="2332"/>
        <w:gridCol w:w="528"/>
        <w:gridCol w:w="1471"/>
        <w:gridCol w:w="4908"/>
      </w:tblGrid>
      <w:tr w:rsidR="00C52069" w:rsidRPr="005E0EBB" w:rsidTr="00F90FAC">
        <w:trPr>
          <w:trHeight w:val="222"/>
        </w:trPr>
        <w:tc>
          <w:tcPr>
            <w:tcW w:w="2141" w:type="dxa"/>
            <w:vMerge w:val="restart"/>
          </w:tcPr>
          <w:p w:rsidR="00C52069" w:rsidRPr="005E0EBB" w:rsidRDefault="00C52069" w:rsidP="00402398">
            <w:pPr>
              <w:jc w:val="center"/>
              <w:rPr>
                <w:b/>
              </w:rPr>
            </w:pPr>
          </w:p>
          <w:p w:rsidR="00C52069" w:rsidRPr="005E0EBB" w:rsidRDefault="00C52069" w:rsidP="00402398">
            <w:pPr>
              <w:jc w:val="center"/>
              <w:rPr>
                <w:b/>
              </w:rPr>
            </w:pPr>
            <w:r w:rsidRPr="005E0EBB">
              <w:rPr>
                <w:b/>
              </w:rPr>
              <w:t>Направления</w:t>
            </w:r>
          </w:p>
        </w:tc>
        <w:tc>
          <w:tcPr>
            <w:tcW w:w="6829" w:type="dxa"/>
            <w:gridSpan w:val="4"/>
          </w:tcPr>
          <w:p w:rsidR="00C52069" w:rsidRPr="005E0EBB" w:rsidRDefault="00C52069" w:rsidP="00402398">
            <w:pPr>
              <w:jc w:val="center"/>
              <w:rPr>
                <w:b/>
              </w:rPr>
            </w:pPr>
            <w:r w:rsidRPr="005E0EBB">
              <w:rPr>
                <w:b/>
              </w:rPr>
              <w:t>Формы образовательной деятельности</w:t>
            </w:r>
          </w:p>
        </w:tc>
        <w:tc>
          <w:tcPr>
            <w:tcW w:w="1999" w:type="dxa"/>
            <w:gridSpan w:val="2"/>
            <w:vMerge w:val="restart"/>
          </w:tcPr>
          <w:p w:rsidR="00C52069" w:rsidRPr="005E0EBB" w:rsidRDefault="00C52069" w:rsidP="00402398">
            <w:pPr>
              <w:jc w:val="center"/>
              <w:rPr>
                <w:b/>
              </w:rPr>
            </w:pPr>
            <w:r w:rsidRPr="005E0EBB">
              <w:rPr>
                <w:b/>
              </w:rPr>
              <w:t>Совместная деятельность с семьей</w:t>
            </w:r>
          </w:p>
        </w:tc>
        <w:tc>
          <w:tcPr>
            <w:tcW w:w="4908" w:type="dxa"/>
            <w:vMerge w:val="restart"/>
          </w:tcPr>
          <w:p w:rsidR="00C52069" w:rsidRPr="005E0EBB" w:rsidRDefault="00C52069" w:rsidP="00402398">
            <w:pPr>
              <w:jc w:val="center"/>
              <w:rPr>
                <w:b/>
              </w:rPr>
            </w:pPr>
            <w:r w:rsidRPr="005E0EBB">
              <w:rPr>
                <w:b/>
              </w:rPr>
              <w:t>Средства, методы и приемы</w:t>
            </w:r>
          </w:p>
        </w:tc>
      </w:tr>
      <w:tr w:rsidR="00C52069" w:rsidRPr="005E0EBB" w:rsidTr="00F90FAC">
        <w:trPr>
          <w:trHeight w:val="334"/>
        </w:trPr>
        <w:tc>
          <w:tcPr>
            <w:tcW w:w="2141" w:type="dxa"/>
            <w:vMerge/>
          </w:tcPr>
          <w:p w:rsidR="00C52069" w:rsidRPr="005E0EBB" w:rsidRDefault="00C52069" w:rsidP="00402398">
            <w:pPr>
              <w:jc w:val="center"/>
              <w:rPr>
                <w:b/>
              </w:rPr>
            </w:pPr>
          </w:p>
        </w:tc>
        <w:tc>
          <w:tcPr>
            <w:tcW w:w="1829" w:type="dxa"/>
            <w:gridSpan w:val="2"/>
          </w:tcPr>
          <w:p w:rsidR="00C52069" w:rsidRPr="005E0EBB" w:rsidRDefault="00C52069" w:rsidP="00402398">
            <w:pPr>
              <w:jc w:val="center"/>
              <w:rPr>
                <w:b/>
              </w:rPr>
            </w:pPr>
            <w:r w:rsidRPr="005E0EBB">
              <w:rPr>
                <w:b/>
              </w:rPr>
              <w:t>Совместная деятельность педагога с детьми</w:t>
            </w:r>
          </w:p>
        </w:tc>
        <w:tc>
          <w:tcPr>
            <w:tcW w:w="2668" w:type="dxa"/>
          </w:tcPr>
          <w:p w:rsidR="00C52069" w:rsidRPr="005E0EBB" w:rsidRDefault="00C52069" w:rsidP="00402398">
            <w:pPr>
              <w:jc w:val="center"/>
              <w:rPr>
                <w:b/>
              </w:rPr>
            </w:pPr>
            <w:r w:rsidRPr="005E0EBB">
              <w:rPr>
                <w:b/>
              </w:rPr>
              <w:t>Образовательная деятельность, осуществляемая в ходе режимных моментов</w:t>
            </w:r>
          </w:p>
        </w:tc>
        <w:tc>
          <w:tcPr>
            <w:tcW w:w="2332" w:type="dxa"/>
          </w:tcPr>
          <w:p w:rsidR="00C52069" w:rsidRPr="005E0EBB" w:rsidRDefault="00C52069" w:rsidP="00402398">
            <w:pPr>
              <w:jc w:val="center"/>
              <w:rPr>
                <w:b/>
              </w:rPr>
            </w:pPr>
            <w:r w:rsidRPr="005E0EBB">
              <w:rPr>
                <w:b/>
              </w:rPr>
              <w:t>Самостоятельная деятельность</w:t>
            </w:r>
          </w:p>
        </w:tc>
        <w:tc>
          <w:tcPr>
            <w:tcW w:w="1999" w:type="dxa"/>
            <w:gridSpan w:val="2"/>
            <w:vMerge/>
          </w:tcPr>
          <w:p w:rsidR="00C52069" w:rsidRPr="005E0EBB" w:rsidRDefault="00C52069" w:rsidP="00402398">
            <w:pPr>
              <w:jc w:val="center"/>
              <w:rPr>
                <w:b/>
              </w:rPr>
            </w:pPr>
          </w:p>
        </w:tc>
        <w:tc>
          <w:tcPr>
            <w:tcW w:w="4908" w:type="dxa"/>
            <w:vMerge/>
          </w:tcPr>
          <w:p w:rsidR="00C52069" w:rsidRPr="005E0EBB" w:rsidRDefault="00C52069" w:rsidP="00402398">
            <w:pPr>
              <w:jc w:val="center"/>
              <w:rPr>
                <w:b/>
              </w:rPr>
            </w:pPr>
          </w:p>
        </w:tc>
      </w:tr>
      <w:tr w:rsidR="00C52069" w:rsidRPr="005E0EBB" w:rsidTr="00F90FAC">
        <w:trPr>
          <w:trHeight w:val="83"/>
        </w:trPr>
        <w:tc>
          <w:tcPr>
            <w:tcW w:w="2141" w:type="dxa"/>
            <w:vMerge/>
          </w:tcPr>
          <w:p w:rsidR="00C52069" w:rsidRPr="005E0EBB" w:rsidRDefault="00C52069" w:rsidP="00402398">
            <w:pPr>
              <w:jc w:val="both"/>
              <w:rPr>
                <w:b/>
              </w:rPr>
            </w:pPr>
          </w:p>
        </w:tc>
        <w:tc>
          <w:tcPr>
            <w:tcW w:w="8828" w:type="dxa"/>
            <w:gridSpan w:val="6"/>
          </w:tcPr>
          <w:p w:rsidR="00C52069" w:rsidRPr="005E0EBB" w:rsidRDefault="00C52069" w:rsidP="00402398">
            <w:pPr>
              <w:jc w:val="center"/>
              <w:rPr>
                <w:b/>
              </w:rPr>
            </w:pPr>
            <w:r w:rsidRPr="005E0EBB">
              <w:rPr>
                <w:b/>
              </w:rPr>
              <w:t>Формы организации детей</w:t>
            </w:r>
          </w:p>
        </w:tc>
        <w:tc>
          <w:tcPr>
            <w:tcW w:w="4908" w:type="dxa"/>
            <w:vMerge w:val="restart"/>
          </w:tcPr>
          <w:p w:rsidR="00C52069" w:rsidRPr="005E0EBB" w:rsidRDefault="00C52069" w:rsidP="00402398">
            <w:pPr>
              <w:jc w:val="both"/>
            </w:pPr>
            <w:r w:rsidRPr="005E0EBB">
              <w:rPr>
                <w:b/>
              </w:rPr>
              <w:t xml:space="preserve">Наглядные: </w:t>
            </w:r>
            <w:r w:rsidRPr="005E0EBB">
              <w:t xml:space="preserve">показ; наглядный план; </w:t>
            </w:r>
          </w:p>
          <w:p w:rsidR="00C52069" w:rsidRPr="005E0EBB" w:rsidRDefault="00C52069" w:rsidP="00402398">
            <w:pPr>
              <w:jc w:val="both"/>
            </w:pPr>
            <w:r w:rsidRPr="005E0EBB">
              <w:t>обследование предметов и явлений окружающего мира (зрительно, тактильно, на слух).</w:t>
            </w:r>
          </w:p>
          <w:p w:rsidR="00C52069" w:rsidRPr="005E0EBB" w:rsidRDefault="00C52069" w:rsidP="00402398">
            <w:pPr>
              <w:jc w:val="both"/>
            </w:pPr>
            <w:r w:rsidRPr="005E0EBB">
              <w:rPr>
                <w:b/>
              </w:rPr>
              <w:t>Словесные:</w:t>
            </w:r>
            <w:r w:rsidRPr="005E0EBB">
              <w:t xml:space="preserve"> беседа; словесные инструкции; вопросы; описание предмета или события.чтение, рассказывание и пересказ художественных произведений;</w:t>
            </w:r>
          </w:p>
          <w:p w:rsidR="00C52069" w:rsidRPr="005E0EBB" w:rsidRDefault="00C52069" w:rsidP="00402398">
            <w:pPr>
              <w:jc w:val="both"/>
            </w:pPr>
            <w:r w:rsidRPr="005E0EBB">
              <w:rPr>
                <w:b/>
              </w:rPr>
              <w:t>Практические:</w:t>
            </w:r>
            <w:r w:rsidRPr="005E0EBB">
              <w:t xml:space="preserve"> организация практических действий с предметами, их группами, картинками и т.д., постановка практических и познавательных задач;</w:t>
            </w:r>
          </w:p>
          <w:p w:rsidR="00C52069" w:rsidRPr="005E0EBB" w:rsidRDefault="00C52069" w:rsidP="00402398">
            <w:r w:rsidRPr="005E0EBB">
              <w:t>организация дидактических игр.</w:t>
            </w:r>
          </w:p>
          <w:p w:rsidR="00C52069" w:rsidRPr="005E0EBB" w:rsidRDefault="00C52069" w:rsidP="00402398">
            <w:r w:rsidRPr="005E0EBB">
              <w:rPr>
                <w:b/>
              </w:rPr>
              <w:t xml:space="preserve">Средства: </w:t>
            </w:r>
            <w:r w:rsidRPr="005E0EBB">
              <w:t>Художественная литература Драмматизация Инсценировка Дидактические игры Предметно-практическая</w:t>
            </w:r>
          </w:p>
          <w:p w:rsidR="00C52069" w:rsidRPr="005E0EBB" w:rsidRDefault="00C52069" w:rsidP="00402398">
            <w:pPr>
              <w:rPr>
                <w:b/>
              </w:rPr>
            </w:pPr>
            <w:r w:rsidRPr="005E0EBB">
              <w:t>деятельность</w:t>
            </w:r>
          </w:p>
        </w:tc>
      </w:tr>
      <w:tr w:rsidR="00C52069" w:rsidRPr="005E0EBB" w:rsidTr="0078384E">
        <w:trPr>
          <w:trHeight w:val="853"/>
        </w:trPr>
        <w:tc>
          <w:tcPr>
            <w:tcW w:w="2141" w:type="dxa"/>
            <w:vMerge/>
          </w:tcPr>
          <w:p w:rsidR="00C52069" w:rsidRPr="005E0EBB" w:rsidRDefault="00C52069" w:rsidP="00402398">
            <w:pPr>
              <w:jc w:val="both"/>
              <w:rPr>
                <w:b/>
              </w:rPr>
            </w:pPr>
          </w:p>
        </w:tc>
        <w:tc>
          <w:tcPr>
            <w:tcW w:w="1687"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Индивидуальная</w:t>
            </w:r>
          </w:p>
        </w:tc>
        <w:tc>
          <w:tcPr>
            <w:tcW w:w="2810" w:type="dxa"/>
            <w:gridSpan w:val="2"/>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2860" w:type="dxa"/>
            <w:gridSpan w:val="2"/>
          </w:tcPr>
          <w:p w:rsidR="00C52069" w:rsidRPr="005E0EBB" w:rsidRDefault="00C52069" w:rsidP="00402398">
            <w:pPr>
              <w:jc w:val="center"/>
            </w:pPr>
            <w:r w:rsidRPr="005E0EBB">
              <w:t>Подгрупповая</w:t>
            </w:r>
          </w:p>
          <w:p w:rsidR="00C52069" w:rsidRPr="005E0EBB" w:rsidRDefault="00C52069" w:rsidP="00402398">
            <w:pPr>
              <w:jc w:val="center"/>
            </w:pPr>
            <w:r w:rsidRPr="005E0EBB">
              <w:t>Индиви</w:t>
            </w:r>
            <w:r w:rsidRPr="005E0EBB">
              <w:softHyphen/>
              <w:t>дуальная</w:t>
            </w:r>
          </w:p>
        </w:tc>
        <w:tc>
          <w:tcPr>
            <w:tcW w:w="1471" w:type="dxa"/>
          </w:tcPr>
          <w:p w:rsidR="00C52069" w:rsidRPr="005E0EBB" w:rsidRDefault="00C52069" w:rsidP="00402398">
            <w:pPr>
              <w:pStyle w:val="afa"/>
              <w:spacing w:line="240" w:lineRule="auto"/>
              <w:ind w:firstLine="0"/>
              <w:jc w:val="center"/>
              <w:rPr>
                <w:sz w:val="24"/>
              </w:rPr>
            </w:pPr>
            <w:r w:rsidRPr="005E0EBB">
              <w:rPr>
                <w:sz w:val="24"/>
              </w:rPr>
              <w:t>Групповая.</w:t>
            </w:r>
          </w:p>
          <w:p w:rsidR="00C52069" w:rsidRPr="005E0EBB" w:rsidRDefault="00C52069" w:rsidP="00402398">
            <w:pPr>
              <w:pStyle w:val="afa"/>
              <w:spacing w:line="240" w:lineRule="auto"/>
              <w:ind w:firstLine="0"/>
              <w:jc w:val="center"/>
              <w:rPr>
                <w:sz w:val="24"/>
              </w:rPr>
            </w:pPr>
            <w:r w:rsidRPr="005E0EBB">
              <w:rPr>
                <w:sz w:val="24"/>
              </w:rPr>
              <w:t>Подгруппо</w:t>
            </w:r>
            <w:r w:rsidRPr="005E0EBB">
              <w:rPr>
                <w:sz w:val="24"/>
              </w:rPr>
              <w:softHyphen/>
              <w:t>вая.</w:t>
            </w:r>
          </w:p>
          <w:p w:rsidR="00C52069" w:rsidRPr="005E0EBB" w:rsidRDefault="00C52069" w:rsidP="00402398">
            <w:pPr>
              <w:jc w:val="center"/>
            </w:pPr>
            <w:r w:rsidRPr="005E0EBB">
              <w:t>Индиви</w:t>
            </w:r>
            <w:r w:rsidRPr="005E0EBB">
              <w:softHyphen/>
              <w:t>дуальная</w:t>
            </w:r>
          </w:p>
        </w:tc>
        <w:tc>
          <w:tcPr>
            <w:tcW w:w="4908" w:type="dxa"/>
            <w:vMerge/>
          </w:tcPr>
          <w:p w:rsidR="00C52069" w:rsidRPr="005E0EBB" w:rsidRDefault="00C52069" w:rsidP="00402398">
            <w:pPr>
              <w:jc w:val="center"/>
              <w:rPr>
                <w:b/>
              </w:rPr>
            </w:pPr>
          </w:p>
        </w:tc>
      </w:tr>
      <w:tr w:rsidR="00C52069" w:rsidRPr="005E0EBB" w:rsidTr="0078384E">
        <w:trPr>
          <w:trHeight w:val="83"/>
        </w:trPr>
        <w:tc>
          <w:tcPr>
            <w:tcW w:w="2141" w:type="dxa"/>
          </w:tcPr>
          <w:p w:rsidR="00C52069" w:rsidRPr="005E0EBB" w:rsidRDefault="00C52069" w:rsidP="00402398">
            <w:pPr>
              <w:pStyle w:val="Style18"/>
              <w:widowControl/>
              <w:tabs>
                <w:tab w:val="left" w:pos="7315"/>
              </w:tabs>
              <w:jc w:val="both"/>
              <w:rPr>
                <w:rStyle w:val="FontStyle227"/>
                <w:rFonts w:ascii="Times New Roman" w:hAnsi="Times New Roman" w:cs="Times New Roman"/>
                <w:b w:val="0"/>
                <w:i/>
                <w:sz w:val="24"/>
                <w:szCs w:val="24"/>
              </w:rPr>
            </w:pPr>
            <w:r w:rsidRPr="005E0EBB">
              <w:rPr>
                <w:rFonts w:ascii="Times New Roman" w:hAnsi="Times New Roman" w:cs="Times New Roman"/>
                <w:b/>
                <w:i/>
              </w:rPr>
              <w:t>Приобщение к словесному искусству, в том числе развитие художественного восприятия и эстетического вкуса</w:t>
            </w:r>
          </w:p>
        </w:tc>
        <w:tc>
          <w:tcPr>
            <w:tcW w:w="1687" w:type="dxa"/>
          </w:tcPr>
          <w:p w:rsidR="00C52069" w:rsidRPr="005E0EBB" w:rsidRDefault="00C52069" w:rsidP="00402398">
            <w:pPr>
              <w:pStyle w:val="afa"/>
              <w:spacing w:line="240" w:lineRule="auto"/>
              <w:ind w:firstLine="0"/>
              <w:jc w:val="left"/>
              <w:rPr>
                <w:sz w:val="24"/>
              </w:rPr>
            </w:pPr>
            <w:r w:rsidRPr="005E0EBB">
              <w:rPr>
                <w:sz w:val="24"/>
              </w:rPr>
              <w:t>НОД</w:t>
            </w:r>
          </w:p>
          <w:p w:rsidR="00C52069" w:rsidRPr="005E0EBB" w:rsidRDefault="00C52069" w:rsidP="00402398">
            <w:pPr>
              <w:pStyle w:val="afa"/>
              <w:spacing w:line="240" w:lineRule="auto"/>
              <w:ind w:firstLine="0"/>
              <w:jc w:val="left"/>
              <w:rPr>
                <w:sz w:val="24"/>
              </w:rPr>
            </w:pPr>
            <w:r w:rsidRPr="005E0EBB">
              <w:rPr>
                <w:sz w:val="24"/>
              </w:rPr>
              <w:t>Обсуждение.</w:t>
            </w:r>
          </w:p>
          <w:p w:rsidR="00C52069" w:rsidRPr="005E0EBB" w:rsidRDefault="00C52069" w:rsidP="00402398">
            <w:pPr>
              <w:pStyle w:val="afa"/>
              <w:spacing w:line="240" w:lineRule="auto"/>
              <w:ind w:firstLine="0"/>
              <w:jc w:val="left"/>
              <w:rPr>
                <w:sz w:val="24"/>
              </w:rPr>
            </w:pPr>
            <w:r w:rsidRPr="005E0EBB">
              <w:rPr>
                <w:sz w:val="24"/>
              </w:rPr>
              <w:t>Рассказ.</w:t>
            </w:r>
          </w:p>
          <w:p w:rsidR="00C52069" w:rsidRPr="005E0EBB" w:rsidRDefault="00C52069" w:rsidP="00402398">
            <w:pPr>
              <w:pStyle w:val="afa"/>
              <w:spacing w:line="240" w:lineRule="auto"/>
              <w:ind w:firstLine="0"/>
              <w:jc w:val="left"/>
              <w:rPr>
                <w:sz w:val="24"/>
              </w:rPr>
            </w:pPr>
            <w:r w:rsidRPr="005E0EBB">
              <w:rPr>
                <w:sz w:val="24"/>
              </w:rPr>
              <w:t>Беседа.</w:t>
            </w:r>
          </w:p>
          <w:p w:rsidR="00C52069" w:rsidRPr="005E0EBB" w:rsidRDefault="00C52069" w:rsidP="00402398">
            <w:pPr>
              <w:pStyle w:val="afa"/>
              <w:spacing w:line="240" w:lineRule="auto"/>
              <w:ind w:firstLine="0"/>
              <w:jc w:val="left"/>
              <w:rPr>
                <w:sz w:val="24"/>
              </w:rPr>
            </w:pPr>
            <w:r w:rsidRPr="005E0EBB">
              <w:rPr>
                <w:sz w:val="24"/>
              </w:rPr>
              <w:t>Игра.</w:t>
            </w:r>
          </w:p>
          <w:p w:rsidR="00C52069" w:rsidRPr="005E0EBB" w:rsidRDefault="00C52069" w:rsidP="00402398">
            <w:pPr>
              <w:pStyle w:val="afa"/>
              <w:spacing w:line="240" w:lineRule="auto"/>
              <w:ind w:firstLine="0"/>
              <w:rPr>
                <w:sz w:val="24"/>
              </w:rPr>
            </w:pPr>
            <w:r w:rsidRPr="005E0EBB">
              <w:rPr>
                <w:sz w:val="24"/>
              </w:rPr>
              <w:t>Инсценирование.</w:t>
            </w:r>
          </w:p>
          <w:p w:rsidR="00C52069" w:rsidRPr="005E0EBB" w:rsidRDefault="00C52069" w:rsidP="00402398">
            <w:pPr>
              <w:pStyle w:val="afa"/>
              <w:spacing w:line="240" w:lineRule="auto"/>
              <w:ind w:firstLine="0"/>
              <w:rPr>
                <w:sz w:val="24"/>
              </w:rPr>
            </w:pPr>
            <w:r w:rsidRPr="005E0EBB">
              <w:rPr>
                <w:sz w:val="24"/>
              </w:rPr>
              <w:t>Викторина (6-7 лет)</w:t>
            </w:r>
          </w:p>
          <w:p w:rsidR="00C52069" w:rsidRPr="005E0EBB" w:rsidRDefault="00C52069" w:rsidP="00402398">
            <w:pPr>
              <w:pStyle w:val="afa"/>
              <w:spacing w:line="240" w:lineRule="auto"/>
              <w:ind w:firstLine="0"/>
              <w:rPr>
                <w:sz w:val="24"/>
              </w:rPr>
            </w:pPr>
          </w:p>
          <w:p w:rsidR="00C52069" w:rsidRPr="005E0EBB" w:rsidRDefault="00C52069" w:rsidP="00402398">
            <w:pPr>
              <w:pStyle w:val="afa"/>
              <w:spacing w:line="240" w:lineRule="auto"/>
              <w:ind w:firstLine="0"/>
              <w:jc w:val="center"/>
              <w:rPr>
                <w:sz w:val="24"/>
              </w:rPr>
            </w:pPr>
          </w:p>
        </w:tc>
        <w:tc>
          <w:tcPr>
            <w:tcW w:w="2810" w:type="dxa"/>
            <w:gridSpan w:val="2"/>
          </w:tcPr>
          <w:p w:rsidR="00C52069" w:rsidRPr="005E0EBB" w:rsidRDefault="00C52069" w:rsidP="00402398">
            <w:pPr>
              <w:pStyle w:val="afa"/>
              <w:spacing w:line="240" w:lineRule="auto"/>
              <w:ind w:firstLine="0"/>
              <w:jc w:val="left"/>
              <w:rPr>
                <w:sz w:val="24"/>
              </w:rPr>
            </w:pPr>
            <w:r w:rsidRPr="005E0EBB">
              <w:rPr>
                <w:sz w:val="24"/>
              </w:rPr>
              <w:t>Ситуативный разговор с детьми.</w:t>
            </w:r>
          </w:p>
          <w:p w:rsidR="00C52069" w:rsidRPr="005E0EBB" w:rsidRDefault="00C52069" w:rsidP="00402398">
            <w:pPr>
              <w:pStyle w:val="afa"/>
              <w:spacing w:line="240" w:lineRule="auto"/>
              <w:ind w:firstLine="0"/>
              <w:jc w:val="left"/>
              <w:rPr>
                <w:sz w:val="24"/>
              </w:rPr>
            </w:pPr>
            <w:r w:rsidRPr="005E0EBB">
              <w:rPr>
                <w:sz w:val="24"/>
              </w:rPr>
              <w:t>Игра.</w:t>
            </w:r>
          </w:p>
          <w:p w:rsidR="00C52069" w:rsidRPr="005E0EBB" w:rsidRDefault="00C52069" w:rsidP="00402398">
            <w:pPr>
              <w:pStyle w:val="afa"/>
              <w:spacing w:line="240" w:lineRule="auto"/>
              <w:ind w:firstLine="0"/>
              <w:jc w:val="left"/>
              <w:rPr>
                <w:sz w:val="24"/>
              </w:rPr>
            </w:pPr>
            <w:r w:rsidRPr="005E0EBB">
              <w:rPr>
                <w:sz w:val="24"/>
              </w:rPr>
              <w:t>Продуктивная деятельность.</w:t>
            </w:r>
          </w:p>
          <w:p w:rsidR="00C52069" w:rsidRPr="005E0EBB" w:rsidRDefault="00C52069" w:rsidP="00402398">
            <w:pPr>
              <w:rPr>
                <w:b/>
              </w:rPr>
            </w:pPr>
            <w:r w:rsidRPr="005E0EBB">
              <w:t>Беседа</w:t>
            </w:r>
          </w:p>
          <w:p w:rsidR="00C52069" w:rsidRPr="005E0EBB" w:rsidRDefault="00C52069" w:rsidP="00402398">
            <w:pPr>
              <w:pStyle w:val="afa"/>
              <w:spacing w:line="240" w:lineRule="auto"/>
              <w:ind w:firstLine="0"/>
              <w:jc w:val="left"/>
              <w:rPr>
                <w:sz w:val="24"/>
              </w:rPr>
            </w:pPr>
            <w:r w:rsidRPr="005E0EBB">
              <w:rPr>
                <w:sz w:val="24"/>
              </w:rPr>
              <w:t>Сочинение загадок (6-7 лет).</w:t>
            </w:r>
          </w:p>
          <w:p w:rsidR="00C52069" w:rsidRPr="005E0EBB" w:rsidRDefault="00C52069" w:rsidP="00402398">
            <w:pPr>
              <w:pStyle w:val="afa"/>
              <w:spacing w:line="240" w:lineRule="auto"/>
              <w:ind w:firstLine="0"/>
              <w:jc w:val="left"/>
              <w:rPr>
                <w:sz w:val="24"/>
              </w:rPr>
            </w:pPr>
            <w:r w:rsidRPr="005E0EBB">
              <w:rPr>
                <w:sz w:val="24"/>
              </w:rPr>
              <w:t>Проблемная ситуация (6-7 лет).</w:t>
            </w:r>
          </w:p>
          <w:p w:rsidR="00C52069" w:rsidRPr="005E0EBB" w:rsidRDefault="00C52069" w:rsidP="00402398">
            <w:pPr>
              <w:pStyle w:val="afa"/>
              <w:spacing w:line="240" w:lineRule="auto"/>
              <w:ind w:firstLine="0"/>
              <w:jc w:val="left"/>
              <w:rPr>
                <w:sz w:val="24"/>
              </w:rPr>
            </w:pPr>
            <w:r w:rsidRPr="005E0EBB">
              <w:rPr>
                <w:sz w:val="24"/>
              </w:rPr>
              <w:t>Игра (сюжетно-ролевая, театрализованная) (6-7 лет).</w:t>
            </w:r>
          </w:p>
          <w:p w:rsidR="00C52069" w:rsidRPr="005E0EBB" w:rsidRDefault="00C52069" w:rsidP="00402398">
            <w:pPr>
              <w:rPr>
                <w:b/>
              </w:rPr>
            </w:pPr>
            <w:r w:rsidRPr="005E0EBB">
              <w:t>Использование различных видов театра (6-7 лет)</w:t>
            </w:r>
          </w:p>
        </w:tc>
        <w:tc>
          <w:tcPr>
            <w:tcW w:w="2860" w:type="dxa"/>
            <w:gridSpan w:val="2"/>
          </w:tcPr>
          <w:p w:rsidR="00C52069" w:rsidRPr="005E0EBB" w:rsidRDefault="00C52069" w:rsidP="00402398">
            <w:pPr>
              <w:pStyle w:val="afa"/>
              <w:spacing w:line="240" w:lineRule="auto"/>
              <w:ind w:firstLine="0"/>
              <w:jc w:val="left"/>
              <w:rPr>
                <w:sz w:val="24"/>
              </w:rPr>
            </w:pPr>
            <w:r w:rsidRPr="005E0EBB">
              <w:rPr>
                <w:sz w:val="24"/>
              </w:rPr>
              <w:t>Игра.</w:t>
            </w:r>
          </w:p>
          <w:p w:rsidR="00C52069" w:rsidRPr="005E0EBB" w:rsidRDefault="00C52069" w:rsidP="00402398">
            <w:pPr>
              <w:pStyle w:val="afa"/>
              <w:spacing w:line="240" w:lineRule="auto"/>
              <w:ind w:firstLine="0"/>
              <w:jc w:val="left"/>
              <w:rPr>
                <w:sz w:val="24"/>
              </w:rPr>
            </w:pPr>
            <w:r w:rsidRPr="005E0EBB">
              <w:rPr>
                <w:sz w:val="24"/>
              </w:rPr>
              <w:t>Продуктивная деятельность.</w:t>
            </w:r>
          </w:p>
          <w:p w:rsidR="00C52069" w:rsidRPr="005E0EBB" w:rsidRDefault="00C52069" w:rsidP="00402398">
            <w:pPr>
              <w:pStyle w:val="afa"/>
              <w:spacing w:line="240" w:lineRule="auto"/>
              <w:ind w:firstLine="0"/>
              <w:jc w:val="left"/>
              <w:rPr>
                <w:sz w:val="24"/>
              </w:rPr>
            </w:pPr>
            <w:r w:rsidRPr="005E0EBB">
              <w:rPr>
                <w:sz w:val="24"/>
              </w:rPr>
              <w:t>Самостоятельная деятельность в книжном уголке и уголке театрализованной деятельности</w:t>
            </w:r>
          </w:p>
          <w:p w:rsidR="00C52069" w:rsidRPr="005E0EBB" w:rsidRDefault="00C52069" w:rsidP="00402398">
            <w:pPr>
              <w:pStyle w:val="afa"/>
              <w:spacing w:line="240" w:lineRule="auto"/>
              <w:ind w:firstLine="0"/>
              <w:jc w:val="left"/>
              <w:rPr>
                <w:sz w:val="24"/>
              </w:rPr>
            </w:pPr>
            <w:r w:rsidRPr="005E0EBB">
              <w:rPr>
                <w:sz w:val="24"/>
              </w:rPr>
              <w:t>(рассматривание, инсценировка и т.д.).</w:t>
            </w:r>
          </w:p>
          <w:p w:rsidR="00C52069" w:rsidRPr="005E0EBB" w:rsidRDefault="00C52069" w:rsidP="00402398">
            <w:pPr>
              <w:pStyle w:val="afa"/>
              <w:spacing w:line="240" w:lineRule="auto"/>
              <w:ind w:firstLine="0"/>
              <w:jc w:val="left"/>
              <w:rPr>
                <w:sz w:val="24"/>
              </w:rPr>
            </w:pPr>
            <w:r w:rsidRPr="005E0EBB">
              <w:rPr>
                <w:sz w:val="24"/>
              </w:rPr>
              <w:t>Во всех видах самостоятельной детской деятельности (6-7 лет)</w:t>
            </w:r>
          </w:p>
          <w:p w:rsidR="00C52069" w:rsidRPr="005E0EBB" w:rsidRDefault="00C52069" w:rsidP="00402398">
            <w:pPr>
              <w:pStyle w:val="afa"/>
              <w:spacing w:line="240" w:lineRule="auto"/>
              <w:ind w:firstLine="0"/>
              <w:jc w:val="left"/>
              <w:rPr>
                <w:sz w:val="24"/>
              </w:rPr>
            </w:pPr>
          </w:p>
        </w:tc>
        <w:tc>
          <w:tcPr>
            <w:tcW w:w="1471" w:type="dxa"/>
          </w:tcPr>
          <w:p w:rsidR="00C52069" w:rsidRPr="005E0EBB" w:rsidRDefault="00C52069" w:rsidP="00402398">
            <w:pPr>
              <w:rPr>
                <w:b/>
              </w:rPr>
            </w:pPr>
            <w:r w:rsidRPr="005E0EBB">
              <w:t>Консультации, чтение художественной литературы, викторины, проектная деятельность.</w:t>
            </w:r>
          </w:p>
          <w:p w:rsidR="00C52069" w:rsidRPr="005E0EBB" w:rsidRDefault="00C52069" w:rsidP="00402398"/>
        </w:tc>
        <w:tc>
          <w:tcPr>
            <w:tcW w:w="4908" w:type="dxa"/>
            <w:vMerge/>
          </w:tcPr>
          <w:p w:rsidR="00C52069" w:rsidRPr="005E0EBB" w:rsidRDefault="00C52069" w:rsidP="00402398">
            <w:pPr>
              <w:jc w:val="center"/>
              <w:rPr>
                <w:b/>
              </w:rPr>
            </w:pPr>
          </w:p>
        </w:tc>
      </w:tr>
    </w:tbl>
    <w:p w:rsidR="00C52069" w:rsidRPr="005E0EBB" w:rsidRDefault="00C52069" w:rsidP="00C52069">
      <w:pPr>
        <w:tabs>
          <w:tab w:val="left" w:pos="3300"/>
        </w:tabs>
        <w:sectPr w:rsidR="00C52069" w:rsidRPr="005E0EBB" w:rsidSect="00563021">
          <w:footerReference w:type="even" r:id="rId19"/>
          <w:footerReference w:type="default" r:id="rId20"/>
          <w:pgSz w:w="16838" w:h="11906" w:orient="landscape"/>
          <w:pgMar w:top="720" w:right="720" w:bottom="567" w:left="720" w:header="709" w:footer="709" w:gutter="0"/>
          <w:cols w:space="708"/>
          <w:docGrid w:linePitch="360"/>
        </w:sectPr>
      </w:pPr>
    </w:p>
    <w:p w:rsidR="00CB6EFF" w:rsidRPr="005E0EBB" w:rsidRDefault="00CB6EFF" w:rsidP="00065929">
      <w:pPr>
        <w:pStyle w:val="a3"/>
        <w:spacing w:before="0" w:beforeAutospacing="0" w:after="0" w:afterAutospacing="0"/>
        <w:jc w:val="both"/>
        <w:rPr>
          <w:b/>
        </w:rPr>
      </w:pPr>
      <w:r w:rsidRPr="005E0EBB">
        <w:rPr>
          <w:b/>
        </w:rPr>
        <w:lastRenderedPageBreak/>
        <w:t>2.1.3. Описание образовательной деятельности по профессиональной коррекции нарушений развития детей.</w:t>
      </w:r>
    </w:p>
    <w:p w:rsidR="00087AA7" w:rsidRDefault="00087AA7" w:rsidP="00065929">
      <w:pPr>
        <w:pStyle w:val="a3"/>
        <w:spacing w:before="0" w:beforeAutospacing="0" w:after="0" w:afterAutospacing="0"/>
        <w:jc w:val="both"/>
        <w:rPr>
          <w:b/>
          <w:i/>
          <w:u w:val="single"/>
        </w:rPr>
      </w:pPr>
    </w:p>
    <w:p w:rsidR="00CB6EFF" w:rsidRPr="005E0EBB" w:rsidRDefault="00CB6EFF" w:rsidP="00065929">
      <w:pPr>
        <w:pStyle w:val="a3"/>
        <w:spacing w:before="0" w:beforeAutospacing="0" w:after="0" w:afterAutospacing="0"/>
        <w:jc w:val="both"/>
        <w:rPr>
          <w:b/>
          <w:i/>
          <w:u w:val="single"/>
        </w:rPr>
      </w:pPr>
      <w:r w:rsidRPr="005E0EBB">
        <w:rPr>
          <w:b/>
          <w:i/>
          <w:u w:val="single"/>
        </w:rPr>
        <w:t>а) специальные условия для получения образования детей с ОВЗ;</w:t>
      </w:r>
    </w:p>
    <w:p w:rsidR="0068246D" w:rsidRPr="005E0EBB" w:rsidRDefault="0068246D" w:rsidP="00065929">
      <w:pPr>
        <w:autoSpaceDE w:val="0"/>
        <w:autoSpaceDN w:val="0"/>
        <w:adjustRightInd w:val="0"/>
        <w:spacing w:before="10"/>
        <w:ind w:firstLine="696"/>
        <w:jc w:val="both"/>
      </w:pPr>
      <w:r w:rsidRPr="005E0EBB">
        <w:t>Условия для получения образования детьми с ограниченными возможностями здоровья, заключаются в использовании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8246D" w:rsidRPr="005E0EBB" w:rsidRDefault="0068246D" w:rsidP="00065929">
      <w:pPr>
        <w:autoSpaceDE w:val="0"/>
        <w:autoSpaceDN w:val="0"/>
        <w:adjustRightInd w:val="0"/>
        <w:spacing w:before="5"/>
        <w:ind w:firstLine="696"/>
        <w:jc w:val="both"/>
        <w:rPr>
          <w:b/>
          <w:i/>
        </w:rPr>
      </w:pPr>
      <w:r w:rsidRPr="005E0EBB">
        <w:rPr>
          <w:b/>
          <w:i/>
        </w:rPr>
        <w:t>Коррекционная работа  направлена на:</w:t>
      </w:r>
    </w:p>
    <w:p w:rsidR="0068246D" w:rsidRPr="005E0EBB" w:rsidRDefault="0068246D" w:rsidP="00E25EA5">
      <w:pPr>
        <w:numPr>
          <w:ilvl w:val="0"/>
          <w:numId w:val="26"/>
        </w:numPr>
        <w:tabs>
          <w:tab w:val="left" w:pos="1013"/>
        </w:tabs>
        <w:autoSpaceDE w:val="0"/>
        <w:autoSpaceDN w:val="0"/>
        <w:adjustRightInd w:val="0"/>
        <w:spacing w:before="10" w:after="200"/>
        <w:ind w:firstLine="701"/>
        <w:jc w:val="both"/>
      </w:pPr>
      <w:r w:rsidRPr="005E0EBB">
        <w:t>обеспечение коррекции нарушений развития детей с ограниченными возможностями здоровья, оказание им квалифицированной помощи в освоении Программы;</w:t>
      </w:r>
    </w:p>
    <w:p w:rsidR="0068246D" w:rsidRPr="005E0EBB" w:rsidRDefault="0068246D" w:rsidP="00E25EA5">
      <w:pPr>
        <w:numPr>
          <w:ilvl w:val="0"/>
          <w:numId w:val="26"/>
        </w:numPr>
        <w:tabs>
          <w:tab w:val="left" w:pos="1013"/>
        </w:tabs>
        <w:autoSpaceDE w:val="0"/>
        <w:autoSpaceDN w:val="0"/>
        <w:adjustRightInd w:val="0"/>
        <w:spacing w:after="200"/>
        <w:ind w:firstLine="701"/>
        <w:jc w:val="both"/>
      </w:pPr>
      <w:r w:rsidRPr="005E0EBB">
        <w:t>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68246D" w:rsidRPr="005E0EBB" w:rsidRDefault="0068246D" w:rsidP="00065929">
      <w:pPr>
        <w:autoSpaceDE w:val="0"/>
        <w:autoSpaceDN w:val="0"/>
        <w:adjustRightInd w:val="0"/>
        <w:spacing w:before="5"/>
        <w:ind w:firstLine="696"/>
        <w:jc w:val="both"/>
      </w:pPr>
      <w:r w:rsidRPr="005E0EBB">
        <w:t>Коррекционная работа с детьми детей с ограниченными возможностями здоровья, осваивающих Программу в группах общеразвивающей направленности учитывает особенности развития и специфические образовательные потребности детей с ОВЗ.</w:t>
      </w:r>
    </w:p>
    <w:p w:rsidR="0068246D" w:rsidRPr="005E0EBB" w:rsidRDefault="0068246D" w:rsidP="00065929">
      <w:pPr>
        <w:autoSpaceDE w:val="0"/>
        <w:autoSpaceDN w:val="0"/>
        <w:adjustRightInd w:val="0"/>
        <w:spacing w:before="5"/>
        <w:ind w:firstLine="696"/>
        <w:jc w:val="both"/>
      </w:pPr>
    </w:p>
    <w:p w:rsidR="0068246D" w:rsidRPr="005E0EBB" w:rsidRDefault="0068246D" w:rsidP="00065929">
      <w:pPr>
        <w:spacing w:after="200"/>
        <w:jc w:val="both"/>
        <w:rPr>
          <w:rFonts w:eastAsia="Calibri"/>
          <w:lang w:eastAsia="en-US"/>
        </w:rPr>
      </w:pPr>
      <w:r w:rsidRPr="005E0EBB">
        <w:rPr>
          <w:rFonts w:eastAsia="Calibri"/>
          <w:lang w:eastAsia="en-US"/>
        </w:rPr>
        <w:t>В Структурном подразделении «Детский с</w:t>
      </w:r>
      <w:r w:rsidR="00065929" w:rsidRPr="005E0EBB">
        <w:rPr>
          <w:rFonts w:eastAsia="Calibri"/>
          <w:lang w:eastAsia="en-US"/>
        </w:rPr>
        <w:t>ад «Колокольчик»</w:t>
      </w:r>
      <w:r w:rsidRPr="005E0EBB">
        <w:rPr>
          <w:rFonts w:eastAsia="Calibri"/>
          <w:lang w:eastAsia="en-US"/>
        </w:rPr>
        <w:t xml:space="preserve"> осуществля</w:t>
      </w:r>
      <w:r w:rsidR="00065929" w:rsidRPr="005E0EBB">
        <w:rPr>
          <w:rFonts w:eastAsia="Calibri"/>
          <w:lang w:eastAsia="en-US"/>
        </w:rPr>
        <w:t>ется</w:t>
      </w:r>
      <w:r w:rsidR="00755E5E">
        <w:rPr>
          <w:rFonts w:eastAsia="Calibri"/>
          <w:lang w:eastAsia="en-US"/>
        </w:rPr>
        <w:t xml:space="preserve"> </w:t>
      </w:r>
      <w:r w:rsidRPr="005E0EBB">
        <w:rPr>
          <w:rFonts w:eastAsia="Calibri"/>
          <w:lang w:eastAsia="en-US"/>
        </w:rPr>
        <w:t>психолого-медико-педагогическое сопровождение детей с ограниченными  возможностями здоровья</w:t>
      </w:r>
      <w:r w:rsidR="00065929" w:rsidRPr="005E0EBB">
        <w:rPr>
          <w:rFonts w:eastAsia="Calibri"/>
          <w:lang w:eastAsia="en-US"/>
        </w:rPr>
        <w:t xml:space="preserve">. Одной из форм работы </w:t>
      </w:r>
      <w:r w:rsidRPr="005E0EBB">
        <w:rPr>
          <w:rFonts w:eastAsia="Calibri"/>
          <w:lang w:eastAsia="en-US"/>
        </w:rPr>
        <w:t xml:space="preserve"> является организация работы психолого-медико-педагогического консилиума( далее -ПМПк). В </w:t>
      </w:r>
      <w:r w:rsidR="00065929" w:rsidRPr="005E0EBB">
        <w:rPr>
          <w:rFonts w:eastAsia="Calibri"/>
          <w:bCs/>
          <w:lang w:eastAsia="en-US"/>
        </w:rPr>
        <w:t>состав ПМПк</w:t>
      </w:r>
      <w:r w:rsidRPr="005E0EBB">
        <w:rPr>
          <w:rFonts w:eastAsia="Calibri"/>
          <w:lang w:eastAsia="en-US"/>
        </w:rPr>
        <w:t xml:space="preserve"> входят специалисты: логопеды, музыкальный руководитель,  педагог-психолог, воспитатели и медицинский работник – старшая медсестра.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w:t>
      </w:r>
    </w:p>
    <w:p w:rsidR="0068246D" w:rsidRPr="005E0EBB" w:rsidRDefault="0068246D" w:rsidP="00065929">
      <w:pPr>
        <w:ind w:firstLine="426"/>
        <w:jc w:val="both"/>
      </w:pPr>
      <w:r w:rsidRPr="005E0EBB">
        <w:t>Основными направлениями работы</w:t>
      </w:r>
      <w:r w:rsidR="00755E5E">
        <w:t xml:space="preserve"> </w:t>
      </w:r>
      <w:r w:rsidRPr="005E0EBB">
        <w:rPr>
          <w:bCs/>
        </w:rPr>
        <w:t>службы сопровождения в течение всего периода обучения  являются</w:t>
      </w:r>
      <w:r w:rsidRPr="005E0EBB">
        <w:t xml:space="preserve">: </w:t>
      </w:r>
    </w:p>
    <w:p w:rsidR="0068246D" w:rsidRPr="005E0EBB" w:rsidRDefault="0068246D" w:rsidP="00065929">
      <w:pPr>
        <w:ind w:firstLine="426"/>
        <w:jc w:val="both"/>
        <w:rPr>
          <w:rFonts w:eastAsia="Calibri"/>
          <w:lang w:eastAsia="en-US"/>
        </w:rPr>
      </w:pPr>
      <w:r w:rsidRPr="005E0EBB">
        <w:rPr>
          <w:rFonts w:eastAsia="Calibri"/>
          <w:lang w:eastAsia="en-US"/>
        </w:rPr>
        <w:t>1. Диагностика познавательной, мотивационной и эмоционально-волевой сфер личности воспитанников.</w:t>
      </w:r>
    </w:p>
    <w:p w:rsidR="0068246D" w:rsidRPr="005E0EBB" w:rsidRDefault="0068246D" w:rsidP="00065929">
      <w:pPr>
        <w:ind w:firstLine="426"/>
        <w:jc w:val="both"/>
        <w:rPr>
          <w:rFonts w:eastAsia="Calibri"/>
          <w:lang w:eastAsia="en-US"/>
        </w:rPr>
      </w:pPr>
      <w:r w:rsidRPr="005E0EBB">
        <w:rPr>
          <w:rFonts w:eastAsia="Calibri"/>
          <w:lang w:eastAsia="en-US"/>
        </w:rPr>
        <w:t>2. Аналитическая работа.</w:t>
      </w:r>
    </w:p>
    <w:p w:rsidR="0068246D" w:rsidRPr="005E0EBB" w:rsidRDefault="0068246D" w:rsidP="00065929">
      <w:pPr>
        <w:ind w:firstLine="426"/>
        <w:jc w:val="both"/>
        <w:rPr>
          <w:rFonts w:eastAsia="Calibri"/>
          <w:lang w:eastAsia="en-US"/>
        </w:rPr>
      </w:pPr>
      <w:r w:rsidRPr="005E0EBB">
        <w:rPr>
          <w:rFonts w:eastAsia="Calibri"/>
          <w:lang w:eastAsia="en-US"/>
        </w:rPr>
        <w:t>3. 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w:t>
      </w:r>
    </w:p>
    <w:p w:rsidR="0068246D" w:rsidRPr="005E0EBB" w:rsidRDefault="0068246D" w:rsidP="00065929">
      <w:pPr>
        <w:ind w:firstLine="426"/>
        <w:jc w:val="both"/>
        <w:rPr>
          <w:rFonts w:eastAsia="Calibri"/>
          <w:lang w:eastAsia="en-US"/>
        </w:rPr>
      </w:pPr>
      <w:r w:rsidRPr="005E0EBB">
        <w:rPr>
          <w:rFonts w:eastAsia="Calibri"/>
          <w:lang w:eastAsia="en-US"/>
        </w:rPr>
        <w:t>4. Консультативная работа с педагогами,  воспитанниками и родителями.</w:t>
      </w:r>
    </w:p>
    <w:p w:rsidR="0068246D" w:rsidRPr="005E0EBB" w:rsidRDefault="0068246D" w:rsidP="00065929">
      <w:pPr>
        <w:ind w:firstLine="426"/>
        <w:jc w:val="both"/>
        <w:rPr>
          <w:rFonts w:eastAsia="Calibri"/>
          <w:lang w:eastAsia="en-US"/>
        </w:rPr>
      </w:pPr>
      <w:r w:rsidRPr="005E0EBB">
        <w:rPr>
          <w:rFonts w:eastAsia="Calibri"/>
          <w:lang w:eastAsia="en-US"/>
        </w:rPr>
        <w:t>5. Профилактическая работа (реализация программ, направленных на решение проблем межличностного взаимодействия).</w:t>
      </w:r>
    </w:p>
    <w:p w:rsidR="0068246D" w:rsidRPr="005E0EBB" w:rsidRDefault="0068246D" w:rsidP="00065929">
      <w:pPr>
        <w:ind w:firstLine="426"/>
        <w:jc w:val="both"/>
        <w:rPr>
          <w:rFonts w:eastAsia="Calibri"/>
          <w:lang w:eastAsia="en-US"/>
        </w:rPr>
      </w:pPr>
      <w:r w:rsidRPr="005E0EBB">
        <w:rPr>
          <w:rFonts w:eastAsia="Calibri"/>
          <w:lang w:eastAsia="en-US"/>
        </w:rPr>
        <w:t xml:space="preserve">6. Коррекционно-развивающая работа (индивидуальные и групповые занятия с детьми с ФФН). </w:t>
      </w:r>
    </w:p>
    <w:p w:rsidR="0068246D" w:rsidRPr="005E0EBB" w:rsidRDefault="0068246D" w:rsidP="00065929">
      <w:pPr>
        <w:jc w:val="both"/>
        <w:rPr>
          <w:rFonts w:eastAsia="Calibri"/>
          <w:lang w:eastAsia="en-US"/>
        </w:rPr>
      </w:pPr>
      <w:r w:rsidRPr="005E0EBB">
        <w:rPr>
          <w:rFonts w:eastAsia="Calibri"/>
          <w:lang w:eastAsia="en-US"/>
        </w:rPr>
        <w:t xml:space="preserve">         Консолидация усилий разных специалистов в области психологии, медицины, педагогики и  коррекционной педагогики позволяет обеспечить систему комплексного психолого – медико-педагогического сопровождения и эффективно решать проблемы ребёнка с речевыми нарушениями. </w:t>
      </w:r>
    </w:p>
    <w:p w:rsidR="0068246D" w:rsidRPr="005E0EBB" w:rsidRDefault="0068246D" w:rsidP="00065929">
      <w:pPr>
        <w:ind w:firstLine="426"/>
        <w:jc w:val="both"/>
      </w:pPr>
      <w:r w:rsidRPr="005E0EBB">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68246D" w:rsidRPr="005E0EBB" w:rsidRDefault="0068246D" w:rsidP="00065929">
      <w:pPr>
        <w:ind w:firstLine="426"/>
        <w:jc w:val="both"/>
      </w:pPr>
      <w:r w:rsidRPr="005E0EBB">
        <w:lastRenderedPageBreak/>
        <w:t>Обеспечению эффективной интеграции детей с ограниченными возможностями здоровья в образовательном учреждении являются такие формы работы, как : информационно-просветительская, разъяснительная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68246D" w:rsidRPr="005E0EBB" w:rsidRDefault="0068246D" w:rsidP="00065929">
      <w:pPr>
        <w:spacing w:after="200"/>
        <w:rPr>
          <w:rFonts w:eastAsia="Calibri"/>
          <w:lang w:eastAsia="en-US"/>
        </w:rPr>
      </w:pPr>
      <w:r w:rsidRPr="005E0EBB">
        <w:rPr>
          <w:rFonts w:eastAsia="Calibri"/>
          <w:lang w:eastAsia="en-US"/>
        </w:rPr>
        <w:t>Для коррекционной работы с детьми с ограниченными возможностями здоровья, успешного осваивания  ООП ОП ДО совместно с другими детьми функционирует логопункт. Зачисление в логопунк осуществляется на основании заключения психолого-медико-педагогической  комиссии (ПМПК), на которую ребенок направляется по рекомендациям членов ПМПк.</w:t>
      </w:r>
    </w:p>
    <w:p w:rsidR="0068246D" w:rsidRPr="005E0EBB" w:rsidRDefault="0068246D" w:rsidP="00065929">
      <w:pPr>
        <w:spacing w:after="200"/>
        <w:rPr>
          <w:rFonts w:eastAsia="Calibri"/>
          <w:lang w:eastAsia="en-US"/>
        </w:rPr>
      </w:pPr>
      <w:r w:rsidRPr="005E0EBB">
        <w:rPr>
          <w:rFonts w:eastAsia="Calibri"/>
          <w:lang w:eastAsia="en-US"/>
        </w:rPr>
        <w:t>Освидетельствование речевого развития ребенка  осуществляется на ПМПК, которая организуется «Службой ранней помощи». Между структурным подразделением и  «Службой ранней помощи» заключен договор на оказание услуг по проведению  процедуры освидетельствования и оказанию ранней коррекционной помощи.</w:t>
      </w:r>
    </w:p>
    <w:p w:rsidR="00EE073C" w:rsidRPr="005E0EBB" w:rsidRDefault="00EE073C" w:rsidP="00065929">
      <w:pPr>
        <w:rPr>
          <w:rFonts w:eastAsia="Calibri"/>
          <w:b/>
          <w:lang w:eastAsia="en-US"/>
        </w:rPr>
      </w:pPr>
      <w:r w:rsidRPr="005E0EBB">
        <w:t xml:space="preserve">  Развитие речи ребенка является одной из центральных задач структурного подразделения. Это обусловлено, прежде всего, ее социальной значимостью и ролью в формировании личности. Возможность человека жить полноценной жизнью и быть успешным в обществе во многом связана с его коммуникативными способностями, с умением говорить и общаться. Язык является главным средством и основным инструментом человеческих отношений. Для человека жизненно важно внятно выражать свои мысли, а для его разностороннего развития и социализации важно еще и умение вступить в беседу и поддержать ее.  Овладение связной устной речью составляет важнейшее условие успешной подготовки к обучению в школе.</w:t>
      </w:r>
    </w:p>
    <w:p w:rsidR="00EE073C" w:rsidRPr="005E0EBB" w:rsidRDefault="00EE073C" w:rsidP="00065929">
      <w:pPr>
        <w:ind w:firstLine="708"/>
      </w:pPr>
      <w:r w:rsidRPr="005E0EBB">
        <w:t xml:space="preserve">   Все чаще и чаще у детей наблюдаются те или иные отклонения в речевом развитии. Это объясняется тем, что в настоящее время растет количество детей рожденных с перинатальной патологией ЦНС, что влечет за собой проблемы в речевом развитии. Еще одним существенным фактором является невнимание родителей к развитию речи своего ребенка. Уже с 4-5 лет более развитые дети начинают замечать недостатки своей речи и нередко болезненно их переживают. Они стесняются говорить, читать стихи на празднике, избегают слов со звуками, которые произносят неправильно; дети становятся раздражительными и неохотно идут в детский сад, а впоследствии и в школу. У них возникает чувство своей неполноценности, боязнь «поправок» и насмешек со стороны сверстников. Тягостные чувства особенно резко проявляются при тяжелых изъянах речи и не всегда изживаются в детском возрасте.</w:t>
      </w:r>
    </w:p>
    <w:p w:rsidR="00EE073C" w:rsidRPr="005E0EBB" w:rsidRDefault="00EE073C" w:rsidP="00065929">
      <w:pPr>
        <w:ind w:firstLine="708"/>
      </w:pPr>
      <w:r w:rsidRPr="005E0EBB">
        <w:t xml:space="preserve"> Особая острота проблемы состоит в том, что дети с недостаточно сформированной устной речью оказываются не готовыми к началу школьного обучения. Это отрицательно сказывается на овладении ими грамотой, и, значит, что они уже изначально обречены на неуспеваемость, в первую очередь, по русскому языку. В юности дефектная речь становится порой барьером при выборе спутника, а в более зрелом возрасте из-за речевой патологии человек иногда не может избрать привлекающую его профессию, например, педагога, диктора телевидения, журналиста или артиста.</w:t>
      </w:r>
    </w:p>
    <w:p w:rsidR="00EE073C" w:rsidRPr="005E0EBB" w:rsidRDefault="00EE073C" w:rsidP="00065929">
      <w:pPr>
        <w:ind w:firstLine="708"/>
      </w:pPr>
      <w:r w:rsidRPr="005E0EBB">
        <w:t xml:space="preserve">Если смотреть с позиции развитого общества, то все это оказывается достаточно серьезной социальной проблемой, которую необходимо и можно успешно решать еще в дошкольном возрасте. </w:t>
      </w:r>
    </w:p>
    <w:p w:rsidR="00EE073C" w:rsidRPr="005E0EBB" w:rsidRDefault="00EE073C" w:rsidP="00065929">
      <w:r w:rsidRPr="005E0EBB">
        <w:t xml:space="preserve">В связи с этой проблемой была определена </w:t>
      </w:r>
      <w:r w:rsidRPr="005E0EBB">
        <w:rPr>
          <w:b/>
          <w:u w:val="single"/>
        </w:rPr>
        <w:t>цель</w:t>
      </w:r>
      <w:r w:rsidRPr="005E0EBB">
        <w:t xml:space="preserve"> коррекционно-развивающей работы:</w:t>
      </w:r>
    </w:p>
    <w:p w:rsidR="00EE073C" w:rsidRPr="005E0EBB" w:rsidRDefault="00DA1F8E" w:rsidP="00065929">
      <w:pPr>
        <w:jc w:val="both"/>
        <w:rPr>
          <w:rFonts w:eastAsia="Calibri"/>
          <w:u w:val="single"/>
          <w:lang w:eastAsia="en-US"/>
        </w:rPr>
      </w:pPr>
      <w:r w:rsidRPr="005E0EBB">
        <w:rPr>
          <w:rFonts w:eastAsia="Calibri"/>
          <w:bCs/>
          <w:u w:val="single"/>
          <w:lang w:eastAsia="en-US"/>
        </w:rPr>
        <w:t>Цель</w:t>
      </w:r>
      <w:r w:rsidR="00EE073C" w:rsidRPr="005E0EBB">
        <w:rPr>
          <w:rFonts w:eastAsia="Calibri"/>
          <w:bCs/>
          <w:u w:val="single"/>
          <w:lang w:eastAsia="en-US"/>
        </w:rPr>
        <w:t xml:space="preserve"> коррекционной работы</w:t>
      </w:r>
    </w:p>
    <w:p w:rsidR="00EE073C" w:rsidRPr="005E0EBB" w:rsidRDefault="00EE073C" w:rsidP="00065929">
      <w:r w:rsidRPr="005E0EBB">
        <w:t>Сформировать и развить все компоненты речи. Обеспечить полноценную подготовку детей к обучению в общеобразовательной школе.</w:t>
      </w:r>
    </w:p>
    <w:p w:rsidR="00EE073C" w:rsidRPr="005E0EBB" w:rsidRDefault="00EE073C" w:rsidP="00065929">
      <w:pPr>
        <w:jc w:val="both"/>
        <w:rPr>
          <w:rFonts w:eastAsia="Calibri"/>
          <w:u w:val="single"/>
          <w:lang w:eastAsia="en-US"/>
        </w:rPr>
      </w:pPr>
      <w:r w:rsidRPr="005E0EBB">
        <w:rPr>
          <w:rFonts w:eastAsia="Calibri"/>
          <w:bCs/>
          <w:u w:val="single"/>
          <w:lang w:eastAsia="en-US"/>
        </w:rPr>
        <w:t xml:space="preserve"> Ожидаемые результаты</w:t>
      </w:r>
    </w:p>
    <w:p w:rsidR="00335B94" w:rsidRPr="00087AA7" w:rsidRDefault="00EE073C" w:rsidP="00087AA7">
      <w:r w:rsidRPr="005E0EBB">
        <w:t>100% детей, посещающих логопункт , подготовлены к обучению в общеобразовательной школ</w:t>
      </w:r>
    </w:p>
    <w:p w:rsidR="00335B94" w:rsidRDefault="00335B94" w:rsidP="00065929">
      <w:pPr>
        <w:pStyle w:val="a3"/>
        <w:spacing w:before="0" w:beforeAutospacing="0" w:after="0" w:afterAutospacing="0"/>
        <w:jc w:val="both"/>
        <w:rPr>
          <w:b/>
          <w:i/>
          <w:u w:val="single"/>
        </w:rPr>
      </w:pPr>
    </w:p>
    <w:p w:rsidR="008769BD" w:rsidRDefault="00CB6EFF" w:rsidP="00065929">
      <w:pPr>
        <w:pStyle w:val="a3"/>
        <w:spacing w:before="0" w:beforeAutospacing="0" w:after="0" w:afterAutospacing="0"/>
        <w:jc w:val="both"/>
        <w:rPr>
          <w:b/>
          <w:i/>
          <w:u w:val="single"/>
        </w:rPr>
      </w:pPr>
      <w:r w:rsidRPr="005E0EBB">
        <w:rPr>
          <w:b/>
          <w:i/>
          <w:u w:val="single"/>
        </w:rPr>
        <w:t>б) механизм адап</w:t>
      </w:r>
      <w:r w:rsidR="0068246D" w:rsidRPr="005E0EBB">
        <w:rPr>
          <w:b/>
          <w:i/>
          <w:u w:val="single"/>
        </w:rPr>
        <w:t>тации Программы для детей с ОВЗ</w:t>
      </w:r>
    </w:p>
    <w:p w:rsidR="00D23F56" w:rsidRPr="005E0EBB" w:rsidRDefault="00D23F56" w:rsidP="00065929">
      <w:pPr>
        <w:pStyle w:val="a3"/>
        <w:spacing w:before="0" w:beforeAutospacing="0" w:after="0" w:afterAutospacing="0"/>
        <w:jc w:val="both"/>
        <w:rPr>
          <w:b/>
          <w:i/>
          <w:u w:val="single"/>
        </w:rPr>
      </w:pPr>
    </w:p>
    <w:p w:rsidR="0068246D" w:rsidRPr="005E0EBB" w:rsidRDefault="0068246D" w:rsidP="00065929">
      <w:pPr>
        <w:ind w:firstLine="709"/>
        <w:jc w:val="both"/>
        <w:rPr>
          <w:color w:val="000000"/>
          <w:spacing w:val="-6"/>
        </w:rPr>
      </w:pPr>
      <w:r w:rsidRPr="005E0EBB">
        <w:rPr>
          <w:color w:val="000000"/>
          <w:spacing w:val="-6"/>
        </w:rPr>
        <w:t>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созданы и функционируют:</w:t>
      </w:r>
    </w:p>
    <w:p w:rsidR="00CC041B" w:rsidRPr="005E0EBB" w:rsidRDefault="00B97F9A" w:rsidP="00065929">
      <w:pPr>
        <w:jc w:val="both"/>
        <w:rPr>
          <w:color w:val="000000"/>
          <w:spacing w:val="-6"/>
        </w:rPr>
      </w:pPr>
      <w:r>
        <w:rPr>
          <w:noProof/>
        </w:rPr>
        <mc:AlternateContent>
          <mc:Choice Requires="wps">
            <w:drawing>
              <wp:anchor distT="0" distB="0" distL="114300" distR="114300" simplePos="0" relativeHeight="251653632" behindDoc="0" locked="0" layoutInCell="1" allowOverlap="1">
                <wp:simplePos x="0" y="0"/>
                <wp:positionH relativeFrom="column">
                  <wp:posOffset>6798310</wp:posOffset>
                </wp:positionH>
                <wp:positionV relativeFrom="paragraph">
                  <wp:posOffset>138430</wp:posOffset>
                </wp:positionV>
                <wp:extent cx="3200400" cy="1471295"/>
                <wp:effectExtent l="6985" t="11430" r="12065" b="12700"/>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71295"/>
                        </a:xfrm>
                        <a:prstGeom prst="roundRect">
                          <a:avLst>
                            <a:gd name="adj" fmla="val 16667"/>
                          </a:avLst>
                        </a:prstGeom>
                        <a:solidFill>
                          <a:srgbClr val="EAEAEA">
                            <a:alpha val="39999"/>
                          </a:srgbClr>
                        </a:solidFill>
                        <a:ln w="9525">
                          <a:solidFill>
                            <a:srgbClr val="000000"/>
                          </a:solidFill>
                          <a:round/>
                          <a:headEnd/>
                          <a:tailEnd/>
                        </a:ln>
                      </wps:spPr>
                      <wps:txbx>
                        <w:txbxContent>
                          <w:p w:rsidR="003F1581" w:rsidRPr="00300394" w:rsidRDefault="003F1581" w:rsidP="0068246D">
                            <w:pPr>
                              <w:jc w:val="center"/>
                              <w:rPr>
                                <w:b/>
                                <w:sz w:val="20"/>
                                <w:szCs w:val="20"/>
                              </w:rPr>
                            </w:pPr>
                            <w:r w:rsidRPr="002B0168">
                              <w:rPr>
                                <w:b/>
                                <w:sz w:val="20"/>
                                <w:szCs w:val="20"/>
                              </w:rPr>
                              <w:t>Комплектование</w:t>
                            </w:r>
                          </w:p>
                          <w:p w:rsidR="003F1581" w:rsidRPr="002B0168" w:rsidRDefault="003F1581" w:rsidP="0068246D">
                            <w:pPr>
                              <w:jc w:val="center"/>
                              <w:rPr>
                                <w:sz w:val="20"/>
                                <w:szCs w:val="20"/>
                              </w:rPr>
                            </w:pPr>
                            <w:r>
                              <w:rPr>
                                <w:sz w:val="20"/>
                                <w:szCs w:val="20"/>
                              </w:rPr>
                              <w:t>По заключению территориальной  ПМПК на основании приказа заведующего ДОО и по согласованию с родителями (законными представителями). Выпуск в течение года осуществляется на основании заключения ПМПК.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6" style="position:absolute;left:0;text-align:left;margin-left:535.3pt;margin-top:10.9pt;width:252pt;height:11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" fillcolor="#eaeaea">
                <v:fill opacity="26214f"/>
                <v:textbox>
                  <w:txbxContent>
                    <w:p w:rsidR="003F1581" w:rsidRPr="00300394" w:rsidRDefault="003F1581" w:rsidP="0068246D">
                      <w:pPr>
                        <w:jc w:val="center"/>
                        <w:rPr>
                          <w:b/>
                          <w:sz w:val="20"/>
                          <w:szCs w:val="20"/>
                        </w:rPr>
                      </w:pPr>
                      <w:r w:rsidRPr="002B0168">
                        <w:rPr>
                          <w:b/>
                          <w:sz w:val="20"/>
                          <w:szCs w:val="20"/>
                        </w:rPr>
                        <w:t>Комплектование</w:t>
                      </w:r>
                    </w:p>
                    <w:p w:rsidR="003F1581" w:rsidRPr="002B0168" w:rsidRDefault="003F1581" w:rsidP="0068246D">
                      <w:pPr>
                        <w:jc w:val="center"/>
                        <w:rPr>
                          <w:sz w:val="20"/>
                          <w:szCs w:val="20"/>
                        </w:rPr>
                      </w:pPr>
                      <w:r>
                        <w:rPr>
                          <w:sz w:val="20"/>
                          <w:szCs w:val="20"/>
                        </w:rPr>
                        <w:t>По заключению территориальной  ПМПК на основании приказа заведующего ДОО и по согласованию с родителями (законными представителями). Выпуск в течение года осуществляется на основании заключения ПМПК.</w:t>
                      </w:r>
                    </w:p>
                  </w:txbxContent>
                </v:textbox>
              </v:roundrect>
            </w:pict>
          </mc:Fallback>
        </mc:AlternateContent>
      </w:r>
    </w:p>
    <w:p w:rsidR="00CC041B" w:rsidRPr="005E0EBB" w:rsidRDefault="00B97F9A" w:rsidP="00065929">
      <w:pPr>
        <w:jc w:val="both"/>
        <w:rPr>
          <w:color w:val="000000"/>
          <w:spacing w:val="-6"/>
        </w:rPr>
      </w:pPr>
      <w:r>
        <w:rPr>
          <w:noProof/>
        </w:rPr>
        <mc:AlternateContent>
          <mc:Choice Requires="wps">
            <w:drawing>
              <wp:anchor distT="0" distB="0" distL="114300" distR="114300" simplePos="0" relativeHeight="251661824" behindDoc="0" locked="0" layoutInCell="1" allowOverlap="1">
                <wp:simplePos x="0" y="0"/>
                <wp:positionH relativeFrom="column">
                  <wp:posOffset>2705100</wp:posOffset>
                </wp:positionH>
                <wp:positionV relativeFrom="paragraph">
                  <wp:posOffset>156845</wp:posOffset>
                </wp:positionV>
                <wp:extent cx="4152900" cy="1451610"/>
                <wp:effectExtent l="9525" t="5080" r="9525" b="10160"/>
                <wp:wrapNone/>
                <wp:docPr id="1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1451610"/>
                        </a:xfrm>
                        <a:prstGeom prst="ellipse">
                          <a:avLst/>
                        </a:prstGeom>
                        <a:solidFill>
                          <a:srgbClr val="EAEAEA">
                            <a:alpha val="39999"/>
                          </a:srgbClr>
                        </a:solidFill>
                        <a:ln w="9525">
                          <a:solidFill>
                            <a:srgbClr val="000000"/>
                          </a:solidFill>
                          <a:round/>
                          <a:headEnd/>
                          <a:tailEnd/>
                        </a:ln>
                      </wps:spPr>
                      <wps:txbx>
                        <w:txbxContent>
                          <w:p w:rsidR="003F1581" w:rsidRDefault="003F1581" w:rsidP="0068246D">
                            <w:pPr>
                              <w:ind w:firstLine="709"/>
                              <w:rPr>
                                <w:b/>
                                <w:sz w:val="20"/>
                                <w:szCs w:val="20"/>
                              </w:rPr>
                            </w:pPr>
                            <w:r>
                              <w:rPr>
                                <w:b/>
                                <w:sz w:val="20"/>
                                <w:szCs w:val="20"/>
                              </w:rPr>
                              <w:t xml:space="preserve">   Ведущие </w:t>
                            </w:r>
                            <w:r w:rsidRPr="00DE584A">
                              <w:rPr>
                                <w:b/>
                                <w:sz w:val="20"/>
                                <w:szCs w:val="20"/>
                              </w:rPr>
                              <w:t>специалист</w:t>
                            </w:r>
                            <w:r>
                              <w:rPr>
                                <w:b/>
                                <w:sz w:val="20"/>
                                <w:szCs w:val="20"/>
                              </w:rPr>
                              <w:t>ы</w:t>
                            </w:r>
                            <w:r w:rsidRPr="00DE584A">
                              <w:rPr>
                                <w:b/>
                                <w:sz w:val="20"/>
                                <w:szCs w:val="20"/>
                              </w:rPr>
                              <w:t>,</w:t>
                            </w:r>
                          </w:p>
                          <w:p w:rsidR="003F1581" w:rsidRPr="00DE584A" w:rsidRDefault="003F1581" w:rsidP="0068246D">
                            <w:pPr>
                              <w:rPr>
                                <w:b/>
                                <w:sz w:val="20"/>
                                <w:szCs w:val="20"/>
                              </w:rPr>
                            </w:pPr>
                            <w:r>
                              <w:rPr>
                                <w:b/>
                                <w:sz w:val="20"/>
                                <w:szCs w:val="20"/>
                              </w:rPr>
                              <w:t>проводящие и координирующие</w:t>
                            </w:r>
                            <w:r w:rsidRPr="00DE584A">
                              <w:rPr>
                                <w:b/>
                                <w:sz w:val="20"/>
                                <w:szCs w:val="20"/>
                              </w:rPr>
                              <w:t xml:space="preserve"> коррекционно-развивающую работу</w:t>
                            </w:r>
                            <w:r>
                              <w:rPr>
                                <w:b/>
                                <w:sz w:val="20"/>
                                <w:szCs w:val="20"/>
                              </w:rPr>
                              <w:t xml:space="preserve"> -    учитель-логопед, педагог-психолог</w:t>
                            </w:r>
                          </w:p>
                          <w:p w:rsidR="003F1581" w:rsidRDefault="003F1581" w:rsidP="006824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027" style="position:absolute;left:0;text-align:left;margin-left:213pt;margin-top:12.35pt;width:327pt;height:11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" fillcolor="#eaeaea">
                <v:fill opacity="26214f"/>
                <v:textbox>
                  <w:txbxContent>
                    <w:p w:rsidR="003F1581" w:rsidRDefault="003F1581" w:rsidP="0068246D">
                      <w:pPr>
                        <w:ind w:firstLine="709"/>
                        <w:rPr>
                          <w:b/>
                          <w:sz w:val="20"/>
                          <w:szCs w:val="20"/>
                        </w:rPr>
                      </w:pPr>
                      <w:r>
                        <w:rPr>
                          <w:b/>
                          <w:sz w:val="20"/>
                          <w:szCs w:val="20"/>
                        </w:rPr>
                        <w:t xml:space="preserve">   Ведущие </w:t>
                      </w:r>
                      <w:r w:rsidRPr="00DE584A">
                        <w:rPr>
                          <w:b/>
                          <w:sz w:val="20"/>
                          <w:szCs w:val="20"/>
                        </w:rPr>
                        <w:t>специалист</w:t>
                      </w:r>
                      <w:r>
                        <w:rPr>
                          <w:b/>
                          <w:sz w:val="20"/>
                          <w:szCs w:val="20"/>
                        </w:rPr>
                        <w:t>ы</w:t>
                      </w:r>
                      <w:r w:rsidRPr="00DE584A">
                        <w:rPr>
                          <w:b/>
                          <w:sz w:val="20"/>
                          <w:szCs w:val="20"/>
                        </w:rPr>
                        <w:t>,</w:t>
                      </w:r>
                    </w:p>
                    <w:p w:rsidR="003F1581" w:rsidRPr="00DE584A" w:rsidRDefault="003F1581" w:rsidP="0068246D">
                      <w:pPr>
                        <w:rPr>
                          <w:b/>
                          <w:sz w:val="20"/>
                          <w:szCs w:val="20"/>
                        </w:rPr>
                      </w:pPr>
                      <w:r>
                        <w:rPr>
                          <w:b/>
                          <w:sz w:val="20"/>
                          <w:szCs w:val="20"/>
                        </w:rPr>
                        <w:t>проводящие и координирующие</w:t>
                      </w:r>
                      <w:r w:rsidRPr="00DE584A">
                        <w:rPr>
                          <w:b/>
                          <w:sz w:val="20"/>
                          <w:szCs w:val="20"/>
                        </w:rPr>
                        <w:t xml:space="preserve"> коррекционно-развивающую работу</w:t>
                      </w:r>
                      <w:r>
                        <w:rPr>
                          <w:b/>
                          <w:sz w:val="20"/>
                          <w:szCs w:val="20"/>
                        </w:rPr>
                        <w:t xml:space="preserve"> -    учитель-логопед, педагог-психолог</w:t>
                      </w:r>
                    </w:p>
                    <w:p w:rsidR="003F1581" w:rsidRDefault="003F1581" w:rsidP="0068246D">
                      <w:pPr>
                        <w:jc w:val="center"/>
                      </w:pPr>
                    </w:p>
                  </w:txbxContent>
                </v:textbox>
              </v:oval>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-152400</wp:posOffset>
                </wp:positionH>
                <wp:positionV relativeFrom="paragraph">
                  <wp:posOffset>27305</wp:posOffset>
                </wp:positionV>
                <wp:extent cx="2857500" cy="1581150"/>
                <wp:effectExtent l="9525" t="8890" r="9525" b="10160"/>
                <wp:wrapNone/>
                <wp:docPr id="1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81150"/>
                        </a:xfrm>
                        <a:prstGeom prst="roundRect">
                          <a:avLst>
                            <a:gd name="adj" fmla="val 16667"/>
                          </a:avLst>
                        </a:prstGeom>
                        <a:solidFill>
                          <a:srgbClr val="EAEAEA">
                            <a:alpha val="39999"/>
                          </a:srgbClr>
                        </a:solidFill>
                        <a:ln w="9525">
                          <a:solidFill>
                            <a:srgbClr val="000000"/>
                          </a:solidFill>
                          <a:round/>
                          <a:headEnd/>
                          <a:tailEnd/>
                        </a:ln>
                      </wps:spPr>
                      <wps:txbx>
                        <w:txbxContent>
                          <w:p w:rsidR="003F1581" w:rsidRPr="00F66DE9" w:rsidRDefault="003F1581" w:rsidP="0068246D">
                            <w:pPr>
                              <w:jc w:val="center"/>
                              <w:rPr>
                                <w:b/>
                                <w:sz w:val="20"/>
                                <w:szCs w:val="20"/>
                              </w:rPr>
                            </w:pPr>
                            <w:r w:rsidRPr="002B0168">
                              <w:rPr>
                                <w:b/>
                                <w:sz w:val="20"/>
                                <w:szCs w:val="20"/>
                              </w:rPr>
                              <w:t>Комплектование</w:t>
                            </w:r>
                          </w:p>
                          <w:p w:rsidR="003F1581" w:rsidRPr="002B0168" w:rsidRDefault="003F1581" w:rsidP="0068246D">
                            <w:pPr>
                              <w:jc w:val="center"/>
                              <w:rPr>
                                <w:b/>
                                <w:sz w:val="20"/>
                                <w:szCs w:val="20"/>
                              </w:rPr>
                            </w:pPr>
                            <w:r w:rsidRPr="002B0168">
                              <w:rPr>
                                <w:sz w:val="20"/>
                                <w:szCs w:val="20"/>
                              </w:rPr>
                              <w:t>Постоянно</w:t>
                            </w:r>
                            <w:r>
                              <w:rPr>
                                <w:sz w:val="20"/>
                                <w:szCs w:val="20"/>
                              </w:rPr>
                              <w:t xml:space="preserve"> действующим </w:t>
                            </w:r>
                            <w:r w:rsidRPr="002B0168">
                              <w:rPr>
                                <w:sz w:val="20"/>
                                <w:szCs w:val="20"/>
                              </w:rPr>
                              <w:t>психолого – медик</w:t>
                            </w:r>
                            <w:r>
                              <w:rPr>
                                <w:sz w:val="20"/>
                                <w:szCs w:val="20"/>
                              </w:rPr>
                              <w:t>о - педагогическими  консилиум (ПМПк</w:t>
                            </w:r>
                            <w:r w:rsidRPr="002B0168">
                              <w:rPr>
                                <w:sz w:val="20"/>
                                <w:szCs w:val="20"/>
                              </w:rPr>
                              <w:t>). Определение сроков коррекционно-развивающей работы решается индивидуально по отношению к каждому ребёнку.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28" style="position:absolute;left:0;text-align:left;margin-left:-12pt;margin-top:2.15pt;width:225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" fillcolor="#eaeaea">
                <v:fill opacity="26214f"/>
                <v:textbox>
                  <w:txbxContent>
                    <w:p w:rsidR="003F1581" w:rsidRPr="00F66DE9" w:rsidRDefault="003F1581" w:rsidP="0068246D">
                      <w:pPr>
                        <w:jc w:val="center"/>
                        <w:rPr>
                          <w:b/>
                          <w:sz w:val="20"/>
                          <w:szCs w:val="20"/>
                        </w:rPr>
                      </w:pPr>
                      <w:r w:rsidRPr="002B0168">
                        <w:rPr>
                          <w:b/>
                          <w:sz w:val="20"/>
                          <w:szCs w:val="20"/>
                        </w:rPr>
                        <w:t>Комплектование</w:t>
                      </w:r>
                    </w:p>
                    <w:p w:rsidR="003F1581" w:rsidRPr="002B0168" w:rsidRDefault="003F1581" w:rsidP="0068246D">
                      <w:pPr>
                        <w:jc w:val="center"/>
                        <w:rPr>
                          <w:b/>
                          <w:sz w:val="20"/>
                          <w:szCs w:val="20"/>
                        </w:rPr>
                      </w:pPr>
                      <w:r w:rsidRPr="002B0168">
                        <w:rPr>
                          <w:sz w:val="20"/>
                          <w:szCs w:val="20"/>
                        </w:rPr>
                        <w:t>Постоянно</w:t>
                      </w:r>
                      <w:r>
                        <w:rPr>
                          <w:sz w:val="20"/>
                          <w:szCs w:val="20"/>
                        </w:rPr>
                        <w:t xml:space="preserve"> действующим </w:t>
                      </w:r>
                      <w:r w:rsidRPr="002B0168">
                        <w:rPr>
                          <w:sz w:val="20"/>
                          <w:szCs w:val="20"/>
                        </w:rPr>
                        <w:t>психолого – медик</w:t>
                      </w:r>
                      <w:r>
                        <w:rPr>
                          <w:sz w:val="20"/>
                          <w:szCs w:val="20"/>
                        </w:rPr>
                        <w:t>о - педагогическими  консилиум (ПМПк</w:t>
                      </w:r>
                      <w:r w:rsidRPr="002B0168">
                        <w:rPr>
                          <w:sz w:val="20"/>
                          <w:szCs w:val="20"/>
                        </w:rPr>
                        <w:t>). Определение сроков коррекционно-развивающей работы решается индивидуально по отношению к каждому ребёнку.</w:t>
                      </w:r>
                    </w:p>
                  </w:txbxContent>
                </v:textbox>
              </v:roundrect>
            </w:pict>
          </mc:Fallback>
        </mc:AlternateContent>
      </w:r>
    </w:p>
    <w:p w:rsidR="00CC041B" w:rsidRPr="005E0EBB" w:rsidRDefault="00CC041B" w:rsidP="0068246D">
      <w:pPr>
        <w:ind w:firstLine="709"/>
        <w:jc w:val="both"/>
        <w:rPr>
          <w:color w:val="000000"/>
          <w:spacing w:val="-6"/>
        </w:rPr>
      </w:pPr>
    </w:p>
    <w:p w:rsidR="00CC041B" w:rsidRPr="005E0EBB" w:rsidRDefault="00CC041B" w:rsidP="0068246D">
      <w:pPr>
        <w:ind w:firstLine="709"/>
        <w:jc w:val="both"/>
        <w:rPr>
          <w:color w:val="000000"/>
          <w:spacing w:val="-6"/>
        </w:rPr>
      </w:pPr>
    </w:p>
    <w:p w:rsidR="0068246D" w:rsidRPr="005E0EBB" w:rsidRDefault="0068246D" w:rsidP="00CB6EFF">
      <w:pPr>
        <w:pStyle w:val="a3"/>
        <w:spacing w:before="0" w:beforeAutospacing="0" w:after="0" w:afterAutospacing="0"/>
        <w:jc w:val="both"/>
        <w:rPr>
          <w:b/>
          <w:i/>
          <w:u w:val="single"/>
        </w:rPr>
      </w:pPr>
    </w:p>
    <w:p w:rsidR="00C52069" w:rsidRPr="005E0EBB" w:rsidRDefault="00C52069" w:rsidP="00CB6EFF">
      <w:pPr>
        <w:pStyle w:val="a3"/>
        <w:spacing w:before="0" w:beforeAutospacing="0" w:after="0" w:afterAutospacing="0"/>
        <w:jc w:val="both"/>
        <w:rPr>
          <w:b/>
          <w:i/>
        </w:rPr>
      </w:pPr>
    </w:p>
    <w:p w:rsidR="0068246D" w:rsidRPr="005E0EBB" w:rsidRDefault="0068246D" w:rsidP="0068246D">
      <w:pPr>
        <w:ind w:firstLine="709"/>
        <w:jc w:val="both"/>
      </w:pPr>
    </w:p>
    <w:p w:rsidR="0068246D" w:rsidRPr="005E0EBB" w:rsidRDefault="00B97F9A" w:rsidP="0068246D">
      <w:pPr>
        <w:ind w:firstLine="709"/>
        <w:jc w:val="both"/>
      </w:pPr>
      <w:r>
        <w:rPr>
          <w:noProof/>
        </w:rPr>
        <mc:AlternateContent>
          <mc:Choice Requires="wps">
            <w:drawing>
              <wp:anchor distT="0" distB="0" distL="114300" distR="114300" simplePos="0" relativeHeight="251655680" behindDoc="0" locked="0" layoutInCell="1" allowOverlap="1">
                <wp:simplePos x="0" y="0"/>
                <wp:positionH relativeFrom="column">
                  <wp:posOffset>1257300</wp:posOffset>
                </wp:positionH>
                <wp:positionV relativeFrom="paragraph">
                  <wp:posOffset>107950</wp:posOffset>
                </wp:positionV>
                <wp:extent cx="0" cy="669290"/>
                <wp:effectExtent l="57150" t="7620" r="57150" b="18415"/>
                <wp:wrapNone/>
                <wp:docPr id="1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E185" id="Line 1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5pt" to="9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nG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">
                <v:stroke endarrow="block"/>
              </v:line>
            </w:pict>
          </mc:Fallback>
        </mc:AlternateContent>
      </w:r>
    </w:p>
    <w:p w:rsidR="0068246D" w:rsidRPr="005E0EBB" w:rsidRDefault="00B97F9A" w:rsidP="0068246D">
      <w:pPr>
        <w:jc w:val="both"/>
      </w:pPr>
      <w:r>
        <w:rPr>
          <w:noProof/>
        </w:rPr>
        <mc:AlternateContent>
          <mc:Choice Requires="wps">
            <w:drawing>
              <wp:anchor distT="0" distB="0" distL="114300" distR="114300" simplePos="0" relativeHeight="251659776" behindDoc="0" locked="0" layoutInCell="1" allowOverlap="1">
                <wp:simplePos x="0" y="0"/>
                <wp:positionH relativeFrom="column">
                  <wp:posOffset>6019800</wp:posOffset>
                </wp:positionH>
                <wp:positionV relativeFrom="paragraph">
                  <wp:posOffset>68580</wp:posOffset>
                </wp:positionV>
                <wp:extent cx="965200" cy="533400"/>
                <wp:effectExtent l="38100" t="10160" r="6350" b="56515"/>
                <wp:wrapNone/>
                <wp:docPr id="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283E" id="Line 12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5.4pt" to="550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2705100</wp:posOffset>
                </wp:positionH>
                <wp:positionV relativeFrom="paragraph">
                  <wp:posOffset>68580</wp:posOffset>
                </wp:positionV>
                <wp:extent cx="732790" cy="533400"/>
                <wp:effectExtent l="9525" t="10160" r="48260" b="56515"/>
                <wp:wrapNone/>
                <wp:docPr id="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52B9" id="Line 1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5.4pt" to="270.7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">
                <v:stroke endarrow="block"/>
              </v:line>
            </w:pict>
          </mc:Fallback>
        </mc:AlternateContent>
      </w:r>
    </w:p>
    <w:p w:rsidR="0068246D" w:rsidRPr="005E0EBB" w:rsidRDefault="0068246D" w:rsidP="0068246D">
      <w:pPr>
        <w:ind w:firstLine="709"/>
        <w:jc w:val="both"/>
      </w:pPr>
    </w:p>
    <w:p w:rsidR="0068246D" w:rsidRPr="005E0EBB" w:rsidRDefault="0068246D" w:rsidP="0068246D">
      <w:pPr>
        <w:ind w:firstLine="709"/>
        <w:jc w:val="both"/>
      </w:pPr>
    </w:p>
    <w:p w:rsidR="0068246D" w:rsidRPr="005E0EBB" w:rsidRDefault="00B97F9A" w:rsidP="0068246D">
      <w:pPr>
        <w:ind w:firstLine="709"/>
        <w:jc w:val="both"/>
      </w:pPr>
      <w:r>
        <w:rPr>
          <w:noProof/>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76200</wp:posOffset>
                </wp:positionV>
                <wp:extent cx="3086100" cy="3363595"/>
                <wp:effectExtent l="9525" t="10160" r="9525" b="7620"/>
                <wp:wrapNone/>
                <wp:docPr id="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63595"/>
                        </a:xfrm>
                        <a:prstGeom prst="roundRect">
                          <a:avLst>
                            <a:gd name="adj" fmla="val 16667"/>
                          </a:avLst>
                        </a:prstGeom>
                        <a:solidFill>
                          <a:srgbClr val="EAEAEA">
                            <a:alpha val="39999"/>
                          </a:srgbClr>
                        </a:solidFill>
                        <a:ln w="9525">
                          <a:solidFill>
                            <a:srgbClr val="000000"/>
                          </a:solidFill>
                          <a:round/>
                          <a:headEnd/>
                          <a:tailEnd/>
                        </a:ln>
                      </wps:spPr>
                      <wps:txbx>
                        <w:txbxContent>
                          <w:p w:rsidR="003F1581" w:rsidRDefault="003F1581" w:rsidP="0068246D">
                            <w:pPr>
                              <w:jc w:val="center"/>
                              <w:rPr>
                                <w:sz w:val="20"/>
                                <w:szCs w:val="20"/>
                              </w:rPr>
                            </w:pPr>
                            <w:r>
                              <w:rPr>
                                <w:b/>
                                <w:sz w:val="20"/>
                                <w:szCs w:val="20"/>
                              </w:rPr>
                              <w:t>Основные задачи</w:t>
                            </w:r>
                            <w:r>
                              <w:rPr>
                                <w:sz w:val="20"/>
                                <w:szCs w:val="20"/>
                              </w:rPr>
                              <w:t>:</w:t>
                            </w:r>
                          </w:p>
                          <w:p w:rsidR="003F1581" w:rsidRDefault="003F1581" w:rsidP="00E25EA5">
                            <w:pPr>
                              <w:numPr>
                                <w:ilvl w:val="0"/>
                                <w:numId w:val="28"/>
                              </w:numPr>
                              <w:tabs>
                                <w:tab w:val="clear" w:pos="720"/>
                                <w:tab w:val="num" w:pos="360"/>
                              </w:tabs>
                              <w:ind w:left="360"/>
                              <w:jc w:val="both"/>
                              <w:rPr>
                                <w:sz w:val="20"/>
                                <w:szCs w:val="20"/>
                              </w:rPr>
                            </w:pPr>
                            <w:r w:rsidRPr="00300394">
                              <w:rPr>
                                <w:sz w:val="20"/>
                                <w:szCs w:val="20"/>
                              </w:rPr>
                              <w:t>коррекц</w:t>
                            </w:r>
                            <w:r>
                              <w:rPr>
                                <w:sz w:val="20"/>
                                <w:szCs w:val="20"/>
                              </w:rPr>
                              <w:t>ия нарушений устной речи детей:</w:t>
                            </w:r>
                          </w:p>
                          <w:p w:rsidR="003F1581" w:rsidRPr="00300394" w:rsidRDefault="003F1581" w:rsidP="00E25EA5">
                            <w:pPr>
                              <w:numPr>
                                <w:ilvl w:val="0"/>
                                <w:numId w:val="28"/>
                              </w:numPr>
                              <w:tabs>
                                <w:tab w:val="clear" w:pos="720"/>
                                <w:tab w:val="num" w:pos="360"/>
                              </w:tabs>
                              <w:ind w:left="360"/>
                              <w:jc w:val="both"/>
                              <w:rPr>
                                <w:sz w:val="20"/>
                                <w:szCs w:val="20"/>
                              </w:rPr>
                            </w:pPr>
                            <w:r w:rsidRPr="00300394">
                              <w:rPr>
                                <w:sz w:val="20"/>
                                <w:szCs w:val="20"/>
                              </w:rPr>
                              <w:t>формирование правильного произношения;</w:t>
                            </w:r>
                          </w:p>
                          <w:p w:rsidR="003F1581" w:rsidRPr="00300394" w:rsidRDefault="003F1581" w:rsidP="00E25EA5">
                            <w:pPr>
                              <w:numPr>
                                <w:ilvl w:val="0"/>
                                <w:numId w:val="28"/>
                              </w:numPr>
                              <w:tabs>
                                <w:tab w:val="clear" w:pos="720"/>
                                <w:tab w:val="num" w:pos="360"/>
                              </w:tabs>
                              <w:ind w:left="360"/>
                              <w:jc w:val="both"/>
                              <w:rPr>
                                <w:sz w:val="20"/>
                                <w:szCs w:val="20"/>
                              </w:rPr>
                            </w:pPr>
                            <w:r w:rsidRPr="00300394">
                              <w:rPr>
                                <w:sz w:val="20"/>
                                <w:szCs w:val="20"/>
                              </w:rPr>
                              <w:t>усвоение лексических и грамматических средств языка, развитие навыков связной речи;</w:t>
                            </w:r>
                          </w:p>
                          <w:p w:rsidR="003F1581" w:rsidRPr="00300394" w:rsidRDefault="003F1581" w:rsidP="00E25EA5">
                            <w:pPr>
                              <w:numPr>
                                <w:ilvl w:val="0"/>
                                <w:numId w:val="28"/>
                              </w:numPr>
                              <w:tabs>
                                <w:tab w:val="clear" w:pos="720"/>
                                <w:tab w:val="num" w:pos="360"/>
                              </w:tabs>
                              <w:ind w:left="360"/>
                              <w:jc w:val="both"/>
                              <w:rPr>
                                <w:sz w:val="20"/>
                                <w:szCs w:val="20"/>
                              </w:rPr>
                            </w:pPr>
                            <w:r w:rsidRPr="00300394">
                              <w:rPr>
                                <w:sz w:val="20"/>
                                <w:szCs w:val="20"/>
                              </w:rPr>
                              <w:t>своевременное предупреждение нарушений чтения и письма;</w:t>
                            </w:r>
                          </w:p>
                          <w:p w:rsidR="003F1581" w:rsidRDefault="003F1581" w:rsidP="00E25EA5">
                            <w:pPr>
                              <w:numPr>
                                <w:ilvl w:val="0"/>
                                <w:numId w:val="27"/>
                              </w:numPr>
                              <w:tabs>
                                <w:tab w:val="clear" w:pos="720"/>
                                <w:tab w:val="num" w:pos="360"/>
                              </w:tabs>
                              <w:ind w:left="360"/>
                              <w:jc w:val="both"/>
                              <w:rPr>
                                <w:sz w:val="20"/>
                                <w:szCs w:val="20"/>
                              </w:rPr>
                            </w:pPr>
                            <w:r w:rsidRPr="00300394">
                              <w:rPr>
                                <w:sz w:val="20"/>
                                <w:szCs w:val="20"/>
                              </w:rPr>
                              <w:t>осуществление ранней,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w:t>
                            </w:r>
                            <w:r>
                              <w:rPr>
                                <w:sz w:val="20"/>
                                <w:szCs w:val="20"/>
                              </w:rPr>
                              <w:t>ном образовательном учреждении;</w:t>
                            </w:r>
                          </w:p>
                          <w:p w:rsidR="003F1581" w:rsidRPr="00300394" w:rsidRDefault="003F1581" w:rsidP="00E25EA5">
                            <w:pPr>
                              <w:numPr>
                                <w:ilvl w:val="0"/>
                                <w:numId w:val="27"/>
                              </w:numPr>
                              <w:tabs>
                                <w:tab w:val="clear" w:pos="720"/>
                                <w:tab w:val="num" w:pos="360"/>
                              </w:tabs>
                              <w:ind w:left="360"/>
                              <w:jc w:val="both"/>
                              <w:rPr>
                                <w:sz w:val="20"/>
                                <w:szCs w:val="20"/>
                              </w:rPr>
                            </w:pPr>
                            <w:r w:rsidRPr="00300394">
                              <w:rPr>
                                <w:sz w:val="20"/>
                                <w:szCs w:val="20"/>
                              </w:rPr>
                              <w:t>обучение родителей (законных представителей) педагогическим технологиям сотрудничества со своим ребенком, приемам и методам воспитания и обучения, оказание им психологической поддержки.</w:t>
                            </w:r>
                          </w:p>
                          <w:p w:rsidR="003F1581" w:rsidRPr="002B0168" w:rsidRDefault="003F1581" w:rsidP="0068246D">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29" style="position:absolute;left:0;text-align:left;margin-left:-12pt;margin-top:6pt;width:243pt;height:26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" fillcolor="#eaeaea">
                <v:fill opacity="26214f"/>
                <v:textbox>
                  <w:txbxContent>
                    <w:p w:rsidR="003F1581" w:rsidRDefault="003F1581" w:rsidP="0068246D">
                      <w:pPr>
                        <w:jc w:val="center"/>
                        <w:rPr>
                          <w:sz w:val="20"/>
                          <w:szCs w:val="20"/>
                        </w:rPr>
                      </w:pPr>
                      <w:r>
                        <w:rPr>
                          <w:b/>
                          <w:sz w:val="20"/>
                          <w:szCs w:val="20"/>
                        </w:rPr>
                        <w:t>Основные задачи</w:t>
                      </w:r>
                      <w:r>
                        <w:rPr>
                          <w:sz w:val="20"/>
                          <w:szCs w:val="20"/>
                        </w:rPr>
                        <w:t>:</w:t>
                      </w:r>
                    </w:p>
                    <w:p w:rsidR="003F1581" w:rsidRDefault="003F1581" w:rsidP="00E25EA5">
                      <w:pPr>
                        <w:numPr>
                          <w:ilvl w:val="0"/>
                          <w:numId w:val="28"/>
                        </w:numPr>
                        <w:tabs>
                          <w:tab w:val="clear" w:pos="720"/>
                          <w:tab w:val="num" w:pos="360"/>
                        </w:tabs>
                        <w:ind w:left="360"/>
                        <w:jc w:val="both"/>
                        <w:rPr>
                          <w:sz w:val="20"/>
                          <w:szCs w:val="20"/>
                        </w:rPr>
                      </w:pPr>
                      <w:r w:rsidRPr="00300394">
                        <w:rPr>
                          <w:sz w:val="20"/>
                          <w:szCs w:val="20"/>
                        </w:rPr>
                        <w:t>коррекц</w:t>
                      </w:r>
                      <w:r>
                        <w:rPr>
                          <w:sz w:val="20"/>
                          <w:szCs w:val="20"/>
                        </w:rPr>
                        <w:t>ия нарушений устной речи детей:</w:t>
                      </w:r>
                    </w:p>
                    <w:p w:rsidR="003F1581" w:rsidRPr="00300394" w:rsidRDefault="003F1581" w:rsidP="00E25EA5">
                      <w:pPr>
                        <w:numPr>
                          <w:ilvl w:val="0"/>
                          <w:numId w:val="28"/>
                        </w:numPr>
                        <w:tabs>
                          <w:tab w:val="clear" w:pos="720"/>
                          <w:tab w:val="num" w:pos="360"/>
                        </w:tabs>
                        <w:ind w:left="360"/>
                        <w:jc w:val="both"/>
                        <w:rPr>
                          <w:sz w:val="20"/>
                          <w:szCs w:val="20"/>
                        </w:rPr>
                      </w:pPr>
                      <w:r w:rsidRPr="00300394">
                        <w:rPr>
                          <w:sz w:val="20"/>
                          <w:szCs w:val="20"/>
                        </w:rPr>
                        <w:t>формирование правильного произношения;</w:t>
                      </w:r>
                    </w:p>
                    <w:p w:rsidR="003F1581" w:rsidRPr="00300394" w:rsidRDefault="003F1581" w:rsidP="00E25EA5">
                      <w:pPr>
                        <w:numPr>
                          <w:ilvl w:val="0"/>
                          <w:numId w:val="28"/>
                        </w:numPr>
                        <w:tabs>
                          <w:tab w:val="clear" w:pos="720"/>
                          <w:tab w:val="num" w:pos="360"/>
                        </w:tabs>
                        <w:ind w:left="360"/>
                        <w:jc w:val="both"/>
                        <w:rPr>
                          <w:sz w:val="20"/>
                          <w:szCs w:val="20"/>
                        </w:rPr>
                      </w:pPr>
                      <w:r w:rsidRPr="00300394">
                        <w:rPr>
                          <w:sz w:val="20"/>
                          <w:szCs w:val="20"/>
                        </w:rPr>
                        <w:t>усвоение лексических и грамматических средств языка, развитие навыков связной речи;</w:t>
                      </w:r>
                    </w:p>
                    <w:p w:rsidR="003F1581" w:rsidRPr="00300394" w:rsidRDefault="003F1581" w:rsidP="00E25EA5">
                      <w:pPr>
                        <w:numPr>
                          <w:ilvl w:val="0"/>
                          <w:numId w:val="28"/>
                        </w:numPr>
                        <w:tabs>
                          <w:tab w:val="clear" w:pos="720"/>
                          <w:tab w:val="num" w:pos="360"/>
                        </w:tabs>
                        <w:ind w:left="360"/>
                        <w:jc w:val="both"/>
                        <w:rPr>
                          <w:sz w:val="20"/>
                          <w:szCs w:val="20"/>
                        </w:rPr>
                      </w:pPr>
                      <w:r w:rsidRPr="00300394">
                        <w:rPr>
                          <w:sz w:val="20"/>
                          <w:szCs w:val="20"/>
                        </w:rPr>
                        <w:t>своевременное предупреждение нарушений чтения и письма;</w:t>
                      </w:r>
                    </w:p>
                    <w:p w:rsidR="003F1581" w:rsidRDefault="003F1581" w:rsidP="00E25EA5">
                      <w:pPr>
                        <w:numPr>
                          <w:ilvl w:val="0"/>
                          <w:numId w:val="27"/>
                        </w:numPr>
                        <w:tabs>
                          <w:tab w:val="clear" w:pos="720"/>
                          <w:tab w:val="num" w:pos="360"/>
                        </w:tabs>
                        <w:ind w:left="360"/>
                        <w:jc w:val="both"/>
                        <w:rPr>
                          <w:sz w:val="20"/>
                          <w:szCs w:val="20"/>
                        </w:rPr>
                      </w:pPr>
                      <w:r w:rsidRPr="00300394">
                        <w:rPr>
                          <w:sz w:val="20"/>
                          <w:szCs w:val="20"/>
                        </w:rPr>
                        <w:t>осуществление ранней,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w:t>
                      </w:r>
                      <w:r>
                        <w:rPr>
                          <w:sz w:val="20"/>
                          <w:szCs w:val="20"/>
                        </w:rPr>
                        <w:t>ном образовательном учреждении;</w:t>
                      </w:r>
                    </w:p>
                    <w:p w:rsidR="003F1581" w:rsidRPr="00300394" w:rsidRDefault="003F1581" w:rsidP="00E25EA5">
                      <w:pPr>
                        <w:numPr>
                          <w:ilvl w:val="0"/>
                          <w:numId w:val="27"/>
                        </w:numPr>
                        <w:tabs>
                          <w:tab w:val="clear" w:pos="720"/>
                          <w:tab w:val="num" w:pos="360"/>
                        </w:tabs>
                        <w:ind w:left="360"/>
                        <w:jc w:val="both"/>
                        <w:rPr>
                          <w:sz w:val="20"/>
                          <w:szCs w:val="20"/>
                        </w:rPr>
                      </w:pPr>
                      <w:r w:rsidRPr="00300394">
                        <w:rPr>
                          <w:sz w:val="20"/>
                          <w:szCs w:val="20"/>
                        </w:rPr>
                        <w:t>обучение родителей (законных представителей) педагогическим технологиям сотрудничества со своим ребенком, приемам и методам воспитания и обучения, оказание им психологической поддержки.</w:t>
                      </w:r>
                    </w:p>
                    <w:p w:rsidR="003F1581" w:rsidRPr="002B0168" w:rsidRDefault="003F1581" w:rsidP="0068246D">
                      <w:pPr>
                        <w:jc w:val="center"/>
                        <w:rPr>
                          <w:b/>
                          <w:sz w:val="20"/>
                          <w:szCs w:val="20"/>
                        </w:rPr>
                      </w:pPr>
                    </w:p>
                  </w:txbxContent>
                </v:textbox>
              </v:round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2188210</wp:posOffset>
                </wp:positionH>
                <wp:positionV relativeFrom="paragraph">
                  <wp:posOffset>76200</wp:posOffset>
                </wp:positionV>
                <wp:extent cx="5257800" cy="1945005"/>
                <wp:effectExtent l="6985" t="10160" r="12065" b="6985"/>
                <wp:wrapNone/>
                <wp:docPr id="6"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945005"/>
                        </a:xfrm>
                        <a:prstGeom prst="ellipse">
                          <a:avLst/>
                        </a:prstGeom>
                        <a:solidFill>
                          <a:srgbClr val="EAEAEA">
                            <a:alpha val="39999"/>
                          </a:srgbClr>
                        </a:solidFill>
                        <a:ln w="9525">
                          <a:solidFill>
                            <a:srgbClr val="000000"/>
                          </a:solidFill>
                          <a:round/>
                          <a:headEnd/>
                          <a:tailEnd/>
                        </a:ln>
                      </wps:spPr>
                      <wps:txbx>
                        <w:txbxContent>
                          <w:p w:rsidR="003F1581" w:rsidRPr="002B0168" w:rsidRDefault="003F1581" w:rsidP="0068246D">
                            <w:pPr>
                              <w:jc w:val="center"/>
                              <w:rPr>
                                <w:sz w:val="20"/>
                                <w:szCs w:val="20"/>
                              </w:rPr>
                            </w:pPr>
                            <w:r w:rsidRPr="002B0168">
                              <w:rPr>
                                <w:sz w:val="20"/>
                                <w:szCs w:val="20"/>
                              </w:rPr>
                              <w:t>Содержание коррекционной работы направлено на обеспечение коррекции речи и оказание помощи детям этой категории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(контроль за речью детей в течение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030" style="position:absolute;left:0;text-align:left;margin-left:172.3pt;margin-top:6pt;width:414pt;height:15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" fillcolor="#eaeaea">
                <v:fill opacity="26214f"/>
                <v:textbox>
                  <w:txbxContent>
                    <w:p w:rsidR="003F1581" w:rsidRPr="002B0168" w:rsidRDefault="003F1581" w:rsidP="0068246D">
                      <w:pPr>
                        <w:jc w:val="center"/>
                        <w:rPr>
                          <w:sz w:val="20"/>
                          <w:szCs w:val="20"/>
                        </w:rPr>
                      </w:pPr>
                      <w:r w:rsidRPr="002B0168">
                        <w:rPr>
                          <w:sz w:val="20"/>
                          <w:szCs w:val="20"/>
                        </w:rPr>
                        <w:t>Содержание коррекционной работы направлено на обеспечение коррекции речи и оказание помощи детям этой категории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(контроль за речью детей в течение дня)</w:t>
                      </w:r>
                    </w:p>
                  </w:txbxContent>
                </v:textbox>
              </v:oval>
            </w:pict>
          </mc:Fallback>
        </mc:AlternateContent>
      </w:r>
    </w:p>
    <w:p w:rsidR="0068246D" w:rsidRPr="005E0EBB" w:rsidRDefault="00B97F9A" w:rsidP="0068246D">
      <w:pPr>
        <w:ind w:firstLine="709"/>
        <w:jc w:val="both"/>
      </w:pPr>
      <w:r>
        <w:rPr>
          <w:noProof/>
        </w:rPr>
        <mc:AlternateContent>
          <mc:Choice Requires="wps">
            <w:drawing>
              <wp:anchor distT="0" distB="0" distL="114300" distR="114300" simplePos="0" relativeHeight="251658752" behindDoc="0" locked="0" layoutInCell="1" allowOverlap="1">
                <wp:simplePos x="0" y="0"/>
                <wp:positionH relativeFrom="column">
                  <wp:posOffset>7086600</wp:posOffset>
                </wp:positionH>
                <wp:positionV relativeFrom="paragraph">
                  <wp:posOffset>1905</wp:posOffset>
                </wp:positionV>
                <wp:extent cx="3009900" cy="3262630"/>
                <wp:effectExtent l="9525" t="6350" r="9525" b="762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262630"/>
                        </a:xfrm>
                        <a:prstGeom prst="roundRect">
                          <a:avLst>
                            <a:gd name="adj" fmla="val 16667"/>
                          </a:avLst>
                        </a:prstGeom>
                        <a:solidFill>
                          <a:srgbClr val="EAEAEA">
                            <a:alpha val="39999"/>
                          </a:srgbClr>
                        </a:solidFill>
                        <a:ln w="9525">
                          <a:solidFill>
                            <a:srgbClr val="000000"/>
                          </a:solidFill>
                          <a:round/>
                          <a:headEnd/>
                          <a:tailEnd/>
                        </a:ln>
                      </wps:spPr>
                      <wps:txbx>
                        <w:txbxContent>
                          <w:p w:rsidR="003F1581" w:rsidRDefault="003F1581" w:rsidP="0068246D">
                            <w:pPr>
                              <w:jc w:val="center"/>
                              <w:rPr>
                                <w:b/>
                                <w:sz w:val="20"/>
                                <w:szCs w:val="20"/>
                              </w:rPr>
                            </w:pPr>
                            <w:r>
                              <w:rPr>
                                <w:b/>
                                <w:sz w:val="20"/>
                                <w:szCs w:val="20"/>
                              </w:rPr>
                              <w:t>Основные задачи:</w:t>
                            </w:r>
                          </w:p>
                          <w:p w:rsidR="003F1581" w:rsidRDefault="003F1581" w:rsidP="00E25EA5">
                            <w:pPr>
                              <w:numPr>
                                <w:ilvl w:val="0"/>
                                <w:numId w:val="29"/>
                              </w:numPr>
                              <w:rPr>
                                <w:sz w:val="20"/>
                                <w:szCs w:val="20"/>
                              </w:rPr>
                            </w:pPr>
                            <w:r w:rsidRPr="00300394">
                              <w:rPr>
                                <w:sz w:val="20"/>
                                <w:szCs w:val="20"/>
                              </w:rPr>
                              <w:t>коррекц</w:t>
                            </w:r>
                            <w:r>
                              <w:rPr>
                                <w:sz w:val="20"/>
                                <w:szCs w:val="20"/>
                              </w:rPr>
                              <w:t>ия нарушений устной речи детей:</w:t>
                            </w:r>
                          </w:p>
                          <w:p w:rsidR="003F1581" w:rsidRDefault="003F1581" w:rsidP="00E25EA5">
                            <w:pPr>
                              <w:numPr>
                                <w:ilvl w:val="0"/>
                                <w:numId w:val="29"/>
                              </w:numPr>
                              <w:rPr>
                                <w:sz w:val="20"/>
                                <w:szCs w:val="20"/>
                              </w:rPr>
                            </w:pPr>
                            <w:r w:rsidRPr="00300394">
                              <w:rPr>
                                <w:sz w:val="20"/>
                                <w:szCs w:val="20"/>
                              </w:rPr>
                              <w:t xml:space="preserve">формирование правильного произношения, усвоение лексических и грамматических средств языка, развитие навыков связной </w:t>
                            </w:r>
                            <w:r>
                              <w:rPr>
                                <w:sz w:val="20"/>
                                <w:szCs w:val="20"/>
                              </w:rPr>
                              <w:t>речи;</w:t>
                            </w:r>
                          </w:p>
                          <w:p w:rsidR="003F1581" w:rsidRDefault="003F1581" w:rsidP="00E25EA5">
                            <w:pPr>
                              <w:numPr>
                                <w:ilvl w:val="0"/>
                                <w:numId w:val="29"/>
                              </w:numPr>
                              <w:rPr>
                                <w:sz w:val="20"/>
                                <w:szCs w:val="20"/>
                              </w:rPr>
                            </w:pPr>
                            <w:r w:rsidRPr="00300394">
                              <w:rPr>
                                <w:sz w:val="20"/>
                                <w:szCs w:val="20"/>
                              </w:rPr>
                              <w:t>своевременное предупрежден</w:t>
                            </w:r>
                            <w:r>
                              <w:rPr>
                                <w:sz w:val="20"/>
                                <w:szCs w:val="20"/>
                              </w:rPr>
                              <w:t>ие нарушений чтения и письма;</w:t>
                            </w:r>
                          </w:p>
                          <w:p w:rsidR="003F1581" w:rsidRDefault="003F1581" w:rsidP="00E25EA5">
                            <w:pPr>
                              <w:numPr>
                                <w:ilvl w:val="0"/>
                                <w:numId w:val="29"/>
                              </w:numPr>
                              <w:rPr>
                                <w:sz w:val="20"/>
                                <w:szCs w:val="20"/>
                              </w:rPr>
                            </w:pPr>
                            <w:r w:rsidRPr="00300394">
                              <w:rPr>
                                <w:sz w:val="20"/>
                                <w:szCs w:val="20"/>
                              </w:rPr>
                              <w:t>активизация позна</w:t>
                            </w:r>
                            <w:r>
                              <w:rPr>
                                <w:sz w:val="20"/>
                                <w:szCs w:val="20"/>
                              </w:rPr>
                              <w:t>вательной деятельности детей;</w:t>
                            </w:r>
                          </w:p>
                          <w:p w:rsidR="003F1581" w:rsidRDefault="003F1581" w:rsidP="00E25EA5">
                            <w:pPr>
                              <w:numPr>
                                <w:ilvl w:val="0"/>
                                <w:numId w:val="29"/>
                              </w:numPr>
                              <w:rPr>
                                <w:sz w:val="20"/>
                                <w:szCs w:val="20"/>
                              </w:rPr>
                            </w:pPr>
                            <w:r w:rsidRPr="00300394">
                              <w:rPr>
                                <w:sz w:val="20"/>
                                <w:szCs w:val="20"/>
                              </w:rPr>
                              <w:t>коррекция недостатков эмоционально-личнос</w:t>
                            </w:r>
                            <w:r>
                              <w:rPr>
                                <w:sz w:val="20"/>
                                <w:szCs w:val="20"/>
                              </w:rPr>
                              <w:t>тного и социального развития;</w:t>
                            </w:r>
                          </w:p>
                          <w:p w:rsidR="003F1581" w:rsidRPr="00300394" w:rsidRDefault="003F1581" w:rsidP="00E25EA5">
                            <w:pPr>
                              <w:numPr>
                                <w:ilvl w:val="0"/>
                                <w:numId w:val="29"/>
                              </w:numPr>
                              <w:rPr>
                                <w:b/>
                                <w:sz w:val="20"/>
                                <w:szCs w:val="20"/>
                              </w:rPr>
                            </w:pPr>
                            <w:r w:rsidRPr="00300394">
                              <w:rPr>
                                <w:sz w:val="20"/>
                                <w:szCs w:val="20"/>
                              </w:rPr>
                              <w:t>пропаганда логопедических знаний среди педагогов, родителей (законных представителей).</w:t>
                            </w:r>
                            <w:r w:rsidRPr="00300394">
                              <w:rPr>
                                <w:sz w:val="20"/>
                                <w:szCs w:val="20"/>
                              </w:rPr>
                              <w:br/>
                            </w:r>
                            <w:r w:rsidRPr="00300394">
                              <w:rPr>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31" style="position:absolute;left:0;text-align:left;margin-left:558pt;margin-top:.15pt;width:237pt;height:25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" fillcolor="#eaeaea">
                <v:fill opacity="26214f"/>
                <v:textbox>
                  <w:txbxContent>
                    <w:p w:rsidR="003F1581" w:rsidRDefault="003F1581" w:rsidP="0068246D">
                      <w:pPr>
                        <w:jc w:val="center"/>
                        <w:rPr>
                          <w:b/>
                          <w:sz w:val="20"/>
                          <w:szCs w:val="20"/>
                        </w:rPr>
                      </w:pPr>
                      <w:r>
                        <w:rPr>
                          <w:b/>
                          <w:sz w:val="20"/>
                          <w:szCs w:val="20"/>
                        </w:rPr>
                        <w:t>Основные задачи:</w:t>
                      </w:r>
                    </w:p>
                    <w:p w:rsidR="003F1581" w:rsidRDefault="003F1581" w:rsidP="00E25EA5">
                      <w:pPr>
                        <w:numPr>
                          <w:ilvl w:val="0"/>
                          <w:numId w:val="29"/>
                        </w:numPr>
                        <w:rPr>
                          <w:sz w:val="20"/>
                          <w:szCs w:val="20"/>
                        </w:rPr>
                      </w:pPr>
                      <w:r w:rsidRPr="00300394">
                        <w:rPr>
                          <w:sz w:val="20"/>
                          <w:szCs w:val="20"/>
                        </w:rPr>
                        <w:t>коррекц</w:t>
                      </w:r>
                      <w:r>
                        <w:rPr>
                          <w:sz w:val="20"/>
                          <w:szCs w:val="20"/>
                        </w:rPr>
                        <w:t>ия нарушений устной речи детей:</w:t>
                      </w:r>
                    </w:p>
                    <w:p w:rsidR="003F1581" w:rsidRDefault="003F1581" w:rsidP="00E25EA5">
                      <w:pPr>
                        <w:numPr>
                          <w:ilvl w:val="0"/>
                          <w:numId w:val="29"/>
                        </w:numPr>
                        <w:rPr>
                          <w:sz w:val="20"/>
                          <w:szCs w:val="20"/>
                        </w:rPr>
                      </w:pPr>
                      <w:r w:rsidRPr="00300394">
                        <w:rPr>
                          <w:sz w:val="20"/>
                          <w:szCs w:val="20"/>
                        </w:rPr>
                        <w:t xml:space="preserve">формирование правильного произношения, усвоение лексических и грамматических средств языка, развитие навыков связной </w:t>
                      </w:r>
                      <w:r>
                        <w:rPr>
                          <w:sz w:val="20"/>
                          <w:szCs w:val="20"/>
                        </w:rPr>
                        <w:t>речи;</w:t>
                      </w:r>
                    </w:p>
                    <w:p w:rsidR="003F1581" w:rsidRDefault="003F1581" w:rsidP="00E25EA5">
                      <w:pPr>
                        <w:numPr>
                          <w:ilvl w:val="0"/>
                          <w:numId w:val="29"/>
                        </w:numPr>
                        <w:rPr>
                          <w:sz w:val="20"/>
                          <w:szCs w:val="20"/>
                        </w:rPr>
                      </w:pPr>
                      <w:r w:rsidRPr="00300394">
                        <w:rPr>
                          <w:sz w:val="20"/>
                          <w:szCs w:val="20"/>
                        </w:rPr>
                        <w:t>своевременное предупрежден</w:t>
                      </w:r>
                      <w:r>
                        <w:rPr>
                          <w:sz w:val="20"/>
                          <w:szCs w:val="20"/>
                        </w:rPr>
                        <w:t>ие нарушений чтения и письма;</w:t>
                      </w:r>
                    </w:p>
                    <w:p w:rsidR="003F1581" w:rsidRDefault="003F1581" w:rsidP="00E25EA5">
                      <w:pPr>
                        <w:numPr>
                          <w:ilvl w:val="0"/>
                          <w:numId w:val="29"/>
                        </w:numPr>
                        <w:rPr>
                          <w:sz w:val="20"/>
                          <w:szCs w:val="20"/>
                        </w:rPr>
                      </w:pPr>
                      <w:r w:rsidRPr="00300394">
                        <w:rPr>
                          <w:sz w:val="20"/>
                          <w:szCs w:val="20"/>
                        </w:rPr>
                        <w:t>активизация позна</w:t>
                      </w:r>
                      <w:r>
                        <w:rPr>
                          <w:sz w:val="20"/>
                          <w:szCs w:val="20"/>
                        </w:rPr>
                        <w:t>вательной деятельности детей;</w:t>
                      </w:r>
                    </w:p>
                    <w:p w:rsidR="003F1581" w:rsidRDefault="003F1581" w:rsidP="00E25EA5">
                      <w:pPr>
                        <w:numPr>
                          <w:ilvl w:val="0"/>
                          <w:numId w:val="29"/>
                        </w:numPr>
                        <w:rPr>
                          <w:sz w:val="20"/>
                          <w:szCs w:val="20"/>
                        </w:rPr>
                      </w:pPr>
                      <w:r w:rsidRPr="00300394">
                        <w:rPr>
                          <w:sz w:val="20"/>
                          <w:szCs w:val="20"/>
                        </w:rPr>
                        <w:t>коррекция недостатков эмоционально-личнос</w:t>
                      </w:r>
                      <w:r>
                        <w:rPr>
                          <w:sz w:val="20"/>
                          <w:szCs w:val="20"/>
                        </w:rPr>
                        <w:t>тного и социального развития;</w:t>
                      </w:r>
                    </w:p>
                    <w:p w:rsidR="003F1581" w:rsidRPr="00300394" w:rsidRDefault="003F1581" w:rsidP="00E25EA5">
                      <w:pPr>
                        <w:numPr>
                          <w:ilvl w:val="0"/>
                          <w:numId w:val="29"/>
                        </w:numPr>
                        <w:rPr>
                          <w:b/>
                          <w:sz w:val="20"/>
                          <w:szCs w:val="20"/>
                        </w:rPr>
                      </w:pPr>
                      <w:r w:rsidRPr="00300394">
                        <w:rPr>
                          <w:sz w:val="20"/>
                          <w:szCs w:val="20"/>
                        </w:rPr>
                        <w:t>пропаганда логопедических знаний среди педагогов, родителей (законных представителей).</w:t>
                      </w:r>
                      <w:r w:rsidRPr="00300394">
                        <w:rPr>
                          <w:sz w:val="20"/>
                          <w:szCs w:val="20"/>
                        </w:rPr>
                        <w:br/>
                      </w:r>
                      <w:r w:rsidRPr="00300394">
                        <w:rPr>
                          <w:sz w:val="20"/>
                          <w:szCs w:val="20"/>
                        </w:rPr>
                        <w:br/>
                      </w:r>
                    </w:p>
                  </w:txbxContent>
                </v:textbox>
              </v:roundrect>
            </w:pict>
          </mc:Fallback>
        </mc:AlternateContent>
      </w:r>
    </w:p>
    <w:p w:rsidR="0068246D" w:rsidRPr="005E0EBB" w:rsidRDefault="0068246D" w:rsidP="0068246D">
      <w:pPr>
        <w:ind w:firstLine="709"/>
        <w:jc w:val="both"/>
      </w:pPr>
    </w:p>
    <w:p w:rsidR="0068246D" w:rsidRPr="005E0EBB" w:rsidRDefault="0068246D" w:rsidP="0068246D">
      <w:pPr>
        <w:ind w:firstLine="709"/>
        <w:jc w:val="both"/>
      </w:pPr>
    </w:p>
    <w:p w:rsidR="0068246D" w:rsidRPr="005E0EBB" w:rsidRDefault="0068246D" w:rsidP="0068246D">
      <w:pPr>
        <w:widowControl w:val="0"/>
        <w:adjustRightInd w:val="0"/>
        <w:jc w:val="both"/>
      </w:pPr>
    </w:p>
    <w:p w:rsidR="0068246D" w:rsidRPr="005E0EBB" w:rsidRDefault="0068246D" w:rsidP="0068246D">
      <w:pPr>
        <w:widowControl w:val="0"/>
        <w:adjustRightInd w:val="0"/>
        <w:jc w:val="both"/>
      </w:pPr>
    </w:p>
    <w:p w:rsidR="0068246D" w:rsidRPr="005E0EBB" w:rsidRDefault="0068246D" w:rsidP="0068246D">
      <w:pPr>
        <w:widowControl w:val="0"/>
        <w:adjustRightInd w:val="0"/>
        <w:jc w:val="both"/>
      </w:pPr>
    </w:p>
    <w:p w:rsidR="0068246D" w:rsidRPr="005E0EBB" w:rsidRDefault="0068246D" w:rsidP="0068246D">
      <w:pPr>
        <w:widowControl w:val="0"/>
        <w:adjustRightInd w:val="0"/>
        <w:ind w:firstLine="709"/>
        <w:jc w:val="both"/>
      </w:pPr>
    </w:p>
    <w:p w:rsidR="0068246D" w:rsidRPr="005E0EBB" w:rsidRDefault="0068246D" w:rsidP="0068246D">
      <w:pPr>
        <w:widowControl w:val="0"/>
        <w:adjustRightInd w:val="0"/>
        <w:ind w:firstLine="709"/>
        <w:jc w:val="both"/>
      </w:pPr>
    </w:p>
    <w:p w:rsidR="0068246D" w:rsidRPr="005E0EBB" w:rsidRDefault="0068246D" w:rsidP="0068246D">
      <w:pPr>
        <w:widowControl w:val="0"/>
        <w:adjustRightInd w:val="0"/>
        <w:ind w:firstLine="709"/>
        <w:jc w:val="both"/>
      </w:pPr>
    </w:p>
    <w:p w:rsidR="0068246D" w:rsidRPr="005E0EBB" w:rsidRDefault="0068246D" w:rsidP="0068246D">
      <w:pPr>
        <w:jc w:val="both"/>
      </w:pPr>
    </w:p>
    <w:p w:rsidR="0068246D" w:rsidRPr="005E0EBB" w:rsidRDefault="0068246D" w:rsidP="00CB6EFF">
      <w:pPr>
        <w:pStyle w:val="a3"/>
        <w:spacing w:before="0" w:beforeAutospacing="0" w:after="0" w:afterAutospacing="0"/>
        <w:jc w:val="both"/>
        <w:rPr>
          <w:b/>
          <w:i/>
        </w:rPr>
      </w:pPr>
    </w:p>
    <w:p w:rsidR="0068246D" w:rsidRPr="005E0EBB" w:rsidRDefault="0068246D" w:rsidP="00CB6EFF">
      <w:pPr>
        <w:pStyle w:val="a3"/>
        <w:spacing w:before="0" w:beforeAutospacing="0" w:after="0" w:afterAutospacing="0"/>
        <w:jc w:val="both"/>
        <w:rPr>
          <w:b/>
          <w:i/>
        </w:rPr>
      </w:pPr>
    </w:p>
    <w:p w:rsidR="0068246D" w:rsidRPr="005E0EBB" w:rsidRDefault="0068246D" w:rsidP="00CB6EFF">
      <w:pPr>
        <w:pStyle w:val="a3"/>
        <w:spacing w:before="0" w:beforeAutospacing="0" w:after="0" w:afterAutospacing="0"/>
        <w:jc w:val="both"/>
        <w:rPr>
          <w:b/>
          <w:i/>
        </w:rPr>
      </w:pPr>
    </w:p>
    <w:p w:rsidR="0068246D" w:rsidRPr="005E0EBB" w:rsidRDefault="0068246D" w:rsidP="00CB6EFF">
      <w:pPr>
        <w:pStyle w:val="a3"/>
        <w:spacing w:before="0" w:beforeAutospacing="0" w:after="0" w:afterAutospacing="0"/>
        <w:jc w:val="both"/>
        <w:rPr>
          <w:b/>
          <w:i/>
        </w:rPr>
      </w:pPr>
    </w:p>
    <w:p w:rsidR="0068246D" w:rsidRPr="005E0EBB" w:rsidRDefault="0068246D" w:rsidP="00CB6EFF">
      <w:pPr>
        <w:pStyle w:val="a3"/>
        <w:spacing w:before="0" w:beforeAutospacing="0" w:after="0" w:afterAutospacing="0"/>
        <w:jc w:val="both"/>
        <w:rPr>
          <w:b/>
          <w:i/>
        </w:rPr>
      </w:pPr>
    </w:p>
    <w:p w:rsidR="0068246D" w:rsidRPr="005E0EBB" w:rsidRDefault="0068246D" w:rsidP="00CB6EFF">
      <w:pPr>
        <w:pStyle w:val="a3"/>
        <w:spacing w:before="0" w:beforeAutospacing="0" w:after="0" w:afterAutospacing="0"/>
        <w:jc w:val="both"/>
        <w:rPr>
          <w:b/>
          <w:i/>
        </w:rPr>
      </w:pPr>
    </w:p>
    <w:p w:rsidR="0068246D" w:rsidRPr="005E0EBB" w:rsidRDefault="0068246D" w:rsidP="00CB6EFF">
      <w:pPr>
        <w:pStyle w:val="a3"/>
        <w:spacing w:before="0" w:beforeAutospacing="0" w:after="0" w:afterAutospacing="0"/>
        <w:jc w:val="both"/>
        <w:rPr>
          <w:b/>
          <w:i/>
        </w:rPr>
      </w:pPr>
    </w:p>
    <w:p w:rsidR="0068246D" w:rsidRPr="005E0EBB" w:rsidRDefault="0068246D" w:rsidP="00CB6EFF">
      <w:pPr>
        <w:pStyle w:val="a3"/>
        <w:spacing w:before="0" w:beforeAutospacing="0" w:after="0" w:afterAutospacing="0"/>
        <w:jc w:val="both"/>
        <w:rPr>
          <w:b/>
          <w:i/>
        </w:rPr>
      </w:pPr>
    </w:p>
    <w:p w:rsidR="00335B94" w:rsidRDefault="00335B94" w:rsidP="00CB6EFF">
      <w:pPr>
        <w:pStyle w:val="a3"/>
        <w:spacing w:before="0" w:beforeAutospacing="0" w:after="0" w:afterAutospacing="0"/>
        <w:jc w:val="both"/>
        <w:rPr>
          <w:b/>
          <w:i/>
          <w:u w:val="single"/>
        </w:rPr>
      </w:pPr>
    </w:p>
    <w:p w:rsidR="00DA1F8E" w:rsidRPr="005E0EBB" w:rsidRDefault="00CB6EFF" w:rsidP="00CB6EFF">
      <w:pPr>
        <w:pStyle w:val="a3"/>
        <w:spacing w:before="0" w:beforeAutospacing="0" w:after="0" w:afterAutospacing="0"/>
        <w:jc w:val="both"/>
        <w:rPr>
          <w:i/>
          <w:u w:val="single"/>
        </w:rPr>
      </w:pPr>
      <w:r w:rsidRPr="005E0EBB">
        <w:rPr>
          <w:b/>
          <w:i/>
          <w:u w:val="single"/>
        </w:rPr>
        <w:lastRenderedPageBreak/>
        <w:t>в) использование специальных образовательных программ и методов, специальных методических пособий и материалов</w:t>
      </w:r>
      <w:r w:rsidRPr="005E0EBB">
        <w:rPr>
          <w:i/>
          <w:u w:val="single"/>
        </w:rPr>
        <w:t>;</w:t>
      </w:r>
    </w:p>
    <w:p w:rsidR="00087AA7" w:rsidRDefault="00087AA7" w:rsidP="005115B9">
      <w:pPr>
        <w:pStyle w:val="a3"/>
        <w:spacing w:before="0" w:beforeAutospacing="0" w:after="0" w:afterAutospacing="0" w:line="276" w:lineRule="auto"/>
        <w:ind w:firstLine="426"/>
        <w:jc w:val="both"/>
      </w:pPr>
    </w:p>
    <w:p w:rsidR="005115B9" w:rsidRPr="005E0EBB" w:rsidRDefault="005115B9" w:rsidP="005115B9">
      <w:pPr>
        <w:pStyle w:val="a3"/>
        <w:spacing w:before="0" w:beforeAutospacing="0" w:after="0" w:afterAutospacing="0" w:line="276" w:lineRule="auto"/>
        <w:ind w:firstLine="426"/>
        <w:jc w:val="both"/>
      </w:pPr>
      <w:r w:rsidRPr="005E0EBB">
        <w:t>В процессе реализации программы коррекционной работы учитель-логопед структурного подразделения использует специальные образовательные программы и методы обучения и воспитания, специальные методические пособия и дидактические материалы, технические средства обучения коллективного и индивидуального пользования.</w:t>
      </w:r>
    </w:p>
    <w:p w:rsidR="005115B9" w:rsidRPr="005E0EBB" w:rsidRDefault="005115B9" w:rsidP="005115B9">
      <w:pPr>
        <w:ind w:firstLine="426"/>
        <w:jc w:val="both"/>
        <w:rPr>
          <w:rFonts w:ascii="Calibri" w:eastAsia="Calibri" w:hAnsi="Calibri"/>
        </w:rPr>
      </w:pPr>
    </w:p>
    <w:tbl>
      <w:tblPr>
        <w:tblW w:w="15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6834"/>
        <w:gridCol w:w="3571"/>
      </w:tblGrid>
      <w:tr w:rsidR="005115B9" w:rsidRPr="005E0EBB" w:rsidTr="00065929">
        <w:trPr>
          <w:trHeight w:val="1157"/>
        </w:trPr>
        <w:tc>
          <w:tcPr>
            <w:tcW w:w="5073" w:type="dxa"/>
            <w:tcBorders>
              <w:top w:val="single" w:sz="4" w:space="0" w:color="auto"/>
              <w:left w:val="single" w:sz="4" w:space="0" w:color="auto"/>
              <w:bottom w:val="single" w:sz="4" w:space="0" w:color="auto"/>
              <w:right w:val="single" w:sz="4" w:space="0" w:color="auto"/>
            </w:tcBorders>
          </w:tcPr>
          <w:p w:rsidR="005115B9" w:rsidRPr="005E0EBB" w:rsidRDefault="005115B9" w:rsidP="00402398">
            <w:pPr>
              <w:jc w:val="center"/>
              <w:rPr>
                <w:rFonts w:eastAsia="Calibri"/>
                <w:b/>
              </w:rPr>
            </w:pPr>
            <w:r w:rsidRPr="005E0EBB">
              <w:rPr>
                <w:rFonts w:eastAsia="Calibri"/>
                <w:b/>
              </w:rPr>
              <w:t>Специальные программы и методы обучения и воспитания</w:t>
            </w:r>
          </w:p>
        </w:tc>
        <w:tc>
          <w:tcPr>
            <w:tcW w:w="6834" w:type="dxa"/>
            <w:tcBorders>
              <w:top w:val="single" w:sz="4" w:space="0" w:color="auto"/>
              <w:left w:val="single" w:sz="4" w:space="0" w:color="auto"/>
              <w:bottom w:val="single" w:sz="4" w:space="0" w:color="auto"/>
              <w:right w:val="single" w:sz="4" w:space="0" w:color="auto"/>
            </w:tcBorders>
          </w:tcPr>
          <w:p w:rsidR="005115B9" w:rsidRPr="005E0EBB" w:rsidRDefault="005115B9" w:rsidP="00402398">
            <w:pPr>
              <w:jc w:val="center"/>
              <w:rPr>
                <w:rFonts w:eastAsia="Calibri"/>
                <w:b/>
              </w:rPr>
            </w:pPr>
            <w:r w:rsidRPr="005E0EBB">
              <w:rPr>
                <w:rFonts w:eastAsia="Calibri"/>
                <w:b/>
              </w:rPr>
              <w:t>Методические пособия и дидактические материалы</w:t>
            </w:r>
          </w:p>
        </w:tc>
        <w:tc>
          <w:tcPr>
            <w:tcW w:w="3571" w:type="dxa"/>
            <w:tcBorders>
              <w:top w:val="single" w:sz="4" w:space="0" w:color="auto"/>
              <w:left w:val="single" w:sz="4" w:space="0" w:color="auto"/>
              <w:bottom w:val="single" w:sz="4" w:space="0" w:color="auto"/>
              <w:right w:val="single" w:sz="4" w:space="0" w:color="auto"/>
            </w:tcBorders>
          </w:tcPr>
          <w:p w:rsidR="005115B9" w:rsidRPr="005E0EBB" w:rsidRDefault="005115B9" w:rsidP="00402398">
            <w:pPr>
              <w:ind w:left="112"/>
              <w:jc w:val="center"/>
              <w:rPr>
                <w:rFonts w:eastAsia="Calibri"/>
                <w:b/>
              </w:rPr>
            </w:pPr>
            <w:r w:rsidRPr="005E0EBB">
              <w:rPr>
                <w:rFonts w:eastAsia="Calibri"/>
                <w:b/>
              </w:rPr>
              <w:t>Технические средства обучения коллективного и индивидуального  пользования</w:t>
            </w:r>
          </w:p>
        </w:tc>
      </w:tr>
      <w:tr w:rsidR="005115B9" w:rsidRPr="005E0EBB" w:rsidTr="00E204D8">
        <w:trPr>
          <w:trHeight w:val="6084"/>
        </w:trPr>
        <w:tc>
          <w:tcPr>
            <w:tcW w:w="5073" w:type="dxa"/>
            <w:tcBorders>
              <w:top w:val="single" w:sz="4" w:space="0" w:color="auto"/>
              <w:left w:val="single" w:sz="4" w:space="0" w:color="auto"/>
              <w:bottom w:val="single" w:sz="4" w:space="0" w:color="auto"/>
              <w:right w:val="single" w:sz="4" w:space="0" w:color="auto"/>
            </w:tcBorders>
          </w:tcPr>
          <w:p w:rsidR="005115B9" w:rsidRPr="005E0EBB" w:rsidRDefault="005115B9" w:rsidP="00402398">
            <w:pPr>
              <w:rPr>
                <w:rFonts w:eastAsia="Calibri"/>
              </w:rPr>
            </w:pPr>
            <w:r w:rsidRPr="005E0EBB">
              <w:rPr>
                <w:rFonts w:eastAsia="Calibri"/>
              </w:rPr>
              <w:t>Т.Б.Филичева, Г.В.Чиркина «Программа обучения и воспитания детей с фонетико-фонематическим недоразвитием» М., 2009</w:t>
            </w:r>
          </w:p>
          <w:p w:rsidR="005115B9" w:rsidRPr="005E0EBB" w:rsidRDefault="005115B9" w:rsidP="00402398">
            <w:pPr>
              <w:rPr>
                <w:rFonts w:eastAsia="Calibri"/>
              </w:rPr>
            </w:pPr>
            <w:r w:rsidRPr="005E0EBB">
              <w:rPr>
                <w:rFonts w:eastAsia="Calibri"/>
              </w:rPr>
              <w:t>Т.Б. Филичева, Г.В.Чиркина «Воспитание и обучение детей дошкольного возраста с фонетико-фонематическим недоразвитием»  М., 2000</w:t>
            </w:r>
          </w:p>
          <w:p w:rsidR="005115B9" w:rsidRPr="005E0EBB" w:rsidRDefault="005115B9" w:rsidP="00402398">
            <w:pPr>
              <w:rPr>
                <w:rFonts w:eastAsia="Calibri"/>
              </w:rPr>
            </w:pPr>
            <w:r w:rsidRPr="005E0EBB">
              <w:rPr>
                <w:rFonts w:eastAsia="Calibri"/>
              </w:rPr>
              <w:t>Т.Б., Филичева, Г.В.Чиркина «Программа  логопедической работы по преодолению общего недоразвития речи», М., 2009</w:t>
            </w:r>
          </w:p>
        </w:tc>
        <w:tc>
          <w:tcPr>
            <w:tcW w:w="6834" w:type="dxa"/>
            <w:tcBorders>
              <w:top w:val="single" w:sz="4" w:space="0" w:color="auto"/>
              <w:left w:val="single" w:sz="4" w:space="0" w:color="auto"/>
              <w:bottom w:val="single" w:sz="4" w:space="0" w:color="auto"/>
              <w:right w:val="single" w:sz="4" w:space="0" w:color="auto"/>
            </w:tcBorders>
          </w:tcPr>
          <w:p w:rsidR="005115B9" w:rsidRPr="005E0EBB" w:rsidRDefault="005115B9" w:rsidP="00402398">
            <w:pPr>
              <w:rPr>
                <w:rFonts w:eastAsia="Calibri"/>
              </w:rPr>
            </w:pPr>
            <w:r w:rsidRPr="005E0EBB">
              <w:rPr>
                <w:rFonts w:eastAsia="Calibri"/>
              </w:rPr>
              <w:t>О.Б.Иншакова . Альбом для логопеда.  М, 1998</w:t>
            </w:r>
          </w:p>
          <w:p w:rsidR="005115B9" w:rsidRPr="005E0EBB" w:rsidRDefault="005115B9" w:rsidP="00402398">
            <w:pPr>
              <w:rPr>
                <w:rFonts w:eastAsia="Calibri"/>
              </w:rPr>
            </w:pPr>
            <w:r w:rsidRPr="005E0EBB">
              <w:rPr>
                <w:rFonts w:eastAsia="Calibri"/>
              </w:rPr>
              <w:t>Е.Н.Краузе  Логопедический массаж. Артикуляционная гимнастика. Спб, 2004</w:t>
            </w:r>
          </w:p>
          <w:p w:rsidR="005115B9" w:rsidRPr="005E0EBB" w:rsidRDefault="005115B9" w:rsidP="00402398">
            <w:pPr>
              <w:rPr>
                <w:rFonts w:eastAsia="Calibri"/>
              </w:rPr>
            </w:pPr>
            <w:r w:rsidRPr="005E0EBB">
              <w:rPr>
                <w:rFonts w:eastAsia="Calibri"/>
              </w:rPr>
              <w:t>И.В.Поварова  Коррекция заикания в играх и тренингах. СПб., 2001</w:t>
            </w:r>
          </w:p>
          <w:p w:rsidR="005115B9" w:rsidRPr="005E0EBB" w:rsidRDefault="005115B9" w:rsidP="00402398">
            <w:pPr>
              <w:rPr>
                <w:rFonts w:eastAsia="Calibri"/>
              </w:rPr>
            </w:pPr>
            <w:r w:rsidRPr="005E0EBB">
              <w:rPr>
                <w:rFonts w:eastAsia="Calibri"/>
              </w:rPr>
              <w:t>И.А.Смирнова  Логопедический альбом для обследования лексико-грамматического строя и связной речи: Наглядно-методическое пособие. СПб. – М, 2006</w:t>
            </w:r>
          </w:p>
          <w:p w:rsidR="005115B9" w:rsidRPr="005E0EBB" w:rsidRDefault="005115B9" w:rsidP="00402398">
            <w:pPr>
              <w:rPr>
                <w:rFonts w:eastAsia="Calibri"/>
              </w:rPr>
            </w:pPr>
            <w:r w:rsidRPr="005E0EBB">
              <w:rPr>
                <w:rFonts w:eastAsia="Calibri"/>
              </w:rPr>
              <w:t>И.А.Смирнова  Логопедический альбом для обследования звукопроизношения: Наглядно-методическое пособие. СПб.,, 2004</w:t>
            </w:r>
          </w:p>
          <w:p w:rsidR="005115B9" w:rsidRPr="005E0EBB" w:rsidRDefault="005115B9" w:rsidP="00402398">
            <w:pPr>
              <w:rPr>
                <w:rFonts w:eastAsia="Calibri"/>
              </w:rPr>
            </w:pPr>
            <w:r w:rsidRPr="005E0EBB">
              <w:rPr>
                <w:rFonts w:eastAsia="Calibri"/>
              </w:rPr>
              <w:t>И.А.Смирнова. Логопедический альбом для обследования фонетико-фонематической системы речи: Наглядно-методическое пособие.  СПб., 2004</w:t>
            </w:r>
          </w:p>
          <w:p w:rsidR="005115B9" w:rsidRPr="005E0EBB" w:rsidRDefault="005115B9" w:rsidP="00402398">
            <w:pPr>
              <w:rPr>
                <w:rFonts w:eastAsia="Calibri"/>
              </w:rPr>
            </w:pPr>
            <w:r w:rsidRPr="005E0EBB">
              <w:rPr>
                <w:rFonts w:eastAsia="Calibri"/>
              </w:rPr>
              <w:t>Н.Э Теремкова  Логопедические домашние задания для детей 5-7 лет с ОНР (4 альбома). М., 2005</w:t>
            </w:r>
          </w:p>
          <w:p w:rsidR="005115B9" w:rsidRPr="005E0EBB" w:rsidRDefault="005115B9" w:rsidP="00402398">
            <w:pPr>
              <w:rPr>
                <w:rFonts w:eastAsia="Calibri"/>
              </w:rPr>
            </w:pPr>
            <w:r w:rsidRPr="005E0EBB">
              <w:rPr>
                <w:rFonts w:eastAsia="Calibri"/>
              </w:rPr>
              <w:t>В.В. Коноваленко, С.В.Коноваленко Автоматизация звуков у детей (4 альбома): дидактический материал для логопедов. М., 2009.</w:t>
            </w:r>
          </w:p>
          <w:p w:rsidR="005115B9" w:rsidRPr="005E0EBB" w:rsidRDefault="005115B9" w:rsidP="00402398">
            <w:pPr>
              <w:rPr>
                <w:rFonts w:eastAsia="Calibri"/>
              </w:rPr>
            </w:pPr>
            <w:r w:rsidRPr="005E0EBB">
              <w:rPr>
                <w:rFonts w:eastAsia="Calibri"/>
              </w:rPr>
              <w:t>Т.А.Ткаченко  Мелкая моторика. Гимнастика для пальчиков.  М., 2005.</w:t>
            </w:r>
          </w:p>
        </w:tc>
        <w:tc>
          <w:tcPr>
            <w:tcW w:w="3571" w:type="dxa"/>
            <w:tcBorders>
              <w:top w:val="single" w:sz="4" w:space="0" w:color="auto"/>
              <w:left w:val="single" w:sz="4" w:space="0" w:color="auto"/>
              <w:bottom w:val="single" w:sz="4" w:space="0" w:color="auto"/>
              <w:right w:val="single" w:sz="4" w:space="0" w:color="auto"/>
            </w:tcBorders>
          </w:tcPr>
          <w:p w:rsidR="005115B9" w:rsidRPr="005E0EBB" w:rsidRDefault="005115B9" w:rsidP="00402398">
            <w:pPr>
              <w:rPr>
                <w:rFonts w:eastAsia="Calibri"/>
              </w:rPr>
            </w:pPr>
            <w:r w:rsidRPr="005E0EBB">
              <w:rPr>
                <w:rFonts w:eastAsia="Calibri"/>
              </w:rPr>
              <w:t>Диктофон</w:t>
            </w:r>
          </w:p>
          <w:p w:rsidR="005115B9" w:rsidRPr="005E0EBB" w:rsidRDefault="005115B9" w:rsidP="00402398">
            <w:pPr>
              <w:rPr>
                <w:rFonts w:eastAsia="Calibri"/>
              </w:rPr>
            </w:pPr>
            <w:r w:rsidRPr="005E0EBB">
              <w:rPr>
                <w:rFonts w:eastAsia="Calibri"/>
              </w:rPr>
              <w:t>Музыкальный центр</w:t>
            </w:r>
          </w:p>
          <w:p w:rsidR="005115B9" w:rsidRPr="005E0EBB" w:rsidRDefault="005115B9" w:rsidP="00402398">
            <w:pPr>
              <w:rPr>
                <w:rFonts w:eastAsia="Calibri"/>
              </w:rPr>
            </w:pPr>
            <w:r w:rsidRPr="005E0EBB">
              <w:rPr>
                <w:rFonts w:eastAsia="Calibri"/>
              </w:rPr>
              <w:t>Компьютер</w:t>
            </w:r>
          </w:p>
          <w:p w:rsidR="005B38C6" w:rsidRPr="005E0EBB" w:rsidRDefault="005B38C6" w:rsidP="00402398">
            <w:pPr>
              <w:rPr>
                <w:rFonts w:eastAsia="Calibri"/>
              </w:rPr>
            </w:pPr>
            <w:r w:rsidRPr="005E0EBB">
              <w:rPr>
                <w:rFonts w:eastAsia="Calibri"/>
              </w:rPr>
              <w:t xml:space="preserve">Интерактивное оборудование </w:t>
            </w:r>
          </w:p>
          <w:p w:rsidR="005115B9" w:rsidRPr="005E0EBB" w:rsidRDefault="005115B9" w:rsidP="00402398">
            <w:pPr>
              <w:rPr>
                <w:rFonts w:eastAsia="Calibri"/>
              </w:rPr>
            </w:pPr>
          </w:p>
        </w:tc>
      </w:tr>
    </w:tbl>
    <w:p w:rsidR="005115B9" w:rsidRPr="005E0EBB" w:rsidRDefault="005115B9" w:rsidP="005115B9">
      <w:pPr>
        <w:ind w:firstLine="426"/>
        <w:jc w:val="both"/>
        <w:rPr>
          <w:rFonts w:ascii="Calibri" w:eastAsia="Calibri" w:hAnsi="Calibri"/>
        </w:rPr>
      </w:pPr>
    </w:p>
    <w:p w:rsidR="00FB3296" w:rsidRPr="005E0EBB" w:rsidRDefault="00FB3296" w:rsidP="005115B9">
      <w:pPr>
        <w:jc w:val="both"/>
        <w:rPr>
          <w:rFonts w:eastAsia="Calibri"/>
        </w:rPr>
      </w:pPr>
    </w:p>
    <w:p w:rsidR="005115B9" w:rsidRPr="005E0EBB" w:rsidRDefault="005115B9" w:rsidP="00065929">
      <w:pPr>
        <w:rPr>
          <w:rFonts w:eastAsia="Calibri"/>
        </w:rPr>
      </w:pPr>
      <w:r w:rsidRPr="005E0EBB">
        <w:rPr>
          <w:rFonts w:eastAsia="Calibri"/>
        </w:rPr>
        <w:lastRenderedPageBreak/>
        <w:t>Учебно-дидактический материал, специальные методические пособия, учебно-игровые и дидактические материалы, аудио - и видеоматериалы коллективного и индивидуального пользования систематизированы по следующим разделам:</w:t>
      </w:r>
    </w:p>
    <w:p w:rsidR="005115B9" w:rsidRPr="005E0EBB" w:rsidRDefault="005115B9" w:rsidP="00065929">
      <w:pPr>
        <w:rPr>
          <w:rFonts w:eastAsia="Calibri"/>
        </w:rPr>
      </w:pPr>
      <w:r w:rsidRPr="005E0EBB">
        <w:rPr>
          <w:rFonts w:eastAsia="Calibri"/>
        </w:rPr>
        <w:t>Звукопроизношение.</w:t>
      </w:r>
    </w:p>
    <w:p w:rsidR="005115B9" w:rsidRPr="005E0EBB" w:rsidRDefault="005115B9" w:rsidP="00065929">
      <w:pPr>
        <w:rPr>
          <w:rFonts w:eastAsia="Calibri"/>
        </w:rPr>
      </w:pPr>
      <w:r w:rsidRPr="005E0EBB">
        <w:rPr>
          <w:rFonts w:eastAsia="Calibri"/>
        </w:rPr>
        <w:t>Развитие связной речи.</w:t>
      </w:r>
    </w:p>
    <w:p w:rsidR="005115B9" w:rsidRPr="005E0EBB" w:rsidRDefault="005115B9" w:rsidP="00065929">
      <w:pPr>
        <w:rPr>
          <w:rFonts w:eastAsia="Calibri"/>
        </w:rPr>
      </w:pPr>
      <w:r w:rsidRPr="005E0EBB">
        <w:rPr>
          <w:rFonts w:eastAsia="Calibri"/>
        </w:rPr>
        <w:t>Лексико-грамматический строй речи.</w:t>
      </w:r>
    </w:p>
    <w:p w:rsidR="005115B9" w:rsidRPr="005E0EBB" w:rsidRDefault="005115B9" w:rsidP="00065929">
      <w:pPr>
        <w:rPr>
          <w:rFonts w:eastAsia="Calibri"/>
        </w:rPr>
      </w:pPr>
      <w:r w:rsidRPr="005E0EBB">
        <w:rPr>
          <w:rFonts w:eastAsia="Calibri"/>
        </w:rPr>
        <w:t>Альбомы, инструментарий для логопедического обследования.</w:t>
      </w:r>
    </w:p>
    <w:p w:rsidR="005115B9" w:rsidRPr="005E0EBB" w:rsidRDefault="005115B9" w:rsidP="00065929">
      <w:pPr>
        <w:rPr>
          <w:rFonts w:eastAsia="Calibri"/>
        </w:rPr>
      </w:pPr>
      <w:r w:rsidRPr="005E0EBB">
        <w:rPr>
          <w:rFonts w:eastAsia="Calibri"/>
        </w:rPr>
        <w:t>Демонстрационные материалы по лексическим темам.</w:t>
      </w:r>
    </w:p>
    <w:p w:rsidR="005115B9" w:rsidRPr="005E0EBB" w:rsidRDefault="005115B9" w:rsidP="00065929">
      <w:pPr>
        <w:rPr>
          <w:rFonts w:eastAsia="Calibri"/>
        </w:rPr>
      </w:pPr>
      <w:r w:rsidRPr="005E0EBB">
        <w:rPr>
          <w:rFonts w:eastAsia="Calibri"/>
        </w:rPr>
        <w:t>Подготовка к обучению грамоте.</w:t>
      </w:r>
    </w:p>
    <w:p w:rsidR="005115B9" w:rsidRPr="005E0EBB" w:rsidRDefault="005115B9" w:rsidP="00065929">
      <w:pPr>
        <w:rPr>
          <w:rFonts w:eastAsia="Calibri"/>
        </w:rPr>
      </w:pPr>
      <w:r w:rsidRPr="005E0EBB">
        <w:rPr>
          <w:rFonts w:eastAsia="Calibri"/>
        </w:rPr>
        <w:t>Развитие познавательных психических процессов.</w:t>
      </w:r>
    </w:p>
    <w:p w:rsidR="005115B9" w:rsidRPr="005E0EBB" w:rsidRDefault="005115B9" w:rsidP="00065929">
      <w:pPr>
        <w:rPr>
          <w:rFonts w:eastAsia="Calibri"/>
        </w:rPr>
      </w:pPr>
      <w:r w:rsidRPr="005E0EBB">
        <w:rPr>
          <w:rFonts w:eastAsia="Calibri"/>
        </w:rPr>
        <w:t>Совершенствование мелкой и общей моторики.</w:t>
      </w:r>
    </w:p>
    <w:p w:rsidR="00DA1F8E" w:rsidRPr="005E0EBB" w:rsidRDefault="00DA1F8E" w:rsidP="00CB6EFF">
      <w:pPr>
        <w:pStyle w:val="a3"/>
        <w:spacing w:before="0" w:beforeAutospacing="0" w:after="0" w:afterAutospacing="0"/>
        <w:jc w:val="both"/>
        <w:rPr>
          <w:highlight w:val="yellow"/>
        </w:rPr>
      </w:pP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3359"/>
        <w:gridCol w:w="2062"/>
        <w:gridCol w:w="474"/>
        <w:gridCol w:w="823"/>
        <w:gridCol w:w="3361"/>
        <w:gridCol w:w="3235"/>
      </w:tblGrid>
      <w:tr w:rsidR="00AB71BB" w:rsidRPr="005E0EBB" w:rsidTr="00065929">
        <w:trPr>
          <w:trHeight w:val="21"/>
        </w:trPr>
        <w:tc>
          <w:tcPr>
            <w:tcW w:w="2471" w:type="dxa"/>
            <w:vMerge w:val="restart"/>
          </w:tcPr>
          <w:p w:rsidR="00AB71BB" w:rsidRPr="005E0EBB" w:rsidRDefault="00AB71BB" w:rsidP="005D2AF5">
            <w:pPr>
              <w:jc w:val="center"/>
            </w:pPr>
          </w:p>
          <w:p w:rsidR="00AB71BB" w:rsidRPr="005E0EBB" w:rsidRDefault="00AB71BB" w:rsidP="005D2AF5">
            <w:pPr>
              <w:jc w:val="center"/>
            </w:pPr>
            <w:r w:rsidRPr="005E0EBB">
              <w:t>Направления</w:t>
            </w:r>
          </w:p>
        </w:tc>
        <w:tc>
          <w:tcPr>
            <w:tcW w:w="10078" w:type="dxa"/>
            <w:gridSpan w:val="5"/>
          </w:tcPr>
          <w:p w:rsidR="00AB71BB" w:rsidRPr="005E0EBB" w:rsidRDefault="00AB71BB" w:rsidP="005D2AF5">
            <w:pPr>
              <w:jc w:val="center"/>
            </w:pPr>
            <w:r w:rsidRPr="005E0EBB">
              <w:t>Формы образовательной деятельности</w:t>
            </w:r>
          </w:p>
        </w:tc>
        <w:tc>
          <w:tcPr>
            <w:tcW w:w="3235" w:type="dxa"/>
            <w:vMerge w:val="restart"/>
          </w:tcPr>
          <w:p w:rsidR="00AB71BB" w:rsidRPr="005E0EBB" w:rsidRDefault="00AB71BB" w:rsidP="005D2AF5">
            <w:pPr>
              <w:jc w:val="center"/>
            </w:pPr>
            <w:r w:rsidRPr="005E0EBB">
              <w:t>Совместная деятельность с семьей</w:t>
            </w:r>
          </w:p>
        </w:tc>
      </w:tr>
      <w:tr w:rsidR="00AB71BB" w:rsidRPr="005E0EBB" w:rsidTr="00065929">
        <w:trPr>
          <w:trHeight w:val="31"/>
        </w:trPr>
        <w:tc>
          <w:tcPr>
            <w:tcW w:w="2471" w:type="dxa"/>
            <w:vMerge/>
          </w:tcPr>
          <w:p w:rsidR="00AB71BB" w:rsidRPr="005E0EBB" w:rsidRDefault="00AB71BB" w:rsidP="005D2AF5">
            <w:pPr>
              <w:jc w:val="center"/>
              <w:rPr>
                <w:b/>
              </w:rPr>
            </w:pPr>
          </w:p>
        </w:tc>
        <w:tc>
          <w:tcPr>
            <w:tcW w:w="3359" w:type="dxa"/>
          </w:tcPr>
          <w:p w:rsidR="00AB71BB" w:rsidRPr="005E0EBB" w:rsidRDefault="00AB71BB" w:rsidP="005D2AF5">
            <w:pPr>
              <w:jc w:val="center"/>
            </w:pPr>
            <w:r w:rsidRPr="005E0EBB">
              <w:t>Совместная деятельность педагога с детьми</w:t>
            </w:r>
          </w:p>
        </w:tc>
        <w:tc>
          <w:tcPr>
            <w:tcW w:w="3359" w:type="dxa"/>
            <w:gridSpan w:val="3"/>
          </w:tcPr>
          <w:p w:rsidR="00AB71BB" w:rsidRPr="005E0EBB" w:rsidRDefault="00AB71BB" w:rsidP="005D2AF5">
            <w:pPr>
              <w:jc w:val="center"/>
            </w:pPr>
            <w:r w:rsidRPr="005E0EBB">
              <w:t>Образовательная деятельность, осуществляемая в ходе режимных моментов</w:t>
            </w:r>
          </w:p>
        </w:tc>
        <w:tc>
          <w:tcPr>
            <w:tcW w:w="3361" w:type="dxa"/>
          </w:tcPr>
          <w:p w:rsidR="00AB71BB" w:rsidRPr="005E0EBB" w:rsidRDefault="00AB71BB" w:rsidP="005D2AF5">
            <w:pPr>
              <w:jc w:val="center"/>
            </w:pPr>
            <w:r w:rsidRPr="005E0EBB">
              <w:t>Самостоятельная деятельность</w:t>
            </w:r>
          </w:p>
        </w:tc>
        <w:tc>
          <w:tcPr>
            <w:tcW w:w="3235" w:type="dxa"/>
            <w:vMerge/>
          </w:tcPr>
          <w:p w:rsidR="00AB71BB" w:rsidRPr="005E0EBB" w:rsidRDefault="00AB71BB" w:rsidP="005D2AF5">
            <w:pPr>
              <w:jc w:val="center"/>
            </w:pPr>
          </w:p>
        </w:tc>
      </w:tr>
      <w:tr w:rsidR="00AB71BB" w:rsidRPr="005E0EBB" w:rsidTr="00065929">
        <w:trPr>
          <w:trHeight w:val="8"/>
        </w:trPr>
        <w:tc>
          <w:tcPr>
            <w:tcW w:w="2471" w:type="dxa"/>
            <w:vMerge/>
          </w:tcPr>
          <w:p w:rsidR="00AB71BB" w:rsidRPr="005E0EBB" w:rsidRDefault="00AB71BB" w:rsidP="005D2AF5">
            <w:pPr>
              <w:jc w:val="both"/>
              <w:rPr>
                <w:b/>
              </w:rPr>
            </w:pPr>
          </w:p>
        </w:tc>
        <w:tc>
          <w:tcPr>
            <w:tcW w:w="13313" w:type="dxa"/>
            <w:gridSpan w:val="6"/>
          </w:tcPr>
          <w:p w:rsidR="00AB71BB" w:rsidRPr="005E0EBB" w:rsidRDefault="00AB71BB" w:rsidP="005D2AF5">
            <w:pPr>
              <w:jc w:val="center"/>
            </w:pPr>
            <w:r w:rsidRPr="005E0EBB">
              <w:t>Формы организации детей</w:t>
            </w:r>
          </w:p>
        </w:tc>
      </w:tr>
      <w:tr w:rsidR="00AB71BB" w:rsidRPr="005E0EBB" w:rsidTr="00065929">
        <w:trPr>
          <w:trHeight w:val="81"/>
        </w:trPr>
        <w:tc>
          <w:tcPr>
            <w:tcW w:w="2471" w:type="dxa"/>
            <w:vMerge/>
          </w:tcPr>
          <w:p w:rsidR="00AB71BB" w:rsidRPr="005E0EBB" w:rsidRDefault="00AB71BB" w:rsidP="005D2AF5">
            <w:pPr>
              <w:jc w:val="both"/>
              <w:rPr>
                <w:b/>
              </w:rPr>
            </w:pPr>
          </w:p>
        </w:tc>
        <w:tc>
          <w:tcPr>
            <w:tcW w:w="3359" w:type="dxa"/>
          </w:tcPr>
          <w:p w:rsidR="00AB71BB" w:rsidRPr="005E0EBB" w:rsidRDefault="00AB71BB" w:rsidP="005D2AF5">
            <w:pPr>
              <w:pStyle w:val="afa"/>
              <w:spacing w:line="240" w:lineRule="auto"/>
              <w:ind w:firstLine="0"/>
              <w:jc w:val="center"/>
              <w:rPr>
                <w:sz w:val="24"/>
              </w:rPr>
            </w:pPr>
            <w:r w:rsidRPr="005E0EBB">
              <w:rPr>
                <w:sz w:val="24"/>
              </w:rPr>
              <w:t>Подгруппо</w:t>
            </w:r>
            <w:r w:rsidRPr="005E0EBB">
              <w:rPr>
                <w:sz w:val="24"/>
              </w:rPr>
              <w:softHyphen/>
              <w:t>вая.</w:t>
            </w:r>
          </w:p>
          <w:p w:rsidR="00AB71BB" w:rsidRPr="005E0EBB" w:rsidRDefault="00AB71BB" w:rsidP="005D2AF5">
            <w:pPr>
              <w:jc w:val="center"/>
            </w:pPr>
            <w:r w:rsidRPr="005E0EBB">
              <w:t>Индивидуальная</w:t>
            </w:r>
          </w:p>
        </w:tc>
        <w:tc>
          <w:tcPr>
            <w:tcW w:w="3359" w:type="dxa"/>
            <w:gridSpan w:val="3"/>
          </w:tcPr>
          <w:p w:rsidR="00AB71BB" w:rsidRPr="005E0EBB" w:rsidRDefault="00AB71BB" w:rsidP="005D2AF5">
            <w:pPr>
              <w:jc w:val="center"/>
            </w:pPr>
            <w:r w:rsidRPr="005E0EBB">
              <w:t>Групповая</w:t>
            </w:r>
          </w:p>
          <w:p w:rsidR="00AB71BB" w:rsidRPr="005E0EBB" w:rsidRDefault="00AB71BB" w:rsidP="005D2AF5">
            <w:pPr>
              <w:pStyle w:val="afa"/>
              <w:spacing w:line="240" w:lineRule="auto"/>
              <w:ind w:firstLine="0"/>
              <w:jc w:val="center"/>
              <w:rPr>
                <w:sz w:val="24"/>
              </w:rPr>
            </w:pPr>
            <w:r w:rsidRPr="005E0EBB">
              <w:rPr>
                <w:sz w:val="24"/>
              </w:rPr>
              <w:t>Подгруппо</w:t>
            </w:r>
            <w:r w:rsidRPr="005E0EBB">
              <w:rPr>
                <w:sz w:val="24"/>
              </w:rPr>
              <w:softHyphen/>
              <w:t>вая.</w:t>
            </w:r>
          </w:p>
          <w:p w:rsidR="00AB71BB" w:rsidRPr="005E0EBB" w:rsidRDefault="00AB71BB" w:rsidP="005D2AF5">
            <w:pPr>
              <w:jc w:val="center"/>
            </w:pPr>
            <w:r w:rsidRPr="005E0EBB">
              <w:t>Индиви</w:t>
            </w:r>
            <w:r w:rsidRPr="005E0EBB">
              <w:softHyphen/>
              <w:t>дуальная</w:t>
            </w:r>
          </w:p>
        </w:tc>
        <w:tc>
          <w:tcPr>
            <w:tcW w:w="3361" w:type="dxa"/>
          </w:tcPr>
          <w:p w:rsidR="00AB71BB" w:rsidRPr="005E0EBB" w:rsidRDefault="00AB71BB" w:rsidP="005D2AF5">
            <w:pPr>
              <w:jc w:val="center"/>
            </w:pPr>
            <w:r w:rsidRPr="005E0EBB">
              <w:t>Подгрупповая</w:t>
            </w:r>
          </w:p>
          <w:p w:rsidR="00AB71BB" w:rsidRPr="005E0EBB" w:rsidRDefault="00AB71BB" w:rsidP="005D2AF5">
            <w:pPr>
              <w:jc w:val="center"/>
            </w:pPr>
            <w:r w:rsidRPr="005E0EBB">
              <w:t>Индиви</w:t>
            </w:r>
            <w:r w:rsidRPr="005E0EBB">
              <w:softHyphen/>
              <w:t>дуальная</w:t>
            </w:r>
          </w:p>
        </w:tc>
        <w:tc>
          <w:tcPr>
            <w:tcW w:w="3235" w:type="dxa"/>
          </w:tcPr>
          <w:p w:rsidR="00AB71BB" w:rsidRPr="005E0EBB" w:rsidRDefault="00AB71BB" w:rsidP="005D2AF5">
            <w:pPr>
              <w:pStyle w:val="afa"/>
              <w:spacing w:line="240" w:lineRule="auto"/>
              <w:ind w:firstLine="0"/>
              <w:jc w:val="center"/>
              <w:rPr>
                <w:sz w:val="24"/>
              </w:rPr>
            </w:pPr>
            <w:r w:rsidRPr="005E0EBB">
              <w:rPr>
                <w:sz w:val="24"/>
              </w:rPr>
              <w:t>Групповая.</w:t>
            </w:r>
          </w:p>
          <w:p w:rsidR="00AB71BB" w:rsidRPr="005E0EBB" w:rsidRDefault="00AB71BB" w:rsidP="005D2AF5">
            <w:pPr>
              <w:pStyle w:val="afa"/>
              <w:spacing w:line="240" w:lineRule="auto"/>
              <w:ind w:firstLine="0"/>
              <w:jc w:val="center"/>
              <w:rPr>
                <w:sz w:val="24"/>
              </w:rPr>
            </w:pPr>
            <w:r w:rsidRPr="005E0EBB">
              <w:rPr>
                <w:sz w:val="24"/>
              </w:rPr>
              <w:t>Подгруппо</w:t>
            </w:r>
            <w:r w:rsidRPr="005E0EBB">
              <w:rPr>
                <w:sz w:val="24"/>
              </w:rPr>
              <w:softHyphen/>
              <w:t>вая.</w:t>
            </w:r>
          </w:p>
          <w:p w:rsidR="00AB71BB" w:rsidRPr="005E0EBB" w:rsidRDefault="00AB71BB" w:rsidP="005D2AF5">
            <w:pPr>
              <w:jc w:val="center"/>
            </w:pPr>
            <w:r w:rsidRPr="005E0EBB">
              <w:t>Индиви</w:t>
            </w:r>
            <w:r w:rsidRPr="005E0EBB">
              <w:softHyphen/>
              <w:t>дуальная</w:t>
            </w:r>
          </w:p>
        </w:tc>
      </w:tr>
      <w:tr w:rsidR="00AB71BB" w:rsidRPr="005E0EBB" w:rsidTr="00065929">
        <w:trPr>
          <w:trHeight w:val="132"/>
        </w:trPr>
        <w:tc>
          <w:tcPr>
            <w:tcW w:w="2471" w:type="dxa"/>
          </w:tcPr>
          <w:p w:rsidR="00AB71BB" w:rsidRPr="005E0EBB" w:rsidRDefault="00AB71BB" w:rsidP="005D2AF5">
            <w:pPr>
              <w:pStyle w:val="Style18"/>
              <w:widowControl/>
              <w:rPr>
                <w:rStyle w:val="FontStyle227"/>
                <w:rFonts w:ascii="Times New Roman" w:hAnsi="Times New Roman" w:cs="Times New Roman"/>
                <w:i/>
                <w:sz w:val="24"/>
                <w:szCs w:val="24"/>
              </w:rPr>
            </w:pPr>
            <w:r w:rsidRPr="005E0EBB">
              <w:rPr>
                <w:rStyle w:val="FontStyle227"/>
                <w:rFonts w:ascii="Times New Roman" w:hAnsi="Times New Roman" w:cs="Times New Roman"/>
                <w:b w:val="0"/>
                <w:i/>
                <w:sz w:val="24"/>
                <w:szCs w:val="24"/>
              </w:rPr>
              <w:t xml:space="preserve">1. </w:t>
            </w:r>
            <w:r w:rsidRPr="005E0EBB">
              <w:rPr>
                <w:rStyle w:val="FontStyle227"/>
                <w:rFonts w:ascii="Times New Roman" w:hAnsi="Times New Roman" w:cs="Times New Roman"/>
                <w:i/>
                <w:sz w:val="24"/>
                <w:szCs w:val="24"/>
              </w:rPr>
              <w:t>Развитие игровой деятельности</w:t>
            </w:r>
          </w:p>
          <w:p w:rsidR="00AB71BB" w:rsidRPr="005E0EBB" w:rsidRDefault="00AB71BB" w:rsidP="005D2AF5">
            <w:pPr>
              <w:pStyle w:val="Style94"/>
              <w:widowControl/>
              <w:spacing w:line="240" w:lineRule="auto"/>
              <w:rPr>
                <w:rStyle w:val="FontStyle227"/>
                <w:rFonts w:ascii="Times New Roman" w:hAnsi="Times New Roman" w:cs="Times New Roman"/>
                <w:sz w:val="24"/>
                <w:szCs w:val="24"/>
              </w:rPr>
            </w:pPr>
          </w:p>
        </w:tc>
        <w:tc>
          <w:tcPr>
            <w:tcW w:w="3359" w:type="dxa"/>
          </w:tcPr>
          <w:p w:rsidR="00AB71BB" w:rsidRPr="005E0EBB" w:rsidRDefault="00AB71BB" w:rsidP="005D2AF5">
            <w:pPr>
              <w:pStyle w:val="afa"/>
              <w:spacing w:line="240" w:lineRule="auto"/>
              <w:ind w:firstLine="0"/>
              <w:jc w:val="left"/>
              <w:rPr>
                <w:sz w:val="24"/>
              </w:rPr>
            </w:pPr>
            <w:r w:rsidRPr="005E0EBB">
              <w:rPr>
                <w:sz w:val="24"/>
              </w:rPr>
              <w:t>Индивидуальная игра.</w:t>
            </w:r>
          </w:p>
          <w:p w:rsidR="00AB71BB" w:rsidRPr="005E0EBB" w:rsidRDefault="00AB71BB" w:rsidP="005D2AF5">
            <w:pPr>
              <w:pStyle w:val="afa"/>
              <w:spacing w:line="240" w:lineRule="auto"/>
              <w:ind w:firstLine="0"/>
              <w:jc w:val="left"/>
              <w:rPr>
                <w:sz w:val="24"/>
              </w:rPr>
            </w:pPr>
            <w:r w:rsidRPr="005E0EBB">
              <w:rPr>
                <w:sz w:val="24"/>
              </w:rPr>
              <w:t>Совместная с воспитателем игра. Совместная со сверстниками игра</w:t>
            </w:r>
          </w:p>
        </w:tc>
        <w:tc>
          <w:tcPr>
            <w:tcW w:w="3359" w:type="dxa"/>
            <w:gridSpan w:val="3"/>
          </w:tcPr>
          <w:p w:rsidR="00AB71BB" w:rsidRPr="005E0EBB" w:rsidRDefault="00AB71BB" w:rsidP="005D2AF5">
            <w:pPr>
              <w:pStyle w:val="afa"/>
              <w:spacing w:line="240" w:lineRule="auto"/>
              <w:ind w:firstLine="0"/>
              <w:jc w:val="left"/>
              <w:rPr>
                <w:sz w:val="24"/>
              </w:rPr>
            </w:pPr>
            <w:r w:rsidRPr="005E0EBB">
              <w:rPr>
                <w:sz w:val="24"/>
              </w:rPr>
              <w:t>Индивидуальная игра.</w:t>
            </w:r>
          </w:p>
          <w:p w:rsidR="00AB71BB" w:rsidRPr="005E0EBB" w:rsidRDefault="00AB71BB" w:rsidP="005D2AF5">
            <w:pPr>
              <w:pStyle w:val="afa"/>
              <w:spacing w:line="240" w:lineRule="auto"/>
              <w:ind w:firstLine="0"/>
              <w:jc w:val="left"/>
              <w:rPr>
                <w:sz w:val="24"/>
              </w:rPr>
            </w:pPr>
            <w:r w:rsidRPr="005E0EBB">
              <w:rPr>
                <w:sz w:val="24"/>
              </w:rPr>
              <w:t>Совместная с воспитателем игра.</w:t>
            </w:r>
          </w:p>
          <w:p w:rsidR="00AB71BB" w:rsidRPr="005E0EBB" w:rsidRDefault="00AB71BB" w:rsidP="005D2AF5">
            <w:r w:rsidRPr="005E0EBB">
              <w:t xml:space="preserve">Совместная со сверстниками игра </w:t>
            </w:r>
          </w:p>
        </w:tc>
        <w:tc>
          <w:tcPr>
            <w:tcW w:w="3361" w:type="dxa"/>
          </w:tcPr>
          <w:p w:rsidR="00AB71BB" w:rsidRPr="005E0EBB" w:rsidRDefault="00AB71BB" w:rsidP="005D2AF5">
            <w:pPr>
              <w:pStyle w:val="afa"/>
              <w:spacing w:line="240" w:lineRule="auto"/>
              <w:ind w:firstLine="0"/>
              <w:jc w:val="left"/>
              <w:rPr>
                <w:sz w:val="24"/>
              </w:rPr>
            </w:pPr>
            <w:r w:rsidRPr="005E0EBB">
              <w:rPr>
                <w:sz w:val="24"/>
              </w:rPr>
              <w:t>Индивидуальная игра.</w:t>
            </w:r>
          </w:p>
          <w:p w:rsidR="00AB71BB" w:rsidRPr="005E0EBB" w:rsidRDefault="00AB71BB" w:rsidP="005D2AF5">
            <w:pPr>
              <w:pStyle w:val="afa"/>
              <w:spacing w:line="240" w:lineRule="auto"/>
              <w:ind w:firstLine="0"/>
              <w:jc w:val="left"/>
              <w:rPr>
                <w:sz w:val="24"/>
              </w:rPr>
            </w:pPr>
            <w:r w:rsidRPr="005E0EBB">
              <w:rPr>
                <w:sz w:val="24"/>
              </w:rPr>
              <w:t>Совместная со сверстниками игра</w:t>
            </w:r>
          </w:p>
          <w:p w:rsidR="00AB71BB" w:rsidRPr="005E0EBB" w:rsidRDefault="00AB71BB" w:rsidP="005D2AF5">
            <w:pPr>
              <w:pStyle w:val="afa"/>
              <w:spacing w:line="240" w:lineRule="auto"/>
              <w:ind w:firstLine="0"/>
              <w:jc w:val="left"/>
              <w:rPr>
                <w:b/>
                <w:sz w:val="24"/>
              </w:rPr>
            </w:pPr>
          </w:p>
        </w:tc>
        <w:tc>
          <w:tcPr>
            <w:tcW w:w="3235" w:type="dxa"/>
          </w:tcPr>
          <w:p w:rsidR="00AB71BB" w:rsidRPr="005E0EBB" w:rsidRDefault="00AB71BB" w:rsidP="005D2AF5">
            <w:pPr>
              <w:rPr>
                <w:b/>
              </w:rPr>
            </w:pPr>
            <w:r w:rsidRPr="005E0EBB">
              <w:t>Консультации, чтение художественной литературы, выставки, фотовыставки, проектная деятельность</w:t>
            </w:r>
          </w:p>
          <w:p w:rsidR="00AB71BB" w:rsidRPr="005E0EBB" w:rsidRDefault="00AB71BB" w:rsidP="005D2AF5">
            <w:pPr>
              <w:jc w:val="both"/>
            </w:pPr>
          </w:p>
        </w:tc>
      </w:tr>
      <w:tr w:rsidR="00AB71BB" w:rsidRPr="005E0EBB" w:rsidTr="00065929">
        <w:trPr>
          <w:trHeight w:val="21"/>
        </w:trPr>
        <w:tc>
          <w:tcPr>
            <w:tcW w:w="8366" w:type="dxa"/>
            <w:gridSpan w:val="4"/>
          </w:tcPr>
          <w:p w:rsidR="00AB71BB" w:rsidRPr="005E0EBB" w:rsidRDefault="00AB71BB" w:rsidP="005D2AF5">
            <w:pPr>
              <w:jc w:val="center"/>
              <w:rPr>
                <w:b/>
              </w:rPr>
            </w:pPr>
            <w:r w:rsidRPr="005E0EBB">
              <w:rPr>
                <w:b/>
              </w:rPr>
              <w:t>Средства коррекционно - воспитательной работы</w:t>
            </w:r>
          </w:p>
        </w:tc>
        <w:tc>
          <w:tcPr>
            <w:tcW w:w="7418" w:type="dxa"/>
            <w:gridSpan w:val="3"/>
          </w:tcPr>
          <w:p w:rsidR="00AB71BB" w:rsidRPr="005E0EBB" w:rsidRDefault="00AB71BB" w:rsidP="005D2AF5">
            <w:pPr>
              <w:jc w:val="center"/>
              <w:rPr>
                <w:b/>
              </w:rPr>
            </w:pPr>
            <w:r w:rsidRPr="005E0EBB">
              <w:rPr>
                <w:b/>
              </w:rPr>
              <w:t>Игровые методы коррекционно - воспитательной работы</w:t>
            </w:r>
          </w:p>
        </w:tc>
      </w:tr>
      <w:tr w:rsidR="00AB71BB" w:rsidRPr="005E0EBB" w:rsidTr="00065929">
        <w:trPr>
          <w:trHeight w:val="115"/>
        </w:trPr>
        <w:tc>
          <w:tcPr>
            <w:tcW w:w="8366" w:type="dxa"/>
            <w:gridSpan w:val="4"/>
          </w:tcPr>
          <w:p w:rsidR="00AB71BB" w:rsidRPr="005E0EBB" w:rsidRDefault="00AB71BB" w:rsidP="005D2AF5">
            <w:pPr>
              <w:tabs>
                <w:tab w:val="left" w:pos="2415"/>
              </w:tabs>
              <w:jc w:val="both"/>
            </w:pPr>
            <w:r w:rsidRPr="005E0EBB">
              <w:t xml:space="preserve">Дидактические игры: </w:t>
            </w:r>
            <w:r w:rsidRPr="005E0EBB">
              <w:tab/>
            </w:r>
          </w:p>
          <w:p w:rsidR="00AB71BB" w:rsidRPr="005E0EBB" w:rsidRDefault="00AB71BB" w:rsidP="00F137D3">
            <w:pPr>
              <w:numPr>
                <w:ilvl w:val="0"/>
                <w:numId w:val="6"/>
              </w:numPr>
            </w:pPr>
            <w:r w:rsidRPr="005E0EBB">
              <w:t>игры с предметами</w:t>
            </w:r>
          </w:p>
          <w:p w:rsidR="00AB71BB" w:rsidRPr="005E0EBB" w:rsidRDefault="00AB71BB" w:rsidP="00F137D3">
            <w:pPr>
              <w:numPr>
                <w:ilvl w:val="0"/>
                <w:numId w:val="6"/>
              </w:numPr>
            </w:pPr>
            <w:r w:rsidRPr="005E0EBB">
              <w:t>настольно-печатные</w:t>
            </w:r>
          </w:p>
          <w:p w:rsidR="00AB71BB" w:rsidRPr="005E0EBB" w:rsidRDefault="00AB71BB" w:rsidP="00F137D3">
            <w:pPr>
              <w:numPr>
                <w:ilvl w:val="0"/>
                <w:numId w:val="6"/>
              </w:numPr>
              <w:rPr>
                <w:i/>
              </w:rPr>
            </w:pPr>
            <w:r w:rsidRPr="005E0EBB">
              <w:t>словесные игры:</w:t>
            </w:r>
          </w:p>
          <w:p w:rsidR="00AB71BB" w:rsidRPr="005E0EBB" w:rsidRDefault="00AB71BB" w:rsidP="005D2AF5">
            <w:pPr>
              <w:rPr>
                <w:i/>
              </w:rPr>
            </w:pPr>
          </w:p>
        </w:tc>
        <w:tc>
          <w:tcPr>
            <w:tcW w:w="7418" w:type="dxa"/>
            <w:gridSpan w:val="3"/>
            <w:vMerge w:val="restart"/>
          </w:tcPr>
          <w:p w:rsidR="00AB71BB" w:rsidRPr="005E0EBB" w:rsidRDefault="00AB71BB" w:rsidP="005D2AF5">
            <w:pPr>
              <w:jc w:val="both"/>
            </w:pPr>
            <w:r w:rsidRPr="005E0EBB">
              <w:t>Воображаемая ситуация в развернутом виде (с ролями, игровыми действиями, игровым оборудованием)</w:t>
            </w:r>
          </w:p>
          <w:p w:rsidR="00AB71BB" w:rsidRPr="005E0EBB" w:rsidRDefault="00AB71BB" w:rsidP="005D2AF5">
            <w:pPr>
              <w:jc w:val="both"/>
              <w:rPr>
                <w:i/>
                <w:u w:val="single"/>
              </w:rPr>
            </w:pPr>
            <w:r w:rsidRPr="005E0EBB">
              <w:rPr>
                <w:i/>
                <w:u w:val="single"/>
              </w:rPr>
              <w:t>Игровые приемы:</w:t>
            </w:r>
          </w:p>
          <w:p w:rsidR="00AB71BB" w:rsidRPr="005E0EBB" w:rsidRDefault="00AB71BB" w:rsidP="00F137D3">
            <w:pPr>
              <w:numPr>
                <w:ilvl w:val="0"/>
                <w:numId w:val="5"/>
              </w:numPr>
              <w:jc w:val="both"/>
            </w:pPr>
            <w:r w:rsidRPr="005E0EBB">
              <w:t xml:space="preserve">создание игровых ситуаций, </w:t>
            </w:r>
          </w:p>
          <w:p w:rsidR="00AB71BB" w:rsidRPr="005E0EBB" w:rsidRDefault="00AB71BB" w:rsidP="00F137D3">
            <w:pPr>
              <w:numPr>
                <w:ilvl w:val="0"/>
                <w:numId w:val="5"/>
              </w:numPr>
            </w:pPr>
            <w:r w:rsidRPr="005E0EBB">
              <w:t>элементы соревнования;</w:t>
            </w:r>
          </w:p>
          <w:p w:rsidR="00AB71BB" w:rsidRPr="005E0EBB" w:rsidRDefault="00AB71BB" w:rsidP="00F137D3">
            <w:pPr>
              <w:numPr>
                <w:ilvl w:val="0"/>
                <w:numId w:val="5"/>
              </w:numPr>
            </w:pPr>
            <w:r w:rsidRPr="005E0EBB">
              <w:t>внезапное появление объектов, игрушек;</w:t>
            </w:r>
          </w:p>
          <w:p w:rsidR="00AB71BB" w:rsidRPr="005E0EBB" w:rsidRDefault="00AB71BB" w:rsidP="00F137D3">
            <w:pPr>
              <w:numPr>
                <w:ilvl w:val="0"/>
                <w:numId w:val="5"/>
              </w:numPr>
            </w:pPr>
            <w:r w:rsidRPr="005E0EBB">
              <w:t xml:space="preserve">использование разнообразных компонентов игровой деятельности сочетается с вопросами, указаниями, </w:t>
            </w:r>
          </w:p>
          <w:p w:rsidR="00AB71BB" w:rsidRPr="005E0EBB" w:rsidRDefault="00AB71BB" w:rsidP="00F137D3">
            <w:pPr>
              <w:numPr>
                <w:ilvl w:val="0"/>
                <w:numId w:val="5"/>
              </w:numPr>
            </w:pPr>
            <w:r w:rsidRPr="005E0EBB">
              <w:t>объяснениями, показом; задания в виде загадок, предложений, вопросов.</w:t>
            </w:r>
          </w:p>
        </w:tc>
      </w:tr>
      <w:tr w:rsidR="00AB71BB" w:rsidRPr="005E0EBB" w:rsidTr="00065929">
        <w:trPr>
          <w:trHeight w:val="25"/>
        </w:trPr>
        <w:tc>
          <w:tcPr>
            <w:tcW w:w="8366" w:type="dxa"/>
            <w:gridSpan w:val="4"/>
          </w:tcPr>
          <w:p w:rsidR="00AB71BB" w:rsidRPr="005E0EBB" w:rsidRDefault="00AB71BB" w:rsidP="005D2AF5">
            <w:pPr>
              <w:jc w:val="both"/>
            </w:pPr>
            <w:r w:rsidRPr="005E0EBB">
              <w:rPr>
                <w:iCs/>
              </w:rPr>
              <w:t>Составление разрезных картинок и кубиков.</w:t>
            </w:r>
          </w:p>
          <w:p w:rsidR="00AB71BB" w:rsidRPr="005E0EBB" w:rsidRDefault="00AB71BB" w:rsidP="005D2AF5">
            <w:pPr>
              <w:jc w:val="both"/>
            </w:pPr>
          </w:p>
        </w:tc>
        <w:tc>
          <w:tcPr>
            <w:tcW w:w="7418" w:type="dxa"/>
            <w:gridSpan w:val="3"/>
            <w:vMerge/>
          </w:tcPr>
          <w:p w:rsidR="00AB71BB" w:rsidRPr="005E0EBB" w:rsidRDefault="00AB71BB" w:rsidP="005D2AF5">
            <w:pPr>
              <w:jc w:val="center"/>
            </w:pPr>
          </w:p>
        </w:tc>
      </w:tr>
      <w:tr w:rsidR="00AB71BB" w:rsidRPr="005E0EBB" w:rsidTr="00065929">
        <w:trPr>
          <w:trHeight w:val="30"/>
        </w:trPr>
        <w:tc>
          <w:tcPr>
            <w:tcW w:w="8366" w:type="dxa"/>
            <w:gridSpan w:val="4"/>
          </w:tcPr>
          <w:p w:rsidR="00AB71BB" w:rsidRPr="005E0EBB" w:rsidRDefault="00AB71BB" w:rsidP="005D2AF5">
            <w:pPr>
              <w:jc w:val="both"/>
            </w:pPr>
            <w:r w:rsidRPr="005E0EBB">
              <w:t>Сюжетно-ролевые игры</w:t>
            </w:r>
          </w:p>
        </w:tc>
        <w:tc>
          <w:tcPr>
            <w:tcW w:w="7418" w:type="dxa"/>
            <w:gridSpan w:val="3"/>
            <w:vMerge/>
          </w:tcPr>
          <w:p w:rsidR="00AB71BB" w:rsidRPr="005E0EBB" w:rsidRDefault="00AB71BB" w:rsidP="005D2AF5">
            <w:pPr>
              <w:jc w:val="center"/>
            </w:pPr>
          </w:p>
        </w:tc>
      </w:tr>
      <w:tr w:rsidR="00AB71BB" w:rsidRPr="005E0EBB" w:rsidTr="00065929">
        <w:trPr>
          <w:trHeight w:val="77"/>
        </w:trPr>
        <w:tc>
          <w:tcPr>
            <w:tcW w:w="8366" w:type="dxa"/>
            <w:gridSpan w:val="4"/>
          </w:tcPr>
          <w:p w:rsidR="00AB71BB" w:rsidRPr="005E0EBB" w:rsidRDefault="00AB71BB" w:rsidP="005D2AF5">
            <w:pPr>
              <w:jc w:val="both"/>
            </w:pPr>
            <w:r w:rsidRPr="005E0EBB">
              <w:rPr>
                <w:bCs/>
              </w:rPr>
              <w:t>Самостоятельная игровая деятельность</w:t>
            </w:r>
          </w:p>
        </w:tc>
        <w:tc>
          <w:tcPr>
            <w:tcW w:w="7418" w:type="dxa"/>
            <w:gridSpan w:val="3"/>
            <w:vMerge/>
          </w:tcPr>
          <w:p w:rsidR="00AB71BB" w:rsidRPr="005E0EBB" w:rsidRDefault="00AB71BB" w:rsidP="005D2AF5">
            <w:pPr>
              <w:jc w:val="center"/>
            </w:pPr>
          </w:p>
        </w:tc>
      </w:tr>
      <w:tr w:rsidR="00AB71BB" w:rsidRPr="005E0EBB" w:rsidTr="00065929">
        <w:trPr>
          <w:trHeight w:val="285"/>
        </w:trPr>
        <w:tc>
          <w:tcPr>
            <w:tcW w:w="2471" w:type="dxa"/>
          </w:tcPr>
          <w:p w:rsidR="00AB71BB" w:rsidRPr="005E0EBB" w:rsidRDefault="00AB71BB" w:rsidP="005D2AF5">
            <w:pPr>
              <w:pStyle w:val="Style94"/>
              <w:spacing w:line="240" w:lineRule="auto"/>
              <w:rPr>
                <w:rStyle w:val="FontStyle227"/>
                <w:rFonts w:ascii="Times New Roman" w:hAnsi="Times New Roman" w:cs="Times New Roman"/>
                <w:i/>
                <w:sz w:val="24"/>
                <w:szCs w:val="24"/>
              </w:rPr>
            </w:pPr>
            <w:r w:rsidRPr="005E0EBB">
              <w:rPr>
                <w:rStyle w:val="FontStyle227"/>
                <w:rFonts w:ascii="Times New Roman" w:hAnsi="Times New Roman" w:cs="Times New Roman"/>
                <w:i/>
                <w:sz w:val="24"/>
                <w:szCs w:val="24"/>
              </w:rPr>
              <w:t xml:space="preserve">2. Приобщение к </w:t>
            </w:r>
            <w:r w:rsidRPr="005E0EBB">
              <w:rPr>
                <w:rStyle w:val="FontStyle227"/>
                <w:rFonts w:ascii="Times New Roman" w:hAnsi="Times New Roman" w:cs="Times New Roman"/>
                <w:i/>
                <w:sz w:val="24"/>
                <w:szCs w:val="24"/>
              </w:rPr>
              <w:lastRenderedPageBreak/>
              <w:t>элементарным общепринятым нормам и правилам взаимоотношения со сверстниками и взрослыми</w:t>
            </w:r>
          </w:p>
          <w:p w:rsidR="00AB71BB" w:rsidRPr="005E0EBB" w:rsidRDefault="00AB71BB" w:rsidP="005D2AF5">
            <w:pPr>
              <w:pStyle w:val="Style94"/>
              <w:spacing w:line="240" w:lineRule="auto"/>
              <w:rPr>
                <w:rStyle w:val="FontStyle227"/>
                <w:rFonts w:ascii="Times New Roman" w:hAnsi="Times New Roman" w:cs="Times New Roman"/>
                <w:i/>
                <w:sz w:val="24"/>
                <w:szCs w:val="24"/>
              </w:rPr>
            </w:pPr>
          </w:p>
          <w:p w:rsidR="00AB71BB" w:rsidRPr="005E0EBB" w:rsidRDefault="00AB71BB" w:rsidP="005D2AF5">
            <w:pPr>
              <w:pStyle w:val="Style94"/>
              <w:spacing w:line="240" w:lineRule="auto"/>
              <w:rPr>
                <w:rStyle w:val="FontStyle227"/>
                <w:rFonts w:ascii="Times New Roman" w:hAnsi="Times New Roman" w:cs="Times New Roman"/>
                <w:sz w:val="24"/>
                <w:szCs w:val="24"/>
              </w:rPr>
            </w:pPr>
          </w:p>
          <w:p w:rsidR="00AB71BB" w:rsidRPr="005E0EBB" w:rsidRDefault="00AB71BB" w:rsidP="005D2AF5">
            <w:pPr>
              <w:pStyle w:val="Style94"/>
              <w:spacing w:line="240" w:lineRule="auto"/>
              <w:rPr>
                <w:rStyle w:val="FontStyle227"/>
                <w:rFonts w:ascii="Times New Roman" w:hAnsi="Times New Roman" w:cs="Times New Roman"/>
                <w:sz w:val="24"/>
                <w:szCs w:val="24"/>
              </w:rPr>
            </w:pPr>
          </w:p>
          <w:p w:rsidR="00AB71BB" w:rsidRPr="005E0EBB" w:rsidRDefault="00AB71BB" w:rsidP="005D2AF5">
            <w:pPr>
              <w:pStyle w:val="Style94"/>
              <w:spacing w:line="240" w:lineRule="auto"/>
              <w:rPr>
                <w:rStyle w:val="FontStyle227"/>
                <w:rFonts w:ascii="Times New Roman" w:hAnsi="Times New Roman" w:cs="Times New Roman"/>
                <w:b w:val="0"/>
                <w:sz w:val="24"/>
                <w:szCs w:val="24"/>
              </w:rPr>
            </w:pPr>
          </w:p>
        </w:tc>
        <w:tc>
          <w:tcPr>
            <w:tcW w:w="3359" w:type="dxa"/>
          </w:tcPr>
          <w:p w:rsidR="00AB71BB" w:rsidRPr="005E0EBB" w:rsidRDefault="00AB71BB" w:rsidP="005D2AF5">
            <w:pPr>
              <w:pStyle w:val="afa"/>
              <w:spacing w:line="240" w:lineRule="auto"/>
              <w:ind w:firstLine="0"/>
              <w:jc w:val="left"/>
              <w:rPr>
                <w:sz w:val="24"/>
              </w:rPr>
            </w:pPr>
            <w:r w:rsidRPr="005E0EBB">
              <w:rPr>
                <w:sz w:val="24"/>
              </w:rPr>
              <w:lastRenderedPageBreak/>
              <w:t>Игра.</w:t>
            </w:r>
          </w:p>
          <w:p w:rsidR="00AB71BB" w:rsidRPr="005E0EBB" w:rsidRDefault="00AB71BB" w:rsidP="005D2AF5">
            <w:pPr>
              <w:pStyle w:val="afa"/>
              <w:spacing w:line="240" w:lineRule="auto"/>
              <w:ind w:firstLine="0"/>
              <w:jc w:val="left"/>
              <w:rPr>
                <w:sz w:val="24"/>
              </w:rPr>
            </w:pPr>
            <w:r w:rsidRPr="005E0EBB">
              <w:rPr>
                <w:sz w:val="24"/>
              </w:rPr>
              <w:lastRenderedPageBreak/>
              <w:t>Чтение.</w:t>
            </w:r>
          </w:p>
          <w:p w:rsidR="00AB71BB" w:rsidRPr="005E0EBB" w:rsidRDefault="00AB71BB" w:rsidP="005D2AF5">
            <w:pPr>
              <w:pStyle w:val="afa"/>
              <w:spacing w:line="240" w:lineRule="auto"/>
              <w:ind w:firstLine="0"/>
              <w:jc w:val="left"/>
              <w:rPr>
                <w:sz w:val="24"/>
              </w:rPr>
            </w:pPr>
            <w:r w:rsidRPr="005E0EBB">
              <w:rPr>
                <w:sz w:val="24"/>
              </w:rPr>
              <w:t xml:space="preserve">Беседа. </w:t>
            </w:r>
          </w:p>
          <w:p w:rsidR="00AB71BB" w:rsidRPr="005E0EBB" w:rsidRDefault="00AB71BB" w:rsidP="005D2AF5">
            <w:pPr>
              <w:pStyle w:val="afa"/>
              <w:spacing w:line="240" w:lineRule="auto"/>
              <w:ind w:firstLine="0"/>
              <w:jc w:val="left"/>
              <w:rPr>
                <w:sz w:val="24"/>
              </w:rPr>
            </w:pPr>
            <w:r w:rsidRPr="005E0EBB">
              <w:rPr>
                <w:sz w:val="24"/>
              </w:rPr>
              <w:t>Наблюдение.</w:t>
            </w:r>
          </w:p>
          <w:p w:rsidR="00AB71BB" w:rsidRPr="005E0EBB" w:rsidRDefault="00AB71BB" w:rsidP="005D2AF5">
            <w:pPr>
              <w:pStyle w:val="afa"/>
              <w:spacing w:line="240" w:lineRule="auto"/>
              <w:ind w:firstLine="0"/>
              <w:jc w:val="left"/>
              <w:rPr>
                <w:sz w:val="24"/>
              </w:rPr>
            </w:pPr>
            <w:r w:rsidRPr="005E0EBB">
              <w:rPr>
                <w:sz w:val="24"/>
              </w:rPr>
              <w:t>Педагогическая ситуация.</w:t>
            </w:r>
          </w:p>
          <w:p w:rsidR="00AB71BB" w:rsidRPr="005E0EBB" w:rsidRDefault="00AB71BB" w:rsidP="005D2AF5">
            <w:pPr>
              <w:pStyle w:val="afa"/>
              <w:spacing w:line="240" w:lineRule="auto"/>
              <w:ind w:firstLine="0"/>
              <w:jc w:val="left"/>
              <w:rPr>
                <w:sz w:val="24"/>
              </w:rPr>
            </w:pPr>
            <w:r w:rsidRPr="005E0EBB">
              <w:rPr>
                <w:sz w:val="24"/>
              </w:rPr>
              <w:t>Экскурсия. Ситуация морального выбора.</w:t>
            </w:r>
          </w:p>
          <w:p w:rsidR="00AB71BB" w:rsidRPr="005E0EBB" w:rsidRDefault="00AB71BB" w:rsidP="005D2AF5">
            <w:pPr>
              <w:pStyle w:val="afa"/>
              <w:spacing w:line="240" w:lineRule="auto"/>
              <w:ind w:firstLine="0"/>
              <w:jc w:val="left"/>
              <w:rPr>
                <w:sz w:val="24"/>
              </w:rPr>
            </w:pPr>
            <w:r w:rsidRPr="005E0EBB">
              <w:rPr>
                <w:sz w:val="24"/>
              </w:rPr>
              <w:t xml:space="preserve">Проектная деятельность. </w:t>
            </w:r>
          </w:p>
          <w:p w:rsidR="00AB71BB" w:rsidRPr="005E0EBB" w:rsidRDefault="00AB71BB" w:rsidP="005D2AF5">
            <w:pPr>
              <w:pStyle w:val="afa"/>
              <w:spacing w:line="240" w:lineRule="auto"/>
              <w:ind w:firstLine="0"/>
              <w:jc w:val="center"/>
              <w:rPr>
                <w:sz w:val="24"/>
              </w:rPr>
            </w:pPr>
            <w:r w:rsidRPr="005E0EBB">
              <w:rPr>
                <w:sz w:val="24"/>
              </w:rPr>
              <w:t>Интегративная деятельность</w:t>
            </w:r>
          </w:p>
          <w:p w:rsidR="00AB71BB" w:rsidRPr="005E0EBB" w:rsidRDefault="00AB71BB" w:rsidP="005D2AF5">
            <w:pPr>
              <w:pStyle w:val="afa"/>
              <w:spacing w:line="240" w:lineRule="auto"/>
              <w:ind w:firstLine="0"/>
              <w:jc w:val="left"/>
              <w:rPr>
                <w:sz w:val="24"/>
              </w:rPr>
            </w:pPr>
          </w:p>
        </w:tc>
        <w:tc>
          <w:tcPr>
            <w:tcW w:w="3359" w:type="dxa"/>
            <w:gridSpan w:val="3"/>
          </w:tcPr>
          <w:p w:rsidR="00AB71BB" w:rsidRPr="005E0EBB" w:rsidRDefault="00AB71BB" w:rsidP="005D2AF5">
            <w:pPr>
              <w:pStyle w:val="afa"/>
              <w:spacing w:line="240" w:lineRule="auto"/>
              <w:ind w:firstLine="0"/>
              <w:jc w:val="left"/>
              <w:rPr>
                <w:sz w:val="24"/>
              </w:rPr>
            </w:pPr>
            <w:r w:rsidRPr="005E0EBB">
              <w:rPr>
                <w:sz w:val="24"/>
              </w:rPr>
              <w:lastRenderedPageBreak/>
              <w:t xml:space="preserve">Ситуативный разговор с </w:t>
            </w:r>
            <w:r w:rsidRPr="005E0EBB">
              <w:rPr>
                <w:sz w:val="24"/>
              </w:rPr>
              <w:lastRenderedPageBreak/>
              <w:t>детьми.</w:t>
            </w:r>
          </w:p>
          <w:p w:rsidR="00AB71BB" w:rsidRPr="005E0EBB" w:rsidRDefault="00AB71BB" w:rsidP="005D2AF5">
            <w:pPr>
              <w:pStyle w:val="afa"/>
              <w:spacing w:line="240" w:lineRule="auto"/>
              <w:ind w:firstLine="0"/>
              <w:jc w:val="left"/>
              <w:rPr>
                <w:sz w:val="24"/>
              </w:rPr>
            </w:pPr>
            <w:r w:rsidRPr="005E0EBB">
              <w:rPr>
                <w:sz w:val="24"/>
              </w:rPr>
              <w:t>Педагогическая ситуация.</w:t>
            </w:r>
          </w:p>
          <w:p w:rsidR="00AB71BB" w:rsidRPr="005E0EBB" w:rsidRDefault="00AB71BB" w:rsidP="005D2AF5">
            <w:pPr>
              <w:pStyle w:val="afa"/>
              <w:spacing w:line="240" w:lineRule="auto"/>
              <w:ind w:firstLine="0"/>
              <w:jc w:val="left"/>
              <w:rPr>
                <w:sz w:val="24"/>
              </w:rPr>
            </w:pPr>
            <w:r w:rsidRPr="005E0EBB">
              <w:rPr>
                <w:sz w:val="24"/>
              </w:rPr>
              <w:t>Ситуация морального выбора. Беседа (после чтения социально-нравственного содержания). Игра.</w:t>
            </w:r>
          </w:p>
          <w:p w:rsidR="00AB71BB" w:rsidRPr="005E0EBB" w:rsidRDefault="00AB71BB" w:rsidP="005D2AF5">
            <w:pPr>
              <w:pStyle w:val="afa"/>
              <w:spacing w:line="240" w:lineRule="auto"/>
              <w:ind w:firstLine="0"/>
              <w:jc w:val="left"/>
              <w:rPr>
                <w:sz w:val="24"/>
              </w:rPr>
            </w:pPr>
            <w:r w:rsidRPr="005E0EBB">
              <w:rPr>
                <w:sz w:val="24"/>
              </w:rPr>
              <w:t>Проектная деятельность.</w:t>
            </w:r>
          </w:p>
          <w:p w:rsidR="00AB71BB" w:rsidRPr="005E0EBB" w:rsidRDefault="00AB71BB" w:rsidP="005D2AF5">
            <w:r w:rsidRPr="005E0EBB">
              <w:t>Интегративная деятельность</w:t>
            </w:r>
          </w:p>
        </w:tc>
        <w:tc>
          <w:tcPr>
            <w:tcW w:w="3361" w:type="dxa"/>
          </w:tcPr>
          <w:p w:rsidR="00AB71BB" w:rsidRPr="005E0EBB" w:rsidRDefault="00AB71BB" w:rsidP="005D2AF5">
            <w:pPr>
              <w:pStyle w:val="afa"/>
              <w:spacing w:line="240" w:lineRule="auto"/>
              <w:ind w:firstLine="0"/>
              <w:jc w:val="left"/>
              <w:rPr>
                <w:sz w:val="24"/>
              </w:rPr>
            </w:pPr>
            <w:r w:rsidRPr="005E0EBB">
              <w:rPr>
                <w:sz w:val="24"/>
              </w:rPr>
              <w:lastRenderedPageBreak/>
              <w:t xml:space="preserve">Во всех видах </w:t>
            </w:r>
            <w:r w:rsidRPr="005E0EBB">
              <w:rPr>
                <w:sz w:val="24"/>
              </w:rPr>
              <w:lastRenderedPageBreak/>
              <w:t>самостоятельной детской деятельности</w:t>
            </w:r>
          </w:p>
          <w:p w:rsidR="00AB71BB" w:rsidRPr="005E0EBB" w:rsidRDefault="00AB71BB" w:rsidP="005D2AF5">
            <w:pPr>
              <w:pStyle w:val="afa"/>
              <w:spacing w:line="240" w:lineRule="auto"/>
              <w:ind w:firstLine="0"/>
              <w:jc w:val="left"/>
              <w:rPr>
                <w:sz w:val="24"/>
              </w:rPr>
            </w:pPr>
          </w:p>
          <w:p w:rsidR="00AB71BB" w:rsidRPr="005E0EBB" w:rsidRDefault="00AB71BB" w:rsidP="005D2AF5">
            <w:pPr>
              <w:pStyle w:val="afa"/>
              <w:spacing w:line="240" w:lineRule="auto"/>
              <w:ind w:firstLine="0"/>
              <w:jc w:val="left"/>
              <w:rPr>
                <w:sz w:val="24"/>
              </w:rPr>
            </w:pPr>
          </w:p>
          <w:p w:rsidR="00AB71BB" w:rsidRPr="005E0EBB" w:rsidRDefault="00AB71BB" w:rsidP="005D2AF5">
            <w:pPr>
              <w:pStyle w:val="afa"/>
              <w:spacing w:line="240" w:lineRule="auto"/>
              <w:ind w:firstLine="0"/>
              <w:jc w:val="left"/>
              <w:rPr>
                <w:sz w:val="24"/>
              </w:rPr>
            </w:pPr>
          </w:p>
          <w:p w:rsidR="00AB71BB" w:rsidRPr="005E0EBB" w:rsidRDefault="00AB71BB" w:rsidP="005D2AF5">
            <w:pPr>
              <w:pStyle w:val="afa"/>
              <w:spacing w:line="240" w:lineRule="auto"/>
              <w:ind w:firstLine="0"/>
              <w:jc w:val="left"/>
              <w:rPr>
                <w:sz w:val="24"/>
              </w:rPr>
            </w:pPr>
          </w:p>
          <w:p w:rsidR="00AB71BB" w:rsidRPr="005E0EBB" w:rsidRDefault="00AB71BB" w:rsidP="005D2AF5">
            <w:pPr>
              <w:pStyle w:val="afa"/>
              <w:spacing w:line="240" w:lineRule="auto"/>
              <w:jc w:val="left"/>
              <w:rPr>
                <w:sz w:val="24"/>
              </w:rPr>
            </w:pPr>
          </w:p>
        </w:tc>
        <w:tc>
          <w:tcPr>
            <w:tcW w:w="3235" w:type="dxa"/>
          </w:tcPr>
          <w:p w:rsidR="00AB71BB" w:rsidRPr="005E0EBB" w:rsidRDefault="00AB71BB" w:rsidP="005D2AF5">
            <w:pPr>
              <w:jc w:val="both"/>
            </w:pPr>
          </w:p>
        </w:tc>
      </w:tr>
      <w:tr w:rsidR="00AB71BB" w:rsidRPr="005E0EBB" w:rsidTr="00065929">
        <w:trPr>
          <w:trHeight w:val="17"/>
        </w:trPr>
        <w:tc>
          <w:tcPr>
            <w:tcW w:w="7892" w:type="dxa"/>
            <w:gridSpan w:val="3"/>
          </w:tcPr>
          <w:p w:rsidR="00AB71BB" w:rsidRPr="005E0EBB" w:rsidRDefault="00AB71BB" w:rsidP="005D2AF5">
            <w:pPr>
              <w:jc w:val="center"/>
              <w:rPr>
                <w:b/>
              </w:rPr>
            </w:pPr>
            <w:r w:rsidRPr="005E0EBB">
              <w:rPr>
                <w:b/>
              </w:rPr>
              <w:t>Средства коррекционно - воспитательной работы</w:t>
            </w:r>
          </w:p>
        </w:tc>
        <w:tc>
          <w:tcPr>
            <w:tcW w:w="7893" w:type="dxa"/>
            <w:gridSpan w:val="4"/>
          </w:tcPr>
          <w:p w:rsidR="00AB71BB" w:rsidRPr="005E0EBB" w:rsidRDefault="00AB71BB" w:rsidP="005D2AF5">
            <w:pPr>
              <w:jc w:val="center"/>
              <w:rPr>
                <w:b/>
              </w:rPr>
            </w:pPr>
            <w:r w:rsidRPr="005E0EBB">
              <w:rPr>
                <w:b/>
              </w:rPr>
              <w:t>Методы коррекционно - воспитательной работы</w:t>
            </w:r>
          </w:p>
        </w:tc>
      </w:tr>
      <w:tr w:rsidR="00AB71BB" w:rsidRPr="005E0EBB" w:rsidTr="00065929">
        <w:trPr>
          <w:trHeight w:val="121"/>
        </w:trPr>
        <w:tc>
          <w:tcPr>
            <w:tcW w:w="7892" w:type="dxa"/>
            <w:gridSpan w:val="3"/>
          </w:tcPr>
          <w:p w:rsidR="00AB71BB" w:rsidRPr="005E0EBB" w:rsidRDefault="00AB71BB" w:rsidP="005D2AF5">
            <w:r w:rsidRPr="005E0EBB">
              <w:t xml:space="preserve">Дидактические игры и упражнения </w:t>
            </w:r>
          </w:p>
          <w:p w:rsidR="00AB71BB" w:rsidRPr="005E0EBB" w:rsidRDefault="00AB71BB" w:rsidP="00F137D3">
            <w:pPr>
              <w:numPr>
                <w:ilvl w:val="0"/>
                <w:numId w:val="8"/>
              </w:numPr>
            </w:pPr>
            <w:r w:rsidRPr="005E0EBB">
              <w:t>словесные игры</w:t>
            </w:r>
          </w:p>
          <w:p w:rsidR="00AB71BB" w:rsidRPr="005E0EBB" w:rsidRDefault="00AB71BB" w:rsidP="00F137D3">
            <w:pPr>
              <w:numPr>
                <w:ilvl w:val="0"/>
                <w:numId w:val="6"/>
              </w:numPr>
              <w:jc w:val="both"/>
            </w:pPr>
            <w:r w:rsidRPr="005E0EBB">
              <w:t>игры с предметами, природным материалом;</w:t>
            </w:r>
          </w:p>
          <w:p w:rsidR="00AB71BB" w:rsidRPr="005E0EBB" w:rsidRDefault="00AB71BB" w:rsidP="00F137D3">
            <w:pPr>
              <w:numPr>
                <w:ilvl w:val="0"/>
                <w:numId w:val="6"/>
              </w:numPr>
              <w:jc w:val="both"/>
            </w:pPr>
            <w:r w:rsidRPr="005E0EBB">
              <w:t>строительные игры (индивидуальные, коллективные)</w:t>
            </w:r>
          </w:p>
          <w:p w:rsidR="00AB71BB" w:rsidRPr="005E0EBB" w:rsidRDefault="00AB71BB" w:rsidP="00F137D3">
            <w:pPr>
              <w:numPr>
                <w:ilvl w:val="0"/>
                <w:numId w:val="6"/>
              </w:numPr>
              <w:jc w:val="both"/>
            </w:pPr>
            <w:r w:rsidRPr="005E0EBB">
              <w:t>подвижные игры;</w:t>
            </w:r>
          </w:p>
          <w:p w:rsidR="00AB71BB" w:rsidRPr="005E0EBB" w:rsidRDefault="00AB71BB" w:rsidP="005D2AF5">
            <w:pPr>
              <w:jc w:val="both"/>
            </w:pPr>
          </w:p>
        </w:tc>
        <w:tc>
          <w:tcPr>
            <w:tcW w:w="7893" w:type="dxa"/>
            <w:gridSpan w:val="4"/>
            <w:vMerge w:val="restart"/>
          </w:tcPr>
          <w:p w:rsidR="00AB71BB" w:rsidRPr="005E0EBB" w:rsidRDefault="00AB71BB" w:rsidP="005D2AF5">
            <w:pPr>
              <w:rPr>
                <w:b/>
                <w:i/>
                <w:u w:val="single"/>
              </w:rPr>
            </w:pPr>
            <w:r w:rsidRPr="005E0EBB">
              <w:rPr>
                <w:b/>
                <w:i/>
                <w:u w:val="single"/>
              </w:rPr>
              <w:t>Наглядные</w:t>
            </w:r>
          </w:p>
          <w:p w:rsidR="00AB71BB" w:rsidRPr="005E0EBB" w:rsidRDefault="00AB71BB" w:rsidP="00F137D3">
            <w:pPr>
              <w:numPr>
                <w:ilvl w:val="0"/>
                <w:numId w:val="7"/>
              </w:numPr>
            </w:pPr>
            <w:r w:rsidRPr="005E0EBB">
              <w:t>наблюдения;</w:t>
            </w:r>
          </w:p>
          <w:p w:rsidR="00AB71BB" w:rsidRPr="005E0EBB" w:rsidRDefault="00AB71BB" w:rsidP="00F137D3">
            <w:pPr>
              <w:numPr>
                <w:ilvl w:val="0"/>
                <w:numId w:val="7"/>
              </w:numPr>
            </w:pPr>
            <w:r w:rsidRPr="005E0EBB">
              <w:t>рассматривание иллюстраций;</w:t>
            </w:r>
          </w:p>
          <w:p w:rsidR="00AB71BB" w:rsidRPr="005E0EBB" w:rsidRDefault="00AB71BB" w:rsidP="005D2AF5">
            <w:pPr>
              <w:jc w:val="both"/>
              <w:rPr>
                <w:b/>
                <w:i/>
                <w:u w:val="single"/>
              </w:rPr>
            </w:pPr>
            <w:r w:rsidRPr="005E0EBB">
              <w:rPr>
                <w:b/>
                <w:i/>
                <w:u w:val="single"/>
              </w:rPr>
              <w:t>Практические</w:t>
            </w:r>
          </w:p>
          <w:p w:rsidR="00AB71BB" w:rsidRPr="005E0EBB" w:rsidRDefault="00AB71BB" w:rsidP="00F137D3">
            <w:pPr>
              <w:numPr>
                <w:ilvl w:val="0"/>
                <w:numId w:val="7"/>
              </w:numPr>
            </w:pPr>
            <w:r w:rsidRPr="005E0EBB">
              <w:t>творческие упражнения;</w:t>
            </w:r>
          </w:p>
          <w:p w:rsidR="00AB71BB" w:rsidRPr="005E0EBB" w:rsidRDefault="00AB71BB" w:rsidP="00F137D3">
            <w:pPr>
              <w:numPr>
                <w:ilvl w:val="0"/>
                <w:numId w:val="7"/>
              </w:numPr>
            </w:pPr>
            <w:r w:rsidRPr="005E0EBB">
              <w:t>организация игровой и предметной деятельности;</w:t>
            </w:r>
          </w:p>
          <w:p w:rsidR="00AB71BB" w:rsidRPr="005E0EBB" w:rsidRDefault="00AB71BB" w:rsidP="005D2AF5">
            <w:pPr>
              <w:rPr>
                <w:b/>
                <w:i/>
                <w:u w:val="single"/>
              </w:rPr>
            </w:pPr>
            <w:r w:rsidRPr="005E0EBB">
              <w:rPr>
                <w:b/>
                <w:i/>
                <w:u w:val="single"/>
              </w:rPr>
              <w:t>Словесные</w:t>
            </w:r>
          </w:p>
          <w:p w:rsidR="00AB71BB" w:rsidRPr="005E0EBB" w:rsidRDefault="00AB71BB" w:rsidP="00F137D3">
            <w:pPr>
              <w:numPr>
                <w:ilvl w:val="0"/>
                <w:numId w:val="7"/>
              </w:numPr>
            </w:pPr>
            <w:r w:rsidRPr="005E0EBB">
              <w:t>беседа;</w:t>
            </w:r>
          </w:p>
          <w:p w:rsidR="00AB71BB" w:rsidRPr="005E0EBB" w:rsidRDefault="00AB71BB" w:rsidP="00F137D3">
            <w:pPr>
              <w:numPr>
                <w:ilvl w:val="0"/>
                <w:numId w:val="7"/>
              </w:numPr>
            </w:pPr>
            <w:r w:rsidRPr="005E0EBB">
              <w:t>объяснение, убеждение, обсуждение;</w:t>
            </w:r>
          </w:p>
          <w:p w:rsidR="00AB71BB" w:rsidRPr="005E0EBB" w:rsidRDefault="00AB71BB" w:rsidP="00F137D3">
            <w:pPr>
              <w:numPr>
                <w:ilvl w:val="0"/>
                <w:numId w:val="7"/>
              </w:numPr>
            </w:pPr>
            <w:r w:rsidRPr="005E0EBB">
              <w:t>рассказ взрослого;</w:t>
            </w:r>
          </w:p>
          <w:p w:rsidR="00AB71BB" w:rsidRPr="005E0EBB" w:rsidRDefault="00AB71BB" w:rsidP="00F137D3">
            <w:pPr>
              <w:numPr>
                <w:ilvl w:val="0"/>
                <w:numId w:val="7"/>
              </w:numPr>
            </w:pPr>
            <w:r w:rsidRPr="005E0EBB">
              <w:t>вопрос-ответ;</w:t>
            </w:r>
          </w:p>
          <w:p w:rsidR="00AB71BB" w:rsidRPr="005E0EBB" w:rsidRDefault="00AB71BB" w:rsidP="00F137D3">
            <w:pPr>
              <w:numPr>
                <w:ilvl w:val="0"/>
                <w:numId w:val="7"/>
              </w:numPr>
            </w:pPr>
            <w:r w:rsidRPr="005E0EBB">
              <w:t>совет – разговор ( посоветоваться с детьми, где удобнее расположить строительный материал и т.д).</w:t>
            </w:r>
          </w:p>
          <w:p w:rsidR="00AB71BB" w:rsidRPr="005E0EBB" w:rsidRDefault="00AB71BB" w:rsidP="00F137D3">
            <w:pPr>
              <w:numPr>
                <w:ilvl w:val="0"/>
                <w:numId w:val="7"/>
              </w:numPr>
            </w:pPr>
            <w:r w:rsidRPr="005E0EBB">
              <w:t>чтение художественной литературы;</w:t>
            </w:r>
          </w:p>
        </w:tc>
      </w:tr>
      <w:tr w:rsidR="00AB71BB" w:rsidRPr="005E0EBB" w:rsidTr="00065929">
        <w:trPr>
          <w:trHeight w:val="12"/>
        </w:trPr>
        <w:tc>
          <w:tcPr>
            <w:tcW w:w="7892" w:type="dxa"/>
            <w:gridSpan w:val="3"/>
          </w:tcPr>
          <w:p w:rsidR="00AB71BB" w:rsidRPr="005E0EBB" w:rsidRDefault="00AB71BB" w:rsidP="005D2AF5">
            <w:pPr>
              <w:jc w:val="both"/>
            </w:pPr>
            <w:r w:rsidRPr="005E0EBB">
              <w:t>Сюжетно – ролевые игры</w:t>
            </w:r>
          </w:p>
        </w:tc>
        <w:tc>
          <w:tcPr>
            <w:tcW w:w="7893" w:type="dxa"/>
            <w:gridSpan w:val="4"/>
            <w:vMerge/>
          </w:tcPr>
          <w:p w:rsidR="00AB71BB" w:rsidRPr="005E0EBB" w:rsidRDefault="00AB71BB" w:rsidP="005D2AF5">
            <w:pPr>
              <w:rPr>
                <w:b/>
                <w:i/>
                <w:u w:val="single"/>
              </w:rPr>
            </w:pPr>
          </w:p>
        </w:tc>
      </w:tr>
      <w:tr w:rsidR="00AB71BB" w:rsidRPr="005E0EBB" w:rsidTr="00065929">
        <w:trPr>
          <w:trHeight w:val="162"/>
        </w:trPr>
        <w:tc>
          <w:tcPr>
            <w:tcW w:w="7892" w:type="dxa"/>
            <w:gridSpan w:val="3"/>
          </w:tcPr>
          <w:p w:rsidR="00AB71BB" w:rsidRPr="005E0EBB" w:rsidRDefault="00AB71BB" w:rsidP="005D2AF5">
            <w:pPr>
              <w:jc w:val="both"/>
            </w:pPr>
            <w:r w:rsidRPr="005E0EBB">
              <w:t>Игры-драматизации из сказок разных народов мира; игры в «путешествия» (ознакомление с жизнью и бытом народов нашей страны)</w:t>
            </w:r>
          </w:p>
        </w:tc>
        <w:tc>
          <w:tcPr>
            <w:tcW w:w="7893" w:type="dxa"/>
            <w:gridSpan w:val="4"/>
            <w:vMerge/>
          </w:tcPr>
          <w:p w:rsidR="00AB71BB" w:rsidRPr="005E0EBB" w:rsidRDefault="00AB71BB" w:rsidP="005D2AF5">
            <w:pPr>
              <w:rPr>
                <w:b/>
                <w:i/>
                <w:u w:val="single"/>
              </w:rPr>
            </w:pPr>
          </w:p>
        </w:tc>
      </w:tr>
      <w:tr w:rsidR="00AB71BB" w:rsidRPr="005E0EBB" w:rsidTr="00065929">
        <w:trPr>
          <w:trHeight w:val="316"/>
        </w:trPr>
        <w:tc>
          <w:tcPr>
            <w:tcW w:w="2471" w:type="dxa"/>
          </w:tcPr>
          <w:p w:rsidR="00AB71BB" w:rsidRPr="005E0EBB" w:rsidRDefault="00AB71BB" w:rsidP="005D2AF5">
            <w:pPr>
              <w:pStyle w:val="Style94"/>
              <w:widowControl/>
              <w:spacing w:line="240" w:lineRule="auto"/>
              <w:rPr>
                <w:rStyle w:val="FontStyle227"/>
                <w:rFonts w:ascii="Times New Roman" w:hAnsi="Times New Roman" w:cs="Times New Roman"/>
                <w:i/>
                <w:sz w:val="24"/>
                <w:szCs w:val="24"/>
              </w:rPr>
            </w:pPr>
            <w:r w:rsidRPr="005E0EBB">
              <w:rPr>
                <w:rStyle w:val="FontStyle227"/>
                <w:rFonts w:ascii="Times New Roman" w:hAnsi="Times New Roman" w:cs="Times New Roman"/>
                <w:i/>
                <w:sz w:val="24"/>
                <w:szCs w:val="24"/>
              </w:rPr>
              <w:t xml:space="preserve">3. Формирование гендерной, семейной, гражданской принадлежности, </w:t>
            </w:r>
          </w:p>
          <w:p w:rsidR="00AB71BB" w:rsidRPr="005E0EBB" w:rsidRDefault="00AB71BB" w:rsidP="005D2AF5">
            <w:pPr>
              <w:pStyle w:val="Style94"/>
              <w:spacing w:line="240" w:lineRule="auto"/>
              <w:rPr>
                <w:rStyle w:val="FontStyle227"/>
                <w:rFonts w:ascii="Times New Roman" w:hAnsi="Times New Roman" w:cs="Times New Roman"/>
                <w:b w:val="0"/>
                <w:sz w:val="24"/>
                <w:szCs w:val="24"/>
              </w:rPr>
            </w:pPr>
            <w:r w:rsidRPr="005E0EBB">
              <w:rPr>
                <w:rStyle w:val="FontStyle227"/>
                <w:rFonts w:ascii="Times New Roman" w:hAnsi="Times New Roman" w:cs="Times New Roman"/>
                <w:i/>
                <w:sz w:val="24"/>
                <w:szCs w:val="24"/>
              </w:rPr>
              <w:t>патриотических чувств, чувства принадлежности к мировому сообществу</w:t>
            </w:r>
          </w:p>
        </w:tc>
        <w:tc>
          <w:tcPr>
            <w:tcW w:w="3359" w:type="dxa"/>
          </w:tcPr>
          <w:p w:rsidR="00AB71BB" w:rsidRPr="005E0EBB" w:rsidRDefault="00AB71BB" w:rsidP="005D2AF5">
            <w:pPr>
              <w:pStyle w:val="afa"/>
              <w:spacing w:line="240" w:lineRule="auto"/>
              <w:ind w:firstLine="0"/>
              <w:jc w:val="center"/>
              <w:rPr>
                <w:sz w:val="24"/>
              </w:rPr>
            </w:pPr>
            <w:r w:rsidRPr="005E0EBB">
              <w:rPr>
                <w:sz w:val="24"/>
              </w:rPr>
              <w:t>Праздник</w:t>
            </w:r>
          </w:p>
          <w:p w:rsidR="00AB71BB" w:rsidRPr="005E0EBB" w:rsidRDefault="00AB71BB" w:rsidP="005D2AF5">
            <w:pPr>
              <w:pStyle w:val="afa"/>
              <w:spacing w:line="240" w:lineRule="auto"/>
              <w:ind w:firstLine="0"/>
              <w:jc w:val="center"/>
              <w:rPr>
                <w:sz w:val="24"/>
              </w:rPr>
            </w:pPr>
          </w:p>
          <w:p w:rsidR="00AB71BB" w:rsidRPr="005E0EBB" w:rsidRDefault="00AB71BB" w:rsidP="005D2AF5">
            <w:pPr>
              <w:pStyle w:val="afa"/>
              <w:spacing w:line="240" w:lineRule="auto"/>
              <w:ind w:firstLine="0"/>
              <w:jc w:val="center"/>
              <w:rPr>
                <w:sz w:val="24"/>
              </w:rPr>
            </w:pPr>
            <w:r w:rsidRPr="005E0EBB">
              <w:rPr>
                <w:sz w:val="24"/>
              </w:rPr>
              <w:t>Интегрированная организованная совместная деятельность (6-7 лет)</w:t>
            </w:r>
          </w:p>
        </w:tc>
        <w:tc>
          <w:tcPr>
            <w:tcW w:w="3359" w:type="dxa"/>
            <w:gridSpan w:val="3"/>
          </w:tcPr>
          <w:p w:rsidR="00AB71BB" w:rsidRPr="005E0EBB" w:rsidRDefault="00AB71BB" w:rsidP="005D2AF5">
            <w:pPr>
              <w:pStyle w:val="afa"/>
              <w:spacing w:line="240" w:lineRule="auto"/>
              <w:ind w:firstLine="0"/>
              <w:jc w:val="left"/>
              <w:rPr>
                <w:sz w:val="24"/>
              </w:rPr>
            </w:pPr>
            <w:r w:rsidRPr="005E0EBB">
              <w:rPr>
                <w:sz w:val="24"/>
              </w:rPr>
              <w:t>Ситуативный разговор с детьми.</w:t>
            </w:r>
          </w:p>
          <w:p w:rsidR="00AB71BB" w:rsidRPr="005E0EBB" w:rsidRDefault="00AB71BB" w:rsidP="005D2AF5">
            <w:pPr>
              <w:pStyle w:val="afa"/>
              <w:spacing w:line="240" w:lineRule="auto"/>
              <w:ind w:firstLine="0"/>
              <w:jc w:val="left"/>
              <w:rPr>
                <w:sz w:val="24"/>
              </w:rPr>
            </w:pPr>
            <w:r w:rsidRPr="005E0EBB">
              <w:rPr>
                <w:sz w:val="24"/>
              </w:rPr>
              <w:t>Педагогическая ситуация.</w:t>
            </w:r>
          </w:p>
          <w:p w:rsidR="00AB71BB" w:rsidRPr="005E0EBB" w:rsidRDefault="00AB71BB" w:rsidP="005D2AF5">
            <w:pPr>
              <w:pStyle w:val="afa"/>
              <w:spacing w:line="240" w:lineRule="auto"/>
              <w:ind w:firstLine="0"/>
              <w:jc w:val="left"/>
              <w:rPr>
                <w:sz w:val="24"/>
              </w:rPr>
            </w:pPr>
            <w:r w:rsidRPr="005E0EBB">
              <w:rPr>
                <w:sz w:val="24"/>
              </w:rPr>
              <w:t>Ситуация морального выбора.</w:t>
            </w:r>
          </w:p>
          <w:p w:rsidR="00AB71BB" w:rsidRPr="005E0EBB" w:rsidRDefault="00AB71BB" w:rsidP="005D2AF5">
            <w:pPr>
              <w:pStyle w:val="afa"/>
              <w:spacing w:line="240" w:lineRule="auto"/>
              <w:ind w:firstLine="0"/>
              <w:jc w:val="left"/>
              <w:rPr>
                <w:sz w:val="24"/>
              </w:rPr>
            </w:pPr>
            <w:r w:rsidRPr="005E0EBB">
              <w:rPr>
                <w:sz w:val="24"/>
              </w:rPr>
              <w:t>Беседа (после чтения социально-нравственного содержания).</w:t>
            </w:r>
          </w:p>
          <w:p w:rsidR="00AB71BB" w:rsidRPr="005E0EBB" w:rsidRDefault="00AB71BB" w:rsidP="005D2AF5">
            <w:pPr>
              <w:pStyle w:val="afa"/>
              <w:spacing w:line="240" w:lineRule="auto"/>
              <w:ind w:firstLine="0"/>
              <w:jc w:val="left"/>
              <w:rPr>
                <w:sz w:val="24"/>
              </w:rPr>
            </w:pPr>
            <w:r w:rsidRPr="005E0EBB">
              <w:rPr>
                <w:sz w:val="24"/>
              </w:rPr>
              <w:t>Игра.</w:t>
            </w:r>
          </w:p>
          <w:p w:rsidR="00AB71BB" w:rsidRPr="005E0EBB" w:rsidRDefault="00AB71BB" w:rsidP="005D2AF5">
            <w:pPr>
              <w:pStyle w:val="afa"/>
              <w:spacing w:line="240" w:lineRule="auto"/>
              <w:ind w:firstLine="0"/>
              <w:jc w:val="left"/>
              <w:rPr>
                <w:sz w:val="24"/>
              </w:rPr>
            </w:pPr>
            <w:r w:rsidRPr="005E0EBB">
              <w:rPr>
                <w:sz w:val="24"/>
              </w:rPr>
              <w:t>Проектная деятельность.</w:t>
            </w:r>
          </w:p>
          <w:p w:rsidR="00AB71BB" w:rsidRPr="005E0EBB" w:rsidRDefault="00AB71BB" w:rsidP="005D2AF5">
            <w:r w:rsidRPr="005E0EBB">
              <w:t>Интегративная деятельность</w:t>
            </w:r>
          </w:p>
        </w:tc>
        <w:tc>
          <w:tcPr>
            <w:tcW w:w="3361" w:type="dxa"/>
          </w:tcPr>
          <w:p w:rsidR="00AB71BB" w:rsidRPr="005E0EBB" w:rsidRDefault="00AB71BB" w:rsidP="005D2AF5">
            <w:pPr>
              <w:pStyle w:val="afa"/>
              <w:spacing w:line="240" w:lineRule="auto"/>
              <w:ind w:firstLine="0"/>
              <w:jc w:val="left"/>
              <w:rPr>
                <w:sz w:val="24"/>
              </w:rPr>
            </w:pPr>
            <w:r w:rsidRPr="005E0EBB">
              <w:rPr>
                <w:sz w:val="24"/>
              </w:rPr>
              <w:t>Во всех видах самостоятельной детской деятельности</w:t>
            </w:r>
          </w:p>
        </w:tc>
        <w:tc>
          <w:tcPr>
            <w:tcW w:w="3235" w:type="dxa"/>
          </w:tcPr>
          <w:p w:rsidR="00AB71BB" w:rsidRPr="005E0EBB" w:rsidRDefault="00AB71BB" w:rsidP="005D2AF5">
            <w:pPr>
              <w:jc w:val="both"/>
            </w:pPr>
          </w:p>
        </w:tc>
      </w:tr>
      <w:tr w:rsidR="00AB71BB" w:rsidRPr="005E0EBB" w:rsidTr="00065929">
        <w:trPr>
          <w:trHeight w:val="30"/>
        </w:trPr>
        <w:tc>
          <w:tcPr>
            <w:tcW w:w="7892" w:type="dxa"/>
            <w:gridSpan w:val="3"/>
          </w:tcPr>
          <w:p w:rsidR="00AB71BB" w:rsidRPr="005E0EBB" w:rsidRDefault="00AB71BB" w:rsidP="005D2AF5">
            <w:pPr>
              <w:jc w:val="center"/>
              <w:rPr>
                <w:b/>
              </w:rPr>
            </w:pPr>
            <w:r w:rsidRPr="005E0EBB">
              <w:rPr>
                <w:b/>
              </w:rPr>
              <w:t>Средства коррекционно - воспитательной работы</w:t>
            </w:r>
          </w:p>
        </w:tc>
        <w:tc>
          <w:tcPr>
            <w:tcW w:w="7893" w:type="dxa"/>
            <w:gridSpan w:val="4"/>
          </w:tcPr>
          <w:p w:rsidR="00AB71BB" w:rsidRPr="005E0EBB" w:rsidRDefault="00AB71BB" w:rsidP="005D2AF5">
            <w:pPr>
              <w:jc w:val="center"/>
              <w:rPr>
                <w:b/>
              </w:rPr>
            </w:pPr>
            <w:r w:rsidRPr="005E0EBB">
              <w:rPr>
                <w:b/>
              </w:rPr>
              <w:t>Методы коррекционно - воспитательной работы</w:t>
            </w:r>
          </w:p>
        </w:tc>
      </w:tr>
      <w:tr w:rsidR="00AB71BB" w:rsidRPr="005E0EBB" w:rsidTr="00065929">
        <w:trPr>
          <w:trHeight w:val="81"/>
        </w:trPr>
        <w:tc>
          <w:tcPr>
            <w:tcW w:w="7892" w:type="dxa"/>
            <w:gridSpan w:val="3"/>
          </w:tcPr>
          <w:p w:rsidR="00AB71BB" w:rsidRPr="005E0EBB" w:rsidRDefault="00AB71BB" w:rsidP="005D2AF5">
            <w:r w:rsidRPr="005E0EBB">
              <w:lastRenderedPageBreak/>
              <w:t xml:space="preserve">Дидактические игры и упражнения </w:t>
            </w:r>
          </w:p>
          <w:p w:rsidR="00AB71BB" w:rsidRPr="005E0EBB" w:rsidRDefault="00AB71BB" w:rsidP="00F137D3">
            <w:pPr>
              <w:numPr>
                <w:ilvl w:val="0"/>
                <w:numId w:val="6"/>
              </w:numPr>
            </w:pPr>
            <w:r w:rsidRPr="005E0EBB">
              <w:t>словесные игры</w:t>
            </w:r>
          </w:p>
          <w:p w:rsidR="00AB71BB" w:rsidRPr="005E0EBB" w:rsidRDefault="00AB71BB" w:rsidP="00F137D3">
            <w:pPr>
              <w:numPr>
                <w:ilvl w:val="0"/>
                <w:numId w:val="6"/>
              </w:numPr>
            </w:pPr>
            <w:r w:rsidRPr="005E0EBB">
              <w:t>игры с предметами;</w:t>
            </w:r>
          </w:p>
          <w:p w:rsidR="00AB71BB" w:rsidRPr="005E0EBB" w:rsidRDefault="00AB71BB" w:rsidP="005D2AF5">
            <w:pPr>
              <w:jc w:val="both"/>
              <w:rPr>
                <w:bCs/>
              </w:rPr>
            </w:pPr>
          </w:p>
        </w:tc>
        <w:tc>
          <w:tcPr>
            <w:tcW w:w="7893" w:type="dxa"/>
            <w:gridSpan w:val="4"/>
            <w:vMerge w:val="restart"/>
          </w:tcPr>
          <w:p w:rsidR="00AB71BB" w:rsidRPr="005E0EBB" w:rsidRDefault="00AB71BB" w:rsidP="005D2AF5">
            <w:pPr>
              <w:rPr>
                <w:b/>
                <w:i/>
                <w:u w:val="single"/>
              </w:rPr>
            </w:pPr>
            <w:r w:rsidRPr="005E0EBB">
              <w:rPr>
                <w:b/>
                <w:i/>
                <w:u w:val="single"/>
              </w:rPr>
              <w:t>Наглядные</w:t>
            </w:r>
          </w:p>
          <w:p w:rsidR="00AB71BB" w:rsidRPr="005E0EBB" w:rsidRDefault="00AB71BB" w:rsidP="00F137D3">
            <w:pPr>
              <w:numPr>
                <w:ilvl w:val="0"/>
                <w:numId w:val="7"/>
              </w:numPr>
            </w:pPr>
            <w:r w:rsidRPr="005E0EBB">
              <w:t>наблюдения за взаимоотношений детей в группе, на прогулке (за предпраздничной работой и т.д);</w:t>
            </w:r>
          </w:p>
          <w:p w:rsidR="00AB71BB" w:rsidRPr="005E0EBB" w:rsidRDefault="00AB71BB" w:rsidP="00F137D3">
            <w:pPr>
              <w:numPr>
                <w:ilvl w:val="0"/>
                <w:numId w:val="9"/>
              </w:numPr>
            </w:pPr>
            <w:r w:rsidRPr="005E0EBB">
              <w:t>рассматривание иллюстраций народных промыслов, фотографий с видами родного края, города;  репродукции картин В.  Васнецова «Богатыри», с изображением родных пейзажей;</w:t>
            </w:r>
          </w:p>
          <w:p w:rsidR="00AB71BB" w:rsidRPr="005E0EBB" w:rsidRDefault="00AB71BB" w:rsidP="005D2AF5"/>
          <w:p w:rsidR="00AB71BB" w:rsidRPr="005E0EBB" w:rsidRDefault="00AB71BB" w:rsidP="005D2AF5">
            <w:pPr>
              <w:jc w:val="both"/>
            </w:pPr>
            <w:r w:rsidRPr="005E0EBB">
              <w:rPr>
                <w:b/>
                <w:i/>
                <w:u w:val="single"/>
              </w:rPr>
              <w:t>Практические</w:t>
            </w:r>
          </w:p>
          <w:p w:rsidR="00AB71BB" w:rsidRPr="005E0EBB" w:rsidRDefault="00AB71BB" w:rsidP="00F137D3">
            <w:pPr>
              <w:numPr>
                <w:ilvl w:val="0"/>
                <w:numId w:val="7"/>
              </w:numPr>
              <w:rPr>
                <w:b/>
                <w:i/>
                <w:u w:val="single"/>
              </w:rPr>
            </w:pPr>
            <w:r w:rsidRPr="005E0EBB">
              <w:t>организация фотовыставок, выставок предметов детского творчества;</w:t>
            </w:r>
          </w:p>
          <w:p w:rsidR="00AB71BB" w:rsidRPr="005E0EBB" w:rsidRDefault="00AB71BB" w:rsidP="00F137D3">
            <w:pPr>
              <w:numPr>
                <w:ilvl w:val="0"/>
                <w:numId w:val="7"/>
              </w:numPr>
            </w:pPr>
            <w:r w:rsidRPr="005E0EBB">
              <w:t>творческие упражнения;</w:t>
            </w:r>
          </w:p>
          <w:p w:rsidR="00AB71BB" w:rsidRPr="005E0EBB" w:rsidRDefault="00AB71BB" w:rsidP="005D2AF5">
            <w:pPr>
              <w:rPr>
                <w:b/>
                <w:i/>
                <w:u w:val="single"/>
              </w:rPr>
            </w:pPr>
            <w:r w:rsidRPr="005E0EBB">
              <w:rPr>
                <w:b/>
                <w:i/>
                <w:u w:val="single"/>
              </w:rPr>
              <w:t>Словесные</w:t>
            </w:r>
          </w:p>
          <w:p w:rsidR="00AB71BB" w:rsidRPr="005E0EBB" w:rsidRDefault="00AB71BB" w:rsidP="00F137D3">
            <w:pPr>
              <w:numPr>
                <w:ilvl w:val="0"/>
                <w:numId w:val="7"/>
              </w:numPr>
            </w:pPr>
            <w:r w:rsidRPr="005E0EBB">
              <w:t>беседа;</w:t>
            </w:r>
          </w:p>
          <w:p w:rsidR="00AB71BB" w:rsidRPr="005E0EBB" w:rsidRDefault="00AB71BB" w:rsidP="00F137D3">
            <w:pPr>
              <w:numPr>
                <w:ilvl w:val="0"/>
                <w:numId w:val="7"/>
              </w:numPr>
            </w:pPr>
            <w:r w:rsidRPr="005E0EBB">
              <w:t>объяснение;</w:t>
            </w:r>
          </w:p>
          <w:p w:rsidR="00AB71BB" w:rsidRPr="005E0EBB" w:rsidRDefault="00AB71BB" w:rsidP="00F137D3">
            <w:pPr>
              <w:numPr>
                <w:ilvl w:val="0"/>
                <w:numId w:val="7"/>
              </w:numPr>
            </w:pPr>
            <w:r w:rsidRPr="005E0EBB">
              <w:t>рассказ взрослого;</w:t>
            </w:r>
          </w:p>
          <w:p w:rsidR="00AB71BB" w:rsidRPr="005E0EBB" w:rsidRDefault="00AB71BB" w:rsidP="00F137D3">
            <w:pPr>
              <w:numPr>
                <w:ilvl w:val="0"/>
                <w:numId w:val="7"/>
              </w:numPr>
            </w:pPr>
            <w:r w:rsidRPr="005E0EBB">
              <w:t>вопрос-ответ;</w:t>
            </w:r>
          </w:p>
          <w:p w:rsidR="00AB71BB" w:rsidRPr="005E0EBB" w:rsidRDefault="00AB71BB" w:rsidP="00F137D3">
            <w:pPr>
              <w:numPr>
                <w:ilvl w:val="0"/>
                <w:numId w:val="7"/>
              </w:numPr>
            </w:pPr>
            <w:r w:rsidRPr="005E0EBB">
              <w:t>чтение художественной литературы;</w:t>
            </w:r>
          </w:p>
          <w:p w:rsidR="00AB71BB" w:rsidRPr="005E0EBB" w:rsidRDefault="00AB71BB" w:rsidP="00F137D3">
            <w:pPr>
              <w:numPr>
                <w:ilvl w:val="0"/>
                <w:numId w:val="7"/>
              </w:numPr>
            </w:pPr>
            <w:r w:rsidRPr="005E0EBB">
              <w:t>прослушивание музыкальных произведений.</w:t>
            </w:r>
          </w:p>
          <w:p w:rsidR="00AB71BB" w:rsidRPr="005E0EBB" w:rsidRDefault="00AB71BB" w:rsidP="005D2AF5"/>
        </w:tc>
      </w:tr>
      <w:tr w:rsidR="00AB71BB" w:rsidRPr="005E0EBB" w:rsidTr="00065929">
        <w:trPr>
          <w:trHeight w:val="14"/>
        </w:trPr>
        <w:tc>
          <w:tcPr>
            <w:tcW w:w="7892" w:type="dxa"/>
            <w:gridSpan w:val="3"/>
          </w:tcPr>
          <w:p w:rsidR="00AB71BB" w:rsidRPr="005E0EBB" w:rsidRDefault="00AB71BB" w:rsidP="005D2AF5">
            <w:pPr>
              <w:jc w:val="both"/>
            </w:pPr>
            <w:r w:rsidRPr="005E0EBB">
              <w:t>Сюжетно – ролевые игры: «Наша Армия», «Разведчики» и т.д);</w:t>
            </w:r>
          </w:p>
        </w:tc>
        <w:tc>
          <w:tcPr>
            <w:tcW w:w="7893" w:type="dxa"/>
            <w:gridSpan w:val="4"/>
            <w:vMerge/>
          </w:tcPr>
          <w:p w:rsidR="00AB71BB" w:rsidRPr="005E0EBB" w:rsidRDefault="00AB71BB" w:rsidP="005D2AF5">
            <w:pPr>
              <w:rPr>
                <w:b/>
                <w:i/>
                <w:u w:val="single"/>
              </w:rPr>
            </w:pPr>
          </w:p>
        </w:tc>
      </w:tr>
      <w:tr w:rsidR="00AB71BB" w:rsidRPr="005E0EBB" w:rsidTr="00065929">
        <w:trPr>
          <w:trHeight w:val="25"/>
        </w:trPr>
        <w:tc>
          <w:tcPr>
            <w:tcW w:w="7892" w:type="dxa"/>
            <w:gridSpan w:val="3"/>
          </w:tcPr>
          <w:p w:rsidR="00AB71BB" w:rsidRPr="005E0EBB" w:rsidRDefault="00AB71BB" w:rsidP="005D2AF5">
            <w:pPr>
              <w:jc w:val="both"/>
            </w:pPr>
            <w:r w:rsidRPr="005E0EBB">
              <w:t>Географическая карта России; глобус;</w:t>
            </w:r>
          </w:p>
        </w:tc>
        <w:tc>
          <w:tcPr>
            <w:tcW w:w="7893" w:type="dxa"/>
            <w:gridSpan w:val="4"/>
            <w:vMerge/>
          </w:tcPr>
          <w:p w:rsidR="00AB71BB" w:rsidRPr="005E0EBB" w:rsidRDefault="00AB71BB" w:rsidP="005D2AF5">
            <w:pPr>
              <w:rPr>
                <w:b/>
                <w:i/>
                <w:u w:val="single"/>
              </w:rPr>
            </w:pPr>
          </w:p>
        </w:tc>
      </w:tr>
      <w:tr w:rsidR="00AB71BB" w:rsidRPr="005E0EBB" w:rsidTr="00065929">
        <w:trPr>
          <w:trHeight w:val="30"/>
        </w:trPr>
        <w:tc>
          <w:tcPr>
            <w:tcW w:w="7892" w:type="dxa"/>
            <w:gridSpan w:val="3"/>
          </w:tcPr>
          <w:p w:rsidR="00AB71BB" w:rsidRPr="005E0EBB" w:rsidRDefault="00AB71BB" w:rsidP="005D2AF5">
            <w:pPr>
              <w:jc w:val="both"/>
            </w:pPr>
            <w:r w:rsidRPr="005E0EBB">
              <w:t>Панно с изображением гербов, флагов  разных городов; образцы российского герба и флага;</w:t>
            </w:r>
          </w:p>
        </w:tc>
        <w:tc>
          <w:tcPr>
            <w:tcW w:w="7893" w:type="dxa"/>
            <w:gridSpan w:val="4"/>
            <w:vMerge/>
          </w:tcPr>
          <w:p w:rsidR="00AB71BB" w:rsidRPr="005E0EBB" w:rsidRDefault="00AB71BB" w:rsidP="005D2AF5">
            <w:pPr>
              <w:rPr>
                <w:b/>
                <w:i/>
                <w:u w:val="single"/>
              </w:rPr>
            </w:pPr>
          </w:p>
        </w:tc>
      </w:tr>
      <w:tr w:rsidR="00AB71BB" w:rsidRPr="005E0EBB" w:rsidTr="00065929">
        <w:trPr>
          <w:trHeight w:val="53"/>
        </w:trPr>
        <w:tc>
          <w:tcPr>
            <w:tcW w:w="7892" w:type="dxa"/>
            <w:gridSpan w:val="3"/>
            <w:tcBorders>
              <w:bottom w:val="single" w:sz="4" w:space="0" w:color="auto"/>
            </w:tcBorders>
          </w:tcPr>
          <w:p w:rsidR="00AB71BB" w:rsidRPr="005E0EBB" w:rsidRDefault="00AB71BB" w:rsidP="005D2AF5">
            <w:pPr>
              <w:jc w:val="both"/>
            </w:pPr>
            <w:r w:rsidRPr="005E0EBB">
              <w:t>Праздничные концерты ко Дню пожилого человека, День защитника Отечества,</w:t>
            </w:r>
          </w:p>
          <w:p w:rsidR="00AB71BB" w:rsidRPr="005E0EBB" w:rsidRDefault="00AB71BB" w:rsidP="005D2AF5">
            <w:pPr>
              <w:jc w:val="both"/>
            </w:pPr>
            <w:r w:rsidRPr="005E0EBB">
              <w:t xml:space="preserve"> День Победы, День защиты детей и т.д.</w:t>
            </w:r>
          </w:p>
        </w:tc>
        <w:tc>
          <w:tcPr>
            <w:tcW w:w="7893" w:type="dxa"/>
            <w:gridSpan w:val="4"/>
            <w:vMerge/>
            <w:tcBorders>
              <w:bottom w:val="single" w:sz="4" w:space="0" w:color="auto"/>
            </w:tcBorders>
          </w:tcPr>
          <w:p w:rsidR="00AB71BB" w:rsidRPr="005E0EBB" w:rsidRDefault="00AB71BB" w:rsidP="005D2AF5">
            <w:pPr>
              <w:rPr>
                <w:b/>
                <w:i/>
                <w:u w:val="single"/>
              </w:rPr>
            </w:pPr>
          </w:p>
        </w:tc>
      </w:tr>
      <w:tr w:rsidR="00AB71BB" w:rsidRPr="005E0EBB" w:rsidTr="00065929">
        <w:trPr>
          <w:trHeight w:val="181"/>
        </w:trPr>
        <w:tc>
          <w:tcPr>
            <w:tcW w:w="7892" w:type="dxa"/>
            <w:gridSpan w:val="3"/>
          </w:tcPr>
          <w:p w:rsidR="00AB71BB" w:rsidRPr="005E0EBB" w:rsidRDefault="00AB71BB" w:rsidP="005D2AF5">
            <w:pPr>
              <w:jc w:val="both"/>
            </w:pPr>
            <w:r w:rsidRPr="005E0EBB">
              <w:t>Утренники, масленица, веселые спартакиады;</w:t>
            </w:r>
          </w:p>
          <w:p w:rsidR="00AB71BB" w:rsidRPr="005E0EBB" w:rsidRDefault="00AB71BB" w:rsidP="005D2AF5">
            <w:pPr>
              <w:jc w:val="both"/>
            </w:pPr>
          </w:p>
          <w:p w:rsidR="00AB71BB" w:rsidRPr="005E0EBB" w:rsidRDefault="00AB71BB" w:rsidP="005D2AF5">
            <w:pPr>
              <w:jc w:val="both"/>
            </w:pPr>
          </w:p>
        </w:tc>
        <w:tc>
          <w:tcPr>
            <w:tcW w:w="7893" w:type="dxa"/>
            <w:gridSpan w:val="4"/>
            <w:vMerge/>
          </w:tcPr>
          <w:p w:rsidR="00AB71BB" w:rsidRPr="005E0EBB" w:rsidRDefault="00AB71BB" w:rsidP="00F137D3">
            <w:pPr>
              <w:numPr>
                <w:ilvl w:val="0"/>
                <w:numId w:val="7"/>
              </w:numPr>
            </w:pPr>
          </w:p>
        </w:tc>
      </w:tr>
    </w:tbl>
    <w:p w:rsidR="00A13187" w:rsidRDefault="00A13187" w:rsidP="00CB6EFF">
      <w:pPr>
        <w:pStyle w:val="a3"/>
        <w:spacing w:before="0" w:beforeAutospacing="0" w:after="0" w:afterAutospacing="0"/>
        <w:jc w:val="both"/>
        <w:rPr>
          <w:b/>
          <w:i/>
        </w:rPr>
      </w:pPr>
    </w:p>
    <w:p w:rsidR="00A13187" w:rsidRDefault="00A13187" w:rsidP="00CB6EFF">
      <w:pPr>
        <w:pStyle w:val="a3"/>
        <w:spacing w:before="0" w:beforeAutospacing="0" w:after="0" w:afterAutospacing="0"/>
        <w:jc w:val="both"/>
        <w:rPr>
          <w:b/>
          <w:i/>
        </w:rPr>
      </w:pPr>
    </w:p>
    <w:p w:rsidR="00CB6EFF" w:rsidRPr="005E0EBB" w:rsidRDefault="00CB6EFF" w:rsidP="00CB6EFF">
      <w:pPr>
        <w:pStyle w:val="a3"/>
        <w:spacing w:before="0" w:beforeAutospacing="0" w:after="0" w:afterAutospacing="0"/>
        <w:jc w:val="both"/>
        <w:rPr>
          <w:b/>
          <w:i/>
          <w:u w:val="single"/>
        </w:rPr>
      </w:pPr>
      <w:r w:rsidRPr="005E0EBB">
        <w:rPr>
          <w:b/>
          <w:i/>
        </w:rPr>
        <w:t xml:space="preserve">г) </w:t>
      </w:r>
      <w:r w:rsidRPr="005E0EBB">
        <w:rPr>
          <w:b/>
          <w:i/>
          <w:u w:val="single"/>
        </w:rPr>
        <w:t>проведение групповых и индивидуальных коррекционных занятий.</w:t>
      </w:r>
    </w:p>
    <w:p w:rsidR="00EE073C" w:rsidRDefault="00EE073C" w:rsidP="00EE073C"/>
    <w:p w:rsidR="00A13187" w:rsidRPr="0072011D" w:rsidRDefault="00A13187" w:rsidP="00A13187">
      <w:r w:rsidRPr="0072011D">
        <w:t>В логопункте для детей с нарушением речи проводятся фронтальные  и индивид</w:t>
      </w:r>
      <w:r>
        <w:t xml:space="preserve">уальные занятия. Для детей с ФФН </w:t>
      </w:r>
      <w:r w:rsidR="00E204D8">
        <w:t xml:space="preserve">и ФН </w:t>
      </w:r>
      <w:r w:rsidRPr="0072011D">
        <w:t xml:space="preserve"> ф</w:t>
      </w:r>
      <w:r>
        <w:t>ронтальные  занятия проводятся 2</w:t>
      </w:r>
      <w:r w:rsidRPr="0072011D">
        <w:t xml:space="preserve"> раза в неделю</w:t>
      </w:r>
      <w:r>
        <w:t xml:space="preserve"> для детей подготовительной к школе группы</w:t>
      </w:r>
      <w:r w:rsidRPr="0072011D">
        <w:t>, для детей с ФФН</w:t>
      </w:r>
      <w:r w:rsidR="00E204D8">
        <w:t xml:space="preserve"> и ОНР</w:t>
      </w:r>
      <w:r w:rsidR="00D23F56">
        <w:t xml:space="preserve"> </w:t>
      </w:r>
      <w:r>
        <w:t xml:space="preserve">старшей группы </w:t>
      </w:r>
      <w:r w:rsidRPr="0072011D">
        <w:t>фро</w:t>
      </w:r>
      <w:r w:rsidR="00E204D8">
        <w:t xml:space="preserve">нтальные занятия проводятся  2 </w:t>
      </w:r>
      <w:r w:rsidRPr="0072011D">
        <w:t>раза в неделю.</w:t>
      </w:r>
    </w:p>
    <w:p w:rsidR="00A13187" w:rsidRPr="0072011D" w:rsidRDefault="00A13187" w:rsidP="00A13187">
      <w:r w:rsidRPr="0072011D">
        <w:t>Индивидуальная работа с детьми проводится ежедневно</w:t>
      </w:r>
      <w:r>
        <w:t>, отражается в календарных планах и в журнале взаимодействия педагогов с учителем- логопедом</w:t>
      </w:r>
      <w:r w:rsidRPr="0072011D">
        <w:t>.</w:t>
      </w:r>
    </w:p>
    <w:p w:rsidR="00A13187" w:rsidRPr="005E0EBB" w:rsidRDefault="00A13187" w:rsidP="00EE073C"/>
    <w:p w:rsidR="00EE073C" w:rsidRPr="005E0EBB" w:rsidRDefault="00EE073C" w:rsidP="00EE073C">
      <w:pPr>
        <w:jc w:val="both"/>
        <w:rPr>
          <w:rFonts w:eastAsia="Calibri"/>
          <w:u w:val="single"/>
          <w:lang w:eastAsia="en-US"/>
        </w:rPr>
      </w:pPr>
      <w:r w:rsidRPr="005E0EBB">
        <w:rPr>
          <w:rFonts w:eastAsia="Calibri"/>
          <w:bCs/>
          <w:u w:val="single"/>
          <w:lang w:eastAsia="en-US"/>
        </w:rPr>
        <w:t>Учебный план</w:t>
      </w:r>
    </w:p>
    <w:p w:rsidR="00EE073C" w:rsidRPr="005E0EBB" w:rsidRDefault="00EE073C" w:rsidP="00EE073C">
      <w:pPr>
        <w:jc w:val="both"/>
        <w:outlineLvl w:val="0"/>
        <w:rPr>
          <w:b/>
          <w:bCs/>
          <w:i/>
          <w:iCs/>
          <w:color w:val="000000"/>
          <w:spacing w:val="-8"/>
        </w:rPr>
      </w:pPr>
      <w:r w:rsidRPr="005E0EBB">
        <w:rPr>
          <w:bCs/>
          <w:i/>
          <w:iCs/>
          <w:color w:val="000000"/>
          <w:spacing w:val="-8"/>
        </w:rPr>
        <w:t xml:space="preserve">Учебное </w:t>
      </w:r>
      <w:r w:rsidRPr="005E0EBB">
        <w:rPr>
          <w:i/>
          <w:iCs/>
          <w:color w:val="000000"/>
          <w:spacing w:val="-8"/>
        </w:rPr>
        <w:t>планирование з</w:t>
      </w:r>
      <w:r w:rsidRPr="005E0EBB">
        <w:rPr>
          <w:bCs/>
          <w:i/>
          <w:iCs/>
          <w:color w:val="000000"/>
          <w:spacing w:val="-8"/>
        </w:rPr>
        <w:t>анятий</w:t>
      </w:r>
      <w:r w:rsidR="00D23F56">
        <w:rPr>
          <w:bCs/>
          <w:i/>
          <w:iCs/>
          <w:color w:val="000000"/>
          <w:spacing w:val="-8"/>
        </w:rPr>
        <w:t xml:space="preserve"> </w:t>
      </w:r>
      <w:r w:rsidRPr="005E0EBB">
        <w:rPr>
          <w:i/>
          <w:iCs/>
          <w:color w:val="000000"/>
          <w:spacing w:val="1"/>
        </w:rPr>
        <w:t>на логопедическом  пункте</w:t>
      </w:r>
      <w:r w:rsidRPr="005E0EBB">
        <w:rPr>
          <w:i/>
          <w:iCs/>
          <w:color w:val="000000"/>
          <w:spacing w:val="-5"/>
        </w:rPr>
        <w:t>(подготовительная группа)</w:t>
      </w:r>
    </w:p>
    <w:tbl>
      <w:tblPr>
        <w:tblpPr w:leftFromText="180" w:rightFromText="180" w:vertAnchor="text" w:horzAnchor="margin" w:tblpY="76"/>
        <w:tblW w:w="15761" w:type="dxa"/>
        <w:tblLayout w:type="fixed"/>
        <w:tblCellMar>
          <w:left w:w="40" w:type="dxa"/>
          <w:right w:w="40" w:type="dxa"/>
        </w:tblCellMar>
        <w:tblLook w:val="0000" w:firstRow="0" w:lastRow="0" w:firstColumn="0" w:lastColumn="0" w:noHBand="0" w:noVBand="0"/>
      </w:tblPr>
      <w:tblGrid>
        <w:gridCol w:w="1301"/>
        <w:gridCol w:w="9579"/>
        <w:gridCol w:w="2516"/>
        <w:gridCol w:w="2365"/>
      </w:tblGrid>
      <w:tr w:rsidR="00EE073C" w:rsidRPr="005E0EBB" w:rsidTr="00065929">
        <w:trPr>
          <w:trHeight w:hRule="exact" w:val="937"/>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b/>
                <w:bCs/>
                <w:i/>
                <w:iCs/>
                <w:color w:val="000000"/>
              </w:rPr>
              <w:t>Периоды обучения</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b/>
                <w:i/>
              </w:rPr>
            </w:pPr>
            <w:r w:rsidRPr="005E0EBB">
              <w:rPr>
                <w:b/>
                <w:i/>
              </w:rPr>
              <w:t>Занятия</w:t>
            </w: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b/>
              </w:rPr>
            </w:pPr>
            <w:r w:rsidRPr="005E0EBB">
              <w:rPr>
                <w:b/>
                <w:bCs/>
                <w:i/>
                <w:iCs/>
                <w:color w:val="000000"/>
              </w:rPr>
              <w:t>Количество      занятий в неделю</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b/>
              </w:rPr>
            </w:pPr>
            <w:r w:rsidRPr="005E0EBB">
              <w:rPr>
                <w:b/>
                <w:bCs/>
                <w:i/>
                <w:iCs/>
                <w:color w:val="000000"/>
              </w:rPr>
              <w:t>Количество   занятий за учебный год</w:t>
            </w:r>
          </w:p>
        </w:tc>
      </w:tr>
      <w:tr w:rsidR="00EE073C" w:rsidRPr="005E0EBB" w:rsidTr="00065929">
        <w:trPr>
          <w:trHeight w:hRule="exact" w:val="582"/>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b/>
                <w:bCs/>
                <w:i/>
                <w:iCs/>
                <w:color w:val="000000"/>
                <w:lang w:val="en-US"/>
              </w:rPr>
              <w:t xml:space="preserve">I </w:t>
            </w:r>
            <w:r w:rsidRPr="005E0EBB">
              <w:rPr>
                <w:b/>
                <w:bCs/>
                <w:i/>
                <w:iCs/>
                <w:color w:val="000000"/>
              </w:rPr>
              <w:t>период</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bCs/>
                <w:i/>
                <w:iCs/>
                <w:color w:val="000000"/>
              </w:rPr>
            </w:pPr>
            <w:r w:rsidRPr="005E0EBB">
              <w:rPr>
                <w:bCs/>
                <w:i/>
                <w:iCs/>
                <w:color w:val="000000"/>
              </w:rPr>
              <w:t>Формирование звукопроизношения и обучение грамоте</w:t>
            </w:r>
          </w:p>
          <w:p w:rsidR="00EE073C" w:rsidRPr="005E0EBB" w:rsidRDefault="00EE073C" w:rsidP="005D2AF5">
            <w:pPr>
              <w:shd w:val="clear" w:color="auto" w:fill="FFFFFF"/>
              <w:jc w:val="center"/>
              <w:rPr>
                <w:bCs/>
                <w:i/>
                <w:iCs/>
                <w:color w:val="000000"/>
              </w:rPr>
            </w:pPr>
          </w:p>
          <w:p w:rsidR="00EE073C" w:rsidRPr="005E0EBB" w:rsidRDefault="00EE073C" w:rsidP="005D2AF5">
            <w:pPr>
              <w:shd w:val="clear" w:color="auto" w:fill="FFFFFF"/>
              <w:jc w:val="center"/>
              <w:rPr>
                <w:i/>
              </w:rPr>
            </w:pP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2</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21</w:t>
            </w:r>
          </w:p>
        </w:tc>
      </w:tr>
      <w:tr w:rsidR="00EE073C" w:rsidRPr="005E0EBB" w:rsidTr="00065929">
        <w:trPr>
          <w:trHeight w:hRule="exact" w:val="589"/>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pP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spacing w:line="288" w:lineRule="exact"/>
              <w:ind w:left="245" w:right="259"/>
              <w:jc w:val="center"/>
              <w:rPr>
                <w:i/>
              </w:rPr>
            </w:pPr>
            <w:r w:rsidRPr="005E0EBB">
              <w:rPr>
                <w:i/>
                <w:iCs/>
                <w:color w:val="000000"/>
              </w:rPr>
              <w:t xml:space="preserve">Формирование </w:t>
            </w:r>
            <w:r w:rsidRPr="005E0EBB">
              <w:rPr>
                <w:bCs/>
                <w:i/>
                <w:iCs/>
                <w:color w:val="000000"/>
              </w:rPr>
              <w:t>лексико–грамматических категорий</w:t>
            </w:r>
            <w:r w:rsidR="00B430C4">
              <w:rPr>
                <w:bCs/>
                <w:i/>
                <w:iCs/>
                <w:color w:val="000000"/>
              </w:rPr>
              <w:t xml:space="preserve"> </w:t>
            </w: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2</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22</w:t>
            </w:r>
          </w:p>
        </w:tc>
      </w:tr>
      <w:tr w:rsidR="00EE073C" w:rsidRPr="005E0EBB" w:rsidTr="00065929">
        <w:trPr>
          <w:trHeight w:hRule="exact" w:val="317"/>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pP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i/>
              </w:rPr>
            </w:pPr>
            <w:r w:rsidRPr="005E0EBB">
              <w:rPr>
                <w:i/>
                <w:iCs/>
                <w:color w:val="000000"/>
              </w:rPr>
              <w:t>Развитие связной речи</w:t>
            </w: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1</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11</w:t>
            </w:r>
          </w:p>
        </w:tc>
      </w:tr>
      <w:tr w:rsidR="00EE073C" w:rsidRPr="005E0EBB" w:rsidTr="00065929">
        <w:trPr>
          <w:trHeight w:hRule="exact" w:val="593"/>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b/>
                <w:bCs/>
                <w:i/>
                <w:iCs/>
                <w:color w:val="000000"/>
                <w:lang w:val="en-US"/>
              </w:rPr>
              <w:t xml:space="preserve">II </w:t>
            </w:r>
            <w:r w:rsidRPr="005E0EBB">
              <w:rPr>
                <w:b/>
                <w:bCs/>
                <w:i/>
                <w:iCs/>
                <w:color w:val="000000"/>
              </w:rPr>
              <w:t>период</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bCs/>
                <w:i/>
                <w:iCs/>
                <w:color w:val="000000"/>
              </w:rPr>
            </w:pPr>
            <w:r w:rsidRPr="005E0EBB">
              <w:rPr>
                <w:bCs/>
                <w:i/>
                <w:iCs/>
                <w:color w:val="000000"/>
              </w:rPr>
              <w:t>Формирование звукопроизношения и обучение грамоте</w:t>
            </w:r>
          </w:p>
          <w:p w:rsidR="00EE073C" w:rsidRPr="005E0EBB" w:rsidRDefault="00EE073C" w:rsidP="005D2AF5">
            <w:pPr>
              <w:shd w:val="clear" w:color="auto" w:fill="FFFFFF"/>
              <w:spacing w:line="274" w:lineRule="exact"/>
              <w:ind w:left="706" w:right="706"/>
              <w:jc w:val="center"/>
              <w:rPr>
                <w:i/>
              </w:rPr>
            </w:pP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3</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50</w:t>
            </w:r>
          </w:p>
        </w:tc>
      </w:tr>
      <w:tr w:rsidR="00EE073C" w:rsidRPr="005E0EBB" w:rsidTr="00065929">
        <w:trPr>
          <w:trHeight w:hRule="exact" w:val="589"/>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pP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spacing w:line="288" w:lineRule="exact"/>
              <w:ind w:left="245" w:right="245"/>
              <w:jc w:val="center"/>
              <w:rPr>
                <w:i/>
              </w:rPr>
            </w:pPr>
            <w:r w:rsidRPr="005E0EBB">
              <w:rPr>
                <w:i/>
                <w:iCs/>
                <w:color w:val="000000"/>
              </w:rPr>
              <w:t xml:space="preserve">Формирование </w:t>
            </w:r>
            <w:r w:rsidRPr="005E0EBB">
              <w:rPr>
                <w:bCs/>
                <w:i/>
                <w:iCs/>
                <w:color w:val="000000"/>
              </w:rPr>
              <w:t>лексико–грамматических категорий</w:t>
            </w: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1</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17</w:t>
            </w:r>
          </w:p>
        </w:tc>
      </w:tr>
      <w:tr w:rsidR="00EE073C" w:rsidRPr="005E0EBB" w:rsidTr="00065929">
        <w:trPr>
          <w:trHeight w:hRule="exact" w:val="317"/>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pP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i/>
              </w:rPr>
            </w:pPr>
            <w:r w:rsidRPr="005E0EBB">
              <w:rPr>
                <w:i/>
                <w:iCs/>
                <w:color w:val="000000"/>
              </w:rPr>
              <w:t>Развитие связной речи</w:t>
            </w: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1</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17</w:t>
            </w:r>
          </w:p>
        </w:tc>
      </w:tr>
      <w:tr w:rsidR="00EE073C" w:rsidRPr="005E0EBB" w:rsidTr="00065929">
        <w:trPr>
          <w:trHeight w:hRule="exact" w:val="606"/>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spacing w:line="187" w:lineRule="exact"/>
              <w:jc w:val="center"/>
            </w:pPr>
            <w:r w:rsidRPr="005E0EBB">
              <w:rPr>
                <w:b/>
                <w:bCs/>
                <w:i/>
                <w:iCs/>
                <w:color w:val="000000"/>
                <w:lang w:val="en-US"/>
              </w:rPr>
              <w:t xml:space="preserve">III </w:t>
            </w:r>
            <w:r w:rsidRPr="005E0EBB">
              <w:rPr>
                <w:b/>
                <w:bCs/>
                <w:i/>
                <w:iCs/>
                <w:color w:val="000000"/>
              </w:rPr>
              <w:t>период</w:t>
            </w: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rPr>
                <w:bCs/>
                <w:i/>
                <w:iCs/>
                <w:color w:val="000000"/>
              </w:rPr>
            </w:pPr>
            <w:r w:rsidRPr="005E0EBB">
              <w:rPr>
                <w:bCs/>
                <w:i/>
                <w:iCs/>
                <w:color w:val="000000"/>
              </w:rPr>
              <w:t>Формирование звукопроизношения и обучение грамоте</w:t>
            </w:r>
          </w:p>
          <w:p w:rsidR="00EE073C" w:rsidRPr="005E0EBB" w:rsidRDefault="00EE073C" w:rsidP="005D2AF5">
            <w:pPr>
              <w:shd w:val="clear" w:color="auto" w:fill="FFFFFF"/>
              <w:jc w:val="center"/>
              <w:rPr>
                <w:bCs/>
                <w:i/>
                <w:iCs/>
                <w:color w:val="000000"/>
              </w:rPr>
            </w:pPr>
          </w:p>
          <w:p w:rsidR="00EE073C" w:rsidRPr="005E0EBB" w:rsidRDefault="00EE073C" w:rsidP="005D2AF5">
            <w:pPr>
              <w:shd w:val="clear" w:color="auto" w:fill="FFFFFF"/>
              <w:jc w:val="center"/>
              <w:rPr>
                <w:bCs/>
                <w:i/>
                <w:iCs/>
                <w:color w:val="000000"/>
              </w:rPr>
            </w:pPr>
          </w:p>
          <w:p w:rsidR="00EE073C" w:rsidRPr="005E0EBB" w:rsidRDefault="00EE073C" w:rsidP="005D2AF5">
            <w:pPr>
              <w:shd w:val="clear" w:color="auto" w:fill="FFFFFF"/>
              <w:jc w:val="center"/>
              <w:rPr>
                <w:i/>
              </w:rPr>
            </w:pP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3</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t>27</w:t>
            </w:r>
          </w:p>
        </w:tc>
      </w:tr>
      <w:tr w:rsidR="00EE073C" w:rsidRPr="005E0EBB" w:rsidTr="00065929">
        <w:trPr>
          <w:trHeight w:hRule="exact" w:val="574"/>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pP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spacing w:line="288" w:lineRule="exact"/>
              <w:ind w:left="245" w:right="259"/>
              <w:jc w:val="center"/>
              <w:rPr>
                <w:i/>
              </w:rPr>
            </w:pPr>
            <w:r w:rsidRPr="005E0EBB">
              <w:rPr>
                <w:i/>
                <w:iCs/>
                <w:color w:val="000000"/>
              </w:rPr>
              <w:t xml:space="preserve">Формирование </w:t>
            </w:r>
            <w:r w:rsidRPr="005E0EBB">
              <w:rPr>
                <w:bCs/>
                <w:i/>
                <w:iCs/>
                <w:color w:val="000000"/>
              </w:rPr>
              <w:t>лексико–грамматических категорий</w:t>
            </w: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2</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9</w:t>
            </w:r>
          </w:p>
        </w:tc>
      </w:tr>
      <w:tr w:rsidR="00EE073C" w:rsidRPr="005E0EBB" w:rsidTr="00065929">
        <w:trPr>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pPr>
          </w:p>
        </w:tc>
        <w:tc>
          <w:tcPr>
            <w:tcW w:w="9579"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i/>
                <w:iCs/>
                <w:color w:val="000000"/>
              </w:rPr>
              <w:t>Развитие связной речи</w:t>
            </w: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color w:val="000000"/>
              </w:rPr>
              <w:t>1</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EE073C" w:rsidRPr="005E0EBB" w:rsidRDefault="00EE073C" w:rsidP="005D2AF5">
            <w:pPr>
              <w:shd w:val="clear" w:color="auto" w:fill="FFFFFF"/>
              <w:jc w:val="center"/>
            </w:pPr>
            <w:r w:rsidRPr="005E0EBB">
              <w:rPr>
                <w:bCs/>
                <w:iCs/>
                <w:color w:val="000000"/>
              </w:rPr>
              <w:t>9</w:t>
            </w:r>
          </w:p>
        </w:tc>
      </w:tr>
    </w:tbl>
    <w:p w:rsidR="00755E5E" w:rsidRPr="00755E5E" w:rsidRDefault="00755E5E" w:rsidP="00755E5E">
      <w:pPr>
        <w:spacing w:line="276" w:lineRule="auto"/>
        <w:rPr>
          <w:rFonts w:eastAsiaTheme="minorEastAsia"/>
          <w:sz w:val="28"/>
          <w:szCs w:val="28"/>
        </w:rPr>
      </w:pPr>
    </w:p>
    <w:p w:rsidR="00755E5E" w:rsidRPr="00755E5E" w:rsidRDefault="00755E5E" w:rsidP="00755E5E">
      <w:pPr>
        <w:spacing w:line="276" w:lineRule="auto"/>
        <w:jc w:val="center"/>
        <w:rPr>
          <w:rFonts w:eastAsiaTheme="minorEastAsia"/>
          <w:b/>
        </w:rPr>
      </w:pPr>
      <w:r w:rsidRPr="00755E5E">
        <w:rPr>
          <w:rFonts w:eastAsiaTheme="minorEastAsia"/>
          <w:b/>
        </w:rPr>
        <w:t xml:space="preserve">ЦИКЛОГРАММА РАБОЧЕГО ВРЕМЕНИ  </w:t>
      </w:r>
    </w:p>
    <w:p w:rsidR="00755E5E" w:rsidRPr="00755E5E" w:rsidRDefault="00755E5E" w:rsidP="00755E5E">
      <w:pPr>
        <w:spacing w:line="276" w:lineRule="auto"/>
        <w:jc w:val="center"/>
        <w:rPr>
          <w:rFonts w:eastAsiaTheme="minorEastAsia"/>
          <w:b/>
        </w:rPr>
      </w:pPr>
      <w:r w:rsidRPr="00755E5E">
        <w:rPr>
          <w:rFonts w:eastAsiaTheme="minorEastAsia"/>
          <w:b/>
        </w:rPr>
        <w:t xml:space="preserve">УЧИТЕЛЯ-ЛОГОПЕДА  </w:t>
      </w:r>
    </w:p>
    <w:p w:rsidR="00755E5E" w:rsidRPr="00755E5E" w:rsidRDefault="00755E5E" w:rsidP="00755E5E">
      <w:pPr>
        <w:spacing w:line="276" w:lineRule="auto"/>
        <w:jc w:val="center"/>
        <w:rPr>
          <w:rFonts w:eastAsiaTheme="minorEastAsia"/>
          <w:b/>
        </w:rPr>
      </w:pPr>
      <w:r w:rsidRPr="00755E5E">
        <w:rPr>
          <w:rFonts w:eastAsiaTheme="minorEastAsia"/>
          <w:b/>
        </w:rPr>
        <w:t>на 2020 – 2021  учебный год</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3202"/>
        <w:gridCol w:w="4394"/>
        <w:gridCol w:w="2552"/>
        <w:gridCol w:w="3119"/>
      </w:tblGrid>
      <w:tr w:rsidR="00755E5E" w:rsidRPr="00755E5E" w:rsidTr="001770F5">
        <w:trPr>
          <w:trHeight w:val="1058"/>
        </w:trPr>
        <w:tc>
          <w:tcPr>
            <w:tcW w:w="2151" w:type="dxa"/>
          </w:tcPr>
          <w:p w:rsidR="00755E5E" w:rsidRPr="00755E5E" w:rsidRDefault="00755E5E" w:rsidP="00755E5E">
            <w:pPr>
              <w:spacing w:line="276" w:lineRule="auto"/>
              <w:jc w:val="center"/>
              <w:rPr>
                <w:rFonts w:eastAsiaTheme="minorEastAsia"/>
                <w:b/>
              </w:rPr>
            </w:pPr>
          </w:p>
          <w:p w:rsidR="00755E5E" w:rsidRPr="00755E5E" w:rsidRDefault="00755E5E" w:rsidP="00755E5E">
            <w:pPr>
              <w:spacing w:line="276" w:lineRule="auto"/>
              <w:jc w:val="center"/>
              <w:rPr>
                <w:rFonts w:eastAsiaTheme="minorEastAsia"/>
                <w:b/>
              </w:rPr>
            </w:pPr>
            <w:r w:rsidRPr="00755E5E">
              <w:rPr>
                <w:rFonts w:eastAsiaTheme="minorEastAsia"/>
                <w:b/>
              </w:rPr>
              <w:t>Дни недели</w:t>
            </w:r>
          </w:p>
        </w:tc>
        <w:tc>
          <w:tcPr>
            <w:tcW w:w="3202" w:type="dxa"/>
          </w:tcPr>
          <w:p w:rsidR="00755E5E" w:rsidRPr="00755E5E" w:rsidRDefault="00755E5E" w:rsidP="00755E5E">
            <w:pPr>
              <w:spacing w:line="276" w:lineRule="auto"/>
              <w:jc w:val="center"/>
              <w:rPr>
                <w:rFonts w:eastAsiaTheme="minorEastAsia"/>
                <w:b/>
              </w:rPr>
            </w:pPr>
          </w:p>
          <w:p w:rsidR="00755E5E" w:rsidRPr="00755E5E" w:rsidRDefault="00755E5E" w:rsidP="00755E5E">
            <w:pPr>
              <w:spacing w:line="276" w:lineRule="auto"/>
              <w:jc w:val="center"/>
              <w:rPr>
                <w:rFonts w:eastAsiaTheme="minorEastAsia"/>
                <w:b/>
              </w:rPr>
            </w:pPr>
            <w:r w:rsidRPr="00755E5E">
              <w:rPr>
                <w:rFonts w:eastAsiaTheme="minorEastAsia"/>
                <w:b/>
              </w:rPr>
              <w:t>Рабочее время</w:t>
            </w:r>
          </w:p>
        </w:tc>
        <w:tc>
          <w:tcPr>
            <w:tcW w:w="4394" w:type="dxa"/>
          </w:tcPr>
          <w:p w:rsidR="00755E5E" w:rsidRPr="00755E5E" w:rsidRDefault="00755E5E" w:rsidP="00755E5E">
            <w:pPr>
              <w:rPr>
                <w:b/>
                <w:i/>
              </w:rPr>
            </w:pPr>
          </w:p>
          <w:p w:rsidR="00755E5E" w:rsidRPr="00755E5E" w:rsidRDefault="00755E5E" w:rsidP="00755E5E">
            <w:pPr>
              <w:jc w:val="center"/>
              <w:rPr>
                <w:b/>
                <w:i/>
              </w:rPr>
            </w:pPr>
            <w:r w:rsidRPr="00755E5E">
              <w:rPr>
                <w:b/>
                <w:i/>
              </w:rPr>
              <w:t>Подгрупповые занятия</w:t>
            </w:r>
          </w:p>
        </w:tc>
        <w:tc>
          <w:tcPr>
            <w:tcW w:w="2552" w:type="dxa"/>
          </w:tcPr>
          <w:p w:rsidR="00755E5E" w:rsidRPr="00755E5E" w:rsidRDefault="00755E5E" w:rsidP="00755E5E">
            <w:pPr>
              <w:rPr>
                <w:b/>
                <w:i/>
              </w:rPr>
            </w:pPr>
            <w:r w:rsidRPr="00755E5E">
              <w:rPr>
                <w:b/>
                <w:i/>
              </w:rPr>
              <w:t>Индивидуальные занятия</w:t>
            </w:r>
          </w:p>
        </w:tc>
        <w:tc>
          <w:tcPr>
            <w:tcW w:w="3119" w:type="dxa"/>
          </w:tcPr>
          <w:p w:rsidR="00755E5E" w:rsidRPr="00755E5E" w:rsidRDefault="00755E5E" w:rsidP="00755E5E">
            <w:pPr>
              <w:rPr>
                <w:b/>
                <w:i/>
              </w:rPr>
            </w:pPr>
            <w:r w:rsidRPr="00755E5E">
              <w:rPr>
                <w:b/>
                <w:i/>
              </w:rPr>
              <w:t>Консультативная деятельность</w:t>
            </w:r>
          </w:p>
        </w:tc>
      </w:tr>
      <w:tr w:rsidR="00755E5E" w:rsidRPr="00755E5E" w:rsidTr="001770F5">
        <w:tc>
          <w:tcPr>
            <w:tcW w:w="2151" w:type="dxa"/>
          </w:tcPr>
          <w:p w:rsidR="00755E5E" w:rsidRPr="00755E5E" w:rsidRDefault="00755E5E" w:rsidP="00755E5E">
            <w:pPr>
              <w:spacing w:line="276" w:lineRule="auto"/>
              <w:rPr>
                <w:rFonts w:eastAsiaTheme="minorEastAsia"/>
                <w:b/>
              </w:rPr>
            </w:pPr>
            <w:r w:rsidRPr="00755E5E">
              <w:rPr>
                <w:rFonts w:eastAsiaTheme="minorEastAsia"/>
                <w:b/>
              </w:rPr>
              <w:t>Понедельник</w:t>
            </w:r>
          </w:p>
          <w:p w:rsidR="00755E5E" w:rsidRPr="00755E5E" w:rsidRDefault="00755E5E" w:rsidP="00755E5E">
            <w:pPr>
              <w:spacing w:line="276" w:lineRule="auto"/>
              <w:jc w:val="center"/>
              <w:rPr>
                <w:rFonts w:eastAsiaTheme="minorEastAsia"/>
                <w:b/>
              </w:rPr>
            </w:pPr>
          </w:p>
        </w:tc>
        <w:tc>
          <w:tcPr>
            <w:tcW w:w="3202" w:type="dxa"/>
          </w:tcPr>
          <w:p w:rsidR="00755E5E" w:rsidRPr="00755E5E" w:rsidRDefault="00755E5E" w:rsidP="00755E5E">
            <w:pPr>
              <w:spacing w:line="276" w:lineRule="auto"/>
              <w:jc w:val="center"/>
              <w:rPr>
                <w:rFonts w:eastAsiaTheme="minorEastAsia"/>
                <w:b/>
                <w:i/>
              </w:rPr>
            </w:pPr>
            <w:r w:rsidRPr="00755E5E">
              <w:rPr>
                <w:rFonts w:eastAsiaTheme="minorEastAsia"/>
                <w:b/>
                <w:i/>
              </w:rPr>
              <w:t>15.00-17.00</w:t>
            </w:r>
          </w:p>
          <w:p w:rsidR="00755E5E" w:rsidRPr="00755E5E" w:rsidRDefault="00755E5E" w:rsidP="00755E5E">
            <w:pPr>
              <w:spacing w:line="276" w:lineRule="auto"/>
              <w:jc w:val="center"/>
              <w:rPr>
                <w:rFonts w:eastAsiaTheme="minorEastAsia"/>
                <w:b/>
                <w:i/>
              </w:rPr>
            </w:pPr>
          </w:p>
        </w:tc>
        <w:tc>
          <w:tcPr>
            <w:tcW w:w="4394" w:type="dxa"/>
          </w:tcPr>
          <w:p w:rsidR="00755E5E" w:rsidRPr="00755E5E" w:rsidRDefault="00755E5E" w:rsidP="00755E5E">
            <w:pPr>
              <w:spacing w:line="276" w:lineRule="auto"/>
              <w:rPr>
                <w:bCs/>
                <w:iCs/>
              </w:rPr>
            </w:pPr>
            <w:r w:rsidRPr="00755E5E">
              <w:rPr>
                <w:rFonts w:eastAsiaTheme="minorEastAsia"/>
                <w:b/>
                <w:i/>
              </w:rPr>
              <w:t>15.00-15.25</w:t>
            </w:r>
            <w:r w:rsidRPr="00755E5E">
              <w:rPr>
                <w:rFonts w:eastAsiaTheme="minorEastAsia"/>
                <w:bCs/>
                <w:iCs/>
              </w:rPr>
              <w:t xml:space="preserve"> </w:t>
            </w:r>
            <w:r w:rsidRPr="00755E5E">
              <w:rPr>
                <w:bCs/>
                <w:iCs/>
              </w:rPr>
              <w:t xml:space="preserve">подгрупповое занятие  по развитию  лексико-грамматических средств языка и связной речи </w:t>
            </w:r>
          </w:p>
          <w:p w:rsidR="00755E5E" w:rsidRPr="00755E5E" w:rsidRDefault="00755E5E" w:rsidP="00755E5E">
            <w:pPr>
              <w:spacing w:line="276" w:lineRule="auto"/>
              <w:rPr>
                <w:rFonts w:eastAsiaTheme="minorEastAsia"/>
                <w:bCs/>
                <w:iCs/>
              </w:rPr>
            </w:pPr>
            <w:r w:rsidRPr="00755E5E">
              <w:rPr>
                <w:bCs/>
                <w:iCs/>
              </w:rPr>
              <w:t>(1 подгруппа) ОНР</w:t>
            </w:r>
            <w:r w:rsidRPr="00755E5E">
              <w:rPr>
                <w:rFonts w:eastAsiaTheme="minorEastAsia"/>
                <w:bCs/>
                <w:iCs/>
              </w:rPr>
              <w:t xml:space="preserve"> </w:t>
            </w:r>
          </w:p>
          <w:p w:rsidR="00755E5E" w:rsidRPr="00755E5E" w:rsidRDefault="00755E5E" w:rsidP="00755E5E">
            <w:pPr>
              <w:rPr>
                <w:bCs/>
                <w:iCs/>
              </w:rPr>
            </w:pPr>
            <w:r w:rsidRPr="00755E5E">
              <w:rPr>
                <w:rFonts w:eastAsiaTheme="minorEastAsia"/>
                <w:b/>
                <w:i/>
              </w:rPr>
              <w:t>15.25-15.50</w:t>
            </w:r>
            <w:r w:rsidRPr="00755E5E">
              <w:rPr>
                <w:rFonts w:eastAsiaTheme="minorEastAsia"/>
                <w:bCs/>
                <w:iCs/>
              </w:rPr>
              <w:t xml:space="preserve"> </w:t>
            </w:r>
            <w:r w:rsidRPr="00755E5E">
              <w:rPr>
                <w:bCs/>
                <w:iCs/>
              </w:rPr>
              <w:t xml:space="preserve">подгрупповое занятие по  обучению грамоте </w:t>
            </w:r>
          </w:p>
          <w:p w:rsidR="00755E5E" w:rsidRPr="00755E5E" w:rsidRDefault="00755E5E" w:rsidP="00755E5E">
            <w:pPr>
              <w:rPr>
                <w:b/>
                <w:i/>
              </w:rPr>
            </w:pPr>
            <w:r w:rsidRPr="00755E5E">
              <w:rPr>
                <w:bCs/>
                <w:iCs/>
              </w:rPr>
              <w:t>(ФФН)</w:t>
            </w:r>
          </w:p>
        </w:tc>
        <w:tc>
          <w:tcPr>
            <w:tcW w:w="2552" w:type="dxa"/>
          </w:tcPr>
          <w:p w:rsidR="00755E5E" w:rsidRPr="00755E5E" w:rsidRDefault="00755E5E" w:rsidP="00755E5E">
            <w:pPr>
              <w:spacing w:line="276" w:lineRule="auto"/>
              <w:jc w:val="center"/>
              <w:rPr>
                <w:rFonts w:eastAsiaTheme="minorEastAsia"/>
                <w:b/>
                <w:i/>
              </w:rPr>
            </w:pPr>
            <w:r w:rsidRPr="00755E5E">
              <w:rPr>
                <w:rFonts w:eastAsiaTheme="minorEastAsia"/>
                <w:b/>
                <w:i/>
              </w:rPr>
              <w:t>15.50-16.50</w:t>
            </w:r>
          </w:p>
          <w:p w:rsidR="00755E5E" w:rsidRPr="00755E5E" w:rsidRDefault="00755E5E" w:rsidP="00755E5E">
            <w:pPr>
              <w:spacing w:line="276" w:lineRule="auto"/>
              <w:rPr>
                <w:rFonts w:eastAsiaTheme="minorEastAsia"/>
              </w:rPr>
            </w:pPr>
            <w:r w:rsidRPr="00755E5E">
              <w:rPr>
                <w:rFonts w:eastAsiaTheme="minorEastAsia"/>
              </w:rPr>
              <w:t>15:50-16:10</w:t>
            </w:r>
          </w:p>
          <w:p w:rsidR="00755E5E" w:rsidRPr="00755E5E" w:rsidRDefault="00755E5E" w:rsidP="00755E5E">
            <w:r w:rsidRPr="00755E5E">
              <w:t xml:space="preserve">Индивидуальное з-е </w:t>
            </w:r>
          </w:p>
          <w:p w:rsidR="00755E5E" w:rsidRPr="00755E5E" w:rsidRDefault="00755E5E" w:rsidP="00755E5E">
            <w:r w:rsidRPr="00755E5E">
              <w:t>Ребенок №1</w:t>
            </w:r>
          </w:p>
          <w:p w:rsidR="00755E5E" w:rsidRPr="00755E5E" w:rsidRDefault="00755E5E" w:rsidP="00755E5E">
            <w:r w:rsidRPr="00755E5E">
              <w:t>16:10-16:30</w:t>
            </w:r>
          </w:p>
          <w:p w:rsidR="00755E5E" w:rsidRPr="00755E5E" w:rsidRDefault="00755E5E" w:rsidP="00755E5E">
            <w:r w:rsidRPr="00755E5E">
              <w:t xml:space="preserve">Индивидуальное з-е </w:t>
            </w:r>
          </w:p>
          <w:p w:rsidR="00755E5E" w:rsidRPr="00755E5E" w:rsidRDefault="00755E5E" w:rsidP="00755E5E">
            <w:r w:rsidRPr="00755E5E">
              <w:t>Ребенок №2</w:t>
            </w:r>
          </w:p>
          <w:p w:rsidR="00755E5E" w:rsidRPr="00755E5E" w:rsidRDefault="00755E5E" w:rsidP="00755E5E">
            <w:r w:rsidRPr="00755E5E">
              <w:t>16:30-16:50</w:t>
            </w:r>
          </w:p>
          <w:p w:rsidR="00755E5E" w:rsidRPr="00755E5E" w:rsidRDefault="00755E5E" w:rsidP="00755E5E">
            <w:r w:rsidRPr="00755E5E">
              <w:t xml:space="preserve">Индивидуальное з-е </w:t>
            </w:r>
          </w:p>
          <w:p w:rsidR="00755E5E" w:rsidRPr="00755E5E" w:rsidRDefault="00755E5E" w:rsidP="00755E5E">
            <w:r w:rsidRPr="00755E5E">
              <w:t>Ребенок №3</w:t>
            </w:r>
          </w:p>
          <w:p w:rsidR="00755E5E" w:rsidRPr="00755E5E" w:rsidRDefault="00755E5E" w:rsidP="00755E5E">
            <w:pPr>
              <w:spacing w:line="276" w:lineRule="auto"/>
              <w:rPr>
                <w:rFonts w:eastAsiaTheme="minorEastAsia"/>
                <w:b/>
                <w:i/>
              </w:rPr>
            </w:pPr>
          </w:p>
        </w:tc>
        <w:tc>
          <w:tcPr>
            <w:tcW w:w="3119" w:type="dxa"/>
          </w:tcPr>
          <w:p w:rsidR="00755E5E" w:rsidRPr="00755E5E" w:rsidRDefault="00755E5E" w:rsidP="00755E5E">
            <w:pPr>
              <w:spacing w:line="276" w:lineRule="auto"/>
              <w:rPr>
                <w:rFonts w:eastAsiaTheme="minorEastAsia"/>
                <w:b/>
                <w:i/>
              </w:rPr>
            </w:pPr>
            <w:r w:rsidRPr="00755E5E">
              <w:rPr>
                <w:rFonts w:eastAsiaTheme="minorEastAsia"/>
                <w:b/>
                <w:i/>
              </w:rPr>
              <w:t xml:space="preserve">16.50 </w:t>
            </w:r>
          </w:p>
          <w:p w:rsidR="00755E5E" w:rsidRPr="00755E5E" w:rsidRDefault="00755E5E" w:rsidP="00755E5E">
            <w:pPr>
              <w:spacing w:line="276" w:lineRule="auto"/>
              <w:rPr>
                <w:rFonts w:eastAsiaTheme="minorEastAsia"/>
              </w:rPr>
            </w:pPr>
            <w:r w:rsidRPr="00755E5E">
              <w:rPr>
                <w:rFonts w:eastAsiaTheme="minorEastAsia"/>
              </w:rPr>
              <w:t>консультативная работа с родителями</w:t>
            </w:r>
          </w:p>
        </w:tc>
      </w:tr>
      <w:tr w:rsidR="00755E5E" w:rsidRPr="00755E5E" w:rsidTr="001770F5">
        <w:tc>
          <w:tcPr>
            <w:tcW w:w="2151" w:type="dxa"/>
          </w:tcPr>
          <w:p w:rsidR="00755E5E" w:rsidRPr="00755E5E" w:rsidRDefault="00755E5E" w:rsidP="00755E5E">
            <w:pPr>
              <w:spacing w:line="276" w:lineRule="auto"/>
              <w:rPr>
                <w:rFonts w:eastAsiaTheme="minorEastAsia"/>
                <w:b/>
              </w:rPr>
            </w:pPr>
            <w:r w:rsidRPr="00755E5E">
              <w:rPr>
                <w:rFonts w:eastAsiaTheme="minorEastAsia"/>
                <w:b/>
              </w:rPr>
              <w:t>Вторник</w:t>
            </w:r>
          </w:p>
        </w:tc>
        <w:tc>
          <w:tcPr>
            <w:tcW w:w="3202" w:type="dxa"/>
          </w:tcPr>
          <w:p w:rsidR="00755E5E" w:rsidRPr="00755E5E" w:rsidRDefault="00755E5E" w:rsidP="00755E5E">
            <w:pPr>
              <w:spacing w:line="276" w:lineRule="auto"/>
              <w:jc w:val="center"/>
              <w:rPr>
                <w:rFonts w:eastAsiaTheme="minorEastAsia"/>
                <w:b/>
                <w:i/>
              </w:rPr>
            </w:pPr>
            <w:r w:rsidRPr="00755E5E">
              <w:rPr>
                <w:rFonts w:eastAsiaTheme="minorEastAsia"/>
                <w:b/>
                <w:i/>
              </w:rPr>
              <w:t>15.00-17.00</w:t>
            </w:r>
          </w:p>
          <w:p w:rsidR="00755E5E" w:rsidRPr="00755E5E" w:rsidRDefault="00755E5E" w:rsidP="00755E5E">
            <w:pPr>
              <w:spacing w:line="276" w:lineRule="auto"/>
              <w:jc w:val="center"/>
              <w:rPr>
                <w:rFonts w:eastAsiaTheme="minorEastAsia"/>
                <w:b/>
                <w:i/>
              </w:rPr>
            </w:pPr>
          </w:p>
        </w:tc>
        <w:tc>
          <w:tcPr>
            <w:tcW w:w="4394" w:type="dxa"/>
          </w:tcPr>
          <w:p w:rsidR="00755E5E" w:rsidRPr="00755E5E" w:rsidRDefault="00755E5E" w:rsidP="00755E5E">
            <w:pPr>
              <w:spacing w:line="276" w:lineRule="auto"/>
              <w:rPr>
                <w:bCs/>
                <w:iCs/>
              </w:rPr>
            </w:pPr>
            <w:r w:rsidRPr="00755E5E">
              <w:rPr>
                <w:rFonts w:eastAsiaTheme="minorEastAsia"/>
                <w:b/>
                <w:i/>
              </w:rPr>
              <w:lastRenderedPageBreak/>
              <w:t>15.00-15.25</w:t>
            </w:r>
            <w:r w:rsidRPr="00755E5E">
              <w:rPr>
                <w:rFonts w:eastAsiaTheme="minorEastAsia"/>
                <w:bCs/>
                <w:iCs/>
              </w:rPr>
              <w:t xml:space="preserve"> </w:t>
            </w:r>
            <w:r w:rsidRPr="00755E5E">
              <w:rPr>
                <w:bCs/>
                <w:iCs/>
              </w:rPr>
              <w:t xml:space="preserve">подгрупповое занятие по  </w:t>
            </w:r>
            <w:r w:rsidRPr="00755E5E">
              <w:rPr>
                <w:bCs/>
                <w:iCs/>
              </w:rPr>
              <w:lastRenderedPageBreak/>
              <w:t>обучению грамоте (1 подгруппа) ОНР</w:t>
            </w:r>
          </w:p>
          <w:p w:rsidR="00755E5E" w:rsidRPr="00755E5E" w:rsidRDefault="00755E5E" w:rsidP="00755E5E">
            <w:pPr>
              <w:rPr>
                <w:bCs/>
                <w:iCs/>
              </w:rPr>
            </w:pPr>
            <w:r w:rsidRPr="00755E5E">
              <w:rPr>
                <w:rFonts w:eastAsiaTheme="minorEastAsia"/>
                <w:b/>
                <w:i/>
              </w:rPr>
              <w:t>15.25-15.50</w:t>
            </w:r>
            <w:r w:rsidRPr="00755E5E">
              <w:rPr>
                <w:rFonts w:eastAsiaTheme="minorEastAsia"/>
                <w:bCs/>
                <w:iCs/>
              </w:rPr>
              <w:t xml:space="preserve"> </w:t>
            </w:r>
            <w:r w:rsidRPr="00755E5E">
              <w:rPr>
                <w:bCs/>
                <w:iCs/>
              </w:rPr>
              <w:t xml:space="preserve">подгрупповое занятие по  обучению грамоте </w:t>
            </w:r>
          </w:p>
          <w:p w:rsidR="00755E5E" w:rsidRPr="00755E5E" w:rsidRDefault="00755E5E" w:rsidP="00755E5E">
            <w:pPr>
              <w:rPr>
                <w:bCs/>
                <w:iCs/>
              </w:rPr>
            </w:pPr>
            <w:r w:rsidRPr="00755E5E">
              <w:rPr>
                <w:bCs/>
                <w:iCs/>
              </w:rPr>
              <w:t>(ФФН)</w:t>
            </w:r>
          </w:p>
        </w:tc>
        <w:tc>
          <w:tcPr>
            <w:tcW w:w="2552" w:type="dxa"/>
          </w:tcPr>
          <w:p w:rsidR="00755E5E" w:rsidRPr="00755E5E" w:rsidRDefault="00755E5E" w:rsidP="00755E5E">
            <w:pPr>
              <w:spacing w:line="276" w:lineRule="auto"/>
              <w:jc w:val="center"/>
              <w:rPr>
                <w:rFonts w:eastAsiaTheme="minorEastAsia"/>
                <w:b/>
                <w:i/>
              </w:rPr>
            </w:pPr>
            <w:r w:rsidRPr="00755E5E">
              <w:rPr>
                <w:rFonts w:eastAsiaTheme="minorEastAsia"/>
                <w:b/>
                <w:i/>
              </w:rPr>
              <w:lastRenderedPageBreak/>
              <w:t>15.50-16.50</w:t>
            </w:r>
          </w:p>
          <w:p w:rsidR="00755E5E" w:rsidRPr="00755E5E" w:rsidRDefault="00755E5E" w:rsidP="00755E5E">
            <w:pPr>
              <w:spacing w:line="276" w:lineRule="auto"/>
              <w:rPr>
                <w:rFonts w:eastAsiaTheme="minorEastAsia"/>
              </w:rPr>
            </w:pPr>
            <w:r w:rsidRPr="00755E5E">
              <w:rPr>
                <w:rFonts w:eastAsiaTheme="minorEastAsia"/>
              </w:rPr>
              <w:lastRenderedPageBreak/>
              <w:t>15:50-16:10</w:t>
            </w:r>
          </w:p>
          <w:p w:rsidR="00755E5E" w:rsidRPr="00755E5E" w:rsidRDefault="00755E5E" w:rsidP="00755E5E">
            <w:r w:rsidRPr="00755E5E">
              <w:t xml:space="preserve">Индивидуальное з-е </w:t>
            </w:r>
          </w:p>
          <w:p w:rsidR="00755E5E" w:rsidRPr="00755E5E" w:rsidRDefault="00755E5E" w:rsidP="00755E5E">
            <w:r w:rsidRPr="00755E5E">
              <w:t>Ребенок №1</w:t>
            </w:r>
          </w:p>
          <w:p w:rsidR="00755E5E" w:rsidRPr="00755E5E" w:rsidRDefault="00755E5E" w:rsidP="00755E5E">
            <w:r w:rsidRPr="00755E5E">
              <w:t>16:10-16:30</w:t>
            </w:r>
          </w:p>
          <w:p w:rsidR="00755E5E" w:rsidRPr="00755E5E" w:rsidRDefault="00755E5E" w:rsidP="00755E5E">
            <w:r w:rsidRPr="00755E5E">
              <w:t xml:space="preserve">Индивидуальное з-е </w:t>
            </w:r>
          </w:p>
          <w:p w:rsidR="00755E5E" w:rsidRPr="00755E5E" w:rsidRDefault="00755E5E" w:rsidP="00755E5E">
            <w:r w:rsidRPr="00755E5E">
              <w:t>Ребенок №2</w:t>
            </w:r>
          </w:p>
          <w:p w:rsidR="00755E5E" w:rsidRPr="00755E5E" w:rsidRDefault="00755E5E" w:rsidP="00755E5E">
            <w:r w:rsidRPr="00755E5E">
              <w:t>16:30-16:50</w:t>
            </w:r>
          </w:p>
          <w:p w:rsidR="00755E5E" w:rsidRPr="00755E5E" w:rsidRDefault="00755E5E" w:rsidP="00755E5E">
            <w:r w:rsidRPr="00755E5E">
              <w:t xml:space="preserve">Индивидуальное з-е </w:t>
            </w:r>
          </w:p>
          <w:p w:rsidR="00755E5E" w:rsidRPr="00755E5E" w:rsidRDefault="00755E5E" w:rsidP="00755E5E">
            <w:r w:rsidRPr="00755E5E">
              <w:t>Ребенок №3</w:t>
            </w:r>
          </w:p>
        </w:tc>
        <w:tc>
          <w:tcPr>
            <w:tcW w:w="3119" w:type="dxa"/>
          </w:tcPr>
          <w:p w:rsidR="00755E5E" w:rsidRPr="00755E5E" w:rsidRDefault="00755E5E" w:rsidP="00755E5E">
            <w:pPr>
              <w:spacing w:line="276" w:lineRule="auto"/>
              <w:rPr>
                <w:rFonts w:eastAsiaTheme="minorEastAsia"/>
              </w:rPr>
            </w:pPr>
            <w:r w:rsidRPr="00755E5E">
              <w:rPr>
                <w:rFonts w:eastAsiaTheme="minorEastAsia"/>
                <w:b/>
                <w:i/>
              </w:rPr>
              <w:lastRenderedPageBreak/>
              <w:t>16.50</w:t>
            </w:r>
            <w:r w:rsidRPr="00755E5E">
              <w:rPr>
                <w:rFonts w:eastAsiaTheme="minorEastAsia"/>
              </w:rPr>
              <w:t xml:space="preserve"> консультативная </w:t>
            </w:r>
            <w:r w:rsidRPr="00755E5E">
              <w:rPr>
                <w:rFonts w:eastAsiaTheme="minorEastAsia"/>
              </w:rPr>
              <w:lastRenderedPageBreak/>
              <w:t>работа с педагогами, специалистами</w:t>
            </w:r>
          </w:p>
        </w:tc>
      </w:tr>
      <w:tr w:rsidR="00755E5E" w:rsidRPr="00755E5E" w:rsidTr="001770F5">
        <w:tc>
          <w:tcPr>
            <w:tcW w:w="2151" w:type="dxa"/>
          </w:tcPr>
          <w:p w:rsidR="00755E5E" w:rsidRPr="00755E5E" w:rsidRDefault="00755E5E" w:rsidP="00755E5E">
            <w:pPr>
              <w:spacing w:line="276" w:lineRule="auto"/>
              <w:rPr>
                <w:rFonts w:eastAsiaTheme="minorEastAsia"/>
                <w:b/>
              </w:rPr>
            </w:pPr>
            <w:r w:rsidRPr="00755E5E">
              <w:rPr>
                <w:rFonts w:eastAsiaTheme="minorEastAsia"/>
                <w:b/>
              </w:rPr>
              <w:t>Среда</w:t>
            </w:r>
          </w:p>
        </w:tc>
        <w:tc>
          <w:tcPr>
            <w:tcW w:w="3202" w:type="dxa"/>
          </w:tcPr>
          <w:p w:rsidR="00755E5E" w:rsidRPr="00755E5E" w:rsidRDefault="00755E5E" w:rsidP="00755E5E">
            <w:pPr>
              <w:spacing w:line="276" w:lineRule="auto"/>
              <w:jc w:val="center"/>
              <w:rPr>
                <w:rFonts w:eastAsiaTheme="minorEastAsia"/>
                <w:b/>
                <w:i/>
              </w:rPr>
            </w:pPr>
            <w:r w:rsidRPr="00755E5E">
              <w:rPr>
                <w:rFonts w:eastAsiaTheme="minorEastAsia"/>
                <w:b/>
                <w:i/>
              </w:rPr>
              <w:t>09:00-11:00</w:t>
            </w:r>
          </w:p>
        </w:tc>
        <w:tc>
          <w:tcPr>
            <w:tcW w:w="4394" w:type="dxa"/>
          </w:tcPr>
          <w:p w:rsidR="00755E5E" w:rsidRPr="00755E5E" w:rsidRDefault="00755E5E" w:rsidP="00755E5E">
            <w:pPr>
              <w:spacing w:line="276" w:lineRule="auto"/>
              <w:rPr>
                <w:bCs/>
                <w:iCs/>
              </w:rPr>
            </w:pPr>
            <w:r w:rsidRPr="00755E5E">
              <w:rPr>
                <w:rFonts w:eastAsiaTheme="minorEastAsia"/>
                <w:b/>
                <w:i/>
              </w:rPr>
              <w:t>09.00-09.25</w:t>
            </w:r>
            <w:r w:rsidRPr="00755E5E">
              <w:rPr>
                <w:rFonts w:eastAsiaTheme="minorEastAsia"/>
                <w:bCs/>
                <w:iCs/>
              </w:rPr>
              <w:t xml:space="preserve"> </w:t>
            </w:r>
            <w:r w:rsidRPr="00755E5E">
              <w:rPr>
                <w:bCs/>
                <w:iCs/>
              </w:rPr>
              <w:t xml:space="preserve">подгрупповое занятие  по развитию  лексико-грамматических средств языка и связной речи </w:t>
            </w:r>
          </w:p>
          <w:p w:rsidR="00755E5E" w:rsidRPr="00755E5E" w:rsidRDefault="00755E5E" w:rsidP="00755E5E">
            <w:pPr>
              <w:spacing w:line="276" w:lineRule="auto"/>
              <w:rPr>
                <w:rFonts w:eastAsiaTheme="minorEastAsia"/>
                <w:bCs/>
                <w:iCs/>
              </w:rPr>
            </w:pPr>
            <w:r w:rsidRPr="00755E5E">
              <w:rPr>
                <w:bCs/>
                <w:iCs/>
              </w:rPr>
              <w:t>(1 подгруппа) ОНР</w:t>
            </w:r>
            <w:r w:rsidRPr="00755E5E">
              <w:rPr>
                <w:rFonts w:eastAsiaTheme="minorEastAsia"/>
                <w:bCs/>
                <w:iCs/>
              </w:rPr>
              <w:t xml:space="preserve"> </w:t>
            </w:r>
          </w:p>
          <w:p w:rsidR="00755E5E" w:rsidRPr="00755E5E" w:rsidRDefault="00755E5E" w:rsidP="00755E5E">
            <w:pPr>
              <w:rPr>
                <w:bCs/>
                <w:iCs/>
              </w:rPr>
            </w:pPr>
            <w:r w:rsidRPr="00755E5E">
              <w:rPr>
                <w:rFonts w:eastAsiaTheme="minorEastAsia"/>
                <w:b/>
                <w:i/>
              </w:rPr>
              <w:t>09.25-09.50</w:t>
            </w:r>
            <w:r w:rsidRPr="00755E5E">
              <w:rPr>
                <w:rFonts w:eastAsiaTheme="minorEastAsia"/>
                <w:bCs/>
                <w:iCs/>
              </w:rPr>
              <w:t xml:space="preserve"> </w:t>
            </w:r>
            <w:r w:rsidRPr="00755E5E">
              <w:rPr>
                <w:bCs/>
                <w:iCs/>
              </w:rPr>
              <w:t>подгрупповое занятие  по коррекции звукопроизношения  и фонематического восприятия ФФН</w:t>
            </w:r>
          </w:p>
          <w:p w:rsidR="00755E5E" w:rsidRPr="00755E5E" w:rsidRDefault="00755E5E" w:rsidP="00755E5E">
            <w:pPr>
              <w:spacing w:line="276" w:lineRule="auto"/>
              <w:rPr>
                <w:rFonts w:eastAsiaTheme="minorEastAsia"/>
                <w:bCs/>
                <w:iCs/>
              </w:rPr>
            </w:pPr>
          </w:p>
        </w:tc>
        <w:tc>
          <w:tcPr>
            <w:tcW w:w="2552" w:type="dxa"/>
          </w:tcPr>
          <w:p w:rsidR="00755E5E" w:rsidRPr="00755E5E" w:rsidRDefault="00755E5E" w:rsidP="00755E5E">
            <w:pPr>
              <w:spacing w:line="276" w:lineRule="auto"/>
              <w:jc w:val="center"/>
              <w:rPr>
                <w:rFonts w:eastAsiaTheme="minorEastAsia"/>
                <w:b/>
                <w:i/>
              </w:rPr>
            </w:pPr>
            <w:r w:rsidRPr="00755E5E">
              <w:rPr>
                <w:rFonts w:eastAsiaTheme="minorEastAsia"/>
                <w:b/>
                <w:i/>
              </w:rPr>
              <w:t>09.50-10.50</w:t>
            </w:r>
          </w:p>
          <w:p w:rsidR="00755E5E" w:rsidRPr="00755E5E" w:rsidRDefault="00755E5E" w:rsidP="00755E5E">
            <w:pPr>
              <w:spacing w:line="276" w:lineRule="auto"/>
              <w:rPr>
                <w:rFonts w:eastAsiaTheme="minorEastAsia"/>
              </w:rPr>
            </w:pPr>
            <w:r w:rsidRPr="00755E5E">
              <w:rPr>
                <w:rFonts w:eastAsiaTheme="minorEastAsia"/>
              </w:rPr>
              <w:t>09:50-10:10</w:t>
            </w:r>
          </w:p>
          <w:p w:rsidR="00755E5E" w:rsidRPr="00755E5E" w:rsidRDefault="00755E5E" w:rsidP="00755E5E">
            <w:r w:rsidRPr="00755E5E">
              <w:t xml:space="preserve">Индивидуальное з-е </w:t>
            </w:r>
          </w:p>
          <w:p w:rsidR="00755E5E" w:rsidRPr="00755E5E" w:rsidRDefault="00755E5E" w:rsidP="00755E5E">
            <w:r w:rsidRPr="00755E5E">
              <w:t>Ребенок №1</w:t>
            </w:r>
          </w:p>
          <w:p w:rsidR="00755E5E" w:rsidRPr="00755E5E" w:rsidRDefault="00755E5E" w:rsidP="00755E5E">
            <w:r w:rsidRPr="00755E5E">
              <w:t>10:10-10:30</w:t>
            </w:r>
          </w:p>
          <w:p w:rsidR="00755E5E" w:rsidRPr="00755E5E" w:rsidRDefault="00755E5E" w:rsidP="00755E5E">
            <w:r w:rsidRPr="00755E5E">
              <w:t xml:space="preserve">Индивидуальное з-е </w:t>
            </w:r>
          </w:p>
          <w:p w:rsidR="00755E5E" w:rsidRPr="00755E5E" w:rsidRDefault="00755E5E" w:rsidP="00755E5E">
            <w:r w:rsidRPr="00755E5E">
              <w:t>Ребенок №2</w:t>
            </w:r>
          </w:p>
          <w:p w:rsidR="00755E5E" w:rsidRPr="00755E5E" w:rsidRDefault="00755E5E" w:rsidP="00755E5E">
            <w:r w:rsidRPr="00755E5E">
              <w:t>10:30-10:50</w:t>
            </w:r>
          </w:p>
          <w:p w:rsidR="00755E5E" w:rsidRPr="00755E5E" w:rsidRDefault="00755E5E" w:rsidP="00755E5E">
            <w:r w:rsidRPr="00755E5E">
              <w:t xml:space="preserve">Индивидуальное з-е </w:t>
            </w:r>
          </w:p>
          <w:p w:rsidR="00755E5E" w:rsidRPr="00755E5E" w:rsidRDefault="00755E5E" w:rsidP="00755E5E">
            <w:r w:rsidRPr="00755E5E">
              <w:t>Ребенок №3</w:t>
            </w:r>
          </w:p>
          <w:p w:rsidR="00755E5E" w:rsidRPr="00755E5E" w:rsidRDefault="00755E5E" w:rsidP="00755E5E">
            <w:pPr>
              <w:spacing w:line="276" w:lineRule="auto"/>
              <w:rPr>
                <w:rFonts w:eastAsiaTheme="minorEastAsia"/>
                <w:b/>
                <w:i/>
              </w:rPr>
            </w:pPr>
          </w:p>
        </w:tc>
        <w:tc>
          <w:tcPr>
            <w:tcW w:w="3119" w:type="dxa"/>
          </w:tcPr>
          <w:p w:rsidR="00755E5E" w:rsidRPr="00755E5E" w:rsidRDefault="00755E5E" w:rsidP="00755E5E">
            <w:pPr>
              <w:spacing w:line="276" w:lineRule="auto"/>
              <w:rPr>
                <w:rFonts w:eastAsiaTheme="minorEastAsia"/>
              </w:rPr>
            </w:pPr>
            <w:r w:rsidRPr="00755E5E">
              <w:rPr>
                <w:rFonts w:eastAsiaTheme="minorEastAsia"/>
                <w:b/>
                <w:i/>
              </w:rPr>
              <w:t xml:space="preserve">10.50 </w:t>
            </w:r>
            <w:r w:rsidRPr="00755E5E">
              <w:rPr>
                <w:rFonts w:eastAsiaTheme="minorEastAsia"/>
              </w:rPr>
              <w:t>консультативная работа с родителями</w:t>
            </w:r>
          </w:p>
        </w:tc>
      </w:tr>
      <w:tr w:rsidR="00755E5E" w:rsidRPr="00755E5E" w:rsidTr="001770F5">
        <w:tc>
          <w:tcPr>
            <w:tcW w:w="2151" w:type="dxa"/>
          </w:tcPr>
          <w:p w:rsidR="00755E5E" w:rsidRPr="00755E5E" w:rsidRDefault="00755E5E" w:rsidP="00755E5E">
            <w:pPr>
              <w:spacing w:line="276" w:lineRule="auto"/>
              <w:rPr>
                <w:rFonts w:eastAsiaTheme="minorEastAsia"/>
                <w:b/>
              </w:rPr>
            </w:pPr>
            <w:r w:rsidRPr="00755E5E">
              <w:rPr>
                <w:rFonts w:eastAsiaTheme="minorEastAsia"/>
                <w:b/>
              </w:rPr>
              <w:t>Четверг</w:t>
            </w:r>
          </w:p>
        </w:tc>
        <w:tc>
          <w:tcPr>
            <w:tcW w:w="3202" w:type="dxa"/>
          </w:tcPr>
          <w:p w:rsidR="00755E5E" w:rsidRPr="00755E5E" w:rsidRDefault="00755E5E" w:rsidP="00755E5E">
            <w:pPr>
              <w:spacing w:line="276" w:lineRule="auto"/>
              <w:jc w:val="center"/>
              <w:rPr>
                <w:rFonts w:eastAsiaTheme="minorEastAsia"/>
                <w:b/>
                <w:i/>
              </w:rPr>
            </w:pPr>
            <w:r w:rsidRPr="00755E5E">
              <w:rPr>
                <w:rFonts w:eastAsiaTheme="minorEastAsia"/>
                <w:b/>
                <w:i/>
              </w:rPr>
              <w:t>15.00-17.00</w:t>
            </w:r>
          </w:p>
          <w:p w:rsidR="00755E5E" w:rsidRPr="00755E5E" w:rsidRDefault="00755E5E" w:rsidP="00755E5E">
            <w:pPr>
              <w:spacing w:line="276" w:lineRule="auto"/>
              <w:jc w:val="center"/>
              <w:rPr>
                <w:rFonts w:eastAsiaTheme="minorEastAsia"/>
                <w:b/>
                <w:i/>
              </w:rPr>
            </w:pPr>
          </w:p>
          <w:p w:rsidR="00755E5E" w:rsidRPr="00755E5E" w:rsidRDefault="00755E5E" w:rsidP="00755E5E">
            <w:pPr>
              <w:spacing w:line="276" w:lineRule="auto"/>
              <w:jc w:val="center"/>
              <w:rPr>
                <w:rFonts w:eastAsiaTheme="minorEastAsia"/>
                <w:b/>
                <w:i/>
              </w:rPr>
            </w:pPr>
          </w:p>
          <w:p w:rsidR="00755E5E" w:rsidRPr="00755E5E" w:rsidRDefault="00755E5E" w:rsidP="00755E5E">
            <w:pPr>
              <w:spacing w:line="276" w:lineRule="auto"/>
              <w:jc w:val="center"/>
              <w:rPr>
                <w:rFonts w:eastAsiaTheme="minorEastAsia"/>
                <w:b/>
                <w:i/>
              </w:rPr>
            </w:pPr>
          </w:p>
        </w:tc>
        <w:tc>
          <w:tcPr>
            <w:tcW w:w="4394" w:type="dxa"/>
          </w:tcPr>
          <w:p w:rsidR="00755E5E" w:rsidRPr="00755E5E" w:rsidRDefault="00755E5E" w:rsidP="00755E5E">
            <w:pPr>
              <w:rPr>
                <w:bCs/>
                <w:iCs/>
              </w:rPr>
            </w:pPr>
            <w:r w:rsidRPr="00755E5E">
              <w:rPr>
                <w:rFonts w:eastAsiaTheme="minorEastAsia"/>
                <w:b/>
                <w:i/>
              </w:rPr>
              <w:t>15.00-15.25</w:t>
            </w:r>
            <w:r w:rsidRPr="00755E5E">
              <w:rPr>
                <w:rFonts w:eastAsiaTheme="minorEastAsia"/>
                <w:bCs/>
                <w:iCs/>
              </w:rPr>
              <w:t xml:space="preserve">  </w:t>
            </w:r>
            <w:r w:rsidRPr="00755E5E">
              <w:rPr>
                <w:bCs/>
                <w:iCs/>
              </w:rPr>
              <w:t>подгрупповое занятие по  обучению грамоте (1 подгруппа) ОНР</w:t>
            </w:r>
            <w:r w:rsidRPr="00755E5E">
              <w:rPr>
                <w:rFonts w:eastAsiaTheme="minorEastAsia"/>
                <w:bCs/>
                <w:iCs/>
              </w:rPr>
              <w:t xml:space="preserve"> </w:t>
            </w:r>
            <w:r w:rsidRPr="00755E5E">
              <w:rPr>
                <w:rFonts w:eastAsiaTheme="minorEastAsia"/>
                <w:b/>
                <w:i/>
              </w:rPr>
              <w:t>15.25-15.50</w:t>
            </w:r>
            <w:r w:rsidRPr="00755E5E">
              <w:rPr>
                <w:rFonts w:eastAsiaTheme="minorEastAsia"/>
                <w:bCs/>
                <w:iCs/>
              </w:rPr>
              <w:t xml:space="preserve">  </w:t>
            </w:r>
            <w:r w:rsidRPr="00755E5E">
              <w:rPr>
                <w:bCs/>
                <w:iCs/>
              </w:rPr>
              <w:t>подгрупповое занятие  по коррекции звукопроизношения  и фонематического  восприятия(2подгруппа)ФФН</w:t>
            </w:r>
          </w:p>
          <w:p w:rsidR="00755E5E" w:rsidRPr="00755E5E" w:rsidRDefault="00755E5E" w:rsidP="00755E5E">
            <w:pPr>
              <w:spacing w:line="276" w:lineRule="auto"/>
              <w:rPr>
                <w:rFonts w:eastAsiaTheme="minorEastAsia"/>
                <w:bCs/>
                <w:iCs/>
              </w:rPr>
            </w:pPr>
          </w:p>
        </w:tc>
        <w:tc>
          <w:tcPr>
            <w:tcW w:w="2552" w:type="dxa"/>
          </w:tcPr>
          <w:p w:rsidR="00755E5E" w:rsidRPr="00755E5E" w:rsidRDefault="00755E5E" w:rsidP="00755E5E">
            <w:pPr>
              <w:spacing w:line="276" w:lineRule="auto"/>
              <w:jc w:val="center"/>
              <w:rPr>
                <w:rFonts w:eastAsiaTheme="minorEastAsia"/>
                <w:b/>
                <w:i/>
              </w:rPr>
            </w:pPr>
            <w:r w:rsidRPr="00755E5E">
              <w:rPr>
                <w:rFonts w:eastAsiaTheme="minorEastAsia"/>
                <w:b/>
                <w:i/>
              </w:rPr>
              <w:t>15.50-16.50</w:t>
            </w:r>
          </w:p>
          <w:p w:rsidR="00755E5E" w:rsidRPr="00755E5E" w:rsidRDefault="00755E5E" w:rsidP="00755E5E">
            <w:pPr>
              <w:spacing w:line="276" w:lineRule="auto"/>
              <w:rPr>
                <w:rFonts w:eastAsiaTheme="minorEastAsia"/>
              </w:rPr>
            </w:pPr>
            <w:r w:rsidRPr="00755E5E">
              <w:rPr>
                <w:rFonts w:eastAsiaTheme="minorEastAsia"/>
              </w:rPr>
              <w:t>15:50-16:10</w:t>
            </w:r>
          </w:p>
          <w:p w:rsidR="00755E5E" w:rsidRPr="00755E5E" w:rsidRDefault="00755E5E" w:rsidP="00755E5E">
            <w:r w:rsidRPr="00755E5E">
              <w:t xml:space="preserve">Индивидуальное з-е </w:t>
            </w:r>
          </w:p>
          <w:p w:rsidR="00755E5E" w:rsidRPr="00755E5E" w:rsidRDefault="00755E5E" w:rsidP="00755E5E">
            <w:r w:rsidRPr="00755E5E">
              <w:t>Ребенок №1</w:t>
            </w:r>
          </w:p>
          <w:p w:rsidR="00755E5E" w:rsidRPr="00755E5E" w:rsidRDefault="00755E5E" w:rsidP="00755E5E">
            <w:r w:rsidRPr="00755E5E">
              <w:t>16:10-16:30</w:t>
            </w:r>
          </w:p>
          <w:p w:rsidR="00755E5E" w:rsidRPr="00755E5E" w:rsidRDefault="00755E5E" w:rsidP="00755E5E">
            <w:r w:rsidRPr="00755E5E">
              <w:t xml:space="preserve">Индивидуальное з-е </w:t>
            </w:r>
          </w:p>
          <w:p w:rsidR="00755E5E" w:rsidRPr="00755E5E" w:rsidRDefault="00755E5E" w:rsidP="00755E5E">
            <w:r w:rsidRPr="00755E5E">
              <w:t>Ребенок №2</w:t>
            </w:r>
          </w:p>
          <w:p w:rsidR="00755E5E" w:rsidRPr="00755E5E" w:rsidRDefault="00755E5E" w:rsidP="00755E5E">
            <w:r w:rsidRPr="00755E5E">
              <w:t>16:30-16:50</w:t>
            </w:r>
          </w:p>
          <w:p w:rsidR="00755E5E" w:rsidRPr="00755E5E" w:rsidRDefault="00755E5E" w:rsidP="00755E5E">
            <w:r w:rsidRPr="00755E5E">
              <w:t xml:space="preserve">Индивидуальное з-е </w:t>
            </w:r>
          </w:p>
          <w:p w:rsidR="00755E5E" w:rsidRPr="00755E5E" w:rsidRDefault="00755E5E" w:rsidP="00755E5E">
            <w:r w:rsidRPr="00755E5E">
              <w:t>Ребенок №3</w:t>
            </w:r>
          </w:p>
          <w:p w:rsidR="00755E5E" w:rsidRPr="00755E5E" w:rsidRDefault="00755E5E" w:rsidP="00755E5E">
            <w:pPr>
              <w:spacing w:line="276" w:lineRule="auto"/>
              <w:rPr>
                <w:rFonts w:eastAsiaTheme="minorEastAsia"/>
                <w:b/>
                <w:i/>
              </w:rPr>
            </w:pPr>
          </w:p>
        </w:tc>
        <w:tc>
          <w:tcPr>
            <w:tcW w:w="3119" w:type="dxa"/>
          </w:tcPr>
          <w:p w:rsidR="00755E5E" w:rsidRPr="00755E5E" w:rsidRDefault="00755E5E" w:rsidP="00755E5E">
            <w:pPr>
              <w:spacing w:line="276" w:lineRule="auto"/>
              <w:rPr>
                <w:rFonts w:eastAsiaTheme="minorEastAsia"/>
              </w:rPr>
            </w:pPr>
            <w:r w:rsidRPr="00755E5E">
              <w:rPr>
                <w:rFonts w:eastAsiaTheme="minorEastAsia"/>
                <w:b/>
                <w:i/>
              </w:rPr>
              <w:t>16.50</w:t>
            </w:r>
            <w:r w:rsidRPr="00755E5E">
              <w:rPr>
                <w:rFonts w:eastAsiaTheme="minorEastAsia"/>
              </w:rPr>
              <w:t xml:space="preserve"> консультативная работа с педагогами, специалистами</w:t>
            </w:r>
          </w:p>
        </w:tc>
      </w:tr>
      <w:tr w:rsidR="00755E5E" w:rsidRPr="00755E5E" w:rsidTr="001770F5">
        <w:tc>
          <w:tcPr>
            <w:tcW w:w="2151" w:type="dxa"/>
          </w:tcPr>
          <w:p w:rsidR="00755E5E" w:rsidRPr="00755E5E" w:rsidRDefault="00755E5E" w:rsidP="00755E5E">
            <w:pPr>
              <w:spacing w:line="276" w:lineRule="auto"/>
              <w:rPr>
                <w:rFonts w:eastAsiaTheme="minorEastAsia"/>
                <w:b/>
              </w:rPr>
            </w:pPr>
            <w:r w:rsidRPr="00755E5E">
              <w:rPr>
                <w:rFonts w:eastAsiaTheme="minorEastAsia"/>
                <w:b/>
              </w:rPr>
              <w:t>Пятница</w:t>
            </w:r>
          </w:p>
          <w:p w:rsidR="00755E5E" w:rsidRPr="00755E5E" w:rsidRDefault="00755E5E" w:rsidP="00755E5E">
            <w:pPr>
              <w:spacing w:line="276" w:lineRule="auto"/>
              <w:jc w:val="center"/>
              <w:rPr>
                <w:rFonts w:eastAsiaTheme="minorEastAsia"/>
                <w:b/>
              </w:rPr>
            </w:pPr>
          </w:p>
        </w:tc>
        <w:tc>
          <w:tcPr>
            <w:tcW w:w="3202" w:type="dxa"/>
          </w:tcPr>
          <w:p w:rsidR="00755E5E" w:rsidRPr="00755E5E" w:rsidRDefault="00755E5E" w:rsidP="00755E5E">
            <w:pPr>
              <w:spacing w:line="276" w:lineRule="auto"/>
              <w:jc w:val="center"/>
              <w:rPr>
                <w:rFonts w:eastAsiaTheme="minorEastAsia"/>
                <w:b/>
                <w:i/>
              </w:rPr>
            </w:pPr>
            <w:r w:rsidRPr="00755E5E">
              <w:rPr>
                <w:rFonts w:eastAsiaTheme="minorEastAsia"/>
                <w:b/>
                <w:i/>
              </w:rPr>
              <w:t>15.00-17.00</w:t>
            </w:r>
          </w:p>
          <w:p w:rsidR="00755E5E" w:rsidRPr="00755E5E" w:rsidRDefault="00755E5E" w:rsidP="00755E5E">
            <w:pPr>
              <w:spacing w:line="276" w:lineRule="auto"/>
              <w:jc w:val="center"/>
              <w:rPr>
                <w:rFonts w:eastAsiaTheme="minorEastAsia"/>
                <w:b/>
                <w:i/>
              </w:rPr>
            </w:pPr>
          </w:p>
        </w:tc>
        <w:tc>
          <w:tcPr>
            <w:tcW w:w="4394" w:type="dxa"/>
          </w:tcPr>
          <w:p w:rsidR="00755E5E" w:rsidRPr="00755E5E" w:rsidRDefault="00755E5E" w:rsidP="00755E5E">
            <w:pPr>
              <w:spacing w:line="276" w:lineRule="auto"/>
              <w:rPr>
                <w:rFonts w:eastAsiaTheme="minorEastAsia"/>
                <w:b/>
                <w:i/>
              </w:rPr>
            </w:pPr>
          </w:p>
        </w:tc>
        <w:tc>
          <w:tcPr>
            <w:tcW w:w="2552" w:type="dxa"/>
          </w:tcPr>
          <w:p w:rsidR="00755E5E" w:rsidRPr="00755E5E" w:rsidRDefault="00755E5E" w:rsidP="00755E5E">
            <w:pPr>
              <w:spacing w:line="276" w:lineRule="auto"/>
              <w:jc w:val="center"/>
              <w:rPr>
                <w:rFonts w:eastAsiaTheme="minorEastAsia"/>
                <w:b/>
                <w:i/>
              </w:rPr>
            </w:pPr>
            <w:r w:rsidRPr="00755E5E">
              <w:rPr>
                <w:rFonts w:eastAsiaTheme="minorEastAsia"/>
                <w:b/>
                <w:i/>
              </w:rPr>
              <w:t>15.00-17.00</w:t>
            </w:r>
          </w:p>
          <w:p w:rsidR="00755E5E" w:rsidRPr="00755E5E" w:rsidRDefault="00755E5E" w:rsidP="00755E5E">
            <w:r w:rsidRPr="00755E5E">
              <w:rPr>
                <w:rFonts w:eastAsiaTheme="minorEastAsia"/>
                <w:b/>
              </w:rPr>
              <w:t>15:00-15:15</w:t>
            </w:r>
            <w:r w:rsidRPr="00755E5E">
              <w:t xml:space="preserve"> Индивидуальное з-е </w:t>
            </w:r>
          </w:p>
          <w:p w:rsidR="00755E5E" w:rsidRPr="00755E5E" w:rsidRDefault="00755E5E" w:rsidP="00755E5E">
            <w:r w:rsidRPr="00755E5E">
              <w:t>Ребенок №1</w:t>
            </w:r>
          </w:p>
          <w:p w:rsidR="00755E5E" w:rsidRPr="00755E5E" w:rsidRDefault="00755E5E" w:rsidP="00755E5E">
            <w:r w:rsidRPr="00755E5E">
              <w:rPr>
                <w:rFonts w:eastAsiaTheme="minorEastAsia"/>
                <w:b/>
              </w:rPr>
              <w:lastRenderedPageBreak/>
              <w:t>15:15-15:30</w:t>
            </w:r>
            <w:r w:rsidRPr="00755E5E">
              <w:t xml:space="preserve"> Индивидуальное з-е </w:t>
            </w:r>
          </w:p>
          <w:p w:rsidR="00755E5E" w:rsidRPr="00755E5E" w:rsidRDefault="00755E5E" w:rsidP="00755E5E">
            <w:r w:rsidRPr="00755E5E">
              <w:t>Ребенок №2</w:t>
            </w:r>
          </w:p>
          <w:p w:rsidR="00755E5E" w:rsidRPr="00755E5E" w:rsidRDefault="00755E5E" w:rsidP="00755E5E">
            <w:pPr>
              <w:spacing w:line="10" w:lineRule="atLeast"/>
              <w:rPr>
                <w:rFonts w:eastAsiaTheme="minorHAnsi"/>
                <w:b/>
                <w:lang w:eastAsia="en-US"/>
              </w:rPr>
            </w:pPr>
            <w:r w:rsidRPr="00755E5E">
              <w:rPr>
                <w:rFonts w:eastAsiaTheme="minorHAnsi"/>
                <w:b/>
                <w:lang w:eastAsia="en-US"/>
              </w:rPr>
              <w:t>15:30-15:45</w:t>
            </w:r>
          </w:p>
          <w:p w:rsidR="00755E5E" w:rsidRPr="00755E5E" w:rsidRDefault="00755E5E" w:rsidP="00755E5E">
            <w:r w:rsidRPr="00755E5E">
              <w:t xml:space="preserve">Индивидуальное з-е </w:t>
            </w:r>
          </w:p>
          <w:p w:rsidR="00755E5E" w:rsidRPr="00755E5E" w:rsidRDefault="00755E5E" w:rsidP="00755E5E">
            <w:r w:rsidRPr="00755E5E">
              <w:t>Ребенок №3</w:t>
            </w:r>
          </w:p>
          <w:p w:rsidR="00755E5E" w:rsidRPr="00755E5E" w:rsidRDefault="00755E5E" w:rsidP="00755E5E">
            <w:pPr>
              <w:spacing w:line="10" w:lineRule="atLeast"/>
              <w:rPr>
                <w:rFonts w:eastAsiaTheme="minorHAnsi"/>
                <w:b/>
                <w:lang w:eastAsia="en-US"/>
              </w:rPr>
            </w:pPr>
            <w:r w:rsidRPr="00755E5E">
              <w:rPr>
                <w:rFonts w:eastAsiaTheme="minorHAnsi"/>
                <w:b/>
                <w:lang w:eastAsia="en-US"/>
              </w:rPr>
              <w:t>15:45-16:00</w:t>
            </w:r>
          </w:p>
          <w:p w:rsidR="00755E5E" w:rsidRPr="00755E5E" w:rsidRDefault="00755E5E" w:rsidP="00755E5E">
            <w:r w:rsidRPr="00755E5E">
              <w:t xml:space="preserve">Индивидуальное з-е </w:t>
            </w:r>
          </w:p>
          <w:p w:rsidR="00755E5E" w:rsidRPr="00755E5E" w:rsidRDefault="00755E5E" w:rsidP="00755E5E">
            <w:r w:rsidRPr="00755E5E">
              <w:t>Ребенок №4</w:t>
            </w:r>
          </w:p>
          <w:p w:rsidR="00755E5E" w:rsidRPr="00755E5E" w:rsidRDefault="00755E5E" w:rsidP="00755E5E">
            <w:pPr>
              <w:spacing w:line="10" w:lineRule="atLeast"/>
              <w:rPr>
                <w:rFonts w:eastAsiaTheme="minorHAnsi"/>
                <w:b/>
                <w:lang w:eastAsia="en-US"/>
              </w:rPr>
            </w:pPr>
            <w:r w:rsidRPr="00755E5E">
              <w:rPr>
                <w:rFonts w:eastAsiaTheme="minorHAnsi"/>
                <w:b/>
                <w:lang w:eastAsia="en-US"/>
              </w:rPr>
              <w:t>16:00-16:20</w:t>
            </w:r>
          </w:p>
          <w:p w:rsidR="00755E5E" w:rsidRPr="00755E5E" w:rsidRDefault="00755E5E" w:rsidP="00755E5E">
            <w:r w:rsidRPr="00755E5E">
              <w:t xml:space="preserve">Индивидуальное з-е </w:t>
            </w:r>
          </w:p>
          <w:p w:rsidR="00755E5E" w:rsidRPr="00755E5E" w:rsidRDefault="00755E5E" w:rsidP="00755E5E">
            <w:r w:rsidRPr="00755E5E">
              <w:t>Ребенок №5</w:t>
            </w:r>
          </w:p>
          <w:p w:rsidR="00755E5E" w:rsidRPr="00755E5E" w:rsidRDefault="00755E5E" w:rsidP="00755E5E">
            <w:pPr>
              <w:spacing w:line="10" w:lineRule="atLeast"/>
              <w:rPr>
                <w:rFonts w:eastAsiaTheme="minorHAnsi"/>
                <w:b/>
                <w:lang w:eastAsia="en-US"/>
              </w:rPr>
            </w:pPr>
            <w:r w:rsidRPr="00755E5E">
              <w:rPr>
                <w:rFonts w:eastAsiaTheme="minorHAnsi"/>
                <w:b/>
                <w:lang w:eastAsia="en-US"/>
              </w:rPr>
              <w:t>16:20-16:35</w:t>
            </w:r>
          </w:p>
          <w:p w:rsidR="00755E5E" w:rsidRPr="00755E5E" w:rsidRDefault="00755E5E" w:rsidP="00755E5E">
            <w:r w:rsidRPr="00755E5E">
              <w:t xml:space="preserve">Индивидуальное з-е </w:t>
            </w:r>
          </w:p>
          <w:p w:rsidR="00755E5E" w:rsidRPr="00755E5E" w:rsidRDefault="00755E5E" w:rsidP="00755E5E">
            <w:r w:rsidRPr="00755E5E">
              <w:t>Ребенок №5</w:t>
            </w:r>
          </w:p>
          <w:p w:rsidR="00755E5E" w:rsidRPr="00755E5E" w:rsidRDefault="00755E5E" w:rsidP="00755E5E">
            <w:pPr>
              <w:spacing w:line="276" w:lineRule="auto"/>
              <w:ind w:hanging="6"/>
              <w:rPr>
                <w:rFonts w:eastAsiaTheme="minorEastAsia"/>
                <w:b/>
              </w:rPr>
            </w:pPr>
            <w:r w:rsidRPr="00755E5E">
              <w:rPr>
                <w:rFonts w:eastAsiaTheme="minorEastAsia"/>
                <w:b/>
              </w:rPr>
              <w:t>16:35-16:50</w:t>
            </w:r>
          </w:p>
          <w:p w:rsidR="00755E5E" w:rsidRPr="00755E5E" w:rsidRDefault="00755E5E" w:rsidP="00755E5E">
            <w:r w:rsidRPr="00755E5E">
              <w:t xml:space="preserve">Индивидуальное з-е </w:t>
            </w:r>
          </w:p>
          <w:p w:rsidR="00755E5E" w:rsidRPr="00755E5E" w:rsidRDefault="00755E5E" w:rsidP="00755E5E">
            <w:r w:rsidRPr="00755E5E">
              <w:t>Ребенок №6</w:t>
            </w:r>
          </w:p>
          <w:p w:rsidR="00755E5E" w:rsidRPr="00755E5E" w:rsidRDefault="00755E5E" w:rsidP="00755E5E">
            <w:pPr>
              <w:rPr>
                <w:rFonts w:eastAsiaTheme="minorEastAsia"/>
                <w:b/>
                <w:i/>
              </w:rPr>
            </w:pPr>
          </w:p>
        </w:tc>
        <w:tc>
          <w:tcPr>
            <w:tcW w:w="3119" w:type="dxa"/>
          </w:tcPr>
          <w:p w:rsidR="00755E5E" w:rsidRPr="00755E5E" w:rsidRDefault="00755E5E" w:rsidP="00755E5E">
            <w:pPr>
              <w:spacing w:line="276" w:lineRule="auto"/>
              <w:rPr>
                <w:rFonts w:eastAsiaTheme="minorEastAsia"/>
              </w:rPr>
            </w:pPr>
            <w:r w:rsidRPr="00755E5E">
              <w:rPr>
                <w:rFonts w:eastAsiaTheme="minorEastAsia"/>
                <w:b/>
                <w:i/>
              </w:rPr>
              <w:lastRenderedPageBreak/>
              <w:t xml:space="preserve">16.50 </w:t>
            </w:r>
            <w:r w:rsidRPr="00755E5E">
              <w:rPr>
                <w:rFonts w:eastAsiaTheme="minorEastAsia"/>
              </w:rPr>
              <w:t>консультативная работа с родителями</w:t>
            </w:r>
          </w:p>
        </w:tc>
      </w:tr>
    </w:tbl>
    <w:p w:rsidR="00755E5E" w:rsidRPr="00755E5E" w:rsidRDefault="00755E5E" w:rsidP="00755E5E">
      <w:pPr>
        <w:spacing w:line="276" w:lineRule="auto"/>
        <w:rPr>
          <w:rFonts w:eastAsiaTheme="minorEastAsia"/>
        </w:rPr>
      </w:pPr>
    </w:p>
    <w:p w:rsidR="00755E5E" w:rsidRPr="00755E5E" w:rsidRDefault="00755E5E" w:rsidP="00755E5E">
      <w:pPr>
        <w:spacing w:line="276" w:lineRule="auto"/>
        <w:rPr>
          <w:rFonts w:eastAsiaTheme="minorEastAsia"/>
        </w:rPr>
      </w:pPr>
      <w:r w:rsidRPr="00755E5E">
        <w:rPr>
          <w:rFonts w:eastAsiaTheme="minorEastAsia"/>
          <w:b/>
        </w:rPr>
        <w:t>Итого</w:t>
      </w:r>
      <w:r w:rsidRPr="00755E5E">
        <w:rPr>
          <w:rFonts w:eastAsiaTheme="minorEastAsia"/>
        </w:rPr>
        <w:t>: работа с детьми 9,5 часов</w:t>
      </w:r>
      <w:r>
        <w:rPr>
          <w:rFonts w:eastAsiaTheme="minorEastAsia"/>
        </w:rPr>
        <w:t xml:space="preserve">, </w:t>
      </w:r>
      <w:r w:rsidRPr="00755E5E">
        <w:rPr>
          <w:rFonts w:eastAsiaTheme="minorEastAsia"/>
        </w:rPr>
        <w:t xml:space="preserve"> консультирование родителей и специалистов 30 минут</w:t>
      </w:r>
    </w:p>
    <w:p w:rsidR="00CE1240" w:rsidRDefault="00CE1240" w:rsidP="00CE1240"/>
    <w:p w:rsidR="00E76518" w:rsidRPr="005E0EBB" w:rsidRDefault="00E76518" w:rsidP="00E76518">
      <w:pPr>
        <w:jc w:val="both"/>
        <w:rPr>
          <w:b/>
          <w:i/>
          <w:u w:val="single"/>
        </w:rPr>
      </w:pPr>
      <w:r w:rsidRPr="005E0EBB">
        <w:rPr>
          <w:b/>
          <w:i/>
          <w:u w:val="single"/>
        </w:rPr>
        <w:t>Модель взаимодействия специалистов и воспитателей в реализации коррекционных мероприятий</w:t>
      </w:r>
    </w:p>
    <w:p w:rsidR="00E76518" w:rsidRPr="005E0EBB" w:rsidRDefault="00E76518" w:rsidP="00E76518">
      <w:pPr>
        <w:rPr>
          <w:i/>
          <w:u w:val="single"/>
        </w:rPr>
      </w:pPr>
    </w:p>
    <w:p w:rsidR="00E204D8" w:rsidRDefault="00E76518" w:rsidP="00065929">
      <w:r w:rsidRPr="005E0EBB">
        <w:t>Коррекционно-развивающий процесс в детском саду реализуется взаимодействием в работе воспитателей, учителя-логопеда, психолога и других специали</w:t>
      </w:r>
      <w:r w:rsidR="00E204D8">
        <w:t>стов образовательной организации</w:t>
      </w:r>
      <w:r w:rsidRPr="005E0EBB">
        <w:t xml:space="preserve">. Только при взаимодействии возможно достижение результата. </w:t>
      </w:r>
    </w:p>
    <w:p w:rsidR="00E76518" w:rsidRPr="005E0EBB" w:rsidRDefault="00E76518" w:rsidP="00065929">
      <w:r w:rsidRPr="005E0EBB">
        <w:t>Модель наглядно демонстрирует профессиональную в</w:t>
      </w:r>
      <w:r w:rsidR="00E204D8">
        <w:t>заимосвязь всех специалистов ДОО</w:t>
      </w:r>
      <w:r w:rsidRPr="005E0EBB">
        <w:t xml:space="preserve"> в работе с ребенком с особыми образоват</w:t>
      </w:r>
      <w:r w:rsidR="000E28F9">
        <w:t>ельными потребностями ( ФФН</w:t>
      </w:r>
      <w:r w:rsidRPr="005E0EBB">
        <w:t>), а так же функциональные обязанности каждого</w:t>
      </w:r>
      <w:r w:rsidR="00E204D8">
        <w:t xml:space="preserve"> специалиста ДОО</w:t>
      </w:r>
      <w:r w:rsidRPr="005E0EBB">
        <w:t xml:space="preserve"> ( педагога – психолога, педагога – логопеда, воспитателя, музыкального руководителя) по отношению к воспитаннику. </w:t>
      </w:r>
    </w:p>
    <w:p w:rsidR="00E76518" w:rsidRPr="005E0EBB" w:rsidRDefault="00E76518" w:rsidP="00065929"/>
    <w:tbl>
      <w:tblPr>
        <w:tblW w:w="15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3"/>
        <w:gridCol w:w="3253"/>
        <w:gridCol w:w="3253"/>
        <w:gridCol w:w="2871"/>
        <w:gridCol w:w="2871"/>
      </w:tblGrid>
      <w:tr w:rsidR="00E76518" w:rsidRPr="005E0EBB" w:rsidTr="00840DB6">
        <w:trPr>
          <w:trHeight w:val="261"/>
        </w:trPr>
        <w:tc>
          <w:tcPr>
            <w:tcW w:w="15501" w:type="dxa"/>
            <w:gridSpan w:val="5"/>
          </w:tcPr>
          <w:p w:rsidR="00E76518" w:rsidRPr="005E0EBB" w:rsidRDefault="00E76518" w:rsidP="00427D34">
            <w:pPr>
              <w:jc w:val="center"/>
              <w:rPr>
                <w:b/>
              </w:rPr>
            </w:pPr>
            <w:r w:rsidRPr="005E0EBB">
              <w:rPr>
                <w:b/>
              </w:rPr>
              <w:t>Логопед</w:t>
            </w:r>
          </w:p>
        </w:tc>
      </w:tr>
      <w:tr w:rsidR="00E76518" w:rsidRPr="005E0EBB" w:rsidTr="00840DB6">
        <w:trPr>
          <w:trHeight w:val="537"/>
        </w:trPr>
        <w:tc>
          <w:tcPr>
            <w:tcW w:w="3253" w:type="dxa"/>
            <w:vMerge w:val="restart"/>
          </w:tcPr>
          <w:p w:rsidR="00E76518" w:rsidRPr="005E0EBB" w:rsidRDefault="00E76518" w:rsidP="00427D34">
            <w:pPr>
              <w:jc w:val="center"/>
              <w:rPr>
                <w:i/>
              </w:rPr>
            </w:pPr>
            <w:r w:rsidRPr="005E0EBB">
              <w:rPr>
                <w:i/>
              </w:rPr>
              <w:t>Диагностико-консультативное направление</w:t>
            </w:r>
          </w:p>
        </w:tc>
        <w:tc>
          <w:tcPr>
            <w:tcW w:w="3253" w:type="dxa"/>
            <w:vMerge w:val="restart"/>
          </w:tcPr>
          <w:p w:rsidR="00E76518" w:rsidRPr="005E0EBB" w:rsidRDefault="00E76518" w:rsidP="00427D34">
            <w:pPr>
              <w:jc w:val="center"/>
              <w:rPr>
                <w:i/>
              </w:rPr>
            </w:pPr>
            <w:r w:rsidRPr="005E0EBB">
              <w:rPr>
                <w:i/>
              </w:rPr>
              <w:t>Коррекционно-развивающее направление</w:t>
            </w:r>
          </w:p>
          <w:p w:rsidR="00E76518" w:rsidRPr="005E0EBB" w:rsidRDefault="00E76518" w:rsidP="00427D34">
            <w:pPr>
              <w:jc w:val="center"/>
              <w:rPr>
                <w:i/>
              </w:rPr>
            </w:pPr>
          </w:p>
        </w:tc>
        <w:tc>
          <w:tcPr>
            <w:tcW w:w="3253" w:type="dxa"/>
            <w:vMerge w:val="restart"/>
          </w:tcPr>
          <w:p w:rsidR="00E76518" w:rsidRPr="005E0EBB" w:rsidRDefault="00E76518" w:rsidP="00427D34">
            <w:pPr>
              <w:jc w:val="center"/>
              <w:rPr>
                <w:i/>
              </w:rPr>
            </w:pPr>
            <w:r w:rsidRPr="005E0EBB">
              <w:rPr>
                <w:i/>
              </w:rPr>
              <w:t>Социально-психологическое направление</w:t>
            </w:r>
          </w:p>
          <w:p w:rsidR="00E76518" w:rsidRPr="005E0EBB" w:rsidRDefault="00E76518" w:rsidP="00427D34">
            <w:pPr>
              <w:jc w:val="center"/>
              <w:rPr>
                <w:i/>
              </w:rPr>
            </w:pPr>
          </w:p>
        </w:tc>
        <w:tc>
          <w:tcPr>
            <w:tcW w:w="5741" w:type="dxa"/>
            <w:gridSpan w:val="2"/>
          </w:tcPr>
          <w:p w:rsidR="00E76518" w:rsidRPr="005E0EBB" w:rsidRDefault="00E76518" w:rsidP="00427D34">
            <w:pPr>
              <w:jc w:val="center"/>
              <w:rPr>
                <w:i/>
              </w:rPr>
            </w:pPr>
            <w:r w:rsidRPr="005E0EBB">
              <w:rPr>
                <w:i/>
              </w:rPr>
              <w:t>Формы работы</w:t>
            </w:r>
          </w:p>
          <w:p w:rsidR="00E76518" w:rsidRPr="005E0EBB" w:rsidRDefault="00E76518" w:rsidP="00427D34">
            <w:pPr>
              <w:jc w:val="center"/>
              <w:rPr>
                <w:i/>
              </w:rPr>
            </w:pPr>
          </w:p>
        </w:tc>
      </w:tr>
      <w:tr w:rsidR="00E76518" w:rsidRPr="005E0EBB" w:rsidTr="00840DB6">
        <w:trPr>
          <w:trHeight w:val="623"/>
        </w:trPr>
        <w:tc>
          <w:tcPr>
            <w:tcW w:w="3253" w:type="dxa"/>
            <w:vMerge/>
          </w:tcPr>
          <w:p w:rsidR="00E76518" w:rsidRPr="005E0EBB" w:rsidRDefault="00E76518" w:rsidP="00427D34">
            <w:pPr>
              <w:jc w:val="center"/>
              <w:rPr>
                <w:i/>
              </w:rPr>
            </w:pPr>
          </w:p>
        </w:tc>
        <w:tc>
          <w:tcPr>
            <w:tcW w:w="3253" w:type="dxa"/>
            <w:vMerge/>
          </w:tcPr>
          <w:p w:rsidR="00E76518" w:rsidRPr="005E0EBB" w:rsidRDefault="00E76518" w:rsidP="00427D34">
            <w:pPr>
              <w:jc w:val="center"/>
              <w:rPr>
                <w:i/>
              </w:rPr>
            </w:pPr>
          </w:p>
        </w:tc>
        <w:tc>
          <w:tcPr>
            <w:tcW w:w="3253" w:type="dxa"/>
            <w:vMerge/>
          </w:tcPr>
          <w:p w:rsidR="00E76518" w:rsidRPr="005E0EBB" w:rsidRDefault="00E76518" w:rsidP="00427D34">
            <w:pPr>
              <w:jc w:val="center"/>
              <w:rPr>
                <w:i/>
              </w:rPr>
            </w:pPr>
          </w:p>
        </w:tc>
        <w:tc>
          <w:tcPr>
            <w:tcW w:w="2871" w:type="dxa"/>
          </w:tcPr>
          <w:p w:rsidR="00E76518" w:rsidRPr="005E0EBB" w:rsidRDefault="00E76518" w:rsidP="00427D34">
            <w:pPr>
              <w:jc w:val="center"/>
              <w:rPr>
                <w:i/>
              </w:rPr>
            </w:pPr>
            <w:r w:rsidRPr="005E0EBB">
              <w:rPr>
                <w:i/>
              </w:rPr>
              <w:t>С детьми</w:t>
            </w:r>
          </w:p>
        </w:tc>
        <w:tc>
          <w:tcPr>
            <w:tcW w:w="2871" w:type="dxa"/>
          </w:tcPr>
          <w:p w:rsidR="00E76518" w:rsidRPr="005E0EBB" w:rsidRDefault="00E76518" w:rsidP="00427D34">
            <w:pPr>
              <w:jc w:val="center"/>
              <w:rPr>
                <w:i/>
              </w:rPr>
            </w:pPr>
            <w:r w:rsidRPr="005E0EBB">
              <w:rPr>
                <w:i/>
              </w:rPr>
              <w:t>с участниками педагогического процесса</w:t>
            </w:r>
          </w:p>
        </w:tc>
      </w:tr>
      <w:tr w:rsidR="00E76518" w:rsidRPr="005E0EBB" w:rsidTr="00840DB6">
        <w:trPr>
          <w:trHeight w:val="684"/>
        </w:trPr>
        <w:tc>
          <w:tcPr>
            <w:tcW w:w="3253" w:type="dxa"/>
          </w:tcPr>
          <w:p w:rsidR="00E76518" w:rsidRPr="005E0EBB" w:rsidRDefault="00E76518" w:rsidP="00427D34">
            <w:r w:rsidRPr="005E0EBB">
              <w:lastRenderedPageBreak/>
              <w:t xml:space="preserve">- диагностирует уровень речи (лексический, грамматический, слоговой, фонематический, звукопроизносительный строй) </w:t>
            </w:r>
          </w:p>
          <w:p w:rsidR="00E76518" w:rsidRPr="005E0EBB" w:rsidRDefault="00E76518" w:rsidP="00427D34">
            <w:pPr>
              <w:ind w:firstLine="708"/>
              <w:jc w:val="both"/>
            </w:pPr>
          </w:p>
        </w:tc>
        <w:tc>
          <w:tcPr>
            <w:tcW w:w="3253" w:type="dxa"/>
          </w:tcPr>
          <w:p w:rsidR="00E76518" w:rsidRPr="005E0EBB" w:rsidRDefault="00E76518" w:rsidP="00427D34">
            <w:r w:rsidRPr="005E0EBB">
              <w:t>- составляет индивидуальные планы развития, планы специально организованных занятий;</w:t>
            </w:r>
          </w:p>
          <w:p w:rsidR="00E76518" w:rsidRPr="005E0EBB" w:rsidRDefault="00E76518" w:rsidP="00427D34">
            <w:r w:rsidRPr="005E0EBB">
              <w:t>- осуществляет на индивидуальных занятиях постановку диафрагмально-речевого дыхания, коррекцию дефектных звуков, их автоматизацию и дифференциацию, введение в самостоятельную речь;</w:t>
            </w:r>
          </w:p>
          <w:p w:rsidR="00E76518" w:rsidRPr="005E0EBB" w:rsidRDefault="00E76518" w:rsidP="00427D34">
            <w:r w:rsidRPr="005E0EBB">
              <w:t>- вводит в режимные моменты игры и упражнения, направленные на практическое овладение навыками словообразования и словоизменения, связной речи.</w:t>
            </w:r>
          </w:p>
        </w:tc>
        <w:tc>
          <w:tcPr>
            <w:tcW w:w="3253" w:type="dxa"/>
          </w:tcPr>
          <w:p w:rsidR="00E76518" w:rsidRPr="005E0EBB" w:rsidRDefault="00E76518" w:rsidP="00427D34">
            <w:r w:rsidRPr="005E0EBB">
              <w:t xml:space="preserve">- консультирует педагогических работников и родителей о применении логопедических методов и технологий коррекционно-развивающей работы; </w:t>
            </w:r>
          </w:p>
          <w:p w:rsidR="00E76518" w:rsidRPr="005E0EBB" w:rsidRDefault="00E76518" w:rsidP="00427D34">
            <w:r w:rsidRPr="005E0EBB">
              <w:t>– информирует родителей о результатах диагностики, о плане индивидуального развития;</w:t>
            </w:r>
          </w:p>
          <w:p w:rsidR="00E76518" w:rsidRPr="005E0EBB" w:rsidRDefault="00E76518" w:rsidP="00427D34">
            <w:r w:rsidRPr="005E0EBB">
              <w:t>- организует коррекционно-развивающее и речевое  пространство с учетом возрастных и индивидуальных особенностей детей.</w:t>
            </w:r>
          </w:p>
        </w:tc>
        <w:tc>
          <w:tcPr>
            <w:tcW w:w="2871" w:type="dxa"/>
          </w:tcPr>
          <w:p w:rsidR="00E76518" w:rsidRPr="005E0EBB" w:rsidRDefault="00E76518" w:rsidP="00427D34">
            <w:r w:rsidRPr="005E0EBB">
              <w:t xml:space="preserve">Индивидуальные и подгрупповые  </w:t>
            </w:r>
          </w:p>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r w:rsidRPr="005E0EBB">
              <w:t>Формирование подвижных подгрупп с учетом актуального уровня развития детей.</w:t>
            </w:r>
          </w:p>
          <w:p w:rsidR="00E76518" w:rsidRPr="005E0EBB" w:rsidRDefault="00E76518" w:rsidP="00427D34"/>
        </w:tc>
        <w:tc>
          <w:tcPr>
            <w:tcW w:w="2871" w:type="dxa"/>
          </w:tcPr>
          <w:p w:rsidR="00E76518" w:rsidRPr="005E0EBB" w:rsidRDefault="00E76518" w:rsidP="00427D34">
            <w:r w:rsidRPr="005E0EBB">
              <w:t xml:space="preserve">Участвует в методических объединениях, ярмарках, конференциях, фестивалях  и является активным членом психолого – медико –   педагогического консилиума. </w:t>
            </w:r>
          </w:p>
          <w:p w:rsidR="00E76518" w:rsidRPr="005E0EBB" w:rsidRDefault="00E76518" w:rsidP="00427D34"/>
        </w:tc>
      </w:tr>
      <w:tr w:rsidR="00E76518" w:rsidRPr="005E0EBB" w:rsidTr="00840DB6">
        <w:trPr>
          <w:trHeight w:val="261"/>
        </w:trPr>
        <w:tc>
          <w:tcPr>
            <w:tcW w:w="15501" w:type="dxa"/>
            <w:gridSpan w:val="5"/>
          </w:tcPr>
          <w:p w:rsidR="00E76518" w:rsidRPr="005E0EBB" w:rsidRDefault="00E76518" w:rsidP="00427D34">
            <w:pPr>
              <w:jc w:val="center"/>
              <w:rPr>
                <w:b/>
              </w:rPr>
            </w:pPr>
            <w:r w:rsidRPr="005E0EBB">
              <w:rPr>
                <w:b/>
              </w:rPr>
              <w:t>Воспитатель</w:t>
            </w:r>
          </w:p>
        </w:tc>
      </w:tr>
      <w:tr w:rsidR="00E76518" w:rsidRPr="005E0EBB" w:rsidTr="00840DB6">
        <w:trPr>
          <w:trHeight w:val="518"/>
        </w:trPr>
        <w:tc>
          <w:tcPr>
            <w:tcW w:w="3253" w:type="dxa"/>
            <w:vMerge w:val="restart"/>
          </w:tcPr>
          <w:p w:rsidR="00E76518" w:rsidRPr="005E0EBB" w:rsidRDefault="00E76518" w:rsidP="00427D34">
            <w:pPr>
              <w:jc w:val="center"/>
              <w:rPr>
                <w:i/>
              </w:rPr>
            </w:pPr>
            <w:r w:rsidRPr="005E0EBB">
              <w:rPr>
                <w:i/>
              </w:rPr>
              <w:t>Диагностико-консультативное направление</w:t>
            </w:r>
          </w:p>
          <w:p w:rsidR="00E76518" w:rsidRPr="005E0EBB" w:rsidRDefault="00E76518" w:rsidP="00427D34">
            <w:pPr>
              <w:jc w:val="center"/>
              <w:rPr>
                <w:i/>
              </w:rPr>
            </w:pPr>
          </w:p>
        </w:tc>
        <w:tc>
          <w:tcPr>
            <w:tcW w:w="3253" w:type="dxa"/>
            <w:vMerge w:val="restart"/>
          </w:tcPr>
          <w:p w:rsidR="00E76518" w:rsidRPr="005E0EBB" w:rsidRDefault="00E76518" w:rsidP="00427D34">
            <w:pPr>
              <w:jc w:val="center"/>
              <w:rPr>
                <w:i/>
              </w:rPr>
            </w:pPr>
            <w:r w:rsidRPr="005E0EBB">
              <w:rPr>
                <w:i/>
              </w:rPr>
              <w:t>Коррекционно-развивающее направление</w:t>
            </w:r>
          </w:p>
          <w:p w:rsidR="00E76518" w:rsidRPr="005E0EBB" w:rsidRDefault="00E76518" w:rsidP="00427D34">
            <w:pPr>
              <w:jc w:val="center"/>
              <w:rPr>
                <w:i/>
              </w:rPr>
            </w:pPr>
          </w:p>
        </w:tc>
        <w:tc>
          <w:tcPr>
            <w:tcW w:w="3253" w:type="dxa"/>
            <w:vMerge w:val="restart"/>
          </w:tcPr>
          <w:p w:rsidR="00E76518" w:rsidRPr="005E0EBB" w:rsidRDefault="00E76518" w:rsidP="00427D34">
            <w:pPr>
              <w:jc w:val="center"/>
              <w:rPr>
                <w:i/>
              </w:rPr>
            </w:pPr>
            <w:r w:rsidRPr="005E0EBB">
              <w:rPr>
                <w:i/>
              </w:rPr>
              <w:t>Социально-психологическое направление</w:t>
            </w:r>
          </w:p>
          <w:p w:rsidR="00E76518" w:rsidRPr="005E0EBB" w:rsidRDefault="00E76518" w:rsidP="00427D34">
            <w:pPr>
              <w:jc w:val="center"/>
              <w:rPr>
                <w:i/>
              </w:rPr>
            </w:pPr>
          </w:p>
        </w:tc>
        <w:tc>
          <w:tcPr>
            <w:tcW w:w="5741" w:type="dxa"/>
            <w:gridSpan w:val="2"/>
          </w:tcPr>
          <w:p w:rsidR="00E76518" w:rsidRPr="005E0EBB" w:rsidRDefault="00E76518" w:rsidP="00427D34">
            <w:pPr>
              <w:jc w:val="center"/>
              <w:rPr>
                <w:i/>
              </w:rPr>
            </w:pPr>
            <w:r w:rsidRPr="005E0EBB">
              <w:rPr>
                <w:i/>
              </w:rPr>
              <w:t>Формы работы</w:t>
            </w:r>
          </w:p>
        </w:tc>
      </w:tr>
      <w:tr w:rsidR="00E76518" w:rsidRPr="005E0EBB" w:rsidTr="00840DB6">
        <w:trPr>
          <w:trHeight w:val="526"/>
        </w:trPr>
        <w:tc>
          <w:tcPr>
            <w:tcW w:w="3253" w:type="dxa"/>
            <w:vMerge/>
          </w:tcPr>
          <w:p w:rsidR="00E76518" w:rsidRPr="005E0EBB" w:rsidRDefault="00E76518" w:rsidP="00427D34">
            <w:pPr>
              <w:jc w:val="center"/>
              <w:rPr>
                <w:i/>
              </w:rPr>
            </w:pPr>
          </w:p>
        </w:tc>
        <w:tc>
          <w:tcPr>
            <w:tcW w:w="3253" w:type="dxa"/>
            <w:vMerge/>
          </w:tcPr>
          <w:p w:rsidR="00E76518" w:rsidRPr="005E0EBB" w:rsidRDefault="00E76518" w:rsidP="00427D34">
            <w:pPr>
              <w:jc w:val="center"/>
              <w:rPr>
                <w:i/>
              </w:rPr>
            </w:pPr>
          </w:p>
        </w:tc>
        <w:tc>
          <w:tcPr>
            <w:tcW w:w="3253" w:type="dxa"/>
            <w:vMerge/>
          </w:tcPr>
          <w:p w:rsidR="00E76518" w:rsidRPr="005E0EBB" w:rsidRDefault="00E76518" w:rsidP="00427D34">
            <w:pPr>
              <w:jc w:val="center"/>
              <w:rPr>
                <w:i/>
              </w:rPr>
            </w:pPr>
          </w:p>
        </w:tc>
        <w:tc>
          <w:tcPr>
            <w:tcW w:w="2871" w:type="dxa"/>
          </w:tcPr>
          <w:p w:rsidR="00E76518" w:rsidRPr="005E0EBB" w:rsidRDefault="00E76518" w:rsidP="00427D34">
            <w:pPr>
              <w:jc w:val="center"/>
              <w:rPr>
                <w:i/>
              </w:rPr>
            </w:pPr>
            <w:r w:rsidRPr="005E0EBB">
              <w:rPr>
                <w:i/>
              </w:rPr>
              <w:t>с детьми</w:t>
            </w:r>
          </w:p>
        </w:tc>
        <w:tc>
          <w:tcPr>
            <w:tcW w:w="2871" w:type="dxa"/>
          </w:tcPr>
          <w:p w:rsidR="00E76518" w:rsidRPr="005E0EBB" w:rsidRDefault="00E76518" w:rsidP="00427D34">
            <w:pPr>
              <w:jc w:val="center"/>
              <w:rPr>
                <w:i/>
              </w:rPr>
            </w:pPr>
            <w:r w:rsidRPr="005E0EBB">
              <w:rPr>
                <w:i/>
              </w:rPr>
              <w:t>с участниками педагогического процесса</w:t>
            </w:r>
          </w:p>
        </w:tc>
      </w:tr>
      <w:tr w:rsidR="00E76518" w:rsidRPr="005E0EBB" w:rsidTr="00840DB6">
        <w:trPr>
          <w:trHeight w:val="684"/>
        </w:trPr>
        <w:tc>
          <w:tcPr>
            <w:tcW w:w="3253" w:type="dxa"/>
          </w:tcPr>
          <w:p w:rsidR="00E76518" w:rsidRPr="005E0EBB" w:rsidRDefault="00E76518" w:rsidP="00427D34">
            <w:pPr>
              <w:jc w:val="both"/>
            </w:pPr>
            <w:r w:rsidRPr="005E0EBB">
              <w:t>-проводит мониторинг освоения детьми образовательных областей</w:t>
            </w:r>
          </w:p>
        </w:tc>
        <w:tc>
          <w:tcPr>
            <w:tcW w:w="3253" w:type="dxa"/>
          </w:tcPr>
          <w:p w:rsidR="00E76518" w:rsidRPr="005E0EBB" w:rsidRDefault="00E76518" w:rsidP="00427D34">
            <w:r w:rsidRPr="005E0EBB">
              <w:t>. проведение специально-организованных занятий по продуктивным видам деятельности;</w:t>
            </w:r>
          </w:p>
          <w:p w:rsidR="00E76518" w:rsidRPr="005E0EBB" w:rsidRDefault="00E76518" w:rsidP="00427D34">
            <w:r w:rsidRPr="005E0EBB">
              <w:t>- организация совместной и самостоятельной деятельности детей;</w:t>
            </w:r>
          </w:p>
          <w:p w:rsidR="00E76518" w:rsidRPr="005E0EBB" w:rsidRDefault="00E76518" w:rsidP="00427D34">
            <w:r w:rsidRPr="005E0EBB">
              <w:t>- воспитание культурно-гигиенических навыков, развитие мелкой моторики рук через ручной труд и конструирование;</w:t>
            </w:r>
          </w:p>
          <w:p w:rsidR="00E76518" w:rsidRPr="005E0EBB" w:rsidRDefault="00E76518" w:rsidP="00427D34">
            <w:r w:rsidRPr="005E0EBB">
              <w:lastRenderedPageBreak/>
              <w:t>- развитие общей моторики через подвижные игры и игровые упражнения;</w:t>
            </w:r>
          </w:p>
          <w:p w:rsidR="00E76518" w:rsidRPr="005E0EBB" w:rsidRDefault="00E76518" w:rsidP="00427D34">
            <w:r w:rsidRPr="005E0EBB">
              <w:t>. организация индивидуальной работы с детьми, выполнение рекомендаций специалистов;</w:t>
            </w:r>
          </w:p>
          <w:p w:rsidR="00E76518" w:rsidRPr="005E0EBB" w:rsidRDefault="00E76518" w:rsidP="00427D34">
            <w:r w:rsidRPr="005E0EBB">
              <w:t>- применение здоровьесберегающих технологий;</w:t>
            </w:r>
          </w:p>
          <w:p w:rsidR="00E76518" w:rsidRPr="005E0EBB" w:rsidRDefault="00E76518" w:rsidP="00427D34">
            <w:r w:rsidRPr="005E0EBB">
              <w:t>- создание благоприятного климата в группе с помощью родителей.</w:t>
            </w:r>
          </w:p>
        </w:tc>
        <w:tc>
          <w:tcPr>
            <w:tcW w:w="3253" w:type="dxa"/>
          </w:tcPr>
          <w:p w:rsidR="00E76518" w:rsidRPr="005E0EBB" w:rsidRDefault="00E76518" w:rsidP="00427D34">
            <w:r w:rsidRPr="005E0EBB">
              <w:lastRenderedPageBreak/>
              <w:t>-консультирование родителей об индивидуальных особенностях детей, уровне развития мелкой моторики.</w:t>
            </w:r>
          </w:p>
          <w:p w:rsidR="00E76518" w:rsidRPr="005E0EBB" w:rsidRDefault="00E76518" w:rsidP="00427D34"/>
        </w:tc>
        <w:tc>
          <w:tcPr>
            <w:tcW w:w="2871" w:type="dxa"/>
          </w:tcPr>
          <w:p w:rsidR="00E76518" w:rsidRPr="005E0EBB" w:rsidRDefault="00E76518" w:rsidP="00427D34">
            <w:r w:rsidRPr="005E0EBB">
              <w:t xml:space="preserve">подгрупповые и индивидуальные  </w:t>
            </w:r>
          </w:p>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tc>
        <w:tc>
          <w:tcPr>
            <w:tcW w:w="2871" w:type="dxa"/>
          </w:tcPr>
          <w:p w:rsidR="00E76518" w:rsidRPr="005E0EBB" w:rsidRDefault="00E76518" w:rsidP="00427D34">
            <w:r w:rsidRPr="005E0EBB">
              <w:t>- воспитатель совместно с логопедом участвует в исправлении у детей речевого нарушения, осуществляет ряд общеобразовательных мероприятий, предусмотренных программой детского сада.</w:t>
            </w:r>
          </w:p>
          <w:p w:rsidR="00E76518" w:rsidRPr="005E0EBB" w:rsidRDefault="00E76518" w:rsidP="00427D34"/>
        </w:tc>
      </w:tr>
    </w:tbl>
    <w:p w:rsidR="00E76518" w:rsidRPr="005E0EBB" w:rsidRDefault="00E76518" w:rsidP="00E76518"/>
    <w:tbl>
      <w:tblPr>
        <w:tblW w:w="15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8"/>
        <w:gridCol w:w="546"/>
        <w:gridCol w:w="2236"/>
        <w:gridCol w:w="1086"/>
        <w:gridCol w:w="1788"/>
        <w:gridCol w:w="1534"/>
        <w:gridCol w:w="1341"/>
        <w:gridCol w:w="1342"/>
        <w:gridCol w:w="2875"/>
      </w:tblGrid>
      <w:tr w:rsidR="00E76518" w:rsidRPr="005E0EBB" w:rsidTr="00065929">
        <w:trPr>
          <w:trHeight w:val="283"/>
        </w:trPr>
        <w:tc>
          <w:tcPr>
            <w:tcW w:w="15522" w:type="dxa"/>
            <w:gridSpan w:val="10"/>
          </w:tcPr>
          <w:p w:rsidR="00E76518" w:rsidRPr="005E0EBB" w:rsidRDefault="00E76518" w:rsidP="00427D34">
            <w:pPr>
              <w:jc w:val="center"/>
              <w:rPr>
                <w:b/>
              </w:rPr>
            </w:pPr>
            <w:r w:rsidRPr="005E0EBB">
              <w:rPr>
                <w:b/>
              </w:rPr>
              <w:t>П</w:t>
            </w:r>
            <w:r w:rsidR="00065929" w:rsidRPr="005E0EBB">
              <w:rPr>
                <w:b/>
              </w:rPr>
              <w:t>едагог-п</w:t>
            </w:r>
            <w:r w:rsidRPr="005E0EBB">
              <w:rPr>
                <w:b/>
              </w:rPr>
              <w:t>сихолог</w:t>
            </w:r>
          </w:p>
        </w:tc>
      </w:tr>
      <w:tr w:rsidR="00E76518" w:rsidRPr="005E0EBB" w:rsidTr="00065929">
        <w:trPr>
          <w:trHeight w:val="363"/>
        </w:trPr>
        <w:tc>
          <w:tcPr>
            <w:tcW w:w="5558" w:type="dxa"/>
            <w:gridSpan w:val="4"/>
          </w:tcPr>
          <w:p w:rsidR="00E76518" w:rsidRPr="005E0EBB" w:rsidRDefault="00E76518" w:rsidP="00427D34">
            <w:pPr>
              <w:jc w:val="center"/>
              <w:rPr>
                <w:i/>
              </w:rPr>
            </w:pPr>
            <w:r w:rsidRPr="005E0EBB">
              <w:rPr>
                <w:i/>
              </w:rPr>
              <w:t>Организация взаимодействия с педагогическим коллективом</w:t>
            </w:r>
          </w:p>
        </w:tc>
        <w:tc>
          <w:tcPr>
            <w:tcW w:w="5749" w:type="dxa"/>
            <w:gridSpan w:val="4"/>
            <w:vMerge w:val="restart"/>
          </w:tcPr>
          <w:p w:rsidR="00E76518" w:rsidRPr="005E0EBB" w:rsidRDefault="00E76518" w:rsidP="00427D34">
            <w:pPr>
              <w:jc w:val="center"/>
              <w:rPr>
                <w:i/>
              </w:rPr>
            </w:pPr>
            <w:r w:rsidRPr="005E0EBB">
              <w:rPr>
                <w:i/>
              </w:rPr>
              <w:t>Психодиагностическая работа с детьми</w:t>
            </w:r>
          </w:p>
        </w:tc>
        <w:tc>
          <w:tcPr>
            <w:tcW w:w="4216" w:type="dxa"/>
            <w:gridSpan w:val="2"/>
            <w:vMerge w:val="restart"/>
          </w:tcPr>
          <w:p w:rsidR="00E76518" w:rsidRPr="005E0EBB" w:rsidRDefault="00E76518" w:rsidP="00427D34">
            <w:pPr>
              <w:jc w:val="center"/>
              <w:rPr>
                <w:i/>
              </w:rPr>
            </w:pPr>
            <w:r w:rsidRPr="005E0EBB">
              <w:rPr>
                <w:i/>
              </w:rPr>
              <w:t>Работа с родителями</w:t>
            </w:r>
          </w:p>
        </w:tc>
      </w:tr>
      <w:tr w:rsidR="00E76518" w:rsidRPr="005E0EBB" w:rsidTr="00065929">
        <w:trPr>
          <w:trHeight w:val="652"/>
        </w:trPr>
        <w:tc>
          <w:tcPr>
            <w:tcW w:w="2768" w:type="dxa"/>
            <w:vMerge w:val="restart"/>
          </w:tcPr>
          <w:p w:rsidR="00E76518" w:rsidRPr="005E0EBB" w:rsidRDefault="00E76518" w:rsidP="00427D34">
            <w:pPr>
              <w:jc w:val="center"/>
              <w:rPr>
                <w:i/>
              </w:rPr>
            </w:pPr>
            <w:r w:rsidRPr="005E0EBB">
              <w:rPr>
                <w:i/>
              </w:rPr>
              <w:t>Психопрофилактическая работа</w:t>
            </w:r>
          </w:p>
        </w:tc>
        <w:tc>
          <w:tcPr>
            <w:tcW w:w="2789" w:type="dxa"/>
            <w:gridSpan w:val="3"/>
            <w:vMerge w:val="restart"/>
          </w:tcPr>
          <w:p w:rsidR="00E76518" w:rsidRPr="005E0EBB" w:rsidRDefault="00E76518" w:rsidP="00427D34">
            <w:pPr>
              <w:jc w:val="center"/>
              <w:rPr>
                <w:i/>
              </w:rPr>
            </w:pPr>
            <w:r w:rsidRPr="005E0EBB">
              <w:rPr>
                <w:i/>
              </w:rPr>
              <w:t>Работа с педагогическим коллективом</w:t>
            </w:r>
          </w:p>
        </w:tc>
        <w:tc>
          <w:tcPr>
            <w:tcW w:w="5749" w:type="dxa"/>
            <w:gridSpan w:val="4"/>
            <w:vMerge/>
          </w:tcPr>
          <w:p w:rsidR="00E76518" w:rsidRPr="005E0EBB" w:rsidRDefault="00E76518" w:rsidP="00427D34">
            <w:pPr>
              <w:jc w:val="center"/>
              <w:rPr>
                <w:i/>
              </w:rPr>
            </w:pPr>
          </w:p>
        </w:tc>
        <w:tc>
          <w:tcPr>
            <w:tcW w:w="4216" w:type="dxa"/>
            <w:gridSpan w:val="2"/>
            <w:vMerge/>
          </w:tcPr>
          <w:p w:rsidR="00E76518" w:rsidRPr="005E0EBB" w:rsidRDefault="00E76518" w:rsidP="00427D34">
            <w:pPr>
              <w:jc w:val="center"/>
              <w:rPr>
                <w:i/>
              </w:rPr>
            </w:pPr>
          </w:p>
        </w:tc>
      </w:tr>
      <w:tr w:rsidR="00E76518" w:rsidRPr="005E0EBB" w:rsidTr="00065929">
        <w:trPr>
          <w:trHeight w:val="245"/>
        </w:trPr>
        <w:tc>
          <w:tcPr>
            <w:tcW w:w="2768" w:type="dxa"/>
            <w:vMerge/>
          </w:tcPr>
          <w:p w:rsidR="00E76518" w:rsidRPr="005E0EBB" w:rsidRDefault="00E76518" w:rsidP="00427D34">
            <w:pPr>
              <w:jc w:val="center"/>
              <w:rPr>
                <w:i/>
              </w:rPr>
            </w:pPr>
          </w:p>
        </w:tc>
        <w:tc>
          <w:tcPr>
            <w:tcW w:w="2789" w:type="dxa"/>
            <w:gridSpan w:val="3"/>
            <w:vMerge/>
          </w:tcPr>
          <w:p w:rsidR="00E76518" w:rsidRPr="005E0EBB" w:rsidRDefault="00E76518" w:rsidP="00427D34">
            <w:pPr>
              <w:jc w:val="center"/>
              <w:rPr>
                <w:i/>
              </w:rPr>
            </w:pPr>
          </w:p>
        </w:tc>
        <w:tc>
          <w:tcPr>
            <w:tcW w:w="2874" w:type="dxa"/>
            <w:gridSpan w:val="2"/>
          </w:tcPr>
          <w:p w:rsidR="00E76518" w:rsidRPr="005E0EBB" w:rsidRDefault="00E76518" w:rsidP="00427D34">
            <w:pPr>
              <w:jc w:val="center"/>
              <w:rPr>
                <w:i/>
              </w:rPr>
            </w:pPr>
            <w:r w:rsidRPr="005E0EBB">
              <w:rPr>
                <w:i/>
              </w:rPr>
              <w:t>Задачи работы</w:t>
            </w:r>
          </w:p>
        </w:tc>
        <w:tc>
          <w:tcPr>
            <w:tcW w:w="2874" w:type="dxa"/>
            <w:gridSpan w:val="2"/>
          </w:tcPr>
          <w:p w:rsidR="00E76518" w:rsidRPr="005E0EBB" w:rsidRDefault="00E76518" w:rsidP="00427D34">
            <w:pPr>
              <w:jc w:val="center"/>
              <w:rPr>
                <w:i/>
              </w:rPr>
            </w:pPr>
            <w:r w:rsidRPr="005E0EBB">
              <w:rPr>
                <w:i/>
              </w:rPr>
              <w:t>Формы работы</w:t>
            </w:r>
          </w:p>
        </w:tc>
        <w:tc>
          <w:tcPr>
            <w:tcW w:w="4216" w:type="dxa"/>
            <w:gridSpan w:val="2"/>
            <w:vMerge/>
          </w:tcPr>
          <w:p w:rsidR="00E76518" w:rsidRPr="005E0EBB" w:rsidRDefault="00E76518" w:rsidP="00427D34">
            <w:pPr>
              <w:jc w:val="center"/>
              <w:rPr>
                <w:i/>
              </w:rPr>
            </w:pPr>
          </w:p>
        </w:tc>
      </w:tr>
      <w:tr w:rsidR="00E76518" w:rsidRPr="005E0EBB" w:rsidTr="00065929">
        <w:trPr>
          <w:trHeight w:val="739"/>
        </w:trPr>
        <w:tc>
          <w:tcPr>
            <w:tcW w:w="2776" w:type="dxa"/>
            <w:gridSpan w:val="2"/>
          </w:tcPr>
          <w:p w:rsidR="00E76518" w:rsidRPr="005E0EBB" w:rsidRDefault="00E76518" w:rsidP="00427D34">
            <w:r w:rsidRPr="005E0EBB">
              <w:t>- проведение консультаций, тренингов, образовательных салонов, анкетирования;</w:t>
            </w:r>
          </w:p>
        </w:tc>
        <w:tc>
          <w:tcPr>
            <w:tcW w:w="2781" w:type="dxa"/>
            <w:gridSpan w:val="2"/>
          </w:tcPr>
          <w:p w:rsidR="00E76518" w:rsidRPr="005E0EBB" w:rsidRDefault="00E76518" w:rsidP="00427D34">
            <w:r w:rsidRPr="005E0EBB">
              <w:t>- посредством психологических методик, консультативной работы способствует повышению уровню психологической компетентности работников детского учреждения;</w:t>
            </w:r>
          </w:p>
          <w:p w:rsidR="00E76518" w:rsidRPr="005E0EBB" w:rsidRDefault="00E76518" w:rsidP="00427D34">
            <w:r w:rsidRPr="005E0EBB">
              <w:t xml:space="preserve">- оказывает методическую помощь воспитателям в разработке программ индивидуального </w:t>
            </w:r>
            <w:r w:rsidRPr="005E0EBB">
              <w:lastRenderedPageBreak/>
              <w:t>развития.</w:t>
            </w:r>
          </w:p>
        </w:tc>
        <w:tc>
          <w:tcPr>
            <w:tcW w:w="2874" w:type="dxa"/>
            <w:gridSpan w:val="2"/>
          </w:tcPr>
          <w:p w:rsidR="00E76518" w:rsidRPr="005E0EBB" w:rsidRDefault="00E76518" w:rsidP="00427D34">
            <w:r w:rsidRPr="005E0EBB">
              <w:lastRenderedPageBreak/>
              <w:t xml:space="preserve">-диагностика психического развития, эмоционально-волевой сферы детей; </w:t>
            </w:r>
          </w:p>
          <w:p w:rsidR="00E76518" w:rsidRPr="005E0EBB" w:rsidRDefault="00E76518" w:rsidP="00427D34">
            <w:r w:rsidRPr="005E0EBB">
              <w:t>- выявление и преодоление отклонений в становлении отдельных сторон личности у детей дошкольного возраста;</w:t>
            </w:r>
          </w:p>
          <w:p w:rsidR="00E76518" w:rsidRPr="005E0EBB" w:rsidRDefault="00E76518" w:rsidP="00427D34"/>
        </w:tc>
        <w:tc>
          <w:tcPr>
            <w:tcW w:w="2874" w:type="dxa"/>
            <w:gridSpan w:val="2"/>
          </w:tcPr>
          <w:p w:rsidR="00E76518" w:rsidRPr="005E0EBB" w:rsidRDefault="00E76518" w:rsidP="00427D34">
            <w:pPr>
              <w:jc w:val="center"/>
            </w:pPr>
            <w:r w:rsidRPr="005E0EBB">
              <w:t>Фронтальные подгрупповые и индивидуальные</w:t>
            </w:r>
          </w:p>
          <w:p w:rsidR="00E76518" w:rsidRPr="005E0EBB" w:rsidRDefault="00E76518" w:rsidP="00427D34"/>
        </w:tc>
        <w:tc>
          <w:tcPr>
            <w:tcW w:w="4216" w:type="dxa"/>
            <w:gridSpan w:val="2"/>
          </w:tcPr>
          <w:p w:rsidR="00E76518" w:rsidRPr="005E0EBB" w:rsidRDefault="00E76518" w:rsidP="00427D34">
            <w:r w:rsidRPr="005E0EBB">
              <w:t>-повышение уровня психологической грамотности родителей;</w:t>
            </w:r>
          </w:p>
          <w:p w:rsidR="00E76518" w:rsidRPr="005E0EBB" w:rsidRDefault="00E76518" w:rsidP="00427D34">
            <w:r w:rsidRPr="005E0EBB">
              <w:t>-консультативная работа с родителями;</w:t>
            </w:r>
          </w:p>
          <w:p w:rsidR="00E76518" w:rsidRPr="005E0EBB" w:rsidRDefault="00E76518" w:rsidP="00427D34">
            <w:r w:rsidRPr="005E0EBB">
              <w:t>-коррекционная работа с родителями.</w:t>
            </w:r>
          </w:p>
          <w:p w:rsidR="00E76518" w:rsidRPr="005E0EBB" w:rsidRDefault="00E76518" w:rsidP="00427D34"/>
        </w:tc>
      </w:tr>
      <w:tr w:rsidR="00E76518" w:rsidRPr="005E0EBB" w:rsidTr="00065929">
        <w:trPr>
          <w:trHeight w:val="283"/>
        </w:trPr>
        <w:tc>
          <w:tcPr>
            <w:tcW w:w="15522" w:type="dxa"/>
            <w:gridSpan w:val="10"/>
          </w:tcPr>
          <w:p w:rsidR="00E76518" w:rsidRPr="005E0EBB" w:rsidRDefault="00E76518" w:rsidP="00427D34">
            <w:pPr>
              <w:jc w:val="center"/>
              <w:rPr>
                <w:b/>
              </w:rPr>
            </w:pPr>
            <w:r w:rsidRPr="005E0EBB">
              <w:rPr>
                <w:b/>
              </w:rPr>
              <w:t>Музыкальный руководитель</w:t>
            </w:r>
          </w:p>
        </w:tc>
      </w:tr>
      <w:tr w:rsidR="00E76518" w:rsidRPr="005E0EBB" w:rsidTr="00065929">
        <w:trPr>
          <w:trHeight w:val="500"/>
        </w:trPr>
        <w:tc>
          <w:tcPr>
            <w:tcW w:w="3322" w:type="dxa"/>
            <w:gridSpan w:val="3"/>
            <w:vMerge w:val="restart"/>
          </w:tcPr>
          <w:p w:rsidR="00E76518" w:rsidRPr="005E0EBB" w:rsidRDefault="00E76518" w:rsidP="00427D34">
            <w:pPr>
              <w:jc w:val="center"/>
              <w:rPr>
                <w:i/>
              </w:rPr>
            </w:pPr>
            <w:r w:rsidRPr="005E0EBB">
              <w:rPr>
                <w:i/>
              </w:rPr>
              <w:t>Диагностико-консультативное направление</w:t>
            </w:r>
          </w:p>
          <w:p w:rsidR="00E76518" w:rsidRPr="005E0EBB" w:rsidRDefault="00E76518" w:rsidP="00427D34">
            <w:pPr>
              <w:jc w:val="center"/>
              <w:rPr>
                <w:i/>
              </w:rPr>
            </w:pPr>
          </w:p>
        </w:tc>
        <w:tc>
          <w:tcPr>
            <w:tcW w:w="3322" w:type="dxa"/>
            <w:gridSpan w:val="2"/>
            <w:vMerge w:val="restart"/>
          </w:tcPr>
          <w:p w:rsidR="00E76518" w:rsidRPr="005E0EBB" w:rsidRDefault="00E76518" w:rsidP="00427D34">
            <w:pPr>
              <w:jc w:val="center"/>
              <w:rPr>
                <w:i/>
              </w:rPr>
            </w:pPr>
            <w:r w:rsidRPr="005E0EBB">
              <w:rPr>
                <w:i/>
              </w:rPr>
              <w:t>Коррекционно-развивающее направление</w:t>
            </w:r>
          </w:p>
          <w:p w:rsidR="00E76518" w:rsidRPr="005E0EBB" w:rsidRDefault="00E76518" w:rsidP="00427D34">
            <w:pPr>
              <w:jc w:val="center"/>
              <w:rPr>
                <w:i/>
              </w:rPr>
            </w:pPr>
          </w:p>
        </w:tc>
        <w:tc>
          <w:tcPr>
            <w:tcW w:w="3322" w:type="dxa"/>
            <w:gridSpan w:val="2"/>
            <w:vMerge w:val="restart"/>
          </w:tcPr>
          <w:p w:rsidR="00E76518" w:rsidRPr="005E0EBB" w:rsidRDefault="00E76518" w:rsidP="00427D34">
            <w:pPr>
              <w:jc w:val="center"/>
              <w:rPr>
                <w:i/>
              </w:rPr>
            </w:pPr>
            <w:r w:rsidRPr="005E0EBB">
              <w:rPr>
                <w:i/>
              </w:rPr>
              <w:t>Социально-психологическое направление</w:t>
            </w:r>
          </w:p>
          <w:p w:rsidR="00E76518" w:rsidRPr="005E0EBB" w:rsidRDefault="00E76518" w:rsidP="00427D34">
            <w:pPr>
              <w:jc w:val="center"/>
              <w:rPr>
                <w:i/>
              </w:rPr>
            </w:pPr>
          </w:p>
        </w:tc>
        <w:tc>
          <w:tcPr>
            <w:tcW w:w="5558" w:type="dxa"/>
            <w:gridSpan w:val="3"/>
          </w:tcPr>
          <w:p w:rsidR="00E76518" w:rsidRPr="005E0EBB" w:rsidRDefault="00E76518" w:rsidP="00427D34">
            <w:pPr>
              <w:jc w:val="center"/>
              <w:rPr>
                <w:i/>
              </w:rPr>
            </w:pPr>
            <w:r w:rsidRPr="005E0EBB">
              <w:rPr>
                <w:i/>
              </w:rPr>
              <w:t>Формы работы</w:t>
            </w:r>
          </w:p>
          <w:p w:rsidR="00E76518" w:rsidRPr="005E0EBB" w:rsidRDefault="00E76518" w:rsidP="00427D34">
            <w:pPr>
              <w:jc w:val="center"/>
              <w:rPr>
                <w:i/>
              </w:rPr>
            </w:pPr>
          </w:p>
        </w:tc>
      </w:tr>
      <w:tr w:rsidR="00E76518" w:rsidRPr="005E0EBB" w:rsidTr="00065929">
        <w:trPr>
          <w:trHeight w:val="674"/>
        </w:trPr>
        <w:tc>
          <w:tcPr>
            <w:tcW w:w="3322" w:type="dxa"/>
            <w:gridSpan w:val="3"/>
            <w:vMerge/>
          </w:tcPr>
          <w:p w:rsidR="00E76518" w:rsidRPr="005E0EBB" w:rsidRDefault="00E76518" w:rsidP="00427D34">
            <w:pPr>
              <w:jc w:val="center"/>
              <w:rPr>
                <w:i/>
              </w:rPr>
            </w:pPr>
          </w:p>
        </w:tc>
        <w:tc>
          <w:tcPr>
            <w:tcW w:w="3322" w:type="dxa"/>
            <w:gridSpan w:val="2"/>
            <w:vMerge/>
          </w:tcPr>
          <w:p w:rsidR="00E76518" w:rsidRPr="005E0EBB" w:rsidRDefault="00E76518" w:rsidP="00427D34">
            <w:pPr>
              <w:jc w:val="center"/>
              <w:rPr>
                <w:i/>
              </w:rPr>
            </w:pPr>
          </w:p>
        </w:tc>
        <w:tc>
          <w:tcPr>
            <w:tcW w:w="3322" w:type="dxa"/>
            <w:gridSpan w:val="2"/>
            <w:vMerge/>
          </w:tcPr>
          <w:p w:rsidR="00E76518" w:rsidRPr="005E0EBB" w:rsidRDefault="00E76518" w:rsidP="00427D34">
            <w:pPr>
              <w:jc w:val="center"/>
              <w:rPr>
                <w:i/>
              </w:rPr>
            </w:pPr>
          </w:p>
        </w:tc>
        <w:tc>
          <w:tcPr>
            <w:tcW w:w="2683" w:type="dxa"/>
            <w:gridSpan w:val="2"/>
          </w:tcPr>
          <w:p w:rsidR="00E76518" w:rsidRPr="005E0EBB" w:rsidRDefault="00E76518" w:rsidP="00427D34">
            <w:pPr>
              <w:jc w:val="center"/>
              <w:rPr>
                <w:i/>
              </w:rPr>
            </w:pPr>
            <w:r w:rsidRPr="005E0EBB">
              <w:rPr>
                <w:i/>
              </w:rPr>
              <w:t>с детьми</w:t>
            </w:r>
          </w:p>
        </w:tc>
        <w:tc>
          <w:tcPr>
            <w:tcW w:w="2874" w:type="dxa"/>
          </w:tcPr>
          <w:p w:rsidR="00E76518" w:rsidRPr="005E0EBB" w:rsidRDefault="00E76518" w:rsidP="00427D34">
            <w:pPr>
              <w:jc w:val="center"/>
              <w:rPr>
                <w:i/>
              </w:rPr>
            </w:pPr>
            <w:r w:rsidRPr="005E0EBB">
              <w:rPr>
                <w:i/>
              </w:rPr>
              <w:t>с участниками педагогического процесса</w:t>
            </w:r>
          </w:p>
        </w:tc>
      </w:tr>
      <w:tr w:rsidR="00E76518" w:rsidRPr="005E0EBB" w:rsidTr="00065929">
        <w:trPr>
          <w:trHeight w:val="739"/>
        </w:trPr>
        <w:tc>
          <w:tcPr>
            <w:tcW w:w="3322" w:type="dxa"/>
            <w:gridSpan w:val="3"/>
          </w:tcPr>
          <w:p w:rsidR="00E76518" w:rsidRPr="005E0EBB" w:rsidRDefault="00E76518" w:rsidP="00427D34">
            <w:r w:rsidRPr="005E0EBB">
              <w:t xml:space="preserve">- обследование по разделам музыкальной деятельности </w:t>
            </w:r>
          </w:p>
        </w:tc>
        <w:tc>
          <w:tcPr>
            <w:tcW w:w="3322" w:type="dxa"/>
            <w:gridSpan w:val="2"/>
          </w:tcPr>
          <w:p w:rsidR="00E76518" w:rsidRPr="005E0EBB" w:rsidRDefault="00E76518" w:rsidP="00427D34">
            <w:r w:rsidRPr="005E0EBB">
              <w:t>- осуществление музыкального и эстетического воспитания детей;</w:t>
            </w:r>
          </w:p>
          <w:p w:rsidR="00E76518" w:rsidRPr="005E0EBB" w:rsidRDefault="00E76518" w:rsidP="00427D34">
            <w:r w:rsidRPr="005E0EBB">
              <w:t>-использование элементов психогимнастики, музыкотерапии, коррекционной ритмики, пластических этюдов, т двигательных импровизаций детей.</w:t>
            </w:r>
          </w:p>
        </w:tc>
        <w:tc>
          <w:tcPr>
            <w:tcW w:w="3322" w:type="dxa"/>
            <w:gridSpan w:val="2"/>
          </w:tcPr>
          <w:p w:rsidR="00E76518" w:rsidRPr="005E0EBB" w:rsidRDefault="00E76518" w:rsidP="00427D34">
            <w:r w:rsidRPr="005E0EBB">
              <w:t>-консультирование родителей об индивидуальных особенностях детей, уровне развития музыкальных способностей.</w:t>
            </w:r>
          </w:p>
          <w:p w:rsidR="00E76518" w:rsidRPr="005E0EBB" w:rsidRDefault="00E76518" w:rsidP="00427D34"/>
        </w:tc>
        <w:tc>
          <w:tcPr>
            <w:tcW w:w="2683" w:type="dxa"/>
            <w:gridSpan w:val="2"/>
          </w:tcPr>
          <w:p w:rsidR="00E76518" w:rsidRPr="005E0EBB" w:rsidRDefault="00E76518" w:rsidP="00427D34">
            <w:r w:rsidRPr="005E0EBB">
              <w:t>Фронтальные, подгрупповые и индивидуальные.</w:t>
            </w:r>
          </w:p>
          <w:p w:rsidR="00E76518" w:rsidRPr="005E0EBB" w:rsidRDefault="00E76518" w:rsidP="00427D34">
            <w:r w:rsidRPr="005E0EBB">
              <w:t>Организация и проведение развлечений, праздников, культурных досугов.</w:t>
            </w:r>
          </w:p>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tc>
        <w:tc>
          <w:tcPr>
            <w:tcW w:w="2874" w:type="dxa"/>
          </w:tcPr>
          <w:p w:rsidR="00E76518" w:rsidRPr="005E0EBB" w:rsidRDefault="00E76518" w:rsidP="00427D34">
            <w:r w:rsidRPr="005E0EBB">
              <w:t>- музыкальный руководитель совместно с логопедом участвует в исправлении у детей речевого нарушения, осуществляет ряд общеобразовательных мероприятий, предусмотренных программой детского сада.</w:t>
            </w:r>
          </w:p>
          <w:p w:rsidR="00E76518" w:rsidRPr="005E0EBB" w:rsidRDefault="00E76518" w:rsidP="00427D34"/>
        </w:tc>
      </w:tr>
    </w:tbl>
    <w:p w:rsidR="00E76518" w:rsidRPr="005E0EBB" w:rsidRDefault="00E76518" w:rsidP="00E76518"/>
    <w:p w:rsidR="00E76518" w:rsidRPr="005E0EBB" w:rsidRDefault="00E76518" w:rsidP="00E76518"/>
    <w:tbl>
      <w:tblPr>
        <w:tblW w:w="15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7"/>
        <w:gridCol w:w="7675"/>
      </w:tblGrid>
      <w:tr w:rsidR="00E76518" w:rsidRPr="005E0EBB" w:rsidTr="00840DB6">
        <w:trPr>
          <w:trHeight w:val="322"/>
        </w:trPr>
        <w:tc>
          <w:tcPr>
            <w:tcW w:w="15541" w:type="dxa"/>
            <w:gridSpan w:val="2"/>
          </w:tcPr>
          <w:p w:rsidR="00E76518" w:rsidRPr="005E0EBB" w:rsidRDefault="00E76518" w:rsidP="00427D34">
            <w:pPr>
              <w:jc w:val="center"/>
              <w:rPr>
                <w:b/>
              </w:rPr>
            </w:pPr>
            <w:r w:rsidRPr="005E0EBB">
              <w:rPr>
                <w:b/>
              </w:rPr>
              <w:t>Медицинский персонал</w:t>
            </w:r>
          </w:p>
        </w:tc>
      </w:tr>
      <w:tr w:rsidR="00E76518" w:rsidRPr="005E0EBB" w:rsidTr="00840DB6">
        <w:trPr>
          <w:trHeight w:val="344"/>
        </w:trPr>
        <w:tc>
          <w:tcPr>
            <w:tcW w:w="7867" w:type="dxa"/>
          </w:tcPr>
          <w:p w:rsidR="00E76518" w:rsidRPr="005E0EBB" w:rsidRDefault="00E76518" w:rsidP="00427D34">
            <w:pPr>
              <w:jc w:val="center"/>
              <w:rPr>
                <w:b/>
              </w:rPr>
            </w:pPr>
            <w:r w:rsidRPr="005E0EBB">
              <w:rPr>
                <w:b/>
              </w:rPr>
              <w:t>Организация работа в структурном подразделении</w:t>
            </w:r>
          </w:p>
        </w:tc>
        <w:tc>
          <w:tcPr>
            <w:tcW w:w="7675" w:type="dxa"/>
          </w:tcPr>
          <w:p w:rsidR="00E76518" w:rsidRPr="005E0EBB" w:rsidRDefault="00E76518" w:rsidP="00427D34">
            <w:pPr>
              <w:jc w:val="center"/>
              <w:rPr>
                <w:b/>
              </w:rPr>
            </w:pPr>
            <w:r w:rsidRPr="005E0EBB">
              <w:rPr>
                <w:b/>
              </w:rPr>
              <w:t>Привлечение других специалистов медицинского профиля</w:t>
            </w:r>
          </w:p>
        </w:tc>
      </w:tr>
      <w:tr w:rsidR="00E76518" w:rsidRPr="005E0EBB" w:rsidTr="00840DB6">
        <w:trPr>
          <w:trHeight w:val="2891"/>
        </w:trPr>
        <w:tc>
          <w:tcPr>
            <w:tcW w:w="7867" w:type="dxa"/>
          </w:tcPr>
          <w:p w:rsidR="00E76518" w:rsidRPr="005E0EBB" w:rsidRDefault="00E76518" w:rsidP="00427D34">
            <w:r w:rsidRPr="005E0EBB">
              <w:t>- проведение лечебно-профилактических мероприятий;</w:t>
            </w:r>
          </w:p>
          <w:p w:rsidR="00E76518" w:rsidRPr="005E0EBB" w:rsidRDefault="00E76518" w:rsidP="00427D34">
            <w:r w:rsidRPr="005E0EBB">
              <w:t>-соблюдение требований санитарно-эпидемиологических правил и норм;</w:t>
            </w:r>
          </w:p>
          <w:p w:rsidR="00E76518" w:rsidRPr="005E0EBB" w:rsidRDefault="00E76518" w:rsidP="00427D34">
            <w:r w:rsidRPr="005E0EBB">
              <w:t>-осуществление контроля режима и качества питания;</w:t>
            </w:r>
          </w:p>
          <w:p w:rsidR="00E76518" w:rsidRPr="005E0EBB" w:rsidRDefault="00E76518" w:rsidP="00427D34">
            <w:r w:rsidRPr="005E0EBB">
              <w:t>- оценка физического развития детей по данным антропометрических показателей;</w:t>
            </w:r>
          </w:p>
          <w:p w:rsidR="00E76518" w:rsidRPr="005E0EBB" w:rsidRDefault="00E76518" w:rsidP="00427D34">
            <w:r w:rsidRPr="005E0EBB">
              <w:t>-оценка состояния здоровья детей посредством регулярных осмотров;</w:t>
            </w:r>
          </w:p>
          <w:p w:rsidR="00E76518" w:rsidRPr="005E0EBB" w:rsidRDefault="00E76518" w:rsidP="00427D34"/>
        </w:tc>
        <w:tc>
          <w:tcPr>
            <w:tcW w:w="7675" w:type="dxa"/>
          </w:tcPr>
          <w:p w:rsidR="00E76518" w:rsidRPr="005E0EBB" w:rsidRDefault="00E76518" w:rsidP="00427D34">
            <w:r w:rsidRPr="005E0EBB">
              <w:t>Врач-педиатр консультирует логопеда, воспитателей по вопросам индивидуального подхода к детям и выбора соответствующих условий их дальнейшего обучения.</w:t>
            </w:r>
          </w:p>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p w:rsidR="00E76518" w:rsidRPr="005E0EBB" w:rsidRDefault="00E76518" w:rsidP="00427D34"/>
        </w:tc>
      </w:tr>
    </w:tbl>
    <w:p w:rsidR="00E76518" w:rsidRPr="005E0EBB" w:rsidRDefault="00E76518" w:rsidP="00E76518"/>
    <w:tbl>
      <w:tblPr>
        <w:tblW w:w="153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1"/>
      </w:tblGrid>
      <w:tr w:rsidR="00E76518" w:rsidRPr="005E0EBB" w:rsidTr="00840DB6">
        <w:trPr>
          <w:trHeight w:val="435"/>
        </w:trPr>
        <w:tc>
          <w:tcPr>
            <w:tcW w:w="15321" w:type="dxa"/>
          </w:tcPr>
          <w:p w:rsidR="00E76518" w:rsidRPr="005E0EBB" w:rsidRDefault="00E76518" w:rsidP="00427D34">
            <w:pPr>
              <w:jc w:val="center"/>
              <w:rPr>
                <w:b/>
              </w:rPr>
            </w:pPr>
            <w:r w:rsidRPr="005E0EBB">
              <w:rPr>
                <w:b/>
              </w:rPr>
              <w:lastRenderedPageBreak/>
              <w:t>Формы взаимодействия специалистов</w:t>
            </w:r>
          </w:p>
        </w:tc>
      </w:tr>
      <w:tr w:rsidR="00E76518" w:rsidRPr="005E0EBB" w:rsidTr="00840DB6">
        <w:trPr>
          <w:trHeight w:val="98"/>
        </w:trPr>
        <w:tc>
          <w:tcPr>
            <w:tcW w:w="15321" w:type="dxa"/>
          </w:tcPr>
          <w:p w:rsidR="00E76518" w:rsidRPr="005E0EBB" w:rsidRDefault="00E76518" w:rsidP="00F137D3">
            <w:pPr>
              <w:numPr>
                <w:ilvl w:val="0"/>
                <w:numId w:val="10"/>
              </w:numPr>
              <w:jc w:val="both"/>
            </w:pPr>
            <w:r w:rsidRPr="005E0EBB">
              <w:t>педсоветы,</w:t>
            </w:r>
          </w:p>
          <w:p w:rsidR="00E76518" w:rsidRPr="005E0EBB" w:rsidRDefault="00E76518" w:rsidP="00F137D3">
            <w:pPr>
              <w:numPr>
                <w:ilvl w:val="0"/>
                <w:numId w:val="10"/>
              </w:numPr>
              <w:jc w:val="both"/>
            </w:pPr>
            <w:r w:rsidRPr="005E0EBB">
              <w:t xml:space="preserve">консультации, </w:t>
            </w:r>
          </w:p>
          <w:p w:rsidR="00E76518" w:rsidRPr="005E0EBB" w:rsidRDefault="00E76518" w:rsidP="00F137D3">
            <w:pPr>
              <w:numPr>
                <w:ilvl w:val="0"/>
                <w:numId w:val="10"/>
              </w:numPr>
              <w:jc w:val="both"/>
            </w:pPr>
            <w:r w:rsidRPr="005E0EBB">
              <w:t>тренинги, семинары-практикумы;</w:t>
            </w:r>
          </w:p>
          <w:p w:rsidR="00E76518" w:rsidRPr="005E0EBB" w:rsidRDefault="00E76518" w:rsidP="00F137D3">
            <w:pPr>
              <w:numPr>
                <w:ilvl w:val="0"/>
                <w:numId w:val="10"/>
              </w:numPr>
              <w:jc w:val="both"/>
            </w:pPr>
            <w:r w:rsidRPr="005E0EBB">
              <w:t>медико – психолого - педагогические консилиумы;</w:t>
            </w:r>
          </w:p>
          <w:p w:rsidR="00E76518" w:rsidRPr="005E0EBB" w:rsidRDefault="00E76518" w:rsidP="00F137D3">
            <w:pPr>
              <w:numPr>
                <w:ilvl w:val="0"/>
                <w:numId w:val="10"/>
              </w:numPr>
              <w:jc w:val="both"/>
            </w:pPr>
            <w:r w:rsidRPr="005E0EBB">
              <w:t xml:space="preserve">деловые игры,  круглые столы, </w:t>
            </w:r>
          </w:p>
          <w:p w:rsidR="00E76518" w:rsidRPr="005E0EBB" w:rsidRDefault="00E76518" w:rsidP="00F137D3">
            <w:pPr>
              <w:numPr>
                <w:ilvl w:val="0"/>
                <w:numId w:val="10"/>
              </w:numPr>
              <w:jc w:val="both"/>
            </w:pPr>
            <w:r w:rsidRPr="005E0EBB">
              <w:t xml:space="preserve">анкетирование, </w:t>
            </w:r>
          </w:p>
          <w:p w:rsidR="00E76518" w:rsidRPr="005E0EBB" w:rsidRDefault="00E76518" w:rsidP="00F137D3">
            <w:pPr>
              <w:numPr>
                <w:ilvl w:val="0"/>
                <w:numId w:val="10"/>
              </w:numPr>
              <w:jc w:val="both"/>
            </w:pPr>
            <w:r w:rsidRPr="005E0EBB">
              <w:t>просмотр и анализ открытых мероприятий.</w:t>
            </w:r>
          </w:p>
        </w:tc>
      </w:tr>
    </w:tbl>
    <w:p w:rsidR="0020262E" w:rsidRPr="005E0EBB" w:rsidRDefault="0020262E" w:rsidP="0020262E">
      <w:pPr>
        <w:pStyle w:val="20"/>
      </w:pPr>
    </w:p>
    <w:p w:rsidR="0020262E" w:rsidRDefault="0020262E" w:rsidP="0020262E">
      <w:pPr>
        <w:pStyle w:val="20"/>
        <w:rPr>
          <w:i/>
          <w:u w:val="single"/>
        </w:rPr>
      </w:pPr>
      <w:r w:rsidRPr="005E0EBB">
        <w:rPr>
          <w:i/>
          <w:u w:val="single"/>
        </w:rPr>
        <w:t>Цель</w:t>
      </w:r>
      <w:r w:rsidR="00C3097A" w:rsidRPr="005E0EBB">
        <w:rPr>
          <w:i/>
          <w:u w:val="single"/>
        </w:rPr>
        <w:t xml:space="preserve"> и задачи педагога-психолога </w:t>
      </w:r>
      <w:r w:rsidRPr="005E0EBB">
        <w:rPr>
          <w:i/>
          <w:u w:val="single"/>
        </w:rPr>
        <w:t xml:space="preserve"> детского сада.</w:t>
      </w:r>
    </w:p>
    <w:p w:rsidR="00D23F56" w:rsidRPr="00D23F56" w:rsidRDefault="00D23F56" w:rsidP="00D23F56"/>
    <w:p w:rsidR="0020262E" w:rsidRPr="005E0EBB" w:rsidRDefault="0020262E" w:rsidP="0020262E">
      <w:pPr>
        <w:pStyle w:val="20"/>
        <w:jc w:val="both"/>
        <w:rPr>
          <w:b w:val="0"/>
        </w:rPr>
      </w:pPr>
      <w:r w:rsidRPr="005E0EBB">
        <w:rPr>
          <w:b w:val="0"/>
        </w:rPr>
        <w:t xml:space="preserve">Цель: </w:t>
      </w:r>
    </w:p>
    <w:p w:rsidR="0020262E" w:rsidRPr="005E0EBB" w:rsidRDefault="0020262E" w:rsidP="0020262E">
      <w:pPr>
        <w:pStyle w:val="20"/>
        <w:jc w:val="both"/>
        <w:rPr>
          <w:b w:val="0"/>
        </w:rPr>
      </w:pPr>
      <w:r w:rsidRPr="005E0EBB">
        <w:rPr>
          <w:b w:val="0"/>
        </w:rPr>
        <w:t>создание условий для развития личности ребенка, его способностей в различных областях знаний и деятельности</w:t>
      </w:r>
    </w:p>
    <w:p w:rsidR="0020262E" w:rsidRPr="005E0EBB" w:rsidRDefault="0020262E" w:rsidP="0020262E">
      <w:pPr>
        <w:pStyle w:val="20"/>
        <w:rPr>
          <w:b w:val="0"/>
        </w:rPr>
      </w:pPr>
      <w:r w:rsidRPr="005E0EBB">
        <w:rPr>
          <w:b w:val="0"/>
        </w:rPr>
        <w:t>Задачи :</w:t>
      </w:r>
    </w:p>
    <w:p w:rsidR="0020262E" w:rsidRPr="005E0EBB" w:rsidRDefault="0020262E" w:rsidP="0020262E">
      <w:pPr>
        <w:tabs>
          <w:tab w:val="left" w:pos="0"/>
        </w:tabs>
        <w:jc w:val="both"/>
      </w:pPr>
      <w:r w:rsidRPr="005E0EBB">
        <w:t xml:space="preserve">1.Способствовать созданию условий для активного освоения детьми системы отношений с миром и самим собой посредством организации специальных занятий, развивающих познавательную активность дошкольников  </w:t>
      </w:r>
    </w:p>
    <w:p w:rsidR="0020262E" w:rsidRPr="005E0EBB" w:rsidRDefault="0020262E" w:rsidP="0020262E">
      <w:pPr>
        <w:tabs>
          <w:tab w:val="left" w:pos="0"/>
        </w:tabs>
        <w:jc w:val="both"/>
      </w:pPr>
      <w:r w:rsidRPr="005E0EBB">
        <w:t>2.Обеспечивать своевременное выявление таких способностей детей, которые могут привести к определенным сложностям, отклонениям в их интеллектуальном и эмоциональном развитии, в их поведении и отношениях, путем ранней диагностики и профилактики</w:t>
      </w:r>
    </w:p>
    <w:p w:rsidR="0020262E" w:rsidRPr="005E0EBB" w:rsidRDefault="0020262E" w:rsidP="0020262E">
      <w:pPr>
        <w:tabs>
          <w:tab w:val="left" w:pos="0"/>
        </w:tabs>
        <w:jc w:val="both"/>
      </w:pPr>
      <w:r w:rsidRPr="005E0EBB">
        <w:t>3.Содействовать осуществлению принципов организации содержания и направления работы, касающейся профессиональной позиции психолога в отношениях с различными участниками коррекционно-воспитательного процесса, а также подходов к оценке эффективности их деятельности через психологическое просвещение педагогов, приобщение их к психологическим знаниям</w:t>
      </w:r>
    </w:p>
    <w:p w:rsidR="0020262E" w:rsidRPr="005E0EBB" w:rsidRDefault="0020262E" w:rsidP="0020262E">
      <w:pPr>
        <w:tabs>
          <w:tab w:val="left" w:pos="0"/>
        </w:tabs>
        <w:jc w:val="both"/>
      </w:pPr>
    </w:p>
    <w:tbl>
      <w:tblPr>
        <w:tblW w:w="1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1343"/>
        <w:gridCol w:w="3525"/>
      </w:tblGrid>
      <w:tr w:rsidR="0020262E" w:rsidRPr="005E0EBB" w:rsidTr="00065929">
        <w:trPr>
          <w:trHeight w:val="343"/>
        </w:trPr>
        <w:tc>
          <w:tcPr>
            <w:tcW w:w="711" w:type="dxa"/>
          </w:tcPr>
          <w:p w:rsidR="0020262E" w:rsidRPr="005E0EBB" w:rsidRDefault="0020262E" w:rsidP="00427D34">
            <w:pPr>
              <w:jc w:val="center"/>
              <w:rPr>
                <w:b/>
              </w:rPr>
            </w:pPr>
            <w:r w:rsidRPr="005E0EBB">
              <w:rPr>
                <w:b/>
              </w:rPr>
              <w:t>№ п/п</w:t>
            </w:r>
          </w:p>
        </w:tc>
        <w:tc>
          <w:tcPr>
            <w:tcW w:w="11343" w:type="dxa"/>
          </w:tcPr>
          <w:p w:rsidR="0020262E" w:rsidRPr="005E0EBB" w:rsidRDefault="0020262E" w:rsidP="00427D34">
            <w:pPr>
              <w:pStyle w:val="4"/>
              <w:rPr>
                <w:sz w:val="24"/>
                <w:szCs w:val="24"/>
              </w:rPr>
            </w:pPr>
            <w:r w:rsidRPr="005E0EBB">
              <w:rPr>
                <w:sz w:val="24"/>
                <w:szCs w:val="24"/>
              </w:rPr>
              <w:t>Название работы</w:t>
            </w:r>
          </w:p>
        </w:tc>
        <w:tc>
          <w:tcPr>
            <w:tcW w:w="3525" w:type="dxa"/>
          </w:tcPr>
          <w:p w:rsidR="0020262E" w:rsidRPr="005E0EBB" w:rsidRDefault="0020262E" w:rsidP="00427D34">
            <w:pPr>
              <w:jc w:val="center"/>
              <w:rPr>
                <w:b/>
              </w:rPr>
            </w:pPr>
            <w:r w:rsidRPr="005E0EBB">
              <w:rPr>
                <w:b/>
              </w:rPr>
              <w:t>Сроки исполнения</w:t>
            </w:r>
          </w:p>
        </w:tc>
      </w:tr>
      <w:tr w:rsidR="0020262E" w:rsidRPr="005E0EBB" w:rsidTr="00065929">
        <w:trPr>
          <w:trHeight w:val="343"/>
        </w:trPr>
        <w:tc>
          <w:tcPr>
            <w:tcW w:w="711" w:type="dxa"/>
          </w:tcPr>
          <w:p w:rsidR="0020262E" w:rsidRPr="005E0EBB" w:rsidRDefault="0020262E" w:rsidP="00427D34">
            <w:pPr>
              <w:tabs>
                <w:tab w:val="left" w:pos="0"/>
              </w:tabs>
              <w:jc w:val="both"/>
            </w:pPr>
          </w:p>
        </w:tc>
        <w:tc>
          <w:tcPr>
            <w:tcW w:w="11343" w:type="dxa"/>
          </w:tcPr>
          <w:p w:rsidR="0020262E" w:rsidRPr="005E0EBB" w:rsidRDefault="0020262E" w:rsidP="00427D34">
            <w:pPr>
              <w:jc w:val="center"/>
              <w:rPr>
                <w:u w:val="single"/>
              </w:rPr>
            </w:pPr>
            <w:r w:rsidRPr="005E0EBB">
              <w:rPr>
                <w:u w:val="single"/>
              </w:rPr>
              <w:t>Психодиагностика (дети, родители, воспитатели)</w:t>
            </w:r>
          </w:p>
        </w:tc>
        <w:tc>
          <w:tcPr>
            <w:tcW w:w="3525" w:type="dxa"/>
          </w:tcPr>
          <w:p w:rsidR="0020262E" w:rsidRPr="005E0EBB" w:rsidRDefault="0020262E" w:rsidP="00427D34">
            <w:pPr>
              <w:tabs>
                <w:tab w:val="left" w:pos="0"/>
              </w:tabs>
              <w:jc w:val="both"/>
            </w:pPr>
          </w:p>
        </w:tc>
      </w:tr>
      <w:tr w:rsidR="0020262E" w:rsidRPr="005E0EBB" w:rsidTr="00065929">
        <w:trPr>
          <w:trHeight w:val="343"/>
        </w:trPr>
        <w:tc>
          <w:tcPr>
            <w:tcW w:w="711" w:type="dxa"/>
          </w:tcPr>
          <w:p w:rsidR="0020262E" w:rsidRPr="005E0EBB" w:rsidRDefault="0020262E" w:rsidP="00427D34">
            <w:pPr>
              <w:jc w:val="both"/>
            </w:pPr>
            <w:r w:rsidRPr="005E0EBB">
              <w:t>1.</w:t>
            </w:r>
          </w:p>
        </w:tc>
        <w:tc>
          <w:tcPr>
            <w:tcW w:w="11343" w:type="dxa"/>
          </w:tcPr>
          <w:p w:rsidR="0020262E" w:rsidRPr="005E0EBB" w:rsidRDefault="0020262E" w:rsidP="00427D34">
            <w:r w:rsidRPr="005E0EBB">
              <w:t>Обследование детей  по методике Стребелевой Е.А.(все группы)</w:t>
            </w:r>
          </w:p>
          <w:p w:rsidR="0020262E" w:rsidRPr="005E0EBB" w:rsidRDefault="0020262E" w:rsidP="00427D34">
            <w:pPr>
              <w:jc w:val="center"/>
              <w:rPr>
                <w:b/>
                <w:i/>
                <w:u w:val="single"/>
              </w:rPr>
            </w:pPr>
          </w:p>
        </w:tc>
        <w:tc>
          <w:tcPr>
            <w:tcW w:w="3525" w:type="dxa"/>
          </w:tcPr>
          <w:p w:rsidR="0020262E" w:rsidRPr="005E0EBB" w:rsidRDefault="0020262E" w:rsidP="00427D34">
            <w:pPr>
              <w:pStyle w:val="5"/>
              <w:rPr>
                <w:rFonts w:ascii="Times New Roman" w:hAnsi="Times New Roman"/>
                <w:sz w:val="24"/>
                <w:szCs w:val="24"/>
              </w:rPr>
            </w:pPr>
            <w:r w:rsidRPr="005E0EBB">
              <w:rPr>
                <w:rFonts w:ascii="Times New Roman" w:hAnsi="Times New Roman"/>
                <w:sz w:val="24"/>
                <w:szCs w:val="24"/>
              </w:rPr>
              <w:t>Сентябрь</w:t>
            </w:r>
          </w:p>
          <w:p w:rsidR="0020262E" w:rsidRPr="005E0EBB" w:rsidRDefault="0020262E" w:rsidP="00427D34">
            <w:pPr>
              <w:jc w:val="both"/>
            </w:pPr>
            <w:r w:rsidRPr="005E0EBB">
              <w:t xml:space="preserve">апрель </w:t>
            </w:r>
          </w:p>
        </w:tc>
      </w:tr>
      <w:tr w:rsidR="0020262E" w:rsidRPr="005E0EBB" w:rsidTr="00065929">
        <w:trPr>
          <w:trHeight w:val="343"/>
        </w:trPr>
        <w:tc>
          <w:tcPr>
            <w:tcW w:w="711" w:type="dxa"/>
          </w:tcPr>
          <w:p w:rsidR="0020262E" w:rsidRPr="005E0EBB" w:rsidRDefault="0020262E" w:rsidP="00427D34">
            <w:pPr>
              <w:jc w:val="both"/>
            </w:pPr>
            <w:r w:rsidRPr="005E0EBB">
              <w:t>2.</w:t>
            </w:r>
          </w:p>
          <w:p w:rsidR="0020262E" w:rsidRPr="005E0EBB" w:rsidRDefault="0020262E" w:rsidP="00427D34">
            <w:pPr>
              <w:jc w:val="both"/>
            </w:pPr>
          </w:p>
        </w:tc>
        <w:tc>
          <w:tcPr>
            <w:tcW w:w="11343" w:type="dxa"/>
          </w:tcPr>
          <w:p w:rsidR="0020262E" w:rsidRPr="005E0EBB" w:rsidRDefault="0020262E" w:rsidP="00427D34">
            <w:r w:rsidRPr="005E0EBB">
              <w:t>Выявление степени развития структурных зрительно-моторных функций «Зрительно-моторный гештальт тест» Л.Бендер (старшая группа, подготовительная группа).</w:t>
            </w:r>
          </w:p>
        </w:tc>
        <w:tc>
          <w:tcPr>
            <w:tcW w:w="3525" w:type="dxa"/>
          </w:tcPr>
          <w:p w:rsidR="0020262E" w:rsidRPr="005E0EBB" w:rsidRDefault="0020262E" w:rsidP="00427D34">
            <w:pPr>
              <w:jc w:val="both"/>
            </w:pPr>
            <w:r w:rsidRPr="005E0EBB">
              <w:t xml:space="preserve">апрель </w:t>
            </w:r>
          </w:p>
          <w:p w:rsidR="0020262E" w:rsidRPr="005E0EBB" w:rsidRDefault="0020262E" w:rsidP="00427D34">
            <w:pPr>
              <w:jc w:val="both"/>
            </w:pPr>
          </w:p>
          <w:p w:rsidR="0020262E" w:rsidRPr="005E0EBB" w:rsidRDefault="0020262E" w:rsidP="00427D34">
            <w:pPr>
              <w:jc w:val="both"/>
              <w:rPr>
                <w:b/>
                <w:i/>
                <w:u w:val="single"/>
              </w:rPr>
            </w:pPr>
          </w:p>
        </w:tc>
      </w:tr>
      <w:tr w:rsidR="0020262E" w:rsidRPr="005E0EBB" w:rsidTr="00065929">
        <w:trPr>
          <w:trHeight w:val="343"/>
        </w:trPr>
        <w:tc>
          <w:tcPr>
            <w:tcW w:w="711" w:type="dxa"/>
          </w:tcPr>
          <w:p w:rsidR="0020262E" w:rsidRPr="005E0EBB" w:rsidRDefault="0020262E" w:rsidP="00427D34">
            <w:pPr>
              <w:jc w:val="both"/>
            </w:pPr>
            <w:r w:rsidRPr="005E0EBB">
              <w:t>3.</w:t>
            </w:r>
          </w:p>
          <w:p w:rsidR="0020262E" w:rsidRPr="005E0EBB" w:rsidRDefault="0020262E" w:rsidP="00427D34">
            <w:pPr>
              <w:jc w:val="both"/>
            </w:pPr>
          </w:p>
        </w:tc>
        <w:tc>
          <w:tcPr>
            <w:tcW w:w="11343" w:type="dxa"/>
          </w:tcPr>
          <w:p w:rsidR="0020262E" w:rsidRPr="005E0EBB" w:rsidRDefault="0020262E" w:rsidP="00427D34">
            <w:r w:rsidRPr="005E0EBB">
              <w:t>Исследование особенностей внимания, работоспособности по тесту Тулуз-Пьерона (старшая группа, подготовительная группа).</w:t>
            </w:r>
          </w:p>
          <w:p w:rsidR="0020262E" w:rsidRPr="005E0EBB" w:rsidRDefault="0020262E" w:rsidP="00427D34">
            <w:pPr>
              <w:jc w:val="center"/>
            </w:pPr>
          </w:p>
        </w:tc>
        <w:tc>
          <w:tcPr>
            <w:tcW w:w="3525" w:type="dxa"/>
          </w:tcPr>
          <w:p w:rsidR="0020262E" w:rsidRPr="005E0EBB" w:rsidRDefault="0020262E" w:rsidP="00427D34">
            <w:pPr>
              <w:jc w:val="both"/>
            </w:pPr>
            <w:r w:rsidRPr="005E0EBB">
              <w:t xml:space="preserve">апрель </w:t>
            </w:r>
          </w:p>
        </w:tc>
      </w:tr>
      <w:tr w:rsidR="0020262E" w:rsidRPr="005E0EBB" w:rsidTr="00065929">
        <w:trPr>
          <w:trHeight w:val="745"/>
        </w:trPr>
        <w:tc>
          <w:tcPr>
            <w:tcW w:w="711" w:type="dxa"/>
          </w:tcPr>
          <w:p w:rsidR="0020262E" w:rsidRPr="005E0EBB" w:rsidRDefault="0020262E" w:rsidP="00427D34">
            <w:pPr>
              <w:jc w:val="both"/>
            </w:pPr>
            <w:r w:rsidRPr="005E0EBB">
              <w:lastRenderedPageBreak/>
              <w:t>4.</w:t>
            </w:r>
          </w:p>
          <w:p w:rsidR="0020262E" w:rsidRPr="005E0EBB" w:rsidRDefault="0020262E" w:rsidP="00427D34">
            <w:pPr>
              <w:jc w:val="both"/>
            </w:pPr>
          </w:p>
        </w:tc>
        <w:tc>
          <w:tcPr>
            <w:tcW w:w="11343" w:type="dxa"/>
          </w:tcPr>
          <w:p w:rsidR="0020262E" w:rsidRPr="005E0EBB" w:rsidRDefault="0020262E" w:rsidP="00427D34">
            <w:r w:rsidRPr="005E0EBB">
              <w:t>Диагностика мотивации учения у детей по методике Т.А.Нежновой, модификация А.М. Прихожан (подготовительная группа)</w:t>
            </w:r>
          </w:p>
          <w:p w:rsidR="0020262E" w:rsidRPr="005E0EBB" w:rsidRDefault="0020262E" w:rsidP="00427D34"/>
        </w:tc>
        <w:tc>
          <w:tcPr>
            <w:tcW w:w="3525" w:type="dxa"/>
          </w:tcPr>
          <w:p w:rsidR="0020262E" w:rsidRPr="005E0EBB" w:rsidRDefault="0020262E" w:rsidP="00427D34">
            <w:pPr>
              <w:jc w:val="both"/>
            </w:pPr>
            <w:r w:rsidRPr="005E0EBB">
              <w:t xml:space="preserve">апрель </w:t>
            </w:r>
          </w:p>
          <w:p w:rsidR="0020262E" w:rsidRPr="005E0EBB" w:rsidRDefault="0020262E" w:rsidP="00427D34">
            <w:pPr>
              <w:jc w:val="both"/>
            </w:pPr>
          </w:p>
        </w:tc>
      </w:tr>
      <w:tr w:rsidR="0020262E" w:rsidRPr="005E0EBB" w:rsidTr="00065929">
        <w:trPr>
          <w:trHeight w:val="343"/>
        </w:trPr>
        <w:tc>
          <w:tcPr>
            <w:tcW w:w="711" w:type="dxa"/>
          </w:tcPr>
          <w:p w:rsidR="0020262E" w:rsidRPr="005E0EBB" w:rsidRDefault="0020262E" w:rsidP="00427D34">
            <w:pPr>
              <w:jc w:val="both"/>
            </w:pPr>
            <w:r w:rsidRPr="005E0EBB">
              <w:t>5</w:t>
            </w:r>
          </w:p>
          <w:p w:rsidR="0020262E" w:rsidRPr="005E0EBB" w:rsidRDefault="0020262E" w:rsidP="00427D34">
            <w:pPr>
              <w:jc w:val="both"/>
            </w:pPr>
          </w:p>
        </w:tc>
        <w:tc>
          <w:tcPr>
            <w:tcW w:w="11343" w:type="dxa"/>
          </w:tcPr>
          <w:p w:rsidR="0020262E" w:rsidRPr="005E0EBB" w:rsidRDefault="0020262E" w:rsidP="00427D34">
            <w:r w:rsidRPr="005E0EBB">
              <w:t>Диагностика межличностных отношений в группе по методике «Два дома» (средняя группа, старшая группа, подготовительная группа).</w:t>
            </w:r>
          </w:p>
        </w:tc>
        <w:tc>
          <w:tcPr>
            <w:tcW w:w="3525" w:type="dxa"/>
          </w:tcPr>
          <w:p w:rsidR="0020262E" w:rsidRPr="005E0EBB" w:rsidRDefault="0020262E" w:rsidP="00427D34">
            <w:pPr>
              <w:jc w:val="both"/>
            </w:pPr>
            <w:r w:rsidRPr="005E0EBB">
              <w:t>в течение года</w:t>
            </w:r>
          </w:p>
          <w:p w:rsidR="0020262E" w:rsidRPr="005E0EBB" w:rsidRDefault="0020262E" w:rsidP="00427D34">
            <w:pPr>
              <w:jc w:val="both"/>
            </w:pPr>
          </w:p>
          <w:p w:rsidR="0020262E" w:rsidRPr="005E0EBB" w:rsidRDefault="0020262E" w:rsidP="00427D34">
            <w:pPr>
              <w:jc w:val="both"/>
            </w:pPr>
          </w:p>
        </w:tc>
      </w:tr>
      <w:tr w:rsidR="0020262E" w:rsidRPr="005E0EBB" w:rsidTr="00065929">
        <w:trPr>
          <w:trHeight w:val="763"/>
        </w:trPr>
        <w:tc>
          <w:tcPr>
            <w:tcW w:w="711" w:type="dxa"/>
          </w:tcPr>
          <w:p w:rsidR="0020262E" w:rsidRPr="005E0EBB" w:rsidRDefault="0020262E" w:rsidP="00427D34">
            <w:pPr>
              <w:jc w:val="both"/>
            </w:pPr>
            <w:r w:rsidRPr="005E0EBB">
              <w:t>6.</w:t>
            </w:r>
          </w:p>
        </w:tc>
        <w:tc>
          <w:tcPr>
            <w:tcW w:w="11343" w:type="dxa"/>
          </w:tcPr>
          <w:p w:rsidR="0020262E" w:rsidRPr="005E0EBB" w:rsidRDefault="0020262E" w:rsidP="00427D34">
            <w:r w:rsidRPr="005E0EBB">
              <w:t>Интеллектуальная готовность к школе (подготовительная группа)</w:t>
            </w:r>
          </w:p>
          <w:p w:rsidR="0020262E" w:rsidRPr="005E0EBB" w:rsidRDefault="0020262E" w:rsidP="00427D34"/>
        </w:tc>
        <w:tc>
          <w:tcPr>
            <w:tcW w:w="3525" w:type="dxa"/>
          </w:tcPr>
          <w:p w:rsidR="0020262E" w:rsidRPr="005E0EBB" w:rsidRDefault="0020262E" w:rsidP="00427D34">
            <w:pPr>
              <w:jc w:val="both"/>
            </w:pPr>
            <w:r w:rsidRPr="005E0EBB">
              <w:t xml:space="preserve">апрель </w:t>
            </w:r>
          </w:p>
          <w:p w:rsidR="0020262E" w:rsidRPr="005E0EBB" w:rsidRDefault="0020262E" w:rsidP="00427D34">
            <w:pPr>
              <w:jc w:val="both"/>
            </w:pPr>
          </w:p>
        </w:tc>
      </w:tr>
      <w:tr w:rsidR="0020262E" w:rsidRPr="005E0EBB" w:rsidTr="00065929">
        <w:trPr>
          <w:trHeight w:val="343"/>
        </w:trPr>
        <w:tc>
          <w:tcPr>
            <w:tcW w:w="711" w:type="dxa"/>
          </w:tcPr>
          <w:p w:rsidR="0020262E" w:rsidRPr="005E0EBB" w:rsidRDefault="0020262E" w:rsidP="00427D34">
            <w:pPr>
              <w:jc w:val="both"/>
            </w:pPr>
            <w:r w:rsidRPr="005E0EBB">
              <w:t>7.</w:t>
            </w:r>
          </w:p>
        </w:tc>
        <w:tc>
          <w:tcPr>
            <w:tcW w:w="11343" w:type="dxa"/>
          </w:tcPr>
          <w:p w:rsidR="0020262E" w:rsidRPr="005E0EBB" w:rsidRDefault="0020262E" w:rsidP="00427D34">
            <w:r w:rsidRPr="005E0EBB">
              <w:t>Проведение мониторинга образовательной среды</w:t>
            </w:r>
          </w:p>
          <w:p w:rsidR="0020262E" w:rsidRPr="005E0EBB" w:rsidRDefault="0020262E" w:rsidP="00427D34"/>
        </w:tc>
        <w:tc>
          <w:tcPr>
            <w:tcW w:w="3525" w:type="dxa"/>
          </w:tcPr>
          <w:p w:rsidR="0020262E" w:rsidRPr="005E0EBB" w:rsidRDefault="0020262E" w:rsidP="00427D34">
            <w:pPr>
              <w:jc w:val="both"/>
            </w:pPr>
            <w:r w:rsidRPr="005E0EBB">
              <w:t>апрель</w:t>
            </w:r>
          </w:p>
          <w:p w:rsidR="0020262E" w:rsidRPr="005E0EBB" w:rsidRDefault="0020262E" w:rsidP="00427D34">
            <w:pPr>
              <w:jc w:val="both"/>
            </w:pPr>
          </w:p>
        </w:tc>
      </w:tr>
      <w:tr w:rsidR="0020262E" w:rsidRPr="005E0EBB" w:rsidTr="00065929">
        <w:trPr>
          <w:trHeight w:val="343"/>
        </w:trPr>
        <w:tc>
          <w:tcPr>
            <w:tcW w:w="711" w:type="dxa"/>
          </w:tcPr>
          <w:p w:rsidR="0020262E" w:rsidRPr="005E0EBB" w:rsidRDefault="0020262E" w:rsidP="00427D34">
            <w:pPr>
              <w:jc w:val="both"/>
            </w:pPr>
            <w:r w:rsidRPr="005E0EBB">
              <w:t>8.</w:t>
            </w:r>
          </w:p>
          <w:p w:rsidR="0020262E" w:rsidRPr="005E0EBB" w:rsidRDefault="0020262E" w:rsidP="00427D34">
            <w:pPr>
              <w:jc w:val="both"/>
            </w:pPr>
          </w:p>
        </w:tc>
        <w:tc>
          <w:tcPr>
            <w:tcW w:w="11343" w:type="dxa"/>
          </w:tcPr>
          <w:p w:rsidR="0020262E" w:rsidRPr="005E0EBB" w:rsidRDefault="0020262E" w:rsidP="00427D34">
            <w:r w:rsidRPr="005E0EBB">
              <w:t xml:space="preserve">Исследование эмоциональной сферы детей (по запросу воспитателей, родителей) </w:t>
            </w:r>
          </w:p>
          <w:p w:rsidR="0020262E" w:rsidRPr="005E0EBB" w:rsidRDefault="0020262E" w:rsidP="00427D34"/>
          <w:p w:rsidR="0020262E" w:rsidRPr="005E0EBB" w:rsidRDefault="0020262E" w:rsidP="00427D34"/>
        </w:tc>
        <w:tc>
          <w:tcPr>
            <w:tcW w:w="3525" w:type="dxa"/>
          </w:tcPr>
          <w:p w:rsidR="0020262E" w:rsidRPr="005E0EBB" w:rsidRDefault="0020262E" w:rsidP="00427D34">
            <w:pPr>
              <w:jc w:val="both"/>
            </w:pPr>
            <w:r w:rsidRPr="005E0EBB">
              <w:t>в течение года</w:t>
            </w:r>
          </w:p>
          <w:p w:rsidR="0020262E" w:rsidRPr="005E0EBB" w:rsidRDefault="0020262E" w:rsidP="00427D34">
            <w:pPr>
              <w:jc w:val="both"/>
            </w:pPr>
          </w:p>
        </w:tc>
      </w:tr>
      <w:tr w:rsidR="0020262E" w:rsidRPr="005E0EBB" w:rsidTr="00065929">
        <w:trPr>
          <w:trHeight w:val="861"/>
        </w:trPr>
        <w:tc>
          <w:tcPr>
            <w:tcW w:w="711" w:type="dxa"/>
          </w:tcPr>
          <w:p w:rsidR="0020262E" w:rsidRPr="005E0EBB" w:rsidRDefault="0020262E" w:rsidP="00427D34">
            <w:pPr>
              <w:jc w:val="both"/>
            </w:pPr>
            <w:r w:rsidRPr="005E0EBB">
              <w:t>9.</w:t>
            </w:r>
          </w:p>
          <w:p w:rsidR="0020262E" w:rsidRPr="005E0EBB" w:rsidRDefault="0020262E" w:rsidP="00427D34">
            <w:pPr>
              <w:jc w:val="both"/>
            </w:pPr>
          </w:p>
        </w:tc>
        <w:tc>
          <w:tcPr>
            <w:tcW w:w="11343" w:type="dxa"/>
          </w:tcPr>
          <w:p w:rsidR="0020262E" w:rsidRPr="005E0EBB" w:rsidRDefault="0020262E" w:rsidP="00427D34">
            <w:r w:rsidRPr="005E0EBB">
              <w:t>Изучение уровня тревожности у детей младшей, средней, старшей и подготовительных групп по методике Р.Тэммл-Дорки</w:t>
            </w:r>
          </w:p>
        </w:tc>
        <w:tc>
          <w:tcPr>
            <w:tcW w:w="3525" w:type="dxa"/>
          </w:tcPr>
          <w:p w:rsidR="0020262E" w:rsidRPr="005E0EBB" w:rsidRDefault="0020262E" w:rsidP="00427D34">
            <w:pPr>
              <w:jc w:val="both"/>
            </w:pPr>
            <w:r w:rsidRPr="005E0EBB">
              <w:t>Сентябрь</w:t>
            </w:r>
          </w:p>
          <w:p w:rsidR="0020262E" w:rsidRPr="005E0EBB" w:rsidRDefault="0020262E" w:rsidP="00427D34">
            <w:pPr>
              <w:jc w:val="both"/>
            </w:pPr>
            <w:r w:rsidRPr="005E0EBB">
              <w:t xml:space="preserve">апрель </w:t>
            </w:r>
          </w:p>
        </w:tc>
      </w:tr>
      <w:tr w:rsidR="0020262E" w:rsidRPr="005E0EBB" w:rsidTr="00F90FAC">
        <w:trPr>
          <w:trHeight w:val="508"/>
        </w:trPr>
        <w:tc>
          <w:tcPr>
            <w:tcW w:w="711" w:type="dxa"/>
          </w:tcPr>
          <w:p w:rsidR="0020262E" w:rsidRPr="005E0EBB" w:rsidRDefault="0020262E" w:rsidP="00427D34">
            <w:pPr>
              <w:jc w:val="both"/>
            </w:pPr>
          </w:p>
        </w:tc>
        <w:tc>
          <w:tcPr>
            <w:tcW w:w="11343" w:type="dxa"/>
          </w:tcPr>
          <w:p w:rsidR="0020262E" w:rsidRPr="005E0EBB" w:rsidRDefault="0020262E" w:rsidP="00427D34">
            <w:pPr>
              <w:jc w:val="center"/>
              <w:rPr>
                <w:u w:val="single"/>
              </w:rPr>
            </w:pPr>
            <w:r w:rsidRPr="005E0EBB">
              <w:rPr>
                <w:u w:val="single"/>
              </w:rPr>
              <w:t>Психокоррекция</w:t>
            </w:r>
            <w:r w:rsidR="001A32BE">
              <w:rPr>
                <w:u w:val="single"/>
              </w:rPr>
              <w:t xml:space="preserve"> </w:t>
            </w:r>
            <w:r w:rsidRPr="005E0EBB">
              <w:rPr>
                <w:u w:val="single"/>
              </w:rPr>
              <w:t>(дети,родители,воспитатели)</w:t>
            </w:r>
          </w:p>
        </w:tc>
        <w:tc>
          <w:tcPr>
            <w:tcW w:w="3525" w:type="dxa"/>
          </w:tcPr>
          <w:p w:rsidR="0020262E" w:rsidRPr="005E0EBB" w:rsidRDefault="0020262E" w:rsidP="00427D34">
            <w:pPr>
              <w:jc w:val="both"/>
            </w:pPr>
          </w:p>
        </w:tc>
      </w:tr>
      <w:tr w:rsidR="0020262E" w:rsidRPr="005E0EBB" w:rsidTr="00065929">
        <w:trPr>
          <w:trHeight w:val="1030"/>
        </w:trPr>
        <w:tc>
          <w:tcPr>
            <w:tcW w:w="711" w:type="dxa"/>
          </w:tcPr>
          <w:p w:rsidR="0020262E" w:rsidRPr="005E0EBB" w:rsidRDefault="0020262E" w:rsidP="00427D34">
            <w:r w:rsidRPr="005E0EBB">
              <w:t>1.</w:t>
            </w:r>
          </w:p>
        </w:tc>
        <w:tc>
          <w:tcPr>
            <w:tcW w:w="11343" w:type="dxa"/>
          </w:tcPr>
          <w:p w:rsidR="0020262E" w:rsidRPr="005E0EBB" w:rsidRDefault="0020262E" w:rsidP="00427D34">
            <w:pPr>
              <w:pStyle w:val="4"/>
              <w:jc w:val="both"/>
              <w:rPr>
                <w:b w:val="0"/>
                <w:sz w:val="24"/>
                <w:szCs w:val="24"/>
              </w:rPr>
            </w:pPr>
            <w:r w:rsidRPr="005E0EBB">
              <w:rPr>
                <w:b w:val="0"/>
                <w:sz w:val="24"/>
                <w:szCs w:val="24"/>
              </w:rPr>
              <w:t xml:space="preserve">Подгрупповые и индивидуальные коррекционно-развивающие занятия с детьми, имеющими низкий уровень интеллектуального развития. </w:t>
            </w:r>
          </w:p>
        </w:tc>
        <w:tc>
          <w:tcPr>
            <w:tcW w:w="3525" w:type="dxa"/>
          </w:tcPr>
          <w:p w:rsidR="0020262E" w:rsidRPr="005E0EBB" w:rsidRDefault="0020262E" w:rsidP="00427D34">
            <w:pPr>
              <w:jc w:val="both"/>
            </w:pPr>
            <w:r w:rsidRPr="005E0EBB">
              <w:t>Октябрь -март</w:t>
            </w:r>
          </w:p>
        </w:tc>
      </w:tr>
      <w:tr w:rsidR="0020262E" w:rsidRPr="005E0EBB" w:rsidTr="00065929">
        <w:trPr>
          <w:trHeight w:val="1030"/>
        </w:trPr>
        <w:tc>
          <w:tcPr>
            <w:tcW w:w="711" w:type="dxa"/>
          </w:tcPr>
          <w:p w:rsidR="0020262E" w:rsidRPr="005E0EBB" w:rsidRDefault="0020262E" w:rsidP="00427D34">
            <w:r w:rsidRPr="005E0EBB">
              <w:t>2.</w:t>
            </w:r>
          </w:p>
        </w:tc>
        <w:tc>
          <w:tcPr>
            <w:tcW w:w="11343" w:type="dxa"/>
          </w:tcPr>
          <w:p w:rsidR="0020262E" w:rsidRPr="005E0EBB" w:rsidRDefault="0020262E" w:rsidP="00427D34">
            <w:pPr>
              <w:pStyle w:val="4"/>
              <w:jc w:val="both"/>
              <w:rPr>
                <w:b w:val="0"/>
                <w:sz w:val="24"/>
                <w:szCs w:val="24"/>
              </w:rPr>
            </w:pPr>
            <w:r w:rsidRPr="005E0EBB">
              <w:rPr>
                <w:b w:val="0"/>
                <w:sz w:val="24"/>
                <w:szCs w:val="24"/>
              </w:rPr>
              <w:t>Подгрупповые и индивидуальные занятия с детьми имеющими нарушения в развитии эмоциональной сферы</w:t>
            </w:r>
          </w:p>
        </w:tc>
        <w:tc>
          <w:tcPr>
            <w:tcW w:w="3525" w:type="dxa"/>
          </w:tcPr>
          <w:p w:rsidR="0020262E" w:rsidRPr="005E0EBB" w:rsidRDefault="0020262E" w:rsidP="00427D34">
            <w:pPr>
              <w:jc w:val="both"/>
            </w:pPr>
            <w:r w:rsidRPr="005E0EBB">
              <w:t>В течение года</w:t>
            </w:r>
          </w:p>
        </w:tc>
      </w:tr>
      <w:tr w:rsidR="0020262E" w:rsidRPr="005E0EBB" w:rsidTr="00065929">
        <w:trPr>
          <w:trHeight w:val="1030"/>
        </w:trPr>
        <w:tc>
          <w:tcPr>
            <w:tcW w:w="711" w:type="dxa"/>
          </w:tcPr>
          <w:p w:rsidR="0020262E" w:rsidRPr="005E0EBB" w:rsidRDefault="0020262E" w:rsidP="00427D34">
            <w:r w:rsidRPr="005E0EBB">
              <w:t>3.</w:t>
            </w:r>
          </w:p>
        </w:tc>
        <w:tc>
          <w:tcPr>
            <w:tcW w:w="11343" w:type="dxa"/>
          </w:tcPr>
          <w:p w:rsidR="0020262E" w:rsidRPr="005E0EBB" w:rsidRDefault="0020262E" w:rsidP="00427D34">
            <w:pPr>
              <w:pStyle w:val="4"/>
              <w:jc w:val="both"/>
              <w:rPr>
                <w:b w:val="0"/>
                <w:sz w:val="24"/>
                <w:szCs w:val="24"/>
              </w:rPr>
            </w:pPr>
            <w:r w:rsidRPr="005E0EBB">
              <w:rPr>
                <w:b w:val="0"/>
                <w:sz w:val="24"/>
                <w:szCs w:val="24"/>
              </w:rPr>
              <w:t>Индивидуальные занятия с детьми  по развитию познавательны процессов</w:t>
            </w:r>
          </w:p>
        </w:tc>
        <w:tc>
          <w:tcPr>
            <w:tcW w:w="3525" w:type="dxa"/>
          </w:tcPr>
          <w:p w:rsidR="0020262E" w:rsidRPr="005E0EBB" w:rsidRDefault="0020262E" w:rsidP="00427D34">
            <w:pPr>
              <w:jc w:val="both"/>
            </w:pPr>
            <w:r w:rsidRPr="005E0EBB">
              <w:t>Октябрь -март</w:t>
            </w:r>
          </w:p>
        </w:tc>
      </w:tr>
      <w:tr w:rsidR="0020262E" w:rsidRPr="005E0EBB" w:rsidTr="00065929">
        <w:trPr>
          <w:trHeight w:val="1030"/>
        </w:trPr>
        <w:tc>
          <w:tcPr>
            <w:tcW w:w="711" w:type="dxa"/>
          </w:tcPr>
          <w:p w:rsidR="0020262E" w:rsidRPr="005E0EBB" w:rsidRDefault="0020262E" w:rsidP="00427D34">
            <w:r w:rsidRPr="005E0EBB">
              <w:t>4.</w:t>
            </w:r>
          </w:p>
        </w:tc>
        <w:tc>
          <w:tcPr>
            <w:tcW w:w="11343" w:type="dxa"/>
          </w:tcPr>
          <w:p w:rsidR="0020262E" w:rsidRPr="005E0EBB" w:rsidRDefault="0020262E" w:rsidP="00427D34">
            <w:pPr>
              <w:pStyle w:val="4"/>
              <w:jc w:val="both"/>
              <w:rPr>
                <w:b w:val="0"/>
                <w:sz w:val="24"/>
                <w:szCs w:val="24"/>
              </w:rPr>
            </w:pPr>
            <w:r w:rsidRPr="005E0EBB">
              <w:rPr>
                <w:b w:val="0"/>
                <w:sz w:val="24"/>
                <w:szCs w:val="24"/>
              </w:rPr>
              <w:t>Подгрупповые и индивидуальные занятия с детьми по формированию положительных взаимоотношений в детском коллективе</w:t>
            </w:r>
          </w:p>
        </w:tc>
        <w:tc>
          <w:tcPr>
            <w:tcW w:w="3525" w:type="dxa"/>
          </w:tcPr>
          <w:p w:rsidR="0020262E" w:rsidRPr="005E0EBB" w:rsidRDefault="0020262E" w:rsidP="00427D34">
            <w:pPr>
              <w:jc w:val="both"/>
            </w:pPr>
            <w:r w:rsidRPr="005E0EBB">
              <w:t>В течение года</w:t>
            </w:r>
          </w:p>
        </w:tc>
      </w:tr>
      <w:tr w:rsidR="0020262E" w:rsidRPr="005E0EBB" w:rsidTr="00065929">
        <w:trPr>
          <w:trHeight w:val="1030"/>
        </w:trPr>
        <w:tc>
          <w:tcPr>
            <w:tcW w:w="711" w:type="dxa"/>
          </w:tcPr>
          <w:p w:rsidR="0020262E" w:rsidRPr="005E0EBB" w:rsidRDefault="0020262E" w:rsidP="00427D34">
            <w:r w:rsidRPr="005E0EBB">
              <w:lastRenderedPageBreak/>
              <w:t>5.</w:t>
            </w:r>
          </w:p>
        </w:tc>
        <w:tc>
          <w:tcPr>
            <w:tcW w:w="11343" w:type="dxa"/>
          </w:tcPr>
          <w:p w:rsidR="0020262E" w:rsidRPr="005E0EBB" w:rsidRDefault="0020262E" w:rsidP="00427D34">
            <w:pPr>
              <w:pStyle w:val="4"/>
              <w:jc w:val="both"/>
              <w:rPr>
                <w:b w:val="0"/>
                <w:sz w:val="24"/>
                <w:szCs w:val="24"/>
              </w:rPr>
            </w:pPr>
            <w:r w:rsidRPr="005E0EBB">
              <w:rPr>
                <w:b w:val="0"/>
                <w:sz w:val="24"/>
                <w:szCs w:val="24"/>
              </w:rPr>
              <w:t>Рекомендации воспитателям по формированию у детей подготовительной группы к школе интеллектуальных способностей</w:t>
            </w:r>
          </w:p>
        </w:tc>
        <w:tc>
          <w:tcPr>
            <w:tcW w:w="3525" w:type="dxa"/>
          </w:tcPr>
          <w:p w:rsidR="0020262E" w:rsidRPr="005E0EBB" w:rsidRDefault="0020262E" w:rsidP="00427D34">
            <w:pPr>
              <w:jc w:val="both"/>
            </w:pPr>
            <w:r w:rsidRPr="005E0EBB">
              <w:t xml:space="preserve">Октябрь </w:t>
            </w:r>
          </w:p>
        </w:tc>
      </w:tr>
      <w:tr w:rsidR="0020262E" w:rsidRPr="005E0EBB" w:rsidTr="00065929">
        <w:trPr>
          <w:trHeight w:val="1030"/>
        </w:trPr>
        <w:tc>
          <w:tcPr>
            <w:tcW w:w="711" w:type="dxa"/>
          </w:tcPr>
          <w:p w:rsidR="0020262E" w:rsidRPr="005E0EBB" w:rsidRDefault="0020262E" w:rsidP="00427D34">
            <w:r w:rsidRPr="005E0EBB">
              <w:t>6.</w:t>
            </w:r>
          </w:p>
        </w:tc>
        <w:tc>
          <w:tcPr>
            <w:tcW w:w="11343" w:type="dxa"/>
          </w:tcPr>
          <w:p w:rsidR="0020262E" w:rsidRPr="005E0EBB" w:rsidRDefault="0020262E" w:rsidP="00427D34">
            <w:pPr>
              <w:pStyle w:val="4"/>
              <w:jc w:val="both"/>
              <w:rPr>
                <w:b w:val="0"/>
                <w:sz w:val="24"/>
                <w:szCs w:val="24"/>
              </w:rPr>
            </w:pPr>
            <w:r w:rsidRPr="005E0EBB">
              <w:rPr>
                <w:b w:val="0"/>
                <w:sz w:val="24"/>
                <w:szCs w:val="24"/>
              </w:rPr>
              <w:t>Рекомендации воспитателям по укреплению положительных взаимоотношений детей друг с другом</w:t>
            </w:r>
          </w:p>
        </w:tc>
        <w:tc>
          <w:tcPr>
            <w:tcW w:w="3525" w:type="dxa"/>
          </w:tcPr>
          <w:p w:rsidR="0020262E" w:rsidRPr="005E0EBB" w:rsidRDefault="0020262E" w:rsidP="00427D34">
            <w:pPr>
              <w:jc w:val="both"/>
            </w:pPr>
            <w:r w:rsidRPr="005E0EBB">
              <w:t>В течение года</w:t>
            </w:r>
          </w:p>
        </w:tc>
      </w:tr>
      <w:tr w:rsidR="0020262E" w:rsidRPr="005E0EBB" w:rsidTr="00065929">
        <w:trPr>
          <w:trHeight w:val="1030"/>
        </w:trPr>
        <w:tc>
          <w:tcPr>
            <w:tcW w:w="711" w:type="dxa"/>
          </w:tcPr>
          <w:p w:rsidR="0020262E" w:rsidRPr="005E0EBB" w:rsidRDefault="0020262E" w:rsidP="00427D34">
            <w:r w:rsidRPr="005E0EBB">
              <w:t>7.</w:t>
            </w:r>
          </w:p>
        </w:tc>
        <w:tc>
          <w:tcPr>
            <w:tcW w:w="11343" w:type="dxa"/>
          </w:tcPr>
          <w:p w:rsidR="0020262E" w:rsidRPr="005E0EBB" w:rsidRDefault="0020262E" w:rsidP="00427D34">
            <w:pPr>
              <w:pStyle w:val="4"/>
              <w:jc w:val="both"/>
              <w:rPr>
                <w:b w:val="0"/>
                <w:sz w:val="24"/>
                <w:szCs w:val="24"/>
              </w:rPr>
            </w:pPr>
            <w:r w:rsidRPr="005E0EBB">
              <w:rPr>
                <w:b w:val="0"/>
                <w:sz w:val="24"/>
                <w:szCs w:val="24"/>
              </w:rPr>
              <w:t>Рекомендации воспитателям по устранению негативных эмоциональных проявлений у детей</w:t>
            </w:r>
          </w:p>
        </w:tc>
        <w:tc>
          <w:tcPr>
            <w:tcW w:w="3525" w:type="dxa"/>
          </w:tcPr>
          <w:p w:rsidR="0020262E" w:rsidRPr="005E0EBB" w:rsidRDefault="0020262E" w:rsidP="00427D34">
            <w:pPr>
              <w:jc w:val="both"/>
            </w:pPr>
            <w:r w:rsidRPr="005E0EBB">
              <w:t>В течение года</w:t>
            </w:r>
          </w:p>
        </w:tc>
      </w:tr>
      <w:tr w:rsidR="0020262E" w:rsidRPr="005E0EBB" w:rsidTr="00065929">
        <w:trPr>
          <w:trHeight w:val="1030"/>
        </w:trPr>
        <w:tc>
          <w:tcPr>
            <w:tcW w:w="711" w:type="dxa"/>
          </w:tcPr>
          <w:p w:rsidR="0020262E" w:rsidRPr="005E0EBB" w:rsidRDefault="0020262E" w:rsidP="00427D34">
            <w:r w:rsidRPr="005E0EBB">
              <w:t>9.</w:t>
            </w:r>
          </w:p>
        </w:tc>
        <w:tc>
          <w:tcPr>
            <w:tcW w:w="11343" w:type="dxa"/>
          </w:tcPr>
          <w:p w:rsidR="0020262E" w:rsidRPr="005E0EBB" w:rsidRDefault="00E204D8" w:rsidP="00427D34">
            <w:pPr>
              <w:pStyle w:val="4"/>
              <w:jc w:val="both"/>
              <w:rPr>
                <w:b w:val="0"/>
                <w:sz w:val="24"/>
                <w:szCs w:val="24"/>
              </w:rPr>
            </w:pPr>
            <w:r>
              <w:rPr>
                <w:b w:val="0"/>
                <w:sz w:val="24"/>
                <w:szCs w:val="24"/>
              </w:rPr>
              <w:t>Участие в заседания ПМПк</w:t>
            </w:r>
          </w:p>
        </w:tc>
        <w:tc>
          <w:tcPr>
            <w:tcW w:w="3525" w:type="dxa"/>
          </w:tcPr>
          <w:p w:rsidR="0020262E" w:rsidRPr="005E0EBB" w:rsidRDefault="0020262E" w:rsidP="00427D34">
            <w:pPr>
              <w:jc w:val="both"/>
            </w:pPr>
            <w:r w:rsidRPr="005E0EBB">
              <w:t>В течение года</w:t>
            </w:r>
          </w:p>
        </w:tc>
      </w:tr>
      <w:tr w:rsidR="0020262E" w:rsidRPr="005E0EBB" w:rsidTr="00F90FAC">
        <w:trPr>
          <w:trHeight w:val="500"/>
        </w:trPr>
        <w:tc>
          <w:tcPr>
            <w:tcW w:w="711" w:type="dxa"/>
          </w:tcPr>
          <w:p w:rsidR="0020262E" w:rsidRPr="005E0EBB" w:rsidRDefault="0020262E" w:rsidP="00427D34">
            <w:pPr>
              <w:jc w:val="both"/>
            </w:pPr>
          </w:p>
        </w:tc>
        <w:tc>
          <w:tcPr>
            <w:tcW w:w="11343" w:type="dxa"/>
          </w:tcPr>
          <w:p w:rsidR="0020262E" w:rsidRPr="005E0EBB" w:rsidRDefault="0020262E" w:rsidP="00F90FAC">
            <w:pPr>
              <w:jc w:val="center"/>
              <w:rPr>
                <w:u w:val="single"/>
              </w:rPr>
            </w:pPr>
            <w:r w:rsidRPr="005E0EBB">
              <w:rPr>
                <w:u w:val="single"/>
              </w:rPr>
              <w:t>Психопрофилактика</w:t>
            </w:r>
            <w:r w:rsidR="00D23F56">
              <w:rPr>
                <w:u w:val="single"/>
              </w:rPr>
              <w:t xml:space="preserve"> </w:t>
            </w:r>
            <w:r w:rsidRPr="005E0EBB">
              <w:rPr>
                <w:u w:val="single"/>
              </w:rPr>
              <w:t>(дети,</w:t>
            </w:r>
            <w:r w:rsidR="00D23F56">
              <w:rPr>
                <w:u w:val="single"/>
              </w:rPr>
              <w:t xml:space="preserve"> </w:t>
            </w:r>
            <w:r w:rsidRPr="005E0EBB">
              <w:rPr>
                <w:u w:val="single"/>
              </w:rPr>
              <w:t>воспитатели, родители)</w:t>
            </w:r>
          </w:p>
        </w:tc>
        <w:tc>
          <w:tcPr>
            <w:tcW w:w="3525" w:type="dxa"/>
          </w:tcPr>
          <w:p w:rsidR="0020262E" w:rsidRPr="005E0EBB" w:rsidRDefault="0020262E" w:rsidP="00427D34">
            <w:pPr>
              <w:jc w:val="both"/>
            </w:pPr>
          </w:p>
        </w:tc>
      </w:tr>
      <w:tr w:rsidR="0020262E" w:rsidRPr="005E0EBB" w:rsidTr="00065929">
        <w:trPr>
          <w:trHeight w:val="1030"/>
        </w:trPr>
        <w:tc>
          <w:tcPr>
            <w:tcW w:w="711" w:type="dxa"/>
          </w:tcPr>
          <w:p w:rsidR="0020262E" w:rsidRPr="005E0EBB" w:rsidRDefault="0020262E" w:rsidP="00427D34">
            <w:pPr>
              <w:jc w:val="center"/>
            </w:pPr>
            <w:r w:rsidRPr="005E0EBB">
              <w:t>1.</w:t>
            </w:r>
          </w:p>
        </w:tc>
        <w:tc>
          <w:tcPr>
            <w:tcW w:w="11343" w:type="dxa"/>
          </w:tcPr>
          <w:p w:rsidR="0020262E" w:rsidRPr="005E0EBB" w:rsidRDefault="0020262E" w:rsidP="00427D34">
            <w:pPr>
              <w:pStyle w:val="4"/>
              <w:jc w:val="both"/>
              <w:rPr>
                <w:b w:val="0"/>
                <w:sz w:val="24"/>
                <w:szCs w:val="24"/>
              </w:rPr>
            </w:pPr>
            <w:r w:rsidRPr="005E0EBB">
              <w:rPr>
                <w:b w:val="0"/>
                <w:sz w:val="24"/>
                <w:szCs w:val="24"/>
              </w:rPr>
              <w:t>Психологический тренинг с детьми старшего дошкольного возраста по предупреждению отклонений в поведении</w:t>
            </w:r>
          </w:p>
        </w:tc>
        <w:tc>
          <w:tcPr>
            <w:tcW w:w="3525" w:type="dxa"/>
          </w:tcPr>
          <w:p w:rsidR="0020262E" w:rsidRPr="005E0EBB" w:rsidRDefault="0020262E" w:rsidP="00427D34">
            <w:pPr>
              <w:pStyle w:val="5"/>
              <w:rPr>
                <w:rFonts w:ascii="Times New Roman" w:hAnsi="Times New Roman"/>
                <w:sz w:val="24"/>
                <w:szCs w:val="24"/>
              </w:rPr>
            </w:pPr>
            <w:r w:rsidRPr="005E0EBB">
              <w:rPr>
                <w:rFonts w:ascii="Times New Roman" w:hAnsi="Times New Roman"/>
                <w:sz w:val="24"/>
                <w:szCs w:val="24"/>
              </w:rPr>
              <w:t>В течение года</w:t>
            </w:r>
          </w:p>
        </w:tc>
      </w:tr>
      <w:tr w:rsidR="0020262E" w:rsidRPr="005E0EBB" w:rsidTr="00065929">
        <w:trPr>
          <w:trHeight w:val="1030"/>
        </w:trPr>
        <w:tc>
          <w:tcPr>
            <w:tcW w:w="711" w:type="dxa"/>
          </w:tcPr>
          <w:p w:rsidR="0020262E" w:rsidRPr="005E0EBB" w:rsidRDefault="0020262E" w:rsidP="00427D34">
            <w:pPr>
              <w:jc w:val="center"/>
            </w:pPr>
            <w:r w:rsidRPr="005E0EBB">
              <w:t>2.</w:t>
            </w:r>
          </w:p>
        </w:tc>
        <w:tc>
          <w:tcPr>
            <w:tcW w:w="11343" w:type="dxa"/>
          </w:tcPr>
          <w:p w:rsidR="0020262E" w:rsidRPr="005E0EBB" w:rsidRDefault="0020262E" w:rsidP="00427D34">
            <w:pPr>
              <w:pStyle w:val="4"/>
              <w:jc w:val="both"/>
              <w:rPr>
                <w:b w:val="0"/>
                <w:sz w:val="24"/>
                <w:szCs w:val="24"/>
              </w:rPr>
            </w:pPr>
            <w:r w:rsidRPr="005E0EBB">
              <w:rPr>
                <w:b w:val="0"/>
                <w:sz w:val="24"/>
                <w:szCs w:val="24"/>
              </w:rPr>
              <w:t>Семинары-практикумы для педагогов:</w:t>
            </w:r>
          </w:p>
          <w:p w:rsidR="0020262E" w:rsidRPr="005E0EBB" w:rsidRDefault="0020262E" w:rsidP="00427D34">
            <w:r w:rsidRPr="005E0EBB">
              <w:t>-психологическая  готовность детей к обучению в школе</w:t>
            </w:r>
          </w:p>
          <w:p w:rsidR="0020262E" w:rsidRPr="005E0EBB" w:rsidRDefault="0020262E" w:rsidP="00427D34">
            <w:pPr>
              <w:jc w:val="both"/>
            </w:pPr>
            <w:r w:rsidRPr="005E0EBB">
              <w:t xml:space="preserve">-общаться позитивно - что это значит  </w:t>
            </w:r>
          </w:p>
          <w:p w:rsidR="0020262E" w:rsidRPr="005E0EBB" w:rsidRDefault="0020262E" w:rsidP="00427D34">
            <w:pPr>
              <w:jc w:val="both"/>
            </w:pPr>
          </w:p>
          <w:p w:rsidR="0020262E" w:rsidRPr="005E0EBB" w:rsidRDefault="00E204D8" w:rsidP="00427D34">
            <w:pPr>
              <w:jc w:val="both"/>
            </w:pPr>
            <w:r>
              <w:t>Формирование коллектива ДОО</w:t>
            </w:r>
            <w:r w:rsidR="0020262E" w:rsidRPr="005E0EBB">
              <w:t xml:space="preserve"> (конфликтные ситуации в педагогическом коллективе)</w:t>
            </w:r>
          </w:p>
        </w:tc>
        <w:tc>
          <w:tcPr>
            <w:tcW w:w="3525" w:type="dxa"/>
          </w:tcPr>
          <w:p w:rsidR="0020262E" w:rsidRPr="005E0EBB" w:rsidRDefault="0020262E" w:rsidP="00427D34"/>
        </w:tc>
      </w:tr>
      <w:tr w:rsidR="0020262E" w:rsidRPr="005E0EBB" w:rsidTr="00065929">
        <w:trPr>
          <w:trHeight w:val="1030"/>
        </w:trPr>
        <w:tc>
          <w:tcPr>
            <w:tcW w:w="711" w:type="dxa"/>
          </w:tcPr>
          <w:p w:rsidR="0020262E" w:rsidRPr="005E0EBB" w:rsidRDefault="0020262E" w:rsidP="00427D34">
            <w:pPr>
              <w:jc w:val="center"/>
            </w:pPr>
            <w:r w:rsidRPr="005E0EBB">
              <w:t>3.</w:t>
            </w:r>
          </w:p>
        </w:tc>
        <w:tc>
          <w:tcPr>
            <w:tcW w:w="11343" w:type="dxa"/>
          </w:tcPr>
          <w:p w:rsidR="0020262E" w:rsidRPr="005E0EBB" w:rsidRDefault="0020262E" w:rsidP="00427D34">
            <w:pPr>
              <w:pStyle w:val="4"/>
              <w:jc w:val="both"/>
              <w:rPr>
                <w:b w:val="0"/>
                <w:i/>
                <w:sz w:val="24"/>
                <w:szCs w:val="24"/>
              </w:rPr>
            </w:pPr>
            <w:r w:rsidRPr="005E0EBB">
              <w:rPr>
                <w:b w:val="0"/>
                <w:i/>
                <w:sz w:val="24"/>
                <w:szCs w:val="24"/>
              </w:rPr>
              <w:t>Консультации для педагогов:</w:t>
            </w:r>
          </w:p>
          <w:p w:rsidR="0020262E" w:rsidRPr="005E0EBB" w:rsidRDefault="0020262E" w:rsidP="00F137D3">
            <w:pPr>
              <w:numPr>
                <w:ilvl w:val="0"/>
                <w:numId w:val="11"/>
              </w:numPr>
              <w:jc w:val="both"/>
            </w:pPr>
            <w:r w:rsidRPr="005E0EBB">
              <w:t>Развитие эмоционально-нравственной сферы и навыков общения у детей дошкольного возраста</w:t>
            </w:r>
          </w:p>
          <w:p w:rsidR="0020262E" w:rsidRPr="005E0EBB" w:rsidRDefault="0020262E" w:rsidP="00F137D3">
            <w:pPr>
              <w:numPr>
                <w:ilvl w:val="0"/>
                <w:numId w:val="11"/>
              </w:numPr>
              <w:jc w:val="both"/>
            </w:pPr>
            <w:r w:rsidRPr="005E0EBB">
              <w:t xml:space="preserve">Дети глазами воспитателей </w:t>
            </w:r>
          </w:p>
          <w:p w:rsidR="0020262E" w:rsidRPr="005E0EBB" w:rsidRDefault="0020262E" w:rsidP="00F137D3">
            <w:pPr>
              <w:numPr>
                <w:ilvl w:val="0"/>
                <w:numId w:val="11"/>
              </w:numPr>
              <w:jc w:val="both"/>
            </w:pPr>
            <w:r w:rsidRPr="005E0EBB">
              <w:t>Мальчики и девочки</w:t>
            </w:r>
          </w:p>
          <w:p w:rsidR="0020262E" w:rsidRPr="005E0EBB" w:rsidRDefault="0020262E" w:rsidP="00F137D3">
            <w:pPr>
              <w:numPr>
                <w:ilvl w:val="0"/>
                <w:numId w:val="11"/>
              </w:numPr>
              <w:jc w:val="both"/>
            </w:pPr>
            <w:r w:rsidRPr="005E0EBB">
              <w:t>Готов ли ребенок к детскому саду?</w:t>
            </w:r>
          </w:p>
          <w:p w:rsidR="0020262E" w:rsidRPr="005E0EBB" w:rsidRDefault="0020262E" w:rsidP="00F137D3">
            <w:pPr>
              <w:numPr>
                <w:ilvl w:val="0"/>
                <w:numId w:val="11"/>
              </w:numPr>
              <w:jc w:val="both"/>
            </w:pPr>
            <w:r w:rsidRPr="005E0EBB">
              <w:t>Средства развития мелкой моторики рук у детей с нарушением речи</w:t>
            </w:r>
          </w:p>
        </w:tc>
        <w:tc>
          <w:tcPr>
            <w:tcW w:w="3525" w:type="dxa"/>
          </w:tcPr>
          <w:p w:rsidR="0020262E" w:rsidRPr="005E0EBB" w:rsidRDefault="0020262E" w:rsidP="00427D34">
            <w:pPr>
              <w:pStyle w:val="5"/>
              <w:rPr>
                <w:rFonts w:ascii="Times New Roman" w:hAnsi="Times New Roman"/>
                <w:sz w:val="24"/>
                <w:szCs w:val="24"/>
              </w:rPr>
            </w:pPr>
            <w:r w:rsidRPr="005E0EBB">
              <w:rPr>
                <w:rFonts w:ascii="Times New Roman" w:hAnsi="Times New Roman"/>
                <w:sz w:val="24"/>
                <w:szCs w:val="24"/>
              </w:rPr>
              <w:t>В течение года</w:t>
            </w:r>
          </w:p>
        </w:tc>
      </w:tr>
      <w:tr w:rsidR="0020262E" w:rsidRPr="005E0EBB" w:rsidTr="00065929">
        <w:trPr>
          <w:trHeight w:val="1030"/>
        </w:trPr>
        <w:tc>
          <w:tcPr>
            <w:tcW w:w="711" w:type="dxa"/>
          </w:tcPr>
          <w:p w:rsidR="0020262E" w:rsidRPr="005E0EBB" w:rsidRDefault="0020262E" w:rsidP="00427D34">
            <w:pPr>
              <w:jc w:val="center"/>
            </w:pPr>
            <w:r w:rsidRPr="005E0EBB">
              <w:lastRenderedPageBreak/>
              <w:t>4.</w:t>
            </w:r>
          </w:p>
        </w:tc>
        <w:tc>
          <w:tcPr>
            <w:tcW w:w="11343" w:type="dxa"/>
          </w:tcPr>
          <w:p w:rsidR="0020262E" w:rsidRPr="005E0EBB" w:rsidRDefault="0020262E" w:rsidP="00427D34">
            <w:pPr>
              <w:pStyle w:val="4"/>
              <w:jc w:val="both"/>
              <w:rPr>
                <w:b w:val="0"/>
                <w:sz w:val="24"/>
                <w:szCs w:val="24"/>
              </w:rPr>
            </w:pPr>
            <w:r w:rsidRPr="005E0EBB">
              <w:rPr>
                <w:b w:val="0"/>
                <w:sz w:val="24"/>
                <w:szCs w:val="24"/>
              </w:rPr>
              <w:t>Консультации для родителей</w:t>
            </w:r>
          </w:p>
          <w:p w:rsidR="0020262E" w:rsidRPr="005E0EBB" w:rsidRDefault="0020262E" w:rsidP="00F137D3">
            <w:pPr>
              <w:numPr>
                <w:ilvl w:val="0"/>
                <w:numId w:val="12"/>
              </w:numPr>
              <w:jc w:val="both"/>
            </w:pPr>
            <w:r w:rsidRPr="005E0EBB">
              <w:t>Характер ребенка зависит от вас</w:t>
            </w:r>
          </w:p>
          <w:p w:rsidR="0020262E" w:rsidRPr="005E0EBB" w:rsidRDefault="0020262E" w:rsidP="00F137D3">
            <w:pPr>
              <w:numPr>
                <w:ilvl w:val="0"/>
                <w:numId w:val="12"/>
              </w:numPr>
              <w:jc w:val="both"/>
            </w:pPr>
            <w:r w:rsidRPr="005E0EBB">
              <w:t>Рекомендации родителям по снижению тревожности</w:t>
            </w:r>
          </w:p>
          <w:p w:rsidR="0020262E" w:rsidRPr="005E0EBB" w:rsidRDefault="0020262E" w:rsidP="00F137D3">
            <w:pPr>
              <w:numPr>
                <w:ilvl w:val="0"/>
                <w:numId w:val="12"/>
              </w:numPr>
              <w:jc w:val="both"/>
            </w:pPr>
            <w:r w:rsidRPr="005E0EBB">
              <w:t>Шпаргалка для родителей</w:t>
            </w:r>
          </w:p>
          <w:p w:rsidR="0020262E" w:rsidRPr="005E0EBB" w:rsidRDefault="0020262E" w:rsidP="00F137D3">
            <w:pPr>
              <w:numPr>
                <w:ilvl w:val="0"/>
                <w:numId w:val="12"/>
              </w:numPr>
              <w:jc w:val="both"/>
            </w:pPr>
            <w:r w:rsidRPr="005E0EBB">
              <w:t>Как найти подход к протестующему ребенку?</w:t>
            </w:r>
          </w:p>
          <w:p w:rsidR="0020262E" w:rsidRPr="005E0EBB" w:rsidRDefault="0020262E" w:rsidP="00F137D3">
            <w:pPr>
              <w:numPr>
                <w:ilvl w:val="0"/>
                <w:numId w:val="12"/>
              </w:numPr>
              <w:jc w:val="both"/>
            </w:pPr>
            <w:r w:rsidRPr="005E0EBB">
              <w:t>Что нужно знать взрослым об особенностях поведения ребенка младшего дошкольного возраста</w:t>
            </w:r>
          </w:p>
          <w:p w:rsidR="0020262E" w:rsidRPr="005E0EBB" w:rsidRDefault="0020262E" w:rsidP="00F137D3">
            <w:pPr>
              <w:numPr>
                <w:ilvl w:val="0"/>
                <w:numId w:val="12"/>
              </w:numPr>
              <w:jc w:val="both"/>
            </w:pPr>
            <w:r w:rsidRPr="005E0EBB">
              <w:t>Если ребенок вновь твердит вам: «Я хочу!»</w:t>
            </w:r>
          </w:p>
        </w:tc>
        <w:tc>
          <w:tcPr>
            <w:tcW w:w="3525" w:type="dxa"/>
          </w:tcPr>
          <w:p w:rsidR="0020262E" w:rsidRPr="005E0EBB" w:rsidRDefault="0020262E" w:rsidP="00427D34">
            <w:pPr>
              <w:pStyle w:val="5"/>
              <w:rPr>
                <w:rFonts w:ascii="Times New Roman" w:hAnsi="Times New Roman"/>
                <w:sz w:val="24"/>
                <w:szCs w:val="24"/>
              </w:rPr>
            </w:pPr>
            <w:r w:rsidRPr="005E0EBB">
              <w:rPr>
                <w:rFonts w:ascii="Times New Roman" w:hAnsi="Times New Roman"/>
                <w:sz w:val="24"/>
                <w:szCs w:val="24"/>
              </w:rPr>
              <w:t>В течение года</w:t>
            </w:r>
          </w:p>
        </w:tc>
      </w:tr>
      <w:tr w:rsidR="0020262E" w:rsidRPr="005E0EBB" w:rsidTr="00065929">
        <w:trPr>
          <w:trHeight w:val="1030"/>
        </w:trPr>
        <w:tc>
          <w:tcPr>
            <w:tcW w:w="711" w:type="dxa"/>
          </w:tcPr>
          <w:p w:rsidR="0020262E" w:rsidRPr="005E0EBB" w:rsidRDefault="0020262E" w:rsidP="00427D34">
            <w:pPr>
              <w:jc w:val="center"/>
            </w:pPr>
            <w:r w:rsidRPr="005E0EBB">
              <w:t>5.</w:t>
            </w:r>
          </w:p>
        </w:tc>
        <w:tc>
          <w:tcPr>
            <w:tcW w:w="11343" w:type="dxa"/>
          </w:tcPr>
          <w:p w:rsidR="0020262E" w:rsidRPr="005E0EBB" w:rsidRDefault="0020262E" w:rsidP="00427D34">
            <w:pPr>
              <w:pStyle w:val="4"/>
              <w:jc w:val="both"/>
              <w:rPr>
                <w:b w:val="0"/>
                <w:sz w:val="24"/>
                <w:szCs w:val="24"/>
              </w:rPr>
            </w:pPr>
            <w:r w:rsidRPr="005E0EBB">
              <w:rPr>
                <w:b w:val="0"/>
                <w:sz w:val="24"/>
                <w:szCs w:val="24"/>
              </w:rPr>
              <w:t>Учас</w:t>
            </w:r>
            <w:r w:rsidR="00E204D8">
              <w:rPr>
                <w:b w:val="0"/>
                <w:sz w:val="24"/>
                <w:szCs w:val="24"/>
              </w:rPr>
              <w:t>тие в педагогических советах ДОО</w:t>
            </w:r>
            <w:r w:rsidRPr="005E0EBB">
              <w:rPr>
                <w:b w:val="0"/>
                <w:sz w:val="24"/>
                <w:szCs w:val="24"/>
              </w:rPr>
              <w:t xml:space="preserve"> и родительских собраниях (по запросу воспитателей, администрации)</w:t>
            </w:r>
          </w:p>
        </w:tc>
        <w:tc>
          <w:tcPr>
            <w:tcW w:w="3525" w:type="dxa"/>
          </w:tcPr>
          <w:p w:rsidR="0020262E" w:rsidRPr="005E0EBB" w:rsidRDefault="0020262E" w:rsidP="00427D34">
            <w:pPr>
              <w:pStyle w:val="5"/>
              <w:rPr>
                <w:rFonts w:ascii="Times New Roman" w:hAnsi="Times New Roman"/>
                <w:sz w:val="24"/>
                <w:szCs w:val="24"/>
              </w:rPr>
            </w:pPr>
            <w:r w:rsidRPr="005E0EBB">
              <w:rPr>
                <w:rFonts w:ascii="Times New Roman" w:hAnsi="Times New Roman"/>
                <w:sz w:val="24"/>
                <w:szCs w:val="24"/>
              </w:rPr>
              <w:t>В течение года</w:t>
            </w:r>
          </w:p>
        </w:tc>
      </w:tr>
      <w:tr w:rsidR="0020262E" w:rsidRPr="005E0EBB" w:rsidTr="00E204D8">
        <w:trPr>
          <w:trHeight w:val="275"/>
        </w:trPr>
        <w:tc>
          <w:tcPr>
            <w:tcW w:w="711" w:type="dxa"/>
          </w:tcPr>
          <w:p w:rsidR="0020262E" w:rsidRPr="005E0EBB" w:rsidRDefault="0020262E" w:rsidP="00427D34">
            <w:pPr>
              <w:jc w:val="both"/>
            </w:pPr>
          </w:p>
        </w:tc>
        <w:tc>
          <w:tcPr>
            <w:tcW w:w="11343" w:type="dxa"/>
          </w:tcPr>
          <w:p w:rsidR="0020262E" w:rsidRPr="005E0EBB" w:rsidRDefault="0020262E" w:rsidP="00427D34">
            <w:pPr>
              <w:jc w:val="center"/>
              <w:rPr>
                <w:u w:val="single"/>
              </w:rPr>
            </w:pPr>
            <w:r w:rsidRPr="005E0EBB">
              <w:rPr>
                <w:u w:val="single"/>
              </w:rPr>
              <w:t>Психоконсультирование (дети,родители,воспитатели)</w:t>
            </w:r>
          </w:p>
          <w:p w:rsidR="0020262E" w:rsidRPr="005E0EBB" w:rsidRDefault="0020262E" w:rsidP="00427D34"/>
        </w:tc>
        <w:tc>
          <w:tcPr>
            <w:tcW w:w="3525" w:type="dxa"/>
          </w:tcPr>
          <w:p w:rsidR="0020262E" w:rsidRPr="005E0EBB" w:rsidRDefault="0020262E" w:rsidP="00427D34">
            <w:pPr>
              <w:jc w:val="both"/>
            </w:pPr>
          </w:p>
        </w:tc>
      </w:tr>
      <w:tr w:rsidR="0020262E" w:rsidRPr="005E0EBB" w:rsidTr="00065929">
        <w:trPr>
          <w:trHeight w:val="1030"/>
        </w:trPr>
        <w:tc>
          <w:tcPr>
            <w:tcW w:w="711" w:type="dxa"/>
          </w:tcPr>
          <w:p w:rsidR="0020262E" w:rsidRPr="005E0EBB" w:rsidRDefault="0020262E" w:rsidP="00427D34">
            <w:pPr>
              <w:jc w:val="both"/>
            </w:pPr>
            <w:r w:rsidRPr="005E0EBB">
              <w:t>1.</w:t>
            </w:r>
          </w:p>
        </w:tc>
        <w:tc>
          <w:tcPr>
            <w:tcW w:w="11343" w:type="dxa"/>
          </w:tcPr>
          <w:p w:rsidR="0020262E" w:rsidRPr="005E0EBB" w:rsidRDefault="0020262E" w:rsidP="00427D34">
            <w:pPr>
              <w:pStyle w:val="4"/>
              <w:jc w:val="both"/>
              <w:rPr>
                <w:b w:val="0"/>
                <w:sz w:val="24"/>
                <w:szCs w:val="24"/>
              </w:rPr>
            </w:pPr>
            <w:r w:rsidRPr="005E0EBB">
              <w:rPr>
                <w:b w:val="0"/>
                <w:sz w:val="24"/>
                <w:szCs w:val="24"/>
              </w:rPr>
              <w:t>Индивидуальные консультации для родителей по вопросам воспитания и развития воспитанников ДОУ, по результатам диагностики, по вопросам адаптации ребенка к детскому саду</w:t>
            </w:r>
          </w:p>
        </w:tc>
        <w:tc>
          <w:tcPr>
            <w:tcW w:w="3525" w:type="dxa"/>
          </w:tcPr>
          <w:p w:rsidR="0020262E" w:rsidRPr="005E0EBB" w:rsidRDefault="0020262E" w:rsidP="00427D34">
            <w:pPr>
              <w:jc w:val="both"/>
            </w:pPr>
            <w:r w:rsidRPr="005E0EBB">
              <w:t>В течение года</w:t>
            </w:r>
          </w:p>
        </w:tc>
      </w:tr>
      <w:tr w:rsidR="0020262E" w:rsidRPr="005E0EBB" w:rsidTr="00065929">
        <w:trPr>
          <w:trHeight w:val="1030"/>
        </w:trPr>
        <w:tc>
          <w:tcPr>
            <w:tcW w:w="711" w:type="dxa"/>
          </w:tcPr>
          <w:p w:rsidR="0020262E" w:rsidRPr="005E0EBB" w:rsidRDefault="0020262E" w:rsidP="00427D34">
            <w:pPr>
              <w:jc w:val="both"/>
            </w:pPr>
            <w:r w:rsidRPr="005E0EBB">
              <w:t>2.</w:t>
            </w:r>
          </w:p>
        </w:tc>
        <w:tc>
          <w:tcPr>
            <w:tcW w:w="11343" w:type="dxa"/>
          </w:tcPr>
          <w:p w:rsidR="0020262E" w:rsidRPr="005E0EBB" w:rsidRDefault="0020262E" w:rsidP="00427D34">
            <w:pPr>
              <w:pStyle w:val="4"/>
              <w:jc w:val="both"/>
              <w:rPr>
                <w:b w:val="0"/>
                <w:sz w:val="24"/>
                <w:szCs w:val="24"/>
              </w:rPr>
            </w:pPr>
            <w:r w:rsidRPr="005E0EBB">
              <w:rPr>
                <w:b w:val="0"/>
                <w:sz w:val="24"/>
                <w:szCs w:val="24"/>
              </w:rPr>
              <w:t>Индивидуальные и групповые консультации для педагогов по организации работы с детьми, имеющими нарушения в эмоциональном, личностном, интеллектуальном развитии</w:t>
            </w:r>
          </w:p>
        </w:tc>
        <w:tc>
          <w:tcPr>
            <w:tcW w:w="3525" w:type="dxa"/>
          </w:tcPr>
          <w:p w:rsidR="0020262E" w:rsidRPr="005E0EBB" w:rsidRDefault="0020262E" w:rsidP="00427D34">
            <w:pPr>
              <w:jc w:val="both"/>
            </w:pPr>
            <w:r w:rsidRPr="005E0EBB">
              <w:t>В течение года</w:t>
            </w:r>
          </w:p>
        </w:tc>
      </w:tr>
      <w:tr w:rsidR="0020262E" w:rsidRPr="005E0EBB" w:rsidTr="00065929">
        <w:trPr>
          <w:trHeight w:val="1030"/>
        </w:trPr>
        <w:tc>
          <w:tcPr>
            <w:tcW w:w="711" w:type="dxa"/>
          </w:tcPr>
          <w:p w:rsidR="0020262E" w:rsidRPr="005E0EBB" w:rsidRDefault="0020262E" w:rsidP="00427D34">
            <w:pPr>
              <w:jc w:val="both"/>
            </w:pPr>
            <w:r w:rsidRPr="005E0EBB">
              <w:t>3.</w:t>
            </w:r>
          </w:p>
        </w:tc>
        <w:tc>
          <w:tcPr>
            <w:tcW w:w="11343" w:type="dxa"/>
          </w:tcPr>
          <w:p w:rsidR="0020262E" w:rsidRPr="005E0EBB" w:rsidRDefault="0020262E" w:rsidP="00427D34">
            <w:pPr>
              <w:pStyle w:val="4"/>
              <w:jc w:val="both"/>
              <w:rPr>
                <w:b w:val="0"/>
                <w:sz w:val="24"/>
                <w:szCs w:val="24"/>
              </w:rPr>
            </w:pPr>
            <w:r w:rsidRPr="005E0EBB">
              <w:rPr>
                <w:b w:val="0"/>
                <w:sz w:val="24"/>
                <w:szCs w:val="24"/>
              </w:rPr>
              <w:t>Консультирование членов администрации по вопросам организации развивающей среды ДОУ, созданию благоприятных условий для сотрудников, по оптимизации взаимоотношений в педагогическом коллективе</w:t>
            </w:r>
          </w:p>
        </w:tc>
        <w:tc>
          <w:tcPr>
            <w:tcW w:w="3525" w:type="dxa"/>
          </w:tcPr>
          <w:p w:rsidR="0020262E" w:rsidRPr="005E0EBB" w:rsidRDefault="0020262E" w:rsidP="00427D34">
            <w:pPr>
              <w:jc w:val="both"/>
            </w:pPr>
            <w:r w:rsidRPr="005E0EBB">
              <w:t>В течение года</w:t>
            </w:r>
          </w:p>
        </w:tc>
      </w:tr>
    </w:tbl>
    <w:p w:rsidR="00E76518" w:rsidRPr="005E0EBB" w:rsidRDefault="00E76518" w:rsidP="00CB6EFF">
      <w:pPr>
        <w:pStyle w:val="a3"/>
        <w:spacing w:before="0" w:beforeAutospacing="0" w:after="0" w:afterAutospacing="0"/>
        <w:jc w:val="both"/>
      </w:pPr>
    </w:p>
    <w:p w:rsidR="005115B9" w:rsidRPr="005E0EBB" w:rsidRDefault="005115B9" w:rsidP="005115B9">
      <w:pPr>
        <w:pStyle w:val="a3"/>
        <w:spacing w:before="0" w:beforeAutospacing="0" w:after="0" w:afterAutospacing="0" w:line="276" w:lineRule="auto"/>
        <w:jc w:val="both"/>
      </w:pPr>
      <w:r w:rsidRPr="005E0EBB">
        <w:rPr>
          <w:b/>
        </w:rPr>
        <w:t>д</w:t>
      </w:r>
      <w:r w:rsidRPr="005E0EBB">
        <w:rPr>
          <w:b/>
          <w:i/>
        </w:rPr>
        <w:t xml:space="preserve">) </w:t>
      </w:r>
      <w:r w:rsidRPr="005E0EBB">
        <w:rPr>
          <w:b/>
          <w:i/>
          <w:u w:val="single"/>
        </w:rPr>
        <w:t>Мониторинг динамики речевого развития детей</w:t>
      </w:r>
      <w:r w:rsidRPr="005E0EBB">
        <w:rPr>
          <w:b/>
        </w:rPr>
        <w:t xml:space="preserve">, </w:t>
      </w:r>
      <w:r w:rsidRPr="005E0EBB">
        <w:t>их успешности в освоении   программы Т.Б.Филичевой, Г.В.Чиркиной, корректировка коррекционных мероприятий.</w:t>
      </w:r>
    </w:p>
    <w:p w:rsidR="005115B9" w:rsidRPr="005E0EBB" w:rsidRDefault="005115B9" w:rsidP="005115B9">
      <w:pPr>
        <w:jc w:val="both"/>
        <w:rPr>
          <w:rStyle w:val="af2"/>
          <w:u w:val="single"/>
        </w:rPr>
      </w:pPr>
      <w:r w:rsidRPr="005E0EBB">
        <w:t>Мониторинг динамики речевого развития детей, их успешности освоении программы</w:t>
      </w:r>
      <w:r w:rsidR="00F75C35">
        <w:t xml:space="preserve"> </w:t>
      </w:r>
      <w:r w:rsidRPr="005E0EBB">
        <w:t>Т.Б.Филичевой, Г.В.Чиркиной, корректировку коррекционных мероприятий осуществляет  логопед. Он проводится по итогам полугодия, учебного года.</w:t>
      </w:r>
    </w:p>
    <w:p w:rsidR="005115B9" w:rsidRPr="005E0EBB" w:rsidRDefault="005115B9" w:rsidP="005115B9">
      <w:pPr>
        <w:ind w:firstLine="426"/>
        <w:jc w:val="both"/>
      </w:pPr>
      <w:r w:rsidRPr="005E0EBB">
        <w:rPr>
          <w:rStyle w:val="af2"/>
        </w:rPr>
        <w:t>Мониторинговая деятельность предполагает:</w:t>
      </w:r>
    </w:p>
    <w:p w:rsidR="005115B9" w:rsidRPr="005E0EBB" w:rsidRDefault="005115B9" w:rsidP="00E204D8">
      <w:pPr>
        <w:rPr>
          <w:b/>
        </w:rPr>
      </w:pPr>
      <w:r w:rsidRPr="005E0EBB">
        <w:t>отслеживание дина</w:t>
      </w:r>
      <w:r w:rsidR="000E28F9">
        <w:t xml:space="preserve">мики развития детей с  </w:t>
      </w:r>
      <w:r w:rsidRPr="005E0EBB">
        <w:t xml:space="preserve">ФФН и эффективности </w:t>
      </w:r>
    </w:p>
    <w:p w:rsidR="005115B9" w:rsidRPr="005E0EBB" w:rsidRDefault="005115B9" w:rsidP="00E25EA5">
      <w:pPr>
        <w:numPr>
          <w:ilvl w:val="0"/>
          <w:numId w:val="25"/>
        </w:numPr>
        <w:spacing w:line="276" w:lineRule="auto"/>
        <w:ind w:left="0" w:firstLine="426"/>
        <w:jc w:val="both"/>
      </w:pPr>
      <w:r w:rsidRPr="005E0EBB">
        <w:t>Плана индивидуальной логокоррекционной  работы;</w:t>
      </w:r>
    </w:p>
    <w:p w:rsidR="005115B9" w:rsidRPr="005E0EBB" w:rsidRDefault="005115B9" w:rsidP="00E25EA5">
      <w:pPr>
        <w:numPr>
          <w:ilvl w:val="0"/>
          <w:numId w:val="25"/>
        </w:numPr>
        <w:spacing w:line="276" w:lineRule="auto"/>
        <w:ind w:left="0" w:firstLine="426"/>
        <w:jc w:val="both"/>
      </w:pPr>
      <w:r w:rsidRPr="005E0EBB">
        <w:t>перспективное планирование коррекционно-развивающей работы.</w:t>
      </w:r>
    </w:p>
    <w:p w:rsidR="005115B9" w:rsidRPr="005E0EBB" w:rsidRDefault="005115B9" w:rsidP="005115B9">
      <w:pPr>
        <w:ind w:firstLine="426"/>
        <w:jc w:val="both"/>
      </w:pPr>
      <w:r w:rsidRPr="005E0EBB">
        <w:lastRenderedPageBreak/>
        <w:t>Логопед анализирует выполнение индивидуального плана логокоррекционной  работы и коррекционно – развивающ</w:t>
      </w:r>
      <w:r w:rsidR="000E28F9">
        <w:t>ей работы в целом с детьми</w:t>
      </w:r>
      <w:r w:rsidRPr="005E0EBB">
        <w:t>, даёт рекомендации для следующего этапа обучения. Коррекционная работа ведётся в тесном сотрудниче</w:t>
      </w:r>
      <w:r w:rsidR="000E28F9">
        <w:t xml:space="preserve">стве с семьей ребёнка с </w:t>
      </w:r>
      <w:r w:rsidRPr="005E0EBB">
        <w:t>ФФН. Данные о результатах мониторинга заносятся в протокол логопедического обследования.</w:t>
      </w:r>
    </w:p>
    <w:p w:rsidR="00FB3296" w:rsidRPr="005E0EBB" w:rsidRDefault="00FB3296" w:rsidP="00CB6EFF">
      <w:pPr>
        <w:pStyle w:val="a3"/>
        <w:spacing w:before="0" w:beforeAutospacing="0" w:after="0" w:afterAutospacing="0"/>
        <w:jc w:val="both"/>
      </w:pPr>
    </w:p>
    <w:p w:rsidR="005115B9" w:rsidRPr="005E0EBB" w:rsidRDefault="005115B9" w:rsidP="00CB6EFF">
      <w:pPr>
        <w:pStyle w:val="a3"/>
        <w:spacing w:before="0" w:beforeAutospacing="0" w:after="0" w:afterAutospacing="0"/>
        <w:jc w:val="both"/>
      </w:pPr>
    </w:p>
    <w:p w:rsidR="008769BD" w:rsidRPr="005E0EBB" w:rsidRDefault="00CB6EFF" w:rsidP="00CB6EFF">
      <w:pPr>
        <w:pStyle w:val="a3"/>
        <w:spacing w:before="0" w:beforeAutospacing="0" w:after="0" w:afterAutospacing="0"/>
        <w:jc w:val="both"/>
        <w:rPr>
          <w:b/>
          <w:u w:val="single"/>
        </w:rPr>
      </w:pPr>
      <w:r w:rsidRPr="005E0EBB">
        <w:rPr>
          <w:b/>
          <w:u w:val="single"/>
        </w:rPr>
        <w:t>2.2.Часть, формируемая участниками образовательных отношений</w:t>
      </w:r>
    </w:p>
    <w:p w:rsidR="00087AA7" w:rsidRDefault="00087AA7" w:rsidP="00CB6EFF">
      <w:pPr>
        <w:pStyle w:val="a3"/>
        <w:spacing w:before="0" w:beforeAutospacing="0" w:after="0" w:afterAutospacing="0"/>
        <w:jc w:val="both"/>
        <w:rPr>
          <w:b/>
          <w:i/>
        </w:rPr>
      </w:pPr>
    </w:p>
    <w:p w:rsidR="008769BD" w:rsidRPr="005E0EBB" w:rsidRDefault="00CB6EFF" w:rsidP="00CB6EFF">
      <w:pPr>
        <w:pStyle w:val="a3"/>
        <w:spacing w:before="0" w:beforeAutospacing="0" w:after="0" w:afterAutospacing="0"/>
        <w:jc w:val="both"/>
        <w:rPr>
          <w:b/>
          <w:i/>
          <w:u w:val="single"/>
        </w:rPr>
      </w:pPr>
      <w:r w:rsidRPr="005E0EBB">
        <w:rPr>
          <w:b/>
          <w:i/>
        </w:rPr>
        <w:t>2.2.1.</w:t>
      </w:r>
      <w:r w:rsidRPr="005E0EBB">
        <w:rPr>
          <w:b/>
          <w:i/>
          <w:u w:val="single"/>
        </w:rPr>
        <w:t>Специфика национальных, социокультурных и иных условий, в которых осуществляется образовательная деятельность.</w:t>
      </w:r>
    </w:p>
    <w:p w:rsidR="002502DA" w:rsidRPr="005E0EBB" w:rsidRDefault="002502DA" w:rsidP="00E76518">
      <w:pPr>
        <w:jc w:val="both"/>
      </w:pPr>
      <w:r w:rsidRPr="005E0EBB">
        <w:t>Немаловажными для полноценного осуществления воспитательно - образовательного процесса являются:</w:t>
      </w:r>
    </w:p>
    <w:p w:rsidR="002502DA" w:rsidRPr="005E0EBB" w:rsidRDefault="002502DA" w:rsidP="002502DA">
      <w:r w:rsidRPr="005E0EBB">
        <w:rPr>
          <w:u w:val="single"/>
        </w:rPr>
        <w:t>Национально-культурные особенности</w:t>
      </w:r>
      <w:r w:rsidRPr="005E0EBB">
        <w:t xml:space="preserve">. </w:t>
      </w:r>
      <w:r w:rsidRPr="005E0EBB">
        <w:rPr>
          <w:rFonts w:cs="Arial"/>
          <w:color w:val="000000"/>
        </w:rPr>
        <w:t>В Самарской области в течение многих веков в мире и согласии проживают представители многих национальностей: русские, татары, чуваши, мордва (эрзя и мокша), украинцы, башкиры, казахи, армяне, азербайджанцы, немцы, евреи и др</w:t>
      </w:r>
      <w:r w:rsidRPr="005E0EBB">
        <w:rPr>
          <w:rFonts w:ascii="Arial" w:hAnsi="Arial" w:cs="Arial"/>
          <w:color w:val="000000"/>
        </w:rPr>
        <w:t xml:space="preserve">. </w:t>
      </w:r>
      <w:r w:rsidRPr="005E0EBB">
        <w:t>В детском саду воспитываются дети из семей различных национальностей , при этом акцент на какую –либо национальность не делается. В каждой возрастной группе создан уголок национальных кукол, подобрана картотека  звукозаписей различных национальных мелодий, проводятся тематические недели.</w:t>
      </w:r>
    </w:p>
    <w:p w:rsidR="002502DA" w:rsidRPr="005E0EBB" w:rsidRDefault="002502DA" w:rsidP="002502DA">
      <w:pPr>
        <w:jc w:val="both"/>
      </w:pPr>
      <w:r w:rsidRPr="005E0EBB">
        <w:t>Обучение и воспитание в детском саду осуществляется на русском языке. В  детском саду созданы условия для изучения русского языка как государственного языка Российской Федерации.</w:t>
      </w:r>
    </w:p>
    <w:p w:rsidR="00E76518" w:rsidRPr="005E0EBB" w:rsidRDefault="00E76518" w:rsidP="00E76518">
      <w:pPr>
        <w:pStyle w:val="a3"/>
      </w:pPr>
      <w:r w:rsidRPr="005E0EBB">
        <w:rPr>
          <w:u w:val="single"/>
        </w:rPr>
        <w:t>Клима</w:t>
      </w:r>
      <w:r w:rsidR="002502DA" w:rsidRPr="005E0EBB">
        <w:rPr>
          <w:u w:val="single"/>
        </w:rPr>
        <w:t>тические особенности.</w:t>
      </w:r>
      <w:r w:rsidR="002502DA" w:rsidRPr="005E0EBB">
        <w:t xml:space="preserve">Город Новокуйбышевск находится в Самарской области. </w:t>
      </w:r>
      <w:r w:rsidR="002502DA" w:rsidRPr="005E0EBB">
        <w:rPr>
          <w:rFonts w:cs="Arial"/>
        </w:rPr>
        <w:t xml:space="preserve">Самарская область расположена в среднем течении реки Волга, в излучине, которая известна под названием Самарская лука.  Характерными особенностями климата  являются: континентальность, преобладание в холодное время года пасмурных дней, летом – малооблачных и ясных дней, теплая и малоснежная зима с отдельными холодными периодами, короткая весна, жаркое сухое лето, непродолжительная осень.  Характерной особенностью ветрового режима является преобладание в холодную часть года юго-западных и южных ветров, в теплую – северных, западных и северо-западных. </w:t>
      </w:r>
      <w:r w:rsidR="002502DA" w:rsidRPr="005E0EBB">
        <w:t xml:space="preserve">При проектировании содержания и режима дня учитываются климатические особенности Самарской области. Разработаны отдельные режимы для  летнего  и зимнего  периодов. Изучаются явления природы, состав флоры и фауны, соблюдается световой режим. </w:t>
      </w:r>
    </w:p>
    <w:p w:rsidR="00C3097A" w:rsidRPr="00F90FAC" w:rsidRDefault="002502DA" w:rsidP="00F90FAC">
      <w:pPr>
        <w:pStyle w:val="a3"/>
        <w:rPr>
          <w:rFonts w:cs="Arial"/>
        </w:rPr>
      </w:pPr>
      <w:r w:rsidRPr="005E0EBB">
        <w:rPr>
          <w:u w:val="single"/>
        </w:rPr>
        <w:t>Демографические</w:t>
      </w:r>
      <w:r w:rsidR="00E76518" w:rsidRPr="005E0EBB">
        <w:rPr>
          <w:u w:val="single"/>
        </w:rPr>
        <w:t>.</w:t>
      </w:r>
      <w:r w:rsidRPr="005E0EBB">
        <w:t xml:space="preserve"> Структурное подразделение посещают дети русской и смешанной национальности. Анализ состава родителей детей посещающих  структурное подразделения показывает, что 20%  неработающие семьи, 30% семей неполные, более 60% родителей являются недостаточно компетентными в вопросах развития и воспитания детей. Учитывая данное положение, педагогами детского сада активно оказывается консультативная помощь родителям, проводятся Дни открыты</w:t>
      </w:r>
      <w:r w:rsidR="00F90FAC">
        <w:t>х дверей, родительские собрани</w:t>
      </w:r>
      <w:r w:rsidR="00F75C35">
        <w:t>и.</w:t>
      </w:r>
    </w:p>
    <w:p w:rsidR="00CB6EFF" w:rsidRPr="005E0EBB" w:rsidRDefault="00CB6EFF" w:rsidP="00CB6EFF">
      <w:pPr>
        <w:pStyle w:val="a3"/>
        <w:spacing w:before="0" w:beforeAutospacing="0" w:after="0" w:afterAutospacing="0"/>
        <w:jc w:val="both"/>
        <w:rPr>
          <w:b/>
          <w:i/>
          <w:u w:val="single"/>
        </w:rPr>
      </w:pPr>
      <w:r w:rsidRPr="005E0EBB">
        <w:rPr>
          <w:b/>
          <w:i/>
        </w:rPr>
        <w:t xml:space="preserve">2.2.2. </w:t>
      </w:r>
      <w:r w:rsidRPr="005E0EBB">
        <w:rPr>
          <w:b/>
          <w:i/>
          <w:u w:val="single"/>
        </w:rPr>
        <w:t>Направления, выбранные участниками образовательных отношений из числа парциальных и иных программ и/или созданных ими самостоятельно.</w:t>
      </w:r>
    </w:p>
    <w:p w:rsidR="00950751" w:rsidRPr="005E0EBB" w:rsidRDefault="00950751" w:rsidP="00CB6EFF">
      <w:pPr>
        <w:pStyle w:val="a3"/>
        <w:spacing w:before="0" w:beforeAutospacing="0" w:after="0" w:afterAutospacing="0"/>
        <w:jc w:val="both"/>
        <w:rPr>
          <w:b/>
          <w:i/>
        </w:rPr>
      </w:pPr>
    </w:p>
    <w:p w:rsidR="000E28F9" w:rsidRPr="00DF7FAF" w:rsidRDefault="000E28F9" w:rsidP="000E28F9">
      <w:pPr>
        <w:pStyle w:val="a3"/>
        <w:spacing w:before="0" w:beforeAutospacing="0" w:after="0" w:afterAutospacing="0"/>
        <w:jc w:val="center"/>
        <w:rPr>
          <w:b/>
        </w:rPr>
      </w:pPr>
      <w:r w:rsidRPr="00D54298">
        <w:rPr>
          <w:b/>
        </w:rPr>
        <w:t>Направление развития –</w:t>
      </w:r>
      <w:r>
        <w:rPr>
          <w:b/>
        </w:rPr>
        <w:t xml:space="preserve">  социально-коммуникативное:</w:t>
      </w:r>
      <w:r w:rsidR="00F75C35">
        <w:rPr>
          <w:b/>
        </w:rPr>
        <w:t xml:space="preserve"> </w:t>
      </w:r>
      <w:r>
        <w:rPr>
          <w:b/>
          <w:iCs/>
        </w:rPr>
        <w:t>с</w:t>
      </w:r>
      <w:r w:rsidRPr="005E0EBB">
        <w:rPr>
          <w:b/>
          <w:iCs/>
        </w:rPr>
        <w:t>истема работы по приобщению дошкольников к социальной жизни.</w:t>
      </w:r>
    </w:p>
    <w:p w:rsidR="000E28F9" w:rsidRPr="005E0EBB" w:rsidRDefault="000E28F9" w:rsidP="000E28F9">
      <w:pPr>
        <w:pStyle w:val="a3"/>
        <w:spacing w:before="0" w:beforeAutospacing="0" w:after="0" w:afterAutospacing="0"/>
        <w:jc w:val="center"/>
        <w:rPr>
          <w:b/>
          <w:iCs/>
        </w:rPr>
      </w:pPr>
    </w:p>
    <w:p w:rsidR="000E28F9" w:rsidRPr="005E0EBB" w:rsidRDefault="000E28F9" w:rsidP="000E28F9">
      <w:pPr>
        <w:spacing w:line="276" w:lineRule="auto"/>
        <w:ind w:firstLine="708"/>
        <w:jc w:val="both"/>
      </w:pPr>
      <w:r>
        <w:lastRenderedPageBreak/>
        <w:t>Программы опираю</w:t>
      </w:r>
      <w:r w:rsidRPr="005E0EBB">
        <w:t>тся на федеральный Зак</w:t>
      </w:r>
      <w:r>
        <w:t>он «Об образовании». В программах</w:t>
      </w:r>
      <w:r w:rsidRPr="005E0EBB">
        <w:t xml:space="preserve"> используется системный, комплексный, личностный и деятельный подход к развитию детей .Соответствует федеральному государственному образовательному стандарту дошкольного образования.</w:t>
      </w:r>
    </w:p>
    <w:p w:rsidR="000E28F9" w:rsidRPr="005E0EBB" w:rsidRDefault="000E28F9" w:rsidP="000E28F9">
      <w:pPr>
        <w:spacing w:line="276" w:lineRule="auto"/>
        <w:jc w:val="both"/>
      </w:pPr>
      <w:r w:rsidRPr="005E0EBB">
        <w:t>В Программе используется системный, комплексный, личностный и деятельный подход к развитию детей.</w:t>
      </w:r>
    </w:p>
    <w:p w:rsidR="000E28F9" w:rsidRPr="005E0EBB" w:rsidRDefault="000E28F9" w:rsidP="000E28F9">
      <w:pPr>
        <w:pStyle w:val="a3"/>
        <w:spacing w:before="0" w:beforeAutospacing="0" w:after="0" w:afterAutospacing="0" w:line="276" w:lineRule="auto"/>
        <w:jc w:val="both"/>
        <w:rPr>
          <w:i/>
        </w:rPr>
      </w:pPr>
    </w:p>
    <w:p w:rsidR="000E28F9" w:rsidRPr="005E0EBB" w:rsidRDefault="000E28F9" w:rsidP="000E28F9">
      <w:pPr>
        <w:widowControl w:val="0"/>
        <w:suppressAutoHyphens/>
        <w:spacing w:line="276" w:lineRule="auto"/>
        <w:rPr>
          <w:rFonts w:eastAsia="SimSun" w:cs="Mangal"/>
          <w:kern w:val="1"/>
          <w:lang w:eastAsia="hi-IN" w:bidi="hi-IN"/>
        </w:rPr>
      </w:pPr>
      <w:r w:rsidRPr="005E0EBB">
        <w:t>При личностном подходе рассматривается процесс обучения детей с учётом их психофизиологических особенностей.</w:t>
      </w:r>
      <w:r w:rsidRPr="005E0EBB">
        <w:rPr>
          <w:rFonts w:eastAsia="SimSun" w:cs="Mangal"/>
          <w:kern w:val="1"/>
          <w:lang w:eastAsia="hi-IN" w:bidi="hi-IN"/>
        </w:rPr>
        <w:t xml:space="preserve"> Понимая свое поведение, дошкольник приобретает способность строить его в зависимости от создавшейся ситуации и действовать осознанно и произвольно. Это одна из определяющих психологических характеристик ребенка для приобщения его к такой сложной области человеческой деятельности, как экономика.</w:t>
      </w:r>
    </w:p>
    <w:p w:rsidR="000E28F9" w:rsidRPr="005E0EBB" w:rsidRDefault="000E28F9" w:rsidP="000E28F9">
      <w:pPr>
        <w:widowControl w:val="0"/>
        <w:suppressAutoHyphens/>
        <w:rPr>
          <w:rFonts w:eastAsia="SimSun" w:cs="Mangal"/>
          <w:kern w:val="1"/>
          <w:lang w:eastAsia="hi-IN" w:bidi="hi-I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3969"/>
        <w:gridCol w:w="1134"/>
        <w:gridCol w:w="850"/>
        <w:gridCol w:w="709"/>
        <w:gridCol w:w="1843"/>
        <w:gridCol w:w="3260"/>
      </w:tblGrid>
      <w:tr w:rsidR="000E28F9" w:rsidRPr="005E0EBB" w:rsidTr="00A25B01">
        <w:tc>
          <w:tcPr>
            <w:tcW w:w="1809" w:type="dxa"/>
          </w:tcPr>
          <w:p w:rsidR="000E28F9" w:rsidRPr="005E0EBB" w:rsidRDefault="000E28F9" w:rsidP="00A25B01">
            <w:pPr>
              <w:snapToGrid w:val="0"/>
              <w:ind w:left="57"/>
            </w:pPr>
            <w:r w:rsidRPr="005E0EBB">
              <w:t>Наименование</w:t>
            </w:r>
          </w:p>
        </w:tc>
        <w:tc>
          <w:tcPr>
            <w:tcW w:w="1985" w:type="dxa"/>
          </w:tcPr>
          <w:p w:rsidR="000E28F9" w:rsidRPr="005E0EBB" w:rsidRDefault="000E28F9" w:rsidP="00A25B01">
            <w:pPr>
              <w:snapToGrid w:val="0"/>
            </w:pPr>
            <w:r w:rsidRPr="005E0EBB">
              <w:t xml:space="preserve">Автор </w:t>
            </w:r>
          </w:p>
        </w:tc>
        <w:tc>
          <w:tcPr>
            <w:tcW w:w="3969" w:type="dxa"/>
          </w:tcPr>
          <w:p w:rsidR="000E28F9" w:rsidRPr="005E0EBB" w:rsidRDefault="000E28F9" w:rsidP="00A25B01">
            <w:pPr>
              <w:snapToGrid w:val="0"/>
            </w:pPr>
            <w:r>
              <w:t>Краткая характеристика программы</w:t>
            </w:r>
          </w:p>
        </w:tc>
        <w:tc>
          <w:tcPr>
            <w:tcW w:w="1984" w:type="dxa"/>
            <w:gridSpan w:val="2"/>
          </w:tcPr>
          <w:p w:rsidR="000E28F9" w:rsidRPr="005E0EBB" w:rsidRDefault="000E28F9" w:rsidP="00A25B01">
            <w:pPr>
              <w:snapToGrid w:val="0"/>
            </w:pPr>
            <w:r w:rsidRPr="005E0EBB">
              <w:t xml:space="preserve">Возраст детей </w:t>
            </w:r>
          </w:p>
        </w:tc>
        <w:tc>
          <w:tcPr>
            <w:tcW w:w="2552" w:type="dxa"/>
            <w:gridSpan w:val="2"/>
          </w:tcPr>
          <w:p w:rsidR="000E28F9" w:rsidRPr="005E0EBB" w:rsidRDefault="000E28F9" w:rsidP="00A25B01">
            <w:pPr>
              <w:snapToGrid w:val="0"/>
            </w:pPr>
            <w:r>
              <w:t>Выходные данные</w:t>
            </w:r>
          </w:p>
        </w:tc>
        <w:tc>
          <w:tcPr>
            <w:tcW w:w="3260" w:type="dxa"/>
          </w:tcPr>
          <w:p w:rsidR="000E28F9" w:rsidRPr="005E0EBB" w:rsidRDefault="000E28F9" w:rsidP="00A25B01">
            <w:pPr>
              <w:snapToGrid w:val="0"/>
            </w:pPr>
            <w:r w:rsidRPr="005E0EBB">
              <w:t>Наглядное учебно-методическое обеспечение</w:t>
            </w:r>
          </w:p>
          <w:p w:rsidR="000E28F9" w:rsidRPr="005E0EBB" w:rsidRDefault="000E28F9" w:rsidP="00A25B01">
            <w:pPr>
              <w:snapToGrid w:val="0"/>
            </w:pPr>
          </w:p>
        </w:tc>
      </w:tr>
      <w:tr w:rsidR="000E28F9" w:rsidRPr="005E0EBB" w:rsidTr="00A25B01">
        <w:tc>
          <w:tcPr>
            <w:tcW w:w="15559" w:type="dxa"/>
            <w:gridSpan w:val="8"/>
          </w:tcPr>
          <w:p w:rsidR="000E28F9" w:rsidRPr="00D54298" w:rsidRDefault="000E28F9" w:rsidP="00A25B01">
            <w:pPr>
              <w:jc w:val="center"/>
              <w:rPr>
                <w:b/>
              </w:rPr>
            </w:pPr>
            <w:r w:rsidRPr="00D54298">
              <w:rPr>
                <w:b/>
              </w:rPr>
              <w:t>Направление развития –</w:t>
            </w:r>
            <w:r>
              <w:rPr>
                <w:b/>
              </w:rPr>
              <w:t xml:space="preserve">  социально-коммуникативное </w:t>
            </w:r>
          </w:p>
        </w:tc>
      </w:tr>
      <w:tr w:rsidR="000E28F9" w:rsidRPr="005E0EBB" w:rsidTr="00A25B01">
        <w:tc>
          <w:tcPr>
            <w:tcW w:w="1809" w:type="dxa"/>
          </w:tcPr>
          <w:p w:rsidR="000E28F9" w:rsidRPr="005E0EBB" w:rsidRDefault="000E28F9" w:rsidP="00A25B01">
            <w:r w:rsidRPr="005E0EBB">
              <w:t>Тропинка в экономику</w:t>
            </w:r>
          </w:p>
        </w:tc>
        <w:tc>
          <w:tcPr>
            <w:tcW w:w="1985" w:type="dxa"/>
          </w:tcPr>
          <w:p w:rsidR="000E28F9" w:rsidRPr="005E0EBB" w:rsidRDefault="000E28F9" w:rsidP="00A25B01">
            <w:r w:rsidRPr="005E0EBB">
              <w:t>Д.А.Шатова</w:t>
            </w:r>
          </w:p>
        </w:tc>
        <w:tc>
          <w:tcPr>
            <w:tcW w:w="5103" w:type="dxa"/>
            <w:gridSpan w:val="2"/>
          </w:tcPr>
          <w:p w:rsidR="000E28F9" w:rsidRPr="005E0EBB" w:rsidRDefault="000E28F9" w:rsidP="00A25B01">
            <w:r w:rsidRPr="00D54298">
              <w:t>Программа опирается на федеральный Закон «Об образовании». В Программе используется системный, комплексный, личностный и деятельный подход к развитию детей .</w:t>
            </w:r>
            <w:r>
              <w:t>Рассматриваются пути освоения ребенком экономических знаний</w:t>
            </w:r>
            <w:r w:rsidRPr="00D54298">
              <w:t xml:space="preserve"> В Программе используется системный, комплексный, личностный и деятельный подход к развитию детей</w:t>
            </w:r>
            <w:r w:rsidRPr="005E0EBB">
              <w:t>.</w:t>
            </w:r>
            <w:r>
              <w:t xml:space="preserve"> Программа направлена на общее, интеллектуальное развитие детей.</w:t>
            </w:r>
          </w:p>
        </w:tc>
        <w:tc>
          <w:tcPr>
            <w:tcW w:w="1559" w:type="dxa"/>
            <w:gridSpan w:val="2"/>
          </w:tcPr>
          <w:p w:rsidR="000E28F9" w:rsidRPr="005E0EBB" w:rsidRDefault="000E28F9" w:rsidP="00A25B01">
            <w:r w:rsidRPr="005E0EBB">
              <w:t>5-7 лет</w:t>
            </w:r>
          </w:p>
          <w:p w:rsidR="000E28F9" w:rsidRPr="005E0EBB" w:rsidRDefault="000E28F9" w:rsidP="00A25B01"/>
        </w:tc>
        <w:tc>
          <w:tcPr>
            <w:tcW w:w="1843" w:type="dxa"/>
          </w:tcPr>
          <w:p w:rsidR="000E28F9" w:rsidRDefault="000E28F9" w:rsidP="00A25B01"/>
          <w:p w:rsidR="000E28F9" w:rsidRPr="005E0EBB" w:rsidRDefault="000E28F9" w:rsidP="00A25B01">
            <w:r>
              <w:t>М.: Вентана- Граф, 2015.</w:t>
            </w:r>
          </w:p>
        </w:tc>
        <w:tc>
          <w:tcPr>
            <w:tcW w:w="3260" w:type="dxa"/>
          </w:tcPr>
          <w:p w:rsidR="000E28F9" w:rsidRPr="005E0EBB" w:rsidRDefault="000E28F9" w:rsidP="00A25B01">
            <w:r w:rsidRPr="005E0EBB">
              <w:t xml:space="preserve">Методические рекомендации, конспекты занятий, диагностический материал </w:t>
            </w:r>
          </w:p>
        </w:tc>
      </w:tr>
      <w:tr w:rsidR="000E28F9" w:rsidRPr="005E0EBB" w:rsidTr="00A25B01">
        <w:tc>
          <w:tcPr>
            <w:tcW w:w="1809" w:type="dxa"/>
          </w:tcPr>
          <w:p w:rsidR="000E28F9" w:rsidRPr="005E0EBB" w:rsidRDefault="000E28F9" w:rsidP="00A25B01">
            <w:r w:rsidRPr="005E0EBB">
              <w:t xml:space="preserve">Ребенок в мире поиска </w:t>
            </w:r>
          </w:p>
        </w:tc>
        <w:tc>
          <w:tcPr>
            <w:tcW w:w="1985" w:type="dxa"/>
          </w:tcPr>
          <w:p w:rsidR="000E28F9" w:rsidRPr="005E0EBB" w:rsidRDefault="000E28F9" w:rsidP="00A25B01">
            <w:r w:rsidRPr="005E0EBB">
              <w:t>О.В. Дыбина</w:t>
            </w:r>
          </w:p>
        </w:tc>
        <w:tc>
          <w:tcPr>
            <w:tcW w:w="5103" w:type="dxa"/>
            <w:gridSpan w:val="2"/>
          </w:tcPr>
          <w:p w:rsidR="000E28F9" w:rsidRPr="005E0EBB" w:rsidRDefault="000E28F9" w:rsidP="00A25B01">
            <w:r w:rsidRPr="005E0EBB">
              <w:t>В программе, основанной на современных подходах к развитию и воспитанию дошкольника, определены содержание и задачи интеллектуально-личностного развития ребенка, решаемые в ходе поисково-познавательной деятельности.</w:t>
            </w:r>
          </w:p>
        </w:tc>
        <w:tc>
          <w:tcPr>
            <w:tcW w:w="1559" w:type="dxa"/>
            <w:gridSpan w:val="2"/>
          </w:tcPr>
          <w:p w:rsidR="000E28F9" w:rsidRPr="005E0EBB" w:rsidRDefault="000E28F9" w:rsidP="00A25B01">
            <w:r>
              <w:t>5</w:t>
            </w:r>
            <w:r w:rsidRPr="005E0EBB">
              <w:t>-7 лет</w:t>
            </w:r>
          </w:p>
          <w:p w:rsidR="000E28F9" w:rsidRPr="005E0EBB" w:rsidRDefault="000E28F9" w:rsidP="00A25B01"/>
        </w:tc>
        <w:tc>
          <w:tcPr>
            <w:tcW w:w="1843" w:type="dxa"/>
          </w:tcPr>
          <w:p w:rsidR="000E28F9" w:rsidRPr="005E0EBB" w:rsidRDefault="000E28F9" w:rsidP="00A25B01">
            <w:r>
              <w:t>М.: «Издательство Скрипторий 2003», 2008</w:t>
            </w:r>
          </w:p>
        </w:tc>
        <w:tc>
          <w:tcPr>
            <w:tcW w:w="3260" w:type="dxa"/>
          </w:tcPr>
          <w:p w:rsidR="000E28F9" w:rsidRPr="005E0EBB" w:rsidRDefault="000E28F9" w:rsidP="00A25B01">
            <w:r w:rsidRPr="005E0EBB">
              <w:t xml:space="preserve">Методические рекомендации, сценарии игр- занятий, комплекты рабочих тетрадей, разработки проблемных заданий, занимательные опыты и эксперименты для детей </w:t>
            </w:r>
          </w:p>
        </w:tc>
      </w:tr>
      <w:tr w:rsidR="000E28F9" w:rsidRPr="005E0EBB" w:rsidTr="00A25B01">
        <w:trPr>
          <w:trHeight w:val="2521"/>
        </w:trPr>
        <w:tc>
          <w:tcPr>
            <w:tcW w:w="1809" w:type="dxa"/>
          </w:tcPr>
          <w:p w:rsidR="000E28F9" w:rsidRPr="005E0EBB" w:rsidRDefault="000E28F9" w:rsidP="00A25B01">
            <w:r w:rsidRPr="005E0EBB">
              <w:lastRenderedPageBreak/>
              <w:t xml:space="preserve">Мы живем в России </w:t>
            </w:r>
          </w:p>
        </w:tc>
        <w:tc>
          <w:tcPr>
            <w:tcW w:w="1985" w:type="dxa"/>
          </w:tcPr>
          <w:p w:rsidR="000E28F9" w:rsidRPr="005E0EBB" w:rsidRDefault="000E28F9" w:rsidP="00A25B01">
            <w:r w:rsidRPr="005E0EBB">
              <w:t>Н.Г. Зеленова Л.Е. Осипова</w:t>
            </w:r>
          </w:p>
        </w:tc>
        <w:tc>
          <w:tcPr>
            <w:tcW w:w="5103" w:type="dxa"/>
            <w:gridSpan w:val="2"/>
          </w:tcPr>
          <w:p w:rsidR="000E28F9" w:rsidRPr="005E0EBB" w:rsidRDefault="000E28F9" w:rsidP="00A25B01">
            <w:r w:rsidRPr="005E0EBB">
              <w:t>Реализация работы по гражданско-патриотическому воспитанию в условиях дошкольного</w:t>
            </w:r>
            <w:r>
              <w:t xml:space="preserve"> образования. </w:t>
            </w:r>
            <w:r w:rsidRPr="005E0EBB">
              <w:t xml:space="preserve">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w:t>
            </w:r>
          </w:p>
        </w:tc>
        <w:tc>
          <w:tcPr>
            <w:tcW w:w="1559" w:type="dxa"/>
            <w:gridSpan w:val="2"/>
          </w:tcPr>
          <w:p w:rsidR="000E28F9" w:rsidRPr="005E0EBB" w:rsidRDefault="000E28F9" w:rsidP="00A25B01">
            <w:r>
              <w:t>5</w:t>
            </w:r>
            <w:r w:rsidRPr="005E0EBB">
              <w:t>-7 лет</w:t>
            </w:r>
          </w:p>
          <w:p w:rsidR="000E28F9" w:rsidRPr="005E0EBB" w:rsidRDefault="000E28F9" w:rsidP="00A25B01"/>
        </w:tc>
        <w:tc>
          <w:tcPr>
            <w:tcW w:w="1843" w:type="dxa"/>
          </w:tcPr>
          <w:p w:rsidR="000E28F9" w:rsidRDefault="000E28F9" w:rsidP="00A25B01"/>
          <w:p w:rsidR="000E28F9" w:rsidRPr="005E0EBB" w:rsidRDefault="000E28F9" w:rsidP="00A25B01"/>
        </w:tc>
        <w:tc>
          <w:tcPr>
            <w:tcW w:w="3260" w:type="dxa"/>
          </w:tcPr>
          <w:p w:rsidR="000E28F9" w:rsidRPr="005E0EBB" w:rsidRDefault="000E28F9" w:rsidP="00A25B01">
            <w:r w:rsidRPr="005E0EBB">
              <w:t xml:space="preserve">3 сборника-пособия по разным возрастным группам, перспективное планирование, подробные конспекты занятий, утренников, развлечений </w:t>
            </w:r>
          </w:p>
        </w:tc>
      </w:tr>
    </w:tbl>
    <w:p w:rsidR="000E28F9" w:rsidRDefault="000E28F9" w:rsidP="000E28F9">
      <w:pPr>
        <w:ind w:left="-360"/>
        <w:rPr>
          <w:rFonts w:cs="Tahoma"/>
          <w:b/>
          <w:bCs/>
          <w:color w:val="2C2C2C"/>
        </w:rPr>
      </w:pPr>
    </w:p>
    <w:p w:rsidR="00D23F56" w:rsidRDefault="00D23F56" w:rsidP="00755E5E">
      <w:pPr>
        <w:pStyle w:val="a3"/>
        <w:spacing w:before="0" w:beforeAutospacing="0" w:after="0" w:afterAutospacing="0"/>
        <w:rPr>
          <w:b/>
          <w:iCs/>
        </w:rPr>
      </w:pPr>
    </w:p>
    <w:p w:rsidR="00CB6EFF" w:rsidRDefault="00CB6EFF" w:rsidP="00CB6EFF">
      <w:pPr>
        <w:pStyle w:val="a3"/>
        <w:spacing w:before="0" w:beforeAutospacing="0" w:after="0" w:afterAutospacing="0"/>
        <w:jc w:val="both"/>
        <w:rPr>
          <w:b/>
          <w:i/>
          <w:u w:val="single"/>
        </w:rPr>
      </w:pPr>
      <w:r w:rsidRPr="005E0EBB">
        <w:rPr>
          <w:b/>
          <w:i/>
          <w:u w:val="single"/>
        </w:rPr>
        <w:t>2.2.3. Сложившиеся традиции Организации или группы.</w:t>
      </w:r>
    </w:p>
    <w:p w:rsidR="00D23F56" w:rsidRDefault="00D23F56" w:rsidP="00CB6EFF">
      <w:pPr>
        <w:pStyle w:val="a3"/>
        <w:spacing w:before="0" w:beforeAutospacing="0" w:after="0" w:afterAutospacing="0"/>
        <w:jc w:val="both"/>
        <w:rPr>
          <w:b/>
          <w:i/>
          <w:u w:val="single"/>
        </w:rPr>
      </w:pPr>
    </w:p>
    <w:p w:rsidR="00D23F56" w:rsidRDefault="00D23F56" w:rsidP="00CB6EFF">
      <w:pPr>
        <w:pStyle w:val="a3"/>
        <w:spacing w:before="0" w:beforeAutospacing="0" w:after="0" w:afterAutospacing="0"/>
        <w:jc w:val="both"/>
        <w:rPr>
          <w:b/>
          <w:i/>
          <w:u w:val="single"/>
        </w:rPr>
      </w:pPr>
    </w:p>
    <w:p w:rsidR="00D23F56" w:rsidRDefault="00D23F56" w:rsidP="00CB6EFF">
      <w:pPr>
        <w:pStyle w:val="a3"/>
        <w:spacing w:before="0" w:beforeAutospacing="0" w:after="0" w:afterAutospacing="0"/>
        <w:jc w:val="both"/>
        <w:rPr>
          <w:b/>
          <w:i/>
          <w:u w:val="single"/>
        </w:rPr>
      </w:pPr>
    </w:p>
    <w:p w:rsidR="00D23F56" w:rsidRPr="00755E5E" w:rsidRDefault="00D23F56" w:rsidP="00755E5E">
      <w:pPr>
        <w:pStyle w:val="a3"/>
        <w:spacing w:before="0" w:beforeAutospacing="0" w:after="0" w:afterAutospacing="0"/>
        <w:jc w:val="both"/>
        <w:rPr>
          <w:b/>
          <w:i/>
          <w:u w:val="single"/>
        </w:rPr>
      </w:pPr>
      <w:r>
        <w:rPr>
          <w:b/>
          <w:i/>
          <w:u w:val="single"/>
        </w:rPr>
        <w:t xml:space="preserve">                    </w:t>
      </w:r>
      <w:r w:rsidR="00755E5E">
        <w:rPr>
          <w:i/>
          <w:noProof/>
        </w:rPr>
        <w:drawing>
          <wp:inline distT="0" distB="0" distL="0" distR="0" wp14:anchorId="49FECE10" wp14:editId="4F341534">
            <wp:extent cx="5495925" cy="366458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D23F56" w:rsidRDefault="00D23F56" w:rsidP="001D0809">
      <w:pPr>
        <w:jc w:val="center"/>
        <w:rPr>
          <w:b/>
        </w:rPr>
      </w:pPr>
    </w:p>
    <w:p w:rsidR="001D0809" w:rsidRPr="00CE1240" w:rsidRDefault="001D0809" w:rsidP="001D0809">
      <w:pPr>
        <w:jc w:val="center"/>
        <w:rPr>
          <w:b/>
        </w:rPr>
      </w:pPr>
      <w:r w:rsidRPr="00CE1240">
        <w:rPr>
          <w:b/>
        </w:rPr>
        <w:t>КАЛЕНДАРЬ ПРАЗДНИКОВ  НА ГОД</w:t>
      </w:r>
      <w:r w:rsidR="00FB3296" w:rsidRPr="00CE1240">
        <w:rPr>
          <w:b/>
        </w:rPr>
        <w:t xml:space="preserve"> (примерный)</w:t>
      </w:r>
    </w:p>
    <w:p w:rsidR="00441C4E" w:rsidRPr="00CE1240" w:rsidRDefault="00441C4E" w:rsidP="00441C4E">
      <w:pPr>
        <w:rPr>
          <w:b/>
        </w:rPr>
      </w:pPr>
    </w:p>
    <w:tbl>
      <w:tblPr>
        <w:tblW w:w="15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1447"/>
        <w:gridCol w:w="1555"/>
        <w:gridCol w:w="3494"/>
        <w:gridCol w:w="2435"/>
        <w:gridCol w:w="2358"/>
        <w:gridCol w:w="2027"/>
      </w:tblGrid>
      <w:tr w:rsidR="00441C4E" w:rsidRPr="00CE1240" w:rsidTr="00C62166">
        <w:trPr>
          <w:trHeight w:val="575"/>
        </w:trPr>
        <w:tc>
          <w:tcPr>
            <w:tcW w:w="2172" w:type="dxa"/>
            <w:vMerge w:val="restart"/>
          </w:tcPr>
          <w:p w:rsidR="00441C4E" w:rsidRPr="00CE1240" w:rsidRDefault="00441C4E" w:rsidP="00C62166">
            <w:pPr>
              <w:jc w:val="center"/>
              <w:rPr>
                <w:b/>
              </w:rPr>
            </w:pPr>
            <w:r w:rsidRPr="00CE1240">
              <w:rPr>
                <w:b/>
              </w:rPr>
              <w:t>Название праздника</w:t>
            </w:r>
          </w:p>
        </w:tc>
        <w:tc>
          <w:tcPr>
            <w:tcW w:w="1447" w:type="dxa"/>
            <w:vMerge w:val="restart"/>
          </w:tcPr>
          <w:p w:rsidR="00441C4E" w:rsidRPr="00CE1240" w:rsidRDefault="00441C4E" w:rsidP="00C62166">
            <w:pPr>
              <w:jc w:val="center"/>
              <w:rPr>
                <w:b/>
              </w:rPr>
            </w:pPr>
          </w:p>
          <w:p w:rsidR="00441C4E" w:rsidRPr="00CE1240" w:rsidRDefault="00441C4E" w:rsidP="00C62166">
            <w:pPr>
              <w:jc w:val="center"/>
              <w:rPr>
                <w:b/>
              </w:rPr>
            </w:pPr>
            <w:r w:rsidRPr="00CE1240">
              <w:rPr>
                <w:b/>
              </w:rPr>
              <w:t>Время проведения</w:t>
            </w:r>
          </w:p>
        </w:tc>
        <w:tc>
          <w:tcPr>
            <w:tcW w:w="1555" w:type="dxa"/>
            <w:vMerge w:val="restart"/>
          </w:tcPr>
          <w:p w:rsidR="00441C4E" w:rsidRPr="00CE1240" w:rsidRDefault="00441C4E" w:rsidP="00C62166">
            <w:pPr>
              <w:jc w:val="center"/>
              <w:rPr>
                <w:b/>
              </w:rPr>
            </w:pPr>
          </w:p>
          <w:p w:rsidR="00441C4E" w:rsidRPr="00CE1240" w:rsidRDefault="00441C4E" w:rsidP="00C62166">
            <w:pPr>
              <w:jc w:val="center"/>
              <w:rPr>
                <w:b/>
              </w:rPr>
            </w:pPr>
            <w:r w:rsidRPr="00CE1240">
              <w:rPr>
                <w:b/>
              </w:rPr>
              <w:t>Рекомендуемая дата</w:t>
            </w:r>
          </w:p>
        </w:tc>
        <w:tc>
          <w:tcPr>
            <w:tcW w:w="3494" w:type="dxa"/>
            <w:vMerge w:val="restart"/>
          </w:tcPr>
          <w:p w:rsidR="00441C4E" w:rsidRPr="00CE1240" w:rsidRDefault="00441C4E" w:rsidP="00C62166">
            <w:pPr>
              <w:jc w:val="center"/>
              <w:rPr>
                <w:b/>
              </w:rPr>
            </w:pPr>
          </w:p>
          <w:p w:rsidR="00441C4E" w:rsidRPr="00CE1240" w:rsidRDefault="00441C4E" w:rsidP="00C62166">
            <w:pPr>
              <w:jc w:val="center"/>
              <w:rPr>
                <w:b/>
              </w:rPr>
            </w:pPr>
            <w:r w:rsidRPr="00CE1240">
              <w:rPr>
                <w:b/>
              </w:rPr>
              <w:t>О празднике</w:t>
            </w:r>
          </w:p>
        </w:tc>
        <w:tc>
          <w:tcPr>
            <w:tcW w:w="6820" w:type="dxa"/>
            <w:gridSpan w:val="3"/>
          </w:tcPr>
          <w:p w:rsidR="00441C4E" w:rsidRPr="00CE1240" w:rsidRDefault="00441C4E" w:rsidP="00C62166">
            <w:pPr>
              <w:jc w:val="center"/>
              <w:rPr>
                <w:b/>
              </w:rPr>
            </w:pPr>
          </w:p>
          <w:p w:rsidR="00441C4E" w:rsidRPr="00CE1240" w:rsidRDefault="00441C4E" w:rsidP="00C62166">
            <w:pPr>
              <w:jc w:val="center"/>
              <w:rPr>
                <w:b/>
              </w:rPr>
            </w:pPr>
            <w:r w:rsidRPr="00CE1240">
              <w:rPr>
                <w:b/>
              </w:rPr>
              <w:t>Участники воспитательно-образовательного процесса</w:t>
            </w:r>
          </w:p>
        </w:tc>
      </w:tr>
      <w:tr w:rsidR="00441C4E" w:rsidRPr="00CE1240" w:rsidTr="00C62166">
        <w:trPr>
          <w:trHeight w:val="712"/>
        </w:trPr>
        <w:tc>
          <w:tcPr>
            <w:tcW w:w="2172" w:type="dxa"/>
            <w:vMerge/>
          </w:tcPr>
          <w:p w:rsidR="00441C4E" w:rsidRPr="00CE1240" w:rsidRDefault="00441C4E" w:rsidP="00C62166">
            <w:pPr>
              <w:jc w:val="center"/>
              <w:rPr>
                <w:b/>
              </w:rPr>
            </w:pPr>
          </w:p>
        </w:tc>
        <w:tc>
          <w:tcPr>
            <w:tcW w:w="1447" w:type="dxa"/>
            <w:vMerge/>
          </w:tcPr>
          <w:p w:rsidR="00441C4E" w:rsidRPr="00CE1240" w:rsidRDefault="00441C4E" w:rsidP="00C62166">
            <w:pPr>
              <w:jc w:val="center"/>
              <w:rPr>
                <w:b/>
              </w:rPr>
            </w:pPr>
          </w:p>
        </w:tc>
        <w:tc>
          <w:tcPr>
            <w:tcW w:w="1555" w:type="dxa"/>
            <w:vMerge/>
          </w:tcPr>
          <w:p w:rsidR="00441C4E" w:rsidRPr="00CE1240" w:rsidRDefault="00441C4E" w:rsidP="00C62166">
            <w:pPr>
              <w:jc w:val="center"/>
              <w:rPr>
                <w:b/>
              </w:rPr>
            </w:pPr>
          </w:p>
        </w:tc>
        <w:tc>
          <w:tcPr>
            <w:tcW w:w="3494" w:type="dxa"/>
            <w:vMerge/>
          </w:tcPr>
          <w:p w:rsidR="00441C4E" w:rsidRPr="00CE1240" w:rsidRDefault="00441C4E" w:rsidP="00C62166">
            <w:pPr>
              <w:jc w:val="center"/>
              <w:rPr>
                <w:b/>
              </w:rPr>
            </w:pPr>
          </w:p>
        </w:tc>
        <w:tc>
          <w:tcPr>
            <w:tcW w:w="2435" w:type="dxa"/>
          </w:tcPr>
          <w:p w:rsidR="00441C4E" w:rsidRPr="00CE1240" w:rsidRDefault="00441C4E" w:rsidP="00C62166">
            <w:pPr>
              <w:jc w:val="center"/>
              <w:rPr>
                <w:b/>
              </w:rPr>
            </w:pPr>
          </w:p>
          <w:p w:rsidR="00441C4E" w:rsidRPr="00CE1240" w:rsidRDefault="00441C4E" w:rsidP="00C62166">
            <w:pPr>
              <w:jc w:val="center"/>
              <w:rPr>
                <w:b/>
              </w:rPr>
            </w:pPr>
            <w:r w:rsidRPr="00CE1240">
              <w:rPr>
                <w:b/>
              </w:rPr>
              <w:t>Дети</w:t>
            </w:r>
          </w:p>
        </w:tc>
        <w:tc>
          <w:tcPr>
            <w:tcW w:w="2358" w:type="dxa"/>
          </w:tcPr>
          <w:p w:rsidR="00441C4E" w:rsidRPr="00CE1240" w:rsidRDefault="00441C4E" w:rsidP="00C62166">
            <w:pPr>
              <w:jc w:val="center"/>
              <w:rPr>
                <w:b/>
              </w:rPr>
            </w:pPr>
          </w:p>
          <w:p w:rsidR="00441C4E" w:rsidRPr="00CE1240" w:rsidRDefault="00441C4E" w:rsidP="00C62166">
            <w:pPr>
              <w:jc w:val="center"/>
              <w:rPr>
                <w:b/>
              </w:rPr>
            </w:pPr>
            <w:r w:rsidRPr="00CE1240">
              <w:rPr>
                <w:b/>
              </w:rPr>
              <w:t>Педагоги</w:t>
            </w:r>
          </w:p>
        </w:tc>
        <w:tc>
          <w:tcPr>
            <w:tcW w:w="2027" w:type="dxa"/>
          </w:tcPr>
          <w:p w:rsidR="00441C4E" w:rsidRPr="00CE1240" w:rsidRDefault="00441C4E" w:rsidP="00C62166">
            <w:pPr>
              <w:jc w:val="center"/>
              <w:rPr>
                <w:b/>
              </w:rPr>
            </w:pPr>
          </w:p>
          <w:p w:rsidR="00441C4E" w:rsidRPr="00CE1240" w:rsidRDefault="00441C4E" w:rsidP="00C62166">
            <w:pPr>
              <w:jc w:val="center"/>
              <w:rPr>
                <w:b/>
              </w:rPr>
            </w:pPr>
            <w:r w:rsidRPr="00CE1240">
              <w:rPr>
                <w:b/>
              </w:rPr>
              <w:t>Родители</w:t>
            </w:r>
          </w:p>
        </w:tc>
      </w:tr>
      <w:tr w:rsidR="00441C4E" w:rsidRPr="00C62166" w:rsidTr="00C62166">
        <w:trPr>
          <w:trHeight w:val="2137"/>
        </w:trPr>
        <w:tc>
          <w:tcPr>
            <w:tcW w:w="2172" w:type="dxa"/>
          </w:tcPr>
          <w:p w:rsidR="00441C4E" w:rsidRPr="00CE1240" w:rsidRDefault="00441C4E" w:rsidP="00C62166">
            <w:pPr>
              <w:rPr>
                <w:b/>
              </w:rPr>
            </w:pPr>
            <w:r w:rsidRPr="00CE1240">
              <w:rPr>
                <w:b/>
              </w:rPr>
              <w:t>День знаний</w:t>
            </w:r>
          </w:p>
        </w:tc>
        <w:tc>
          <w:tcPr>
            <w:tcW w:w="1447" w:type="dxa"/>
          </w:tcPr>
          <w:p w:rsidR="00441C4E" w:rsidRPr="00CE1240" w:rsidRDefault="00441C4E" w:rsidP="00C62166"/>
          <w:p w:rsidR="00441C4E" w:rsidRPr="00CE1240" w:rsidRDefault="00441C4E" w:rsidP="00C62166"/>
          <w:p w:rsidR="00441C4E" w:rsidRPr="00CE1240" w:rsidRDefault="00441C4E" w:rsidP="00C62166">
            <w:r w:rsidRPr="00CE1240">
              <w:t xml:space="preserve">Сентябрь </w:t>
            </w:r>
          </w:p>
        </w:tc>
        <w:tc>
          <w:tcPr>
            <w:tcW w:w="1555" w:type="dxa"/>
          </w:tcPr>
          <w:p w:rsidR="00441C4E" w:rsidRPr="00CE1240" w:rsidRDefault="00441C4E" w:rsidP="00C62166">
            <w:pPr>
              <w:pStyle w:val="a3"/>
              <w:spacing w:before="0" w:beforeAutospacing="0" w:after="0" w:afterAutospacing="0"/>
              <w:jc w:val="center"/>
            </w:pPr>
          </w:p>
          <w:p w:rsidR="00441C4E" w:rsidRPr="00CE1240" w:rsidRDefault="00441C4E" w:rsidP="00C62166">
            <w:pPr>
              <w:pStyle w:val="a3"/>
              <w:spacing w:before="0" w:beforeAutospacing="0" w:after="0" w:afterAutospacing="0"/>
              <w:jc w:val="center"/>
            </w:pPr>
            <w:r w:rsidRPr="00CE1240">
              <w:t>2</w:t>
            </w:r>
          </w:p>
          <w:p w:rsidR="00441C4E" w:rsidRPr="00CE1240" w:rsidRDefault="00441C4E" w:rsidP="00C62166">
            <w:pPr>
              <w:pStyle w:val="a3"/>
              <w:spacing w:before="0" w:beforeAutospacing="0" w:after="0" w:afterAutospacing="0"/>
              <w:jc w:val="center"/>
            </w:pPr>
            <w:r w:rsidRPr="00CE1240">
              <w:t>сентября</w:t>
            </w:r>
          </w:p>
        </w:tc>
        <w:tc>
          <w:tcPr>
            <w:tcW w:w="3494" w:type="dxa"/>
          </w:tcPr>
          <w:p w:rsidR="00441C4E" w:rsidRPr="00CE1240" w:rsidRDefault="00441C4E" w:rsidP="00C62166">
            <w:pPr>
              <w:pStyle w:val="a3"/>
              <w:spacing w:before="0" w:beforeAutospacing="0" w:after="0" w:afterAutospacing="0"/>
              <w:jc w:val="both"/>
            </w:pPr>
            <w:r w:rsidRPr="00CE1240">
              <w:t>День знаний – начало нового учебного года. Это первый звонок, волнение, море цветов, конечно традиционные уроки мира. Это самый долгожданный праздник для тех, кто впервые переступает порог - для воспитанников –выпускников детских садов. Отмечается на основании Указа Президиума Верховного Совета ССС от 01.10.1980г. №3-18-Х» о праздничных и памятных датах»</w:t>
            </w:r>
          </w:p>
        </w:tc>
        <w:tc>
          <w:tcPr>
            <w:tcW w:w="2435" w:type="dxa"/>
          </w:tcPr>
          <w:p w:rsidR="00441C4E" w:rsidRPr="00CE1240" w:rsidRDefault="00441C4E" w:rsidP="00C62166">
            <w:pPr>
              <w:pStyle w:val="a3"/>
              <w:spacing w:before="0" w:beforeAutospacing="0" w:after="0" w:afterAutospacing="0"/>
            </w:pPr>
          </w:p>
          <w:p w:rsidR="00441C4E" w:rsidRPr="00CE1240" w:rsidRDefault="00441C4E" w:rsidP="00C62166">
            <w:pPr>
              <w:pStyle w:val="a3"/>
              <w:spacing w:before="0" w:beforeAutospacing="0" w:after="0" w:afterAutospacing="0"/>
            </w:pPr>
            <w:r w:rsidRPr="00CE1240">
              <w:t>-с\р игры «Школа»</w:t>
            </w:r>
          </w:p>
          <w:p w:rsidR="00441C4E" w:rsidRPr="00CE1240" w:rsidRDefault="00441C4E" w:rsidP="00C62166">
            <w:pPr>
              <w:pStyle w:val="a3"/>
              <w:spacing w:before="0" w:beforeAutospacing="0" w:after="0" w:afterAutospacing="0"/>
            </w:pPr>
            <w:r w:rsidRPr="00CE1240">
              <w:t>-чтение художественной лит</w:t>
            </w:r>
            <w:r w:rsidR="001A32BE">
              <w:t>е</w:t>
            </w:r>
            <w:r w:rsidRPr="00CE1240">
              <w:t>р</w:t>
            </w:r>
            <w:r w:rsidR="00F75C35">
              <w:t>атуры</w:t>
            </w:r>
            <w:r w:rsidRPr="00CE1240">
              <w:t xml:space="preserve"> по теме праздника;</w:t>
            </w:r>
          </w:p>
          <w:p w:rsidR="00441C4E" w:rsidRPr="00CE1240" w:rsidRDefault="00441C4E" w:rsidP="00C62166">
            <w:pPr>
              <w:pStyle w:val="a3"/>
              <w:spacing w:before="0" w:beforeAutospacing="0" w:after="0" w:afterAutospacing="0"/>
            </w:pPr>
            <w:r w:rsidRPr="00CE1240">
              <w:t>-мастерская (изготовление подарков первоклассникам);</w:t>
            </w:r>
          </w:p>
          <w:p w:rsidR="00441C4E" w:rsidRPr="00CE1240" w:rsidRDefault="00441C4E" w:rsidP="00C62166">
            <w:pPr>
              <w:pStyle w:val="a3"/>
              <w:spacing w:before="0" w:beforeAutospacing="0" w:after="0" w:afterAutospacing="0"/>
            </w:pPr>
            <w:r w:rsidRPr="00CE1240">
              <w:t>-экскурсия в школу;</w:t>
            </w:r>
          </w:p>
          <w:p w:rsidR="00441C4E" w:rsidRPr="00CE1240" w:rsidRDefault="00441C4E" w:rsidP="00C62166">
            <w:pPr>
              <w:pStyle w:val="a3"/>
              <w:spacing w:before="0" w:beforeAutospacing="0" w:after="0" w:afterAutospacing="0"/>
            </w:pPr>
          </w:p>
        </w:tc>
        <w:tc>
          <w:tcPr>
            <w:tcW w:w="2358" w:type="dxa"/>
          </w:tcPr>
          <w:p w:rsidR="00441C4E" w:rsidRPr="00CE1240" w:rsidRDefault="00441C4E" w:rsidP="00C62166">
            <w:pPr>
              <w:pStyle w:val="a3"/>
              <w:spacing w:before="0" w:beforeAutospacing="0" w:after="0" w:afterAutospacing="0"/>
            </w:pPr>
          </w:p>
          <w:p w:rsidR="00441C4E" w:rsidRPr="00CE1240" w:rsidRDefault="00441C4E" w:rsidP="00C62166">
            <w:pPr>
              <w:pStyle w:val="a3"/>
              <w:spacing w:before="0" w:beforeAutospacing="0" w:after="0" w:afterAutospacing="0"/>
              <w:jc w:val="both"/>
            </w:pPr>
            <w:r w:rsidRPr="00CE1240">
              <w:t>-выпуск праздничной газеты;</w:t>
            </w:r>
          </w:p>
          <w:p w:rsidR="00441C4E" w:rsidRPr="00CE1240" w:rsidRDefault="00441C4E" w:rsidP="00C62166">
            <w:pPr>
              <w:pStyle w:val="a3"/>
              <w:spacing w:before="0" w:beforeAutospacing="0" w:after="0" w:afterAutospacing="0"/>
              <w:jc w:val="both"/>
            </w:pPr>
            <w:r w:rsidRPr="00CE1240">
              <w:t>-тематическая консультация;</w:t>
            </w:r>
          </w:p>
          <w:p w:rsidR="00441C4E" w:rsidRPr="00CE1240" w:rsidRDefault="00441C4E" w:rsidP="00C62166">
            <w:pPr>
              <w:pStyle w:val="a3"/>
              <w:spacing w:before="0" w:beforeAutospacing="0" w:after="0" w:afterAutospacing="0"/>
              <w:jc w:val="both"/>
            </w:pPr>
            <w:r w:rsidRPr="00CE1240">
              <w:t xml:space="preserve">-оформление информации для родителей </w:t>
            </w:r>
          </w:p>
          <w:p w:rsidR="00441C4E" w:rsidRPr="00CE1240" w:rsidRDefault="00441C4E" w:rsidP="00C62166">
            <w:pPr>
              <w:pStyle w:val="a3"/>
              <w:spacing w:before="0" w:beforeAutospacing="0" w:after="0" w:afterAutospacing="0"/>
              <w:jc w:val="both"/>
            </w:pPr>
            <w:r w:rsidRPr="00CE1240">
              <w:t>«День Знаний»</w:t>
            </w:r>
          </w:p>
        </w:tc>
        <w:tc>
          <w:tcPr>
            <w:tcW w:w="2027" w:type="dxa"/>
          </w:tcPr>
          <w:p w:rsidR="00441C4E" w:rsidRPr="00CE1240" w:rsidRDefault="00441C4E" w:rsidP="00C62166">
            <w:pPr>
              <w:pStyle w:val="a3"/>
              <w:spacing w:before="0" w:beforeAutospacing="0" w:after="0" w:afterAutospacing="0"/>
              <w:jc w:val="both"/>
            </w:pPr>
            <w:r w:rsidRPr="00CE1240">
              <w:t>-беседы с родителями.</w:t>
            </w:r>
          </w:p>
          <w:p w:rsidR="00441C4E" w:rsidRPr="00CE1240" w:rsidRDefault="00441C4E" w:rsidP="00C62166">
            <w:pPr>
              <w:pStyle w:val="a3"/>
              <w:spacing w:before="0" w:beforeAutospacing="0" w:after="0" w:afterAutospacing="0"/>
              <w:jc w:val="both"/>
            </w:pPr>
          </w:p>
        </w:tc>
      </w:tr>
      <w:tr w:rsidR="00441C4E" w:rsidRPr="005E0EBB" w:rsidTr="00C62166">
        <w:trPr>
          <w:trHeight w:val="793"/>
        </w:trPr>
        <w:tc>
          <w:tcPr>
            <w:tcW w:w="2172" w:type="dxa"/>
          </w:tcPr>
          <w:p w:rsidR="00441C4E" w:rsidRPr="00CE1240" w:rsidRDefault="00441C4E" w:rsidP="00C62166">
            <w:pPr>
              <w:rPr>
                <w:b/>
              </w:rPr>
            </w:pPr>
            <w:r w:rsidRPr="00CE1240">
              <w:rPr>
                <w:b/>
              </w:rPr>
              <w:t>День леса</w:t>
            </w:r>
          </w:p>
          <w:p w:rsidR="00441C4E" w:rsidRPr="00CE1240" w:rsidRDefault="00441C4E" w:rsidP="00C62166">
            <w:pPr>
              <w:rPr>
                <w:b/>
              </w:rPr>
            </w:pPr>
          </w:p>
          <w:p w:rsidR="00441C4E" w:rsidRPr="00CE1240" w:rsidRDefault="00441C4E" w:rsidP="00C62166"/>
          <w:p w:rsidR="00441C4E" w:rsidRPr="00CE1240" w:rsidRDefault="00441C4E" w:rsidP="00C62166"/>
        </w:tc>
        <w:tc>
          <w:tcPr>
            <w:tcW w:w="1447" w:type="dxa"/>
          </w:tcPr>
          <w:p w:rsidR="00441C4E" w:rsidRPr="00CE1240" w:rsidRDefault="00441C4E" w:rsidP="00C62166">
            <w:r w:rsidRPr="00CE1240">
              <w:t>Сентябрь</w:t>
            </w:r>
          </w:p>
        </w:tc>
        <w:tc>
          <w:tcPr>
            <w:tcW w:w="1555" w:type="dxa"/>
          </w:tcPr>
          <w:p w:rsidR="00441C4E" w:rsidRPr="00CE1240" w:rsidRDefault="00441C4E" w:rsidP="00C62166">
            <w:r w:rsidRPr="00CE1240">
              <w:t xml:space="preserve"> 3 неделя</w:t>
            </w:r>
          </w:p>
        </w:tc>
        <w:tc>
          <w:tcPr>
            <w:tcW w:w="3494" w:type="dxa"/>
          </w:tcPr>
          <w:p w:rsidR="00441C4E" w:rsidRPr="00CE1240" w:rsidRDefault="00441C4E" w:rsidP="00C62166">
            <w:r w:rsidRPr="00CE1240">
              <w:t>Это общероссийский праздник. Его идея – формирование предпосылок экологического сознания, пробуждение и воспитание чувства любви к природе.</w:t>
            </w:r>
          </w:p>
          <w:p w:rsidR="00441C4E" w:rsidRPr="00CE1240" w:rsidRDefault="00441C4E" w:rsidP="00C62166"/>
        </w:tc>
        <w:tc>
          <w:tcPr>
            <w:tcW w:w="2435" w:type="dxa"/>
          </w:tcPr>
          <w:p w:rsidR="00441C4E" w:rsidRPr="00CE1240" w:rsidRDefault="00441C4E" w:rsidP="00C62166">
            <w:r w:rsidRPr="00CE1240">
              <w:t>-развлечение «Мы, взрослые и дети, перед природой в ответе»;</w:t>
            </w:r>
          </w:p>
          <w:p w:rsidR="00441C4E" w:rsidRPr="00CE1240" w:rsidRDefault="00441C4E" w:rsidP="00C62166">
            <w:r w:rsidRPr="00CE1240">
              <w:t>- выставка рисунков, поделок из природного материала</w:t>
            </w:r>
          </w:p>
        </w:tc>
        <w:tc>
          <w:tcPr>
            <w:tcW w:w="2358" w:type="dxa"/>
          </w:tcPr>
          <w:p w:rsidR="00441C4E" w:rsidRPr="00CE1240" w:rsidRDefault="00441C4E" w:rsidP="00C62166">
            <w:r w:rsidRPr="00CE1240">
              <w:t>-тематическая консультация;</w:t>
            </w:r>
          </w:p>
          <w:p w:rsidR="00441C4E" w:rsidRPr="00CE1240" w:rsidRDefault="00441C4E" w:rsidP="00C62166">
            <w:r w:rsidRPr="00CE1240">
              <w:t>- высадка саженцев деревьев</w:t>
            </w:r>
          </w:p>
        </w:tc>
        <w:tc>
          <w:tcPr>
            <w:tcW w:w="2027" w:type="dxa"/>
          </w:tcPr>
          <w:p w:rsidR="00441C4E" w:rsidRPr="00CE1240" w:rsidRDefault="00441C4E" w:rsidP="00C62166">
            <w:r w:rsidRPr="00CE1240">
              <w:t>-фото репортаж «У природы живые краски, пусть живет она без опаски».</w:t>
            </w:r>
          </w:p>
        </w:tc>
      </w:tr>
      <w:tr w:rsidR="00441C4E" w:rsidRPr="005E0EBB" w:rsidTr="00C62166">
        <w:trPr>
          <w:trHeight w:val="3251"/>
        </w:trPr>
        <w:tc>
          <w:tcPr>
            <w:tcW w:w="2172" w:type="dxa"/>
          </w:tcPr>
          <w:p w:rsidR="00441C4E" w:rsidRPr="005E0EBB" w:rsidRDefault="00441C4E" w:rsidP="00C62166">
            <w:pPr>
              <w:rPr>
                <w:b/>
              </w:rPr>
            </w:pPr>
            <w:r w:rsidRPr="005E0EBB">
              <w:rPr>
                <w:b/>
              </w:rPr>
              <w:lastRenderedPageBreak/>
              <w:t>День воспитателя и всех дошкольных работников</w:t>
            </w:r>
          </w:p>
          <w:p w:rsidR="00441C4E" w:rsidRPr="005E0EBB" w:rsidRDefault="00441C4E" w:rsidP="00C62166">
            <w:pPr>
              <w:rPr>
                <w:b/>
              </w:rPr>
            </w:pPr>
          </w:p>
        </w:tc>
        <w:tc>
          <w:tcPr>
            <w:tcW w:w="1447" w:type="dxa"/>
          </w:tcPr>
          <w:p w:rsidR="00441C4E" w:rsidRPr="005E0EBB" w:rsidRDefault="00441C4E" w:rsidP="00C62166"/>
          <w:p w:rsidR="00441C4E" w:rsidRPr="005E0EBB" w:rsidRDefault="00441C4E" w:rsidP="00C62166"/>
          <w:p w:rsidR="00441C4E" w:rsidRPr="005E0EBB" w:rsidRDefault="00441C4E" w:rsidP="00C62166">
            <w:r w:rsidRPr="005E0EBB">
              <w:t xml:space="preserve">Сентябрь </w:t>
            </w:r>
          </w:p>
        </w:tc>
        <w:tc>
          <w:tcPr>
            <w:tcW w:w="1555" w:type="dxa"/>
          </w:tcPr>
          <w:p w:rsidR="00441C4E" w:rsidRPr="005E0EBB" w:rsidRDefault="00441C4E" w:rsidP="00C62166">
            <w:pPr>
              <w:pStyle w:val="a3"/>
              <w:spacing w:before="0" w:beforeAutospacing="0" w:after="0" w:afterAutospacing="0"/>
              <w:jc w:val="center"/>
            </w:pPr>
          </w:p>
          <w:p w:rsidR="00441C4E" w:rsidRPr="007E316C" w:rsidRDefault="00441C4E" w:rsidP="00C62166">
            <w:pPr>
              <w:pStyle w:val="a3"/>
              <w:spacing w:before="0" w:beforeAutospacing="0" w:after="0" w:afterAutospacing="0"/>
              <w:jc w:val="center"/>
            </w:pPr>
            <w:r w:rsidRPr="005E0EBB">
              <w:t>2</w:t>
            </w:r>
            <w:r>
              <w:t>7</w:t>
            </w:r>
          </w:p>
          <w:p w:rsidR="00441C4E" w:rsidRPr="005E0EBB" w:rsidRDefault="00441C4E" w:rsidP="00C62166">
            <w:pPr>
              <w:pStyle w:val="a3"/>
              <w:spacing w:before="0" w:beforeAutospacing="0" w:after="0" w:afterAutospacing="0"/>
              <w:jc w:val="center"/>
            </w:pPr>
            <w:r w:rsidRPr="005E0EBB">
              <w:t>сентября</w:t>
            </w:r>
          </w:p>
        </w:tc>
        <w:tc>
          <w:tcPr>
            <w:tcW w:w="3494" w:type="dxa"/>
          </w:tcPr>
          <w:p w:rsidR="00441C4E" w:rsidRPr="005E0EBB" w:rsidRDefault="00441C4E" w:rsidP="00C62166">
            <w:pPr>
              <w:pStyle w:val="a3"/>
              <w:spacing w:before="0" w:beforeAutospacing="0" w:after="0" w:afterAutospacing="0"/>
            </w:pPr>
            <w:r w:rsidRPr="005E0EBB">
              <w:t>Это новый общенациональный праздник. Его идея помочь обществу обратить внимание на детский сад и дошкольные учреждения в целом.. Дошкольный возраст - особенно важный и ответственный период жизни.</w:t>
            </w:r>
          </w:p>
        </w:tc>
        <w:tc>
          <w:tcPr>
            <w:tcW w:w="2435" w:type="dxa"/>
          </w:tcPr>
          <w:p w:rsidR="00441C4E" w:rsidRPr="005E0EBB" w:rsidRDefault="00441C4E" w:rsidP="00C62166">
            <w:pPr>
              <w:pStyle w:val="a3"/>
              <w:spacing w:before="0" w:beforeAutospacing="0" w:after="0" w:afterAutospacing="0"/>
              <w:jc w:val="both"/>
            </w:pPr>
            <w:r w:rsidRPr="005E0EBB">
              <w:t xml:space="preserve">-выставка рисунков </w:t>
            </w:r>
          </w:p>
          <w:p w:rsidR="00441C4E" w:rsidRPr="005E0EBB" w:rsidRDefault="00441C4E" w:rsidP="00C62166">
            <w:pPr>
              <w:pStyle w:val="a3"/>
              <w:spacing w:before="0" w:beforeAutospacing="0" w:after="0" w:afterAutospacing="0"/>
              <w:jc w:val="both"/>
            </w:pPr>
            <w:r w:rsidRPr="005E0EBB">
              <w:t>«Моя любимая воспитательница «Мой любимый детский сад»;</w:t>
            </w:r>
          </w:p>
          <w:p w:rsidR="00441C4E" w:rsidRPr="005E0EBB" w:rsidRDefault="00441C4E" w:rsidP="00C62166">
            <w:pPr>
              <w:pStyle w:val="a3"/>
              <w:spacing w:before="0" w:beforeAutospacing="0" w:after="0" w:afterAutospacing="0"/>
              <w:jc w:val="both"/>
            </w:pPr>
            <w:r w:rsidRPr="005E0EBB">
              <w:t>-изготовление макета детского сада</w:t>
            </w:r>
          </w:p>
          <w:p w:rsidR="00441C4E" w:rsidRPr="005E0EBB" w:rsidRDefault="00441C4E" w:rsidP="00C62166">
            <w:pPr>
              <w:pStyle w:val="a3"/>
              <w:spacing w:before="0" w:beforeAutospacing="0" w:after="0" w:afterAutospacing="0"/>
              <w:jc w:val="both"/>
            </w:pPr>
          </w:p>
        </w:tc>
        <w:tc>
          <w:tcPr>
            <w:tcW w:w="2358" w:type="dxa"/>
          </w:tcPr>
          <w:p w:rsidR="00441C4E" w:rsidRPr="005E0EBB" w:rsidRDefault="00441C4E" w:rsidP="00C62166">
            <w:pPr>
              <w:pStyle w:val="a3"/>
              <w:spacing w:before="0" w:beforeAutospacing="0" w:after="0" w:afterAutospacing="0"/>
            </w:pPr>
          </w:p>
          <w:p w:rsidR="00441C4E" w:rsidRPr="005E0EBB" w:rsidRDefault="00441C4E" w:rsidP="00C62166">
            <w:pPr>
              <w:pStyle w:val="a3"/>
              <w:spacing w:before="0" w:beforeAutospacing="0" w:after="0" w:afterAutospacing="0"/>
            </w:pPr>
            <w:r w:rsidRPr="005E0EBB">
              <w:t>- консультация «Из истории дошкольного образования»…</w:t>
            </w:r>
          </w:p>
        </w:tc>
        <w:tc>
          <w:tcPr>
            <w:tcW w:w="2027" w:type="dxa"/>
          </w:tcPr>
          <w:p w:rsidR="00441C4E" w:rsidRPr="005E0EBB" w:rsidRDefault="00441C4E" w:rsidP="00C62166">
            <w:pPr>
              <w:pStyle w:val="a3"/>
              <w:spacing w:before="0" w:beforeAutospacing="0" w:after="0" w:afterAutospacing="0"/>
              <w:ind w:left="28"/>
            </w:pPr>
          </w:p>
          <w:p w:rsidR="00441C4E" w:rsidRPr="005E0EBB" w:rsidRDefault="00441C4E" w:rsidP="00C62166">
            <w:pPr>
              <w:pStyle w:val="a3"/>
              <w:spacing w:before="0" w:beforeAutospacing="0" w:after="0" w:afterAutospacing="0"/>
              <w:ind w:left="28"/>
            </w:pPr>
            <w:r w:rsidRPr="005E0EBB">
              <w:t>-выпуск газеты «Самый лучший детский сад»;</w:t>
            </w:r>
          </w:p>
          <w:p w:rsidR="00441C4E" w:rsidRPr="005E0EBB" w:rsidRDefault="00441C4E" w:rsidP="00C62166">
            <w:pPr>
              <w:pStyle w:val="a3"/>
              <w:spacing w:before="0" w:beforeAutospacing="0" w:after="0" w:afterAutospacing="0"/>
              <w:ind w:left="28"/>
            </w:pPr>
            <w:r w:rsidRPr="005E0EBB">
              <w:t>-праздничный концерт…</w:t>
            </w:r>
          </w:p>
          <w:p w:rsidR="00441C4E" w:rsidRPr="005E0EBB" w:rsidRDefault="00441C4E" w:rsidP="00C62166">
            <w:pPr>
              <w:pStyle w:val="a3"/>
              <w:spacing w:before="0" w:beforeAutospacing="0" w:after="0" w:afterAutospacing="0"/>
              <w:ind w:left="28"/>
            </w:pPr>
          </w:p>
          <w:p w:rsidR="00441C4E" w:rsidRPr="005E0EBB" w:rsidRDefault="00441C4E" w:rsidP="00C62166">
            <w:pPr>
              <w:pStyle w:val="a3"/>
              <w:spacing w:before="0" w:beforeAutospacing="0" w:after="0" w:afterAutospacing="0"/>
            </w:pPr>
          </w:p>
        </w:tc>
      </w:tr>
      <w:tr w:rsidR="00441C4E" w:rsidRPr="005E0EBB" w:rsidTr="00C62166">
        <w:trPr>
          <w:trHeight w:val="3423"/>
        </w:trPr>
        <w:tc>
          <w:tcPr>
            <w:tcW w:w="2172" w:type="dxa"/>
          </w:tcPr>
          <w:p w:rsidR="00441C4E" w:rsidRPr="005E0EBB" w:rsidRDefault="00441C4E" w:rsidP="00C62166">
            <w:pPr>
              <w:rPr>
                <w:b/>
              </w:rPr>
            </w:pPr>
            <w:r w:rsidRPr="005E0EBB">
              <w:rPr>
                <w:b/>
              </w:rPr>
              <w:t>Праздник «Подарки осени»</w:t>
            </w:r>
          </w:p>
          <w:p w:rsidR="00441C4E" w:rsidRPr="005E0EBB" w:rsidRDefault="00441C4E" w:rsidP="00C62166">
            <w:pPr>
              <w:rPr>
                <w:b/>
              </w:rPr>
            </w:pPr>
          </w:p>
          <w:p w:rsidR="00441C4E" w:rsidRPr="005E0EBB" w:rsidRDefault="00441C4E" w:rsidP="00C62166"/>
        </w:tc>
        <w:tc>
          <w:tcPr>
            <w:tcW w:w="1447" w:type="dxa"/>
          </w:tcPr>
          <w:p w:rsidR="00441C4E" w:rsidRPr="005E0EBB" w:rsidRDefault="00441C4E" w:rsidP="00C62166">
            <w:r>
              <w:t>О</w:t>
            </w:r>
            <w:r w:rsidRPr="005E0EBB">
              <w:t>ктябрь</w:t>
            </w:r>
          </w:p>
        </w:tc>
        <w:tc>
          <w:tcPr>
            <w:tcW w:w="1555" w:type="dxa"/>
          </w:tcPr>
          <w:p w:rsidR="00441C4E" w:rsidRPr="005E0EBB" w:rsidRDefault="00441C4E" w:rsidP="00C62166">
            <w:r w:rsidRPr="005E0EBB">
              <w:t>4 неделя</w:t>
            </w:r>
            <w:r w:rsidR="00D23F56">
              <w:t xml:space="preserve"> октября</w:t>
            </w:r>
          </w:p>
        </w:tc>
        <w:tc>
          <w:tcPr>
            <w:tcW w:w="3494" w:type="dxa"/>
          </w:tcPr>
          <w:p w:rsidR="00441C4E" w:rsidRPr="005E0EBB" w:rsidRDefault="00441C4E" w:rsidP="00C62166">
            <w:r w:rsidRPr="005E0EBB">
              <w:t>Осень – время сбора урожая. Праздник направлен на формирование познавательных интересов, закрепления названий осенних месяцев, примет осени, способствует эмоциональной отзывчивости.</w:t>
            </w:r>
          </w:p>
        </w:tc>
        <w:tc>
          <w:tcPr>
            <w:tcW w:w="2435" w:type="dxa"/>
          </w:tcPr>
          <w:p w:rsidR="00441C4E" w:rsidRPr="005E0EBB" w:rsidRDefault="00441C4E" w:rsidP="00C62166">
            <w:r w:rsidRPr="005E0EBB">
              <w:t>-заучивание стихотворений «Осень наступила»…</w:t>
            </w:r>
          </w:p>
          <w:p w:rsidR="00441C4E" w:rsidRPr="005E0EBB" w:rsidRDefault="00441C4E" w:rsidP="00C62166">
            <w:r w:rsidRPr="005E0EBB">
              <w:t>-цикл бесед и наблюдений;</w:t>
            </w:r>
          </w:p>
          <w:p w:rsidR="00441C4E" w:rsidRPr="005E0EBB" w:rsidRDefault="00441C4E" w:rsidP="00C62166">
            <w:r w:rsidRPr="005E0EBB">
              <w:t>-коллаж «Осенние мотивы»;</w:t>
            </w:r>
          </w:p>
          <w:p w:rsidR="00441C4E" w:rsidRPr="005E0EBB" w:rsidRDefault="00441C4E" w:rsidP="00C62166">
            <w:r w:rsidRPr="005E0EBB">
              <w:t>-рисование осенних пейзажей</w:t>
            </w:r>
          </w:p>
        </w:tc>
        <w:tc>
          <w:tcPr>
            <w:tcW w:w="2358" w:type="dxa"/>
          </w:tcPr>
          <w:p w:rsidR="00441C4E" w:rsidRPr="005E0EBB" w:rsidRDefault="00441C4E" w:rsidP="00C62166">
            <w:r w:rsidRPr="005E0EBB">
              <w:t>-информационные ширмы «Приметы осени»</w:t>
            </w:r>
          </w:p>
        </w:tc>
        <w:tc>
          <w:tcPr>
            <w:tcW w:w="2027" w:type="dxa"/>
          </w:tcPr>
          <w:p w:rsidR="00441C4E" w:rsidRPr="005E0EBB" w:rsidRDefault="00441C4E" w:rsidP="00C62166">
            <w:r w:rsidRPr="005E0EBB">
              <w:t>- подготовка атрибутов и костюмов к празднику</w:t>
            </w:r>
          </w:p>
        </w:tc>
      </w:tr>
      <w:tr w:rsidR="00441C4E" w:rsidRPr="005E0EBB" w:rsidTr="00C62166">
        <w:trPr>
          <w:trHeight w:val="2836"/>
        </w:trPr>
        <w:tc>
          <w:tcPr>
            <w:tcW w:w="2172" w:type="dxa"/>
          </w:tcPr>
          <w:p w:rsidR="00441C4E" w:rsidRPr="005E0EBB" w:rsidRDefault="00441C4E" w:rsidP="00C62166">
            <w:pPr>
              <w:rPr>
                <w:b/>
              </w:rPr>
            </w:pPr>
            <w:r>
              <w:rPr>
                <w:b/>
              </w:rPr>
              <w:t>День Н</w:t>
            </w:r>
            <w:r w:rsidRPr="005E0EBB">
              <w:rPr>
                <w:b/>
              </w:rPr>
              <w:t>ародного</w:t>
            </w:r>
          </w:p>
          <w:p w:rsidR="00441C4E" w:rsidRPr="005E0EBB" w:rsidRDefault="00441C4E" w:rsidP="00C62166">
            <w:r w:rsidRPr="005E0EBB">
              <w:rPr>
                <w:b/>
              </w:rPr>
              <w:t xml:space="preserve"> Единства</w:t>
            </w:r>
          </w:p>
        </w:tc>
        <w:tc>
          <w:tcPr>
            <w:tcW w:w="1447" w:type="dxa"/>
          </w:tcPr>
          <w:p w:rsidR="00441C4E" w:rsidRPr="005E0EBB" w:rsidRDefault="00441C4E" w:rsidP="00C62166">
            <w:r w:rsidRPr="005E0EBB">
              <w:t xml:space="preserve">Ноябрь </w:t>
            </w:r>
          </w:p>
        </w:tc>
        <w:tc>
          <w:tcPr>
            <w:tcW w:w="1555" w:type="dxa"/>
          </w:tcPr>
          <w:p w:rsidR="00441C4E" w:rsidRPr="005E0EBB" w:rsidRDefault="00D23F56" w:rsidP="00C62166">
            <w:r>
              <w:t>1 неделя ноября</w:t>
            </w:r>
          </w:p>
        </w:tc>
        <w:tc>
          <w:tcPr>
            <w:tcW w:w="3494" w:type="dxa"/>
          </w:tcPr>
          <w:p w:rsidR="00441C4E" w:rsidRPr="005E0EBB" w:rsidRDefault="00441C4E" w:rsidP="00C62166">
            <w:r w:rsidRPr="005E0EBB">
              <w:t>Расширение представлений детей о родной стране, о государственных праздниках. Ознакомление с историей России, людях, прославивших Россию</w:t>
            </w:r>
          </w:p>
        </w:tc>
        <w:tc>
          <w:tcPr>
            <w:tcW w:w="2435" w:type="dxa"/>
          </w:tcPr>
          <w:p w:rsidR="00441C4E" w:rsidRPr="005E0EBB" w:rsidRDefault="00441C4E" w:rsidP="00C62166">
            <w:r w:rsidRPr="005E0EBB">
              <w:t>- ознакомление с историей праздника;</w:t>
            </w:r>
          </w:p>
          <w:p w:rsidR="00441C4E" w:rsidRPr="005E0EBB" w:rsidRDefault="00441C4E" w:rsidP="00C62166">
            <w:r w:rsidRPr="005E0EBB">
              <w:t>- посещение музея истории города</w:t>
            </w:r>
          </w:p>
        </w:tc>
        <w:tc>
          <w:tcPr>
            <w:tcW w:w="2358" w:type="dxa"/>
          </w:tcPr>
          <w:p w:rsidR="00441C4E" w:rsidRPr="005E0EBB" w:rsidRDefault="00441C4E" w:rsidP="00C62166"/>
          <w:p w:rsidR="00441C4E" w:rsidRPr="005E0EBB" w:rsidRDefault="00441C4E" w:rsidP="00C62166">
            <w:r>
              <w:t>-информационный бюлле</w:t>
            </w:r>
            <w:r w:rsidRPr="005E0EBB">
              <w:t>тень «Календарно-обрядовая культура»</w:t>
            </w:r>
          </w:p>
        </w:tc>
        <w:tc>
          <w:tcPr>
            <w:tcW w:w="2027" w:type="dxa"/>
          </w:tcPr>
          <w:p w:rsidR="00441C4E" w:rsidRPr="005E0EBB" w:rsidRDefault="00441C4E" w:rsidP="00C62166">
            <w:r w:rsidRPr="005E0EBB">
              <w:t>- пополнение экспонатов в музей группы «История государства российского»</w:t>
            </w:r>
          </w:p>
        </w:tc>
      </w:tr>
      <w:tr w:rsidR="00441C4E" w:rsidRPr="005E0EBB" w:rsidTr="00C62166">
        <w:trPr>
          <w:trHeight w:val="3059"/>
        </w:trPr>
        <w:tc>
          <w:tcPr>
            <w:tcW w:w="2172" w:type="dxa"/>
          </w:tcPr>
          <w:p w:rsidR="00441C4E" w:rsidRPr="005E0EBB" w:rsidRDefault="00441C4E" w:rsidP="00C62166">
            <w:pPr>
              <w:rPr>
                <w:b/>
              </w:rPr>
            </w:pPr>
            <w:r w:rsidRPr="005E0EBB">
              <w:rPr>
                <w:b/>
              </w:rPr>
              <w:lastRenderedPageBreak/>
              <w:t>Новогодний утренник</w:t>
            </w:r>
          </w:p>
          <w:p w:rsidR="00441C4E" w:rsidRPr="005E0EBB" w:rsidRDefault="00441C4E" w:rsidP="00C62166"/>
        </w:tc>
        <w:tc>
          <w:tcPr>
            <w:tcW w:w="1447" w:type="dxa"/>
          </w:tcPr>
          <w:p w:rsidR="00441C4E" w:rsidRPr="005E0EBB" w:rsidRDefault="00441C4E" w:rsidP="00C62166">
            <w:r>
              <w:t>Д</w:t>
            </w:r>
            <w:r w:rsidRPr="005E0EBB">
              <w:t>екабрь</w:t>
            </w:r>
          </w:p>
        </w:tc>
        <w:tc>
          <w:tcPr>
            <w:tcW w:w="1555" w:type="dxa"/>
          </w:tcPr>
          <w:p w:rsidR="00441C4E" w:rsidRPr="005E0EBB" w:rsidRDefault="00441C4E" w:rsidP="00C62166">
            <w:r>
              <w:t>последняя неделя декабря</w:t>
            </w:r>
          </w:p>
        </w:tc>
        <w:tc>
          <w:tcPr>
            <w:tcW w:w="3494" w:type="dxa"/>
          </w:tcPr>
          <w:p w:rsidR="00441C4E" w:rsidRPr="005E0EBB" w:rsidRDefault="00441C4E" w:rsidP="00C62166">
            <w:r w:rsidRPr="005E0EBB">
              <w:t>Новый год – чудесный, сказочный праздник, его с нетерпением ждут дети. И нам, взрослым хочется сделать этот праздник веселым, ярким, незабываемым и помогают нам в этом дети, родители и педагоги.</w:t>
            </w:r>
          </w:p>
        </w:tc>
        <w:tc>
          <w:tcPr>
            <w:tcW w:w="2435" w:type="dxa"/>
          </w:tcPr>
          <w:p w:rsidR="00441C4E" w:rsidRPr="005E0EBB" w:rsidRDefault="00441C4E" w:rsidP="00C62166">
            <w:r w:rsidRPr="005E0EBB">
              <w:t>-разучивание танцев, песен и стихов;</w:t>
            </w:r>
          </w:p>
          <w:p w:rsidR="00441C4E" w:rsidRPr="005E0EBB" w:rsidRDefault="00441C4E" w:rsidP="00C62166">
            <w:r w:rsidRPr="005E0EBB">
              <w:t>-изготовление поздравительных открыток.</w:t>
            </w:r>
          </w:p>
        </w:tc>
        <w:tc>
          <w:tcPr>
            <w:tcW w:w="2358" w:type="dxa"/>
          </w:tcPr>
          <w:p w:rsidR="00441C4E" w:rsidRPr="005E0EBB" w:rsidRDefault="00441C4E" w:rsidP="00C62166">
            <w:r w:rsidRPr="005E0EBB">
              <w:t>-конкурс «Скоро новый год»;</w:t>
            </w:r>
          </w:p>
          <w:p w:rsidR="00441C4E" w:rsidRPr="005E0EBB" w:rsidRDefault="00441C4E" w:rsidP="00C62166">
            <w:r w:rsidRPr="005E0EBB">
              <w:t>-тематические консультации;</w:t>
            </w:r>
          </w:p>
          <w:p w:rsidR="00441C4E" w:rsidRPr="005E0EBB" w:rsidRDefault="00441C4E" w:rsidP="00C62166">
            <w:r w:rsidRPr="005E0EBB">
              <w:t>-инструктаж по ОТ.</w:t>
            </w:r>
          </w:p>
        </w:tc>
        <w:tc>
          <w:tcPr>
            <w:tcW w:w="2027" w:type="dxa"/>
          </w:tcPr>
          <w:p w:rsidR="00441C4E" w:rsidRPr="005E0EBB" w:rsidRDefault="00441C4E" w:rsidP="00C62166">
            <w:r w:rsidRPr="005E0EBB">
              <w:t>-конкурс поделок «Мастерская Деда Мороза»</w:t>
            </w:r>
          </w:p>
        </w:tc>
      </w:tr>
      <w:tr w:rsidR="00441C4E" w:rsidRPr="005E0EBB" w:rsidTr="00C62166">
        <w:trPr>
          <w:trHeight w:val="3059"/>
        </w:trPr>
        <w:tc>
          <w:tcPr>
            <w:tcW w:w="2172" w:type="dxa"/>
          </w:tcPr>
          <w:p w:rsidR="00441C4E" w:rsidRPr="005E0EBB" w:rsidRDefault="00441C4E" w:rsidP="00C62166">
            <w:pPr>
              <w:rPr>
                <w:b/>
              </w:rPr>
            </w:pPr>
            <w:r>
              <w:rPr>
                <w:b/>
              </w:rPr>
              <w:t>Рождественские Святки. Колядки</w:t>
            </w:r>
          </w:p>
        </w:tc>
        <w:tc>
          <w:tcPr>
            <w:tcW w:w="1447" w:type="dxa"/>
          </w:tcPr>
          <w:p w:rsidR="00441C4E" w:rsidRPr="005E0EBB" w:rsidRDefault="00441C4E" w:rsidP="00C62166">
            <w:r>
              <w:t>Январь</w:t>
            </w:r>
          </w:p>
        </w:tc>
        <w:tc>
          <w:tcPr>
            <w:tcW w:w="1555" w:type="dxa"/>
          </w:tcPr>
          <w:p w:rsidR="00441C4E" w:rsidRDefault="00441C4E" w:rsidP="00C62166">
            <w:r>
              <w:t>14 января</w:t>
            </w:r>
          </w:p>
        </w:tc>
        <w:tc>
          <w:tcPr>
            <w:tcW w:w="3494" w:type="dxa"/>
          </w:tcPr>
          <w:p w:rsidR="00441C4E" w:rsidRPr="007A23D4" w:rsidRDefault="00441C4E" w:rsidP="00C62166">
            <w:pPr>
              <w:pStyle w:val="a3"/>
              <w:shd w:val="clear" w:color="auto" w:fill="FFFFFF"/>
              <w:spacing w:before="225" w:beforeAutospacing="0" w:after="225" w:afterAutospacing="0"/>
              <w:rPr>
                <w:color w:val="111111"/>
              </w:rPr>
            </w:pPr>
            <w:r>
              <w:rPr>
                <w:color w:val="111111"/>
              </w:rPr>
              <w:t>П</w:t>
            </w:r>
            <w:r w:rsidRPr="007A23D4">
              <w:rPr>
                <w:color w:val="111111"/>
              </w:rPr>
              <w:t>риобщать дошкольников к истокам русской народной культуры,</w:t>
            </w:r>
            <w:r>
              <w:rPr>
                <w:color w:val="111111"/>
              </w:rPr>
              <w:t xml:space="preserve"> </w:t>
            </w:r>
            <w:r w:rsidRPr="007A23D4">
              <w:rPr>
                <w:color w:val="111111"/>
              </w:rPr>
              <w:t>знакомить детей с народным творчеством, народными традициями и обычаями,</w:t>
            </w:r>
            <w:r>
              <w:rPr>
                <w:color w:val="111111"/>
              </w:rPr>
              <w:t xml:space="preserve"> </w:t>
            </w:r>
            <w:r w:rsidRPr="007A23D4">
              <w:rPr>
                <w:color w:val="111111"/>
              </w:rPr>
              <w:t>вовлекать родителей в воспитательно - образовательный процесс через совместное творчество педагогов, детей и родителей</w:t>
            </w:r>
            <w:r>
              <w:rPr>
                <w:color w:val="111111"/>
              </w:rPr>
              <w:t>.</w:t>
            </w:r>
          </w:p>
          <w:p w:rsidR="00441C4E" w:rsidRPr="005E0EBB" w:rsidRDefault="00441C4E" w:rsidP="00C62166"/>
        </w:tc>
        <w:tc>
          <w:tcPr>
            <w:tcW w:w="2435" w:type="dxa"/>
          </w:tcPr>
          <w:p w:rsidR="00441C4E" w:rsidRDefault="00441C4E" w:rsidP="00C62166">
            <w:r>
              <w:t>- разучивание колядок, Рождественских песен, стихов;</w:t>
            </w:r>
          </w:p>
          <w:p w:rsidR="00441C4E" w:rsidRPr="005E0EBB" w:rsidRDefault="00441C4E" w:rsidP="00C62166">
            <w:r>
              <w:t>- изготовление ангелочков.</w:t>
            </w:r>
          </w:p>
        </w:tc>
        <w:tc>
          <w:tcPr>
            <w:tcW w:w="2358" w:type="dxa"/>
          </w:tcPr>
          <w:p w:rsidR="00441C4E" w:rsidRDefault="00441C4E" w:rsidP="00C62166">
            <w:r>
              <w:t>- конкурс на лучшую поделку;</w:t>
            </w:r>
          </w:p>
          <w:p w:rsidR="00441C4E" w:rsidRPr="005E0EBB" w:rsidRDefault="00441C4E" w:rsidP="00C62166">
            <w:r>
              <w:t>- папка-передвижка «Святочная неделя»</w:t>
            </w:r>
          </w:p>
        </w:tc>
        <w:tc>
          <w:tcPr>
            <w:tcW w:w="2027" w:type="dxa"/>
          </w:tcPr>
          <w:p w:rsidR="00441C4E" w:rsidRPr="005E0EBB" w:rsidRDefault="00441C4E" w:rsidP="00C62166">
            <w:r w:rsidRPr="005E0EBB">
              <w:t>- подготовка атрибутов и костюмов к празднику</w:t>
            </w:r>
          </w:p>
        </w:tc>
      </w:tr>
      <w:tr w:rsidR="00441C4E" w:rsidRPr="005E0EBB" w:rsidTr="00C62166">
        <w:trPr>
          <w:trHeight w:val="1567"/>
        </w:trPr>
        <w:tc>
          <w:tcPr>
            <w:tcW w:w="2172" w:type="dxa"/>
          </w:tcPr>
          <w:p w:rsidR="00441C4E" w:rsidRPr="005E0EBB" w:rsidRDefault="00441C4E" w:rsidP="00C62166">
            <w:pPr>
              <w:rPr>
                <w:b/>
              </w:rPr>
            </w:pPr>
            <w:r w:rsidRPr="005E0EBB">
              <w:rPr>
                <w:b/>
              </w:rPr>
              <w:t xml:space="preserve">Спортивный праздник </w:t>
            </w:r>
          </w:p>
          <w:p w:rsidR="00441C4E" w:rsidRPr="005E0EBB" w:rsidRDefault="00441C4E" w:rsidP="00C62166">
            <w:pPr>
              <w:rPr>
                <w:b/>
              </w:rPr>
            </w:pPr>
            <w:r w:rsidRPr="005E0EBB">
              <w:rPr>
                <w:b/>
              </w:rPr>
              <w:t>«Зимние забавы»</w:t>
            </w:r>
          </w:p>
          <w:p w:rsidR="00441C4E" w:rsidRPr="005E0EBB" w:rsidRDefault="00441C4E" w:rsidP="00C62166">
            <w:pPr>
              <w:rPr>
                <w:b/>
              </w:rPr>
            </w:pPr>
          </w:p>
        </w:tc>
        <w:tc>
          <w:tcPr>
            <w:tcW w:w="1447" w:type="dxa"/>
          </w:tcPr>
          <w:p w:rsidR="00441C4E" w:rsidRPr="005E0EBB" w:rsidRDefault="00441C4E" w:rsidP="00C62166">
            <w:r>
              <w:t>Я</w:t>
            </w:r>
            <w:r w:rsidRPr="005E0EBB">
              <w:t>нварь</w:t>
            </w:r>
          </w:p>
        </w:tc>
        <w:tc>
          <w:tcPr>
            <w:tcW w:w="1555" w:type="dxa"/>
          </w:tcPr>
          <w:p w:rsidR="00441C4E" w:rsidRPr="005E0EBB" w:rsidRDefault="00441C4E" w:rsidP="00C62166">
            <w:r>
              <w:t>последняя неделя января</w:t>
            </w:r>
          </w:p>
        </w:tc>
        <w:tc>
          <w:tcPr>
            <w:tcW w:w="3494" w:type="dxa"/>
          </w:tcPr>
          <w:p w:rsidR="00441C4E" w:rsidRPr="005E0EBB" w:rsidRDefault="00441C4E" w:rsidP="00C62166">
            <w:r w:rsidRPr="005E0EBB">
              <w:t xml:space="preserve">Направлен на достижение целей формирования у детей интереса и ценностного отношения к занятиям физической культуры. </w:t>
            </w:r>
          </w:p>
          <w:p w:rsidR="00441C4E" w:rsidRPr="005E0EBB" w:rsidRDefault="00441C4E" w:rsidP="00C62166">
            <w:r w:rsidRPr="005E0EBB">
              <w:t xml:space="preserve">Развитие физических качеств, накопление и обогащение двигательного опыта. </w:t>
            </w:r>
          </w:p>
          <w:p w:rsidR="00441C4E" w:rsidRPr="005E0EBB" w:rsidRDefault="00441C4E" w:rsidP="00C62166">
            <w:r w:rsidRPr="005E0EBB">
              <w:t>Формирование у воспитанников потребности</w:t>
            </w:r>
          </w:p>
          <w:p w:rsidR="00441C4E" w:rsidRPr="005E0EBB" w:rsidRDefault="00441C4E" w:rsidP="00C62166">
            <w:r w:rsidRPr="005E0EBB">
              <w:t xml:space="preserve">в физическом совершенствовании. </w:t>
            </w:r>
            <w:r w:rsidRPr="005E0EBB">
              <w:lastRenderedPageBreak/>
              <w:t>Привлечение к массовым  зимним видам спорта (катание на коньках, санках, лыжах, игра в хоккей).</w:t>
            </w:r>
          </w:p>
        </w:tc>
        <w:tc>
          <w:tcPr>
            <w:tcW w:w="2435" w:type="dxa"/>
          </w:tcPr>
          <w:p w:rsidR="00441C4E" w:rsidRPr="005E0EBB" w:rsidRDefault="00441C4E" w:rsidP="00C62166">
            <w:r w:rsidRPr="005E0EBB">
              <w:lastRenderedPageBreak/>
              <w:t xml:space="preserve">-отработка навыков ходьбы на лыжах, катание на коньках, игра в хоккей; </w:t>
            </w:r>
          </w:p>
          <w:p w:rsidR="00441C4E" w:rsidRPr="005E0EBB" w:rsidRDefault="00441C4E" w:rsidP="00C62166">
            <w:r w:rsidRPr="005E0EBB">
              <w:t>-продуктивная деятельность</w:t>
            </w:r>
          </w:p>
          <w:p w:rsidR="00441C4E" w:rsidRPr="005E0EBB" w:rsidRDefault="00441C4E" w:rsidP="00C62166">
            <w:r w:rsidRPr="005E0EBB">
              <w:t>(рисование, лепка, аппликация «Зимние забавы»)</w:t>
            </w:r>
          </w:p>
        </w:tc>
        <w:tc>
          <w:tcPr>
            <w:tcW w:w="2358" w:type="dxa"/>
          </w:tcPr>
          <w:p w:rsidR="00441C4E" w:rsidRPr="005E0EBB" w:rsidRDefault="00441C4E" w:rsidP="00C62166">
            <w:r w:rsidRPr="005E0EBB">
              <w:t>-информационные ширмы «История зимних олимпийских игр».</w:t>
            </w:r>
          </w:p>
        </w:tc>
        <w:tc>
          <w:tcPr>
            <w:tcW w:w="2027" w:type="dxa"/>
          </w:tcPr>
          <w:p w:rsidR="00441C4E" w:rsidRPr="005E0EBB" w:rsidRDefault="00441C4E" w:rsidP="00C62166">
            <w:r w:rsidRPr="005E0EBB">
              <w:t>-плакат «Зимние виды спорта»;</w:t>
            </w:r>
          </w:p>
          <w:p w:rsidR="00441C4E" w:rsidRPr="005E0EBB" w:rsidRDefault="00441C4E" w:rsidP="00C62166">
            <w:r w:rsidRPr="005E0EBB">
              <w:t>-участие родителей в празднике</w:t>
            </w:r>
          </w:p>
        </w:tc>
      </w:tr>
      <w:tr w:rsidR="00441C4E" w:rsidRPr="005E0EBB" w:rsidTr="00C62166">
        <w:trPr>
          <w:trHeight w:val="1086"/>
        </w:trPr>
        <w:tc>
          <w:tcPr>
            <w:tcW w:w="2172" w:type="dxa"/>
          </w:tcPr>
          <w:p w:rsidR="00441C4E" w:rsidRPr="005E0EBB" w:rsidRDefault="00441C4E" w:rsidP="00C62166">
            <w:pPr>
              <w:rPr>
                <w:b/>
              </w:rPr>
            </w:pPr>
            <w:r w:rsidRPr="005E0EBB">
              <w:rPr>
                <w:b/>
              </w:rPr>
              <w:t>День Защитника Отечества</w:t>
            </w:r>
          </w:p>
          <w:p w:rsidR="00441C4E" w:rsidRPr="005E0EBB" w:rsidRDefault="00441C4E" w:rsidP="00C62166">
            <w:pPr>
              <w:rPr>
                <w:b/>
              </w:rPr>
            </w:pPr>
          </w:p>
          <w:p w:rsidR="00441C4E" w:rsidRPr="005E0EBB" w:rsidRDefault="00441C4E" w:rsidP="00C62166">
            <w:pPr>
              <w:rPr>
                <w:b/>
              </w:rPr>
            </w:pPr>
          </w:p>
        </w:tc>
        <w:tc>
          <w:tcPr>
            <w:tcW w:w="1447" w:type="dxa"/>
          </w:tcPr>
          <w:p w:rsidR="00441C4E" w:rsidRPr="005E0EBB" w:rsidRDefault="00441C4E" w:rsidP="00C62166">
            <w:r>
              <w:t>Ф</w:t>
            </w:r>
            <w:r w:rsidRPr="005E0EBB">
              <w:t>евраль</w:t>
            </w:r>
          </w:p>
        </w:tc>
        <w:tc>
          <w:tcPr>
            <w:tcW w:w="1555" w:type="dxa"/>
          </w:tcPr>
          <w:p w:rsidR="00441C4E" w:rsidRPr="005E0EBB" w:rsidRDefault="00441C4E" w:rsidP="00C62166">
            <w:r>
              <w:t>4 неделя февраля</w:t>
            </w:r>
          </w:p>
        </w:tc>
        <w:tc>
          <w:tcPr>
            <w:tcW w:w="3494" w:type="dxa"/>
          </w:tcPr>
          <w:p w:rsidR="00441C4E" w:rsidRPr="005E0EBB" w:rsidRDefault="00441C4E" w:rsidP="00C62166">
            <w:r w:rsidRPr="005E0EBB">
              <w:t>Цель праздника – углублять знания о Российской армии. Воспитывать уважение к защитникам Отечества.</w:t>
            </w:r>
          </w:p>
          <w:p w:rsidR="00441C4E" w:rsidRPr="005E0EBB" w:rsidRDefault="00441C4E" w:rsidP="00C62166">
            <w:r w:rsidRPr="005E0EBB">
              <w:t>23 февраля – день рождение Армии, защищающей интересы нашей страны. Формирование гендерной. Гражданской принадлежности, патриотических чувств.</w:t>
            </w:r>
          </w:p>
        </w:tc>
        <w:tc>
          <w:tcPr>
            <w:tcW w:w="2435" w:type="dxa"/>
          </w:tcPr>
          <w:p w:rsidR="00441C4E" w:rsidRPr="005E0EBB" w:rsidRDefault="00441C4E" w:rsidP="00C62166">
            <w:r w:rsidRPr="005E0EBB">
              <w:t>-конкурс рисунков «Наши защитники»;</w:t>
            </w:r>
          </w:p>
          <w:p w:rsidR="00441C4E" w:rsidRPr="005E0EBB" w:rsidRDefault="00441C4E" w:rsidP="00C62166">
            <w:r w:rsidRPr="005E0EBB">
              <w:t>-изготовление поздравительных открыток.</w:t>
            </w:r>
          </w:p>
        </w:tc>
        <w:tc>
          <w:tcPr>
            <w:tcW w:w="2358" w:type="dxa"/>
          </w:tcPr>
          <w:p w:rsidR="00441C4E" w:rsidRPr="005E0EBB" w:rsidRDefault="00441C4E" w:rsidP="00C62166">
            <w:r w:rsidRPr="005E0EBB">
              <w:t>-тематическая консультация «Виды и рода войск», «История Российской армии».</w:t>
            </w:r>
          </w:p>
        </w:tc>
        <w:tc>
          <w:tcPr>
            <w:tcW w:w="2027" w:type="dxa"/>
          </w:tcPr>
          <w:p w:rsidR="00441C4E" w:rsidRPr="005E0EBB" w:rsidRDefault="00441C4E" w:rsidP="00C62166">
            <w:r w:rsidRPr="005E0EBB">
              <w:t>-фотохроники «Служу России».</w:t>
            </w:r>
          </w:p>
        </w:tc>
      </w:tr>
      <w:tr w:rsidR="00441C4E" w:rsidRPr="005E0EBB" w:rsidTr="00C62166">
        <w:trPr>
          <w:trHeight w:val="4524"/>
        </w:trPr>
        <w:tc>
          <w:tcPr>
            <w:tcW w:w="2172" w:type="dxa"/>
          </w:tcPr>
          <w:p w:rsidR="00441C4E" w:rsidRPr="005E0EBB" w:rsidRDefault="00441C4E" w:rsidP="00C62166">
            <w:pPr>
              <w:rPr>
                <w:b/>
              </w:rPr>
            </w:pPr>
            <w:r w:rsidRPr="005E0EBB">
              <w:rPr>
                <w:b/>
              </w:rPr>
              <w:t>«С праздником весенним»</w:t>
            </w:r>
          </w:p>
          <w:p w:rsidR="00441C4E"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p w:rsidR="00441C4E" w:rsidRPr="00F90FAC" w:rsidRDefault="00441C4E" w:rsidP="00C62166"/>
        </w:tc>
        <w:tc>
          <w:tcPr>
            <w:tcW w:w="1447" w:type="dxa"/>
          </w:tcPr>
          <w:p w:rsidR="00441C4E" w:rsidRPr="005E0EBB" w:rsidRDefault="00441C4E" w:rsidP="00C62166">
            <w:r>
              <w:t>М</w:t>
            </w:r>
            <w:r w:rsidRPr="005E0EBB">
              <w:t>арт</w:t>
            </w:r>
          </w:p>
        </w:tc>
        <w:tc>
          <w:tcPr>
            <w:tcW w:w="1555" w:type="dxa"/>
          </w:tcPr>
          <w:p w:rsidR="00441C4E" w:rsidRPr="005E0EBB" w:rsidRDefault="00441C4E" w:rsidP="00C62166">
            <w:r>
              <w:t>2 неделя марта</w:t>
            </w:r>
          </w:p>
        </w:tc>
        <w:tc>
          <w:tcPr>
            <w:tcW w:w="3494" w:type="dxa"/>
          </w:tcPr>
          <w:p w:rsidR="00441C4E" w:rsidRPr="00F90FAC" w:rsidRDefault="00441C4E" w:rsidP="00C62166">
            <w:r w:rsidRPr="005E0EBB">
              <w:t>8 Марта – Международный женский день. Формирование гендерной, семейной принадлежности, чувства принадлежности к мировому сообществу. Расширять представления детей о государственных праздниках, привлекать к разнообразному, активному участию в подготовке к празднику.  Воспитывать чувство удовлетворения от участия в коллективной предпраздничной деятельности.</w:t>
            </w:r>
          </w:p>
        </w:tc>
        <w:tc>
          <w:tcPr>
            <w:tcW w:w="2435" w:type="dxa"/>
          </w:tcPr>
          <w:p w:rsidR="00441C4E" w:rsidRPr="005E0EBB" w:rsidRDefault="00441C4E" w:rsidP="00C62166">
            <w:r w:rsidRPr="005E0EBB">
              <w:t>-изготовление поздравительных открыток;</w:t>
            </w:r>
          </w:p>
          <w:p w:rsidR="00441C4E" w:rsidRPr="005E0EBB" w:rsidRDefault="00441C4E" w:rsidP="00C62166">
            <w:r w:rsidRPr="005E0EBB">
              <w:t>-разучивание песен, стихов;</w:t>
            </w:r>
          </w:p>
          <w:p w:rsidR="00441C4E" w:rsidRPr="005E0EBB" w:rsidRDefault="00441C4E" w:rsidP="00C62166">
            <w:r w:rsidRPr="005E0EBB">
              <w:t>-чтение художественной литературы.</w:t>
            </w:r>
          </w:p>
        </w:tc>
        <w:tc>
          <w:tcPr>
            <w:tcW w:w="2358" w:type="dxa"/>
          </w:tcPr>
          <w:p w:rsidR="00441C4E" w:rsidRPr="005E0EBB" w:rsidRDefault="00441C4E" w:rsidP="00C62166"/>
        </w:tc>
        <w:tc>
          <w:tcPr>
            <w:tcW w:w="2027" w:type="dxa"/>
          </w:tcPr>
          <w:p w:rsidR="00441C4E" w:rsidRPr="005E0EBB" w:rsidRDefault="00441C4E" w:rsidP="00C62166">
            <w:r w:rsidRPr="005E0EBB">
              <w:t>-фотоколлаж «Милые, всеми любимые …»</w:t>
            </w:r>
          </w:p>
        </w:tc>
      </w:tr>
      <w:tr w:rsidR="00441C4E" w:rsidRPr="005E0EBB" w:rsidTr="00C62166">
        <w:trPr>
          <w:trHeight w:val="2663"/>
        </w:trPr>
        <w:tc>
          <w:tcPr>
            <w:tcW w:w="2172" w:type="dxa"/>
          </w:tcPr>
          <w:p w:rsidR="00441C4E" w:rsidRPr="005E0EBB" w:rsidRDefault="00441C4E" w:rsidP="00C62166">
            <w:pPr>
              <w:rPr>
                <w:b/>
              </w:rPr>
            </w:pPr>
            <w:r w:rsidRPr="001C2135">
              <w:rPr>
                <w:b/>
              </w:rPr>
              <w:lastRenderedPageBreak/>
              <w:t>День смеха</w:t>
            </w:r>
          </w:p>
          <w:p w:rsidR="00441C4E" w:rsidRPr="005E0EBB" w:rsidRDefault="00441C4E" w:rsidP="00C62166">
            <w:pPr>
              <w:rPr>
                <w:b/>
              </w:rPr>
            </w:pPr>
          </w:p>
          <w:p w:rsidR="00441C4E" w:rsidRPr="005E0EBB" w:rsidRDefault="00441C4E" w:rsidP="00C62166"/>
        </w:tc>
        <w:tc>
          <w:tcPr>
            <w:tcW w:w="1447" w:type="dxa"/>
          </w:tcPr>
          <w:p w:rsidR="00441C4E" w:rsidRPr="005E0EBB" w:rsidRDefault="00441C4E" w:rsidP="00C62166">
            <w:r>
              <w:t>А</w:t>
            </w:r>
            <w:r w:rsidRPr="005E0EBB">
              <w:t>прель</w:t>
            </w:r>
          </w:p>
        </w:tc>
        <w:tc>
          <w:tcPr>
            <w:tcW w:w="1555" w:type="dxa"/>
          </w:tcPr>
          <w:p w:rsidR="00441C4E" w:rsidRPr="005E0EBB" w:rsidRDefault="00441C4E" w:rsidP="00C62166">
            <w:r w:rsidRPr="005E0EBB">
              <w:t>1 апреля</w:t>
            </w:r>
          </w:p>
        </w:tc>
        <w:tc>
          <w:tcPr>
            <w:tcW w:w="3494" w:type="dxa"/>
          </w:tcPr>
          <w:p w:rsidR="00441C4E" w:rsidRPr="005E0EBB" w:rsidRDefault="00441C4E" w:rsidP="00C62166">
            <w:r w:rsidRPr="005E0EBB">
              <w:t>1 апреля – День Смеха. Направлен на достижение целей освоение первоначальных представлений социального характера и включение детей в систему социальных отношений в процессе различных видов деятельности.</w:t>
            </w:r>
          </w:p>
        </w:tc>
        <w:tc>
          <w:tcPr>
            <w:tcW w:w="2435" w:type="dxa"/>
          </w:tcPr>
          <w:p w:rsidR="00441C4E" w:rsidRPr="005E0EBB" w:rsidRDefault="00441C4E" w:rsidP="00C62166">
            <w:r w:rsidRPr="005E0EBB">
              <w:t>-разучивание небылиц, перевертышей;</w:t>
            </w:r>
          </w:p>
          <w:p w:rsidR="00441C4E" w:rsidRPr="005E0EBB" w:rsidRDefault="00441C4E" w:rsidP="00C62166">
            <w:r w:rsidRPr="005E0EBB">
              <w:t>-игры-забавы;</w:t>
            </w:r>
          </w:p>
          <w:p w:rsidR="00441C4E" w:rsidRPr="005E0EBB" w:rsidRDefault="00441C4E" w:rsidP="00C62166">
            <w:r w:rsidRPr="005E0EBB">
              <w:t>-ряженья;</w:t>
            </w:r>
          </w:p>
          <w:p w:rsidR="00441C4E" w:rsidRPr="005E0EBB" w:rsidRDefault="00441C4E" w:rsidP="00C62166">
            <w:r w:rsidRPr="005E0EBB">
              <w:t>-музыкальные развлечения.</w:t>
            </w:r>
          </w:p>
          <w:p w:rsidR="00441C4E" w:rsidRPr="005E0EBB" w:rsidRDefault="00441C4E" w:rsidP="00C62166"/>
        </w:tc>
        <w:tc>
          <w:tcPr>
            <w:tcW w:w="2358" w:type="dxa"/>
          </w:tcPr>
          <w:p w:rsidR="00441C4E" w:rsidRPr="005E0EBB" w:rsidRDefault="00441C4E" w:rsidP="00C62166">
            <w:r w:rsidRPr="005E0EBB">
              <w:t>-«Чтобы это значило?» (высказывания детей)</w:t>
            </w:r>
          </w:p>
        </w:tc>
        <w:tc>
          <w:tcPr>
            <w:tcW w:w="2027" w:type="dxa"/>
          </w:tcPr>
          <w:p w:rsidR="00441C4E" w:rsidRPr="00F90FAC" w:rsidRDefault="00441C4E" w:rsidP="00C62166">
            <w:r w:rsidRPr="005E0EBB">
              <w:t>-костюмированный день «Все наоборот»</w:t>
            </w:r>
          </w:p>
        </w:tc>
      </w:tr>
      <w:tr w:rsidR="00441C4E" w:rsidRPr="005E0EBB" w:rsidTr="00C62166">
        <w:trPr>
          <w:trHeight w:val="2663"/>
        </w:trPr>
        <w:tc>
          <w:tcPr>
            <w:tcW w:w="2172" w:type="dxa"/>
          </w:tcPr>
          <w:p w:rsidR="00441C4E" w:rsidRPr="001C2135" w:rsidRDefault="00441C4E" w:rsidP="00C62166">
            <w:pPr>
              <w:rPr>
                <w:b/>
              </w:rPr>
            </w:pPr>
            <w:r>
              <w:rPr>
                <w:b/>
              </w:rPr>
              <w:t>День Космонавтики</w:t>
            </w:r>
          </w:p>
        </w:tc>
        <w:tc>
          <w:tcPr>
            <w:tcW w:w="1447" w:type="dxa"/>
          </w:tcPr>
          <w:p w:rsidR="00441C4E" w:rsidRPr="005E0EBB" w:rsidRDefault="00441C4E" w:rsidP="00C62166">
            <w:r>
              <w:t>Апрель</w:t>
            </w:r>
          </w:p>
        </w:tc>
        <w:tc>
          <w:tcPr>
            <w:tcW w:w="1555" w:type="dxa"/>
          </w:tcPr>
          <w:p w:rsidR="00441C4E" w:rsidRPr="005E0EBB" w:rsidRDefault="00441C4E" w:rsidP="00C62166">
            <w:r>
              <w:t>1</w:t>
            </w:r>
            <w:r w:rsidR="00C34D11">
              <w:t>2</w:t>
            </w:r>
            <w:r>
              <w:t xml:space="preserve"> апреля</w:t>
            </w:r>
          </w:p>
        </w:tc>
        <w:tc>
          <w:tcPr>
            <w:tcW w:w="3494" w:type="dxa"/>
          </w:tcPr>
          <w:p w:rsidR="00441C4E" w:rsidRPr="001C2135" w:rsidRDefault="00441C4E" w:rsidP="00C62166">
            <w:r w:rsidRPr="001C2135">
              <w:rPr>
                <w:shd w:val="clear" w:color="auto" w:fill="FFFFFF"/>
              </w:rPr>
              <w:t>Уже десятилетия мы отмечаем 12 апреля 1961 как День космонавтики. Этот день ежегодно отмечается по всей России. В школах и детских садах проходят праздники, посвященные космосу и всему, связанному с космонавтикой. Совместно с родителями деток воспитатели составляют сценарии проведения этого праздника в средней, старшей и подготовительных группах детского сада. День космонавтики в детском саду превращается для маленьких мальчишек и девчонок в настоящее межгалактическое приключение.</w:t>
            </w:r>
          </w:p>
        </w:tc>
        <w:tc>
          <w:tcPr>
            <w:tcW w:w="2435" w:type="dxa"/>
          </w:tcPr>
          <w:p w:rsidR="00441C4E" w:rsidRDefault="00441C4E" w:rsidP="00C62166">
            <w:r>
              <w:t>- разучивание стихов, песен и танцев;</w:t>
            </w:r>
          </w:p>
          <w:p w:rsidR="00441C4E" w:rsidRPr="005E0EBB" w:rsidRDefault="00441C4E" w:rsidP="00C62166">
            <w:r>
              <w:t>- изготовление поделок на тему «Космос. Планета.»</w:t>
            </w:r>
          </w:p>
        </w:tc>
        <w:tc>
          <w:tcPr>
            <w:tcW w:w="2358" w:type="dxa"/>
          </w:tcPr>
          <w:p w:rsidR="00441C4E" w:rsidRPr="005E0EBB" w:rsidRDefault="00441C4E" w:rsidP="00C62166">
            <w:r>
              <w:t>- изготовление стенгазет по теме</w:t>
            </w:r>
          </w:p>
        </w:tc>
        <w:tc>
          <w:tcPr>
            <w:tcW w:w="2027" w:type="dxa"/>
          </w:tcPr>
          <w:p w:rsidR="00441C4E" w:rsidRPr="005E0EBB" w:rsidRDefault="00441C4E" w:rsidP="00C62166">
            <w:r w:rsidRPr="005E0EBB">
              <w:t>- подготовка атрибутов и костюмов к празднику</w:t>
            </w:r>
          </w:p>
        </w:tc>
      </w:tr>
      <w:tr w:rsidR="00441C4E" w:rsidRPr="005E0EBB" w:rsidTr="00C62166">
        <w:trPr>
          <w:trHeight w:val="2682"/>
        </w:trPr>
        <w:tc>
          <w:tcPr>
            <w:tcW w:w="2172" w:type="dxa"/>
          </w:tcPr>
          <w:p w:rsidR="00441C4E" w:rsidRPr="005E0EBB" w:rsidRDefault="00441C4E" w:rsidP="00C62166">
            <w:pPr>
              <w:rPr>
                <w:b/>
              </w:rPr>
            </w:pPr>
            <w:r w:rsidRPr="001C2135">
              <w:rPr>
                <w:b/>
              </w:rPr>
              <w:lastRenderedPageBreak/>
              <w:t>День  защиты Земли</w:t>
            </w:r>
          </w:p>
          <w:p w:rsidR="00441C4E" w:rsidRPr="005E0EBB" w:rsidRDefault="00441C4E" w:rsidP="00C62166">
            <w:pPr>
              <w:rPr>
                <w:b/>
              </w:rPr>
            </w:pPr>
          </w:p>
          <w:p w:rsidR="00441C4E" w:rsidRPr="005E0EBB" w:rsidRDefault="00441C4E" w:rsidP="00C62166">
            <w:pPr>
              <w:rPr>
                <w:b/>
              </w:rPr>
            </w:pPr>
          </w:p>
        </w:tc>
        <w:tc>
          <w:tcPr>
            <w:tcW w:w="1447" w:type="dxa"/>
          </w:tcPr>
          <w:p w:rsidR="00441C4E" w:rsidRPr="005E0EBB" w:rsidRDefault="00441C4E" w:rsidP="00C62166">
            <w:r>
              <w:t>А</w:t>
            </w:r>
            <w:r w:rsidRPr="005E0EBB">
              <w:t>прель</w:t>
            </w:r>
          </w:p>
        </w:tc>
        <w:tc>
          <w:tcPr>
            <w:tcW w:w="1555" w:type="dxa"/>
          </w:tcPr>
          <w:p w:rsidR="00441C4E" w:rsidRDefault="00441C4E" w:rsidP="00C62166">
            <w:r w:rsidRPr="005E0EBB">
              <w:t>22 апреля</w:t>
            </w:r>
          </w:p>
          <w:p w:rsidR="00441C4E" w:rsidRPr="005E0EBB" w:rsidRDefault="00441C4E" w:rsidP="00C62166">
            <w:r>
              <w:t>3 неделя апреля</w:t>
            </w:r>
          </w:p>
        </w:tc>
        <w:tc>
          <w:tcPr>
            <w:tcW w:w="3494" w:type="dxa"/>
          </w:tcPr>
          <w:p w:rsidR="00441C4E" w:rsidRPr="005E0EBB" w:rsidRDefault="00441C4E" w:rsidP="00C62166">
            <w:r w:rsidRPr="005E0EBB">
              <w:t>22 – Всемирный день Земли. Земля – наш общий дом. Человек – часть природы. Жизнь человека на земле во многом зависит от окружающей среды. Закрепить умения правильно вести себя в природе, в природе все взаимосвязано.</w:t>
            </w:r>
          </w:p>
        </w:tc>
        <w:tc>
          <w:tcPr>
            <w:tcW w:w="2435" w:type="dxa"/>
          </w:tcPr>
          <w:p w:rsidR="00441C4E" w:rsidRPr="005E0EBB" w:rsidRDefault="00441C4E" w:rsidP="00C62166">
            <w:r w:rsidRPr="005E0EBB">
              <w:t>-изготовление экологических знаков;</w:t>
            </w:r>
          </w:p>
          <w:p w:rsidR="00441C4E" w:rsidRPr="005E0EBB" w:rsidRDefault="00441C4E" w:rsidP="00C62166">
            <w:r w:rsidRPr="005E0EBB">
              <w:t>-конкурс рисунков «Земля наш общий дом».</w:t>
            </w:r>
          </w:p>
        </w:tc>
        <w:tc>
          <w:tcPr>
            <w:tcW w:w="2358" w:type="dxa"/>
          </w:tcPr>
          <w:p w:rsidR="00441C4E" w:rsidRPr="005E0EBB" w:rsidRDefault="00441C4E" w:rsidP="00C62166">
            <w:r w:rsidRPr="005E0EBB">
              <w:t>-конкурс «Огород на окне».</w:t>
            </w:r>
          </w:p>
        </w:tc>
        <w:tc>
          <w:tcPr>
            <w:tcW w:w="2027" w:type="dxa"/>
          </w:tcPr>
          <w:p w:rsidR="00441C4E" w:rsidRPr="005E0EBB" w:rsidRDefault="00441C4E" w:rsidP="00C62166">
            <w:r w:rsidRPr="005E0EBB">
              <w:t>-изготовление скворечников;</w:t>
            </w:r>
          </w:p>
          <w:p w:rsidR="00441C4E" w:rsidRPr="005E0EBB" w:rsidRDefault="00441C4E" w:rsidP="00C62166">
            <w:r w:rsidRPr="005E0EBB">
              <w:t>-акция «Посади дерево».</w:t>
            </w:r>
          </w:p>
          <w:p w:rsidR="00441C4E" w:rsidRPr="005E0EBB" w:rsidRDefault="00441C4E" w:rsidP="00C62166"/>
        </w:tc>
      </w:tr>
      <w:tr w:rsidR="00441C4E" w:rsidRPr="005E0EBB" w:rsidTr="00C62166">
        <w:trPr>
          <w:trHeight w:val="3115"/>
        </w:trPr>
        <w:tc>
          <w:tcPr>
            <w:tcW w:w="2172" w:type="dxa"/>
          </w:tcPr>
          <w:p w:rsidR="00441C4E" w:rsidRPr="005E0EBB" w:rsidRDefault="00441C4E" w:rsidP="00C62166">
            <w:pPr>
              <w:rPr>
                <w:b/>
              </w:rPr>
            </w:pPr>
            <w:r w:rsidRPr="005E0EBB">
              <w:rPr>
                <w:b/>
              </w:rPr>
              <w:t>День Победы</w:t>
            </w:r>
          </w:p>
          <w:p w:rsidR="00441C4E" w:rsidRPr="005E0EBB" w:rsidRDefault="00441C4E" w:rsidP="00C62166">
            <w:pPr>
              <w:rPr>
                <w:b/>
              </w:rPr>
            </w:pPr>
          </w:p>
          <w:p w:rsidR="00441C4E" w:rsidRPr="005E0EBB" w:rsidRDefault="00441C4E" w:rsidP="00C62166"/>
        </w:tc>
        <w:tc>
          <w:tcPr>
            <w:tcW w:w="1447" w:type="dxa"/>
          </w:tcPr>
          <w:p w:rsidR="00441C4E" w:rsidRPr="005E0EBB" w:rsidRDefault="00441C4E" w:rsidP="00C62166">
            <w:r>
              <w:t>М</w:t>
            </w:r>
            <w:r w:rsidRPr="005E0EBB">
              <w:t>ай</w:t>
            </w:r>
          </w:p>
        </w:tc>
        <w:tc>
          <w:tcPr>
            <w:tcW w:w="1555" w:type="dxa"/>
          </w:tcPr>
          <w:p w:rsidR="00441C4E" w:rsidRDefault="00441C4E" w:rsidP="00C62166">
            <w:r w:rsidRPr="005E0EBB">
              <w:t>7 мая</w:t>
            </w:r>
          </w:p>
          <w:p w:rsidR="00441C4E" w:rsidRPr="005E0EBB" w:rsidRDefault="00441C4E" w:rsidP="00C62166">
            <w:r>
              <w:t>первая неделя мая</w:t>
            </w:r>
          </w:p>
        </w:tc>
        <w:tc>
          <w:tcPr>
            <w:tcW w:w="3494" w:type="dxa"/>
          </w:tcPr>
          <w:p w:rsidR="00441C4E" w:rsidRPr="005E0EBB" w:rsidRDefault="00441C4E" w:rsidP="00C62166">
            <w:r w:rsidRPr="005E0EBB">
              <w:t>Формирование патриотических чувств и принадлежности к мировому сообществу. Воспитывать уважение к защитникам Отечества, к памяти погибших бойцов.</w:t>
            </w:r>
          </w:p>
        </w:tc>
        <w:tc>
          <w:tcPr>
            <w:tcW w:w="2435" w:type="dxa"/>
          </w:tcPr>
          <w:p w:rsidR="00441C4E" w:rsidRPr="005E0EBB" w:rsidRDefault="00441C4E" w:rsidP="00C62166">
            <w:r w:rsidRPr="005E0EBB">
              <w:t>-разучивание стихов, песен;</w:t>
            </w:r>
          </w:p>
          <w:p w:rsidR="00441C4E" w:rsidRPr="005E0EBB" w:rsidRDefault="00441C4E" w:rsidP="00C62166">
            <w:r w:rsidRPr="005E0EBB">
              <w:t>-слушание песен военных лет;</w:t>
            </w:r>
          </w:p>
          <w:p w:rsidR="00441C4E" w:rsidRPr="005E0EBB" w:rsidRDefault="00441C4E" w:rsidP="00C62166">
            <w:r w:rsidRPr="005E0EBB">
              <w:t>- акция «Цветы памяти» (возложение цветов к памятнику);</w:t>
            </w:r>
          </w:p>
          <w:p w:rsidR="00441C4E" w:rsidRPr="005E0EBB" w:rsidRDefault="00441C4E" w:rsidP="00C62166">
            <w:r w:rsidRPr="005E0EBB">
              <w:t>-чтение художественной литературы.</w:t>
            </w:r>
          </w:p>
        </w:tc>
        <w:tc>
          <w:tcPr>
            <w:tcW w:w="2358" w:type="dxa"/>
          </w:tcPr>
          <w:p w:rsidR="00441C4E" w:rsidRPr="005E0EBB" w:rsidRDefault="00441C4E" w:rsidP="00C62166">
            <w:r w:rsidRPr="005E0EBB">
              <w:t>-вечер встречи с ветеранами «Праздничный концерт»</w:t>
            </w:r>
          </w:p>
        </w:tc>
        <w:tc>
          <w:tcPr>
            <w:tcW w:w="2027" w:type="dxa"/>
          </w:tcPr>
          <w:p w:rsidR="00441C4E" w:rsidRPr="005E0EBB" w:rsidRDefault="00441C4E" w:rsidP="00C62166">
            <w:r w:rsidRPr="005E0EBB">
              <w:t>-пополнение музея боевой славы.</w:t>
            </w:r>
          </w:p>
        </w:tc>
      </w:tr>
      <w:tr w:rsidR="00441C4E" w:rsidRPr="005E0EBB" w:rsidTr="00C62166">
        <w:trPr>
          <w:trHeight w:val="1814"/>
        </w:trPr>
        <w:tc>
          <w:tcPr>
            <w:tcW w:w="2172" w:type="dxa"/>
          </w:tcPr>
          <w:p w:rsidR="00441C4E" w:rsidRPr="005E0EBB" w:rsidRDefault="00441C4E" w:rsidP="00C62166">
            <w:pPr>
              <w:rPr>
                <w:b/>
              </w:rPr>
            </w:pPr>
            <w:r>
              <w:rPr>
                <w:b/>
              </w:rPr>
              <w:t>Не забудем детский сад</w:t>
            </w:r>
          </w:p>
          <w:p w:rsidR="00441C4E" w:rsidRPr="005E0EBB" w:rsidRDefault="00441C4E" w:rsidP="00C62166">
            <w:pPr>
              <w:rPr>
                <w:b/>
              </w:rPr>
            </w:pPr>
          </w:p>
          <w:p w:rsidR="00441C4E" w:rsidRPr="005E0EBB" w:rsidRDefault="00441C4E" w:rsidP="00C62166">
            <w:pPr>
              <w:rPr>
                <w:b/>
              </w:rPr>
            </w:pPr>
          </w:p>
        </w:tc>
        <w:tc>
          <w:tcPr>
            <w:tcW w:w="1447" w:type="dxa"/>
          </w:tcPr>
          <w:p w:rsidR="00441C4E" w:rsidRPr="005E0EBB" w:rsidRDefault="00441C4E" w:rsidP="00C62166">
            <w:r>
              <w:t>М</w:t>
            </w:r>
            <w:r w:rsidRPr="005E0EBB">
              <w:t>ай</w:t>
            </w:r>
          </w:p>
        </w:tc>
        <w:tc>
          <w:tcPr>
            <w:tcW w:w="1555" w:type="dxa"/>
          </w:tcPr>
          <w:p w:rsidR="00441C4E" w:rsidRDefault="00441C4E" w:rsidP="00C62166">
            <w:r>
              <w:t xml:space="preserve"> 5 неделя мая</w:t>
            </w:r>
          </w:p>
          <w:p w:rsidR="00441C4E" w:rsidRPr="005E0EBB" w:rsidRDefault="00441C4E" w:rsidP="00C62166"/>
        </w:tc>
        <w:tc>
          <w:tcPr>
            <w:tcW w:w="3494" w:type="dxa"/>
          </w:tcPr>
          <w:p w:rsidR="00441C4E" w:rsidRPr="005E0EBB" w:rsidRDefault="00441C4E" w:rsidP="00C62166">
            <w:r w:rsidRPr="005E0EBB">
              <w:t>Включение детей в систему социальных отношений. Приобщение к элементарным общепринятым нормам и правилам взаимоотношений со сверстниками взрослыми.</w:t>
            </w:r>
          </w:p>
        </w:tc>
        <w:tc>
          <w:tcPr>
            <w:tcW w:w="2435" w:type="dxa"/>
          </w:tcPr>
          <w:p w:rsidR="00441C4E" w:rsidRPr="005E0EBB" w:rsidRDefault="00441C4E" w:rsidP="00C62166">
            <w:r w:rsidRPr="005E0EBB">
              <w:t>-акция «Подарок на память»</w:t>
            </w:r>
          </w:p>
        </w:tc>
        <w:tc>
          <w:tcPr>
            <w:tcW w:w="2358" w:type="dxa"/>
          </w:tcPr>
          <w:p w:rsidR="00441C4E" w:rsidRPr="005E0EBB" w:rsidRDefault="00441C4E" w:rsidP="00C62166">
            <w:r w:rsidRPr="005E0EBB">
              <w:t>-педсовет «Вот и стали мы на год взрослей»</w:t>
            </w:r>
          </w:p>
        </w:tc>
        <w:tc>
          <w:tcPr>
            <w:tcW w:w="2027" w:type="dxa"/>
          </w:tcPr>
          <w:p w:rsidR="00441C4E" w:rsidRPr="005E0EBB" w:rsidRDefault="00441C4E" w:rsidP="00C62166">
            <w:r w:rsidRPr="005E0EBB">
              <w:t>- родительское собрание «Встреча с учителями начальных классов».</w:t>
            </w:r>
          </w:p>
        </w:tc>
      </w:tr>
      <w:tr w:rsidR="00441C4E" w:rsidRPr="005E0EBB" w:rsidTr="00C62166">
        <w:trPr>
          <w:trHeight w:val="2115"/>
        </w:trPr>
        <w:tc>
          <w:tcPr>
            <w:tcW w:w="2172" w:type="dxa"/>
          </w:tcPr>
          <w:p w:rsidR="00441C4E" w:rsidRPr="005E0EBB" w:rsidRDefault="00441C4E" w:rsidP="00C62166">
            <w:pPr>
              <w:rPr>
                <w:b/>
              </w:rPr>
            </w:pPr>
            <w:r w:rsidRPr="005E0EBB">
              <w:rPr>
                <w:b/>
              </w:rPr>
              <w:t>День Защиты детей</w:t>
            </w:r>
          </w:p>
          <w:p w:rsidR="00441C4E" w:rsidRPr="005E0EBB" w:rsidRDefault="00441C4E" w:rsidP="00C62166">
            <w:pPr>
              <w:rPr>
                <w:b/>
              </w:rPr>
            </w:pPr>
          </w:p>
          <w:p w:rsidR="00441C4E" w:rsidRPr="005E0EBB" w:rsidRDefault="00441C4E" w:rsidP="00C62166">
            <w:pPr>
              <w:rPr>
                <w:b/>
              </w:rPr>
            </w:pPr>
          </w:p>
        </w:tc>
        <w:tc>
          <w:tcPr>
            <w:tcW w:w="1447" w:type="dxa"/>
          </w:tcPr>
          <w:p w:rsidR="00441C4E" w:rsidRPr="005E0EBB" w:rsidRDefault="00441C4E" w:rsidP="00C62166">
            <w:r>
              <w:t>И</w:t>
            </w:r>
            <w:r w:rsidRPr="005E0EBB">
              <w:t>юнь</w:t>
            </w:r>
          </w:p>
        </w:tc>
        <w:tc>
          <w:tcPr>
            <w:tcW w:w="1555" w:type="dxa"/>
          </w:tcPr>
          <w:p w:rsidR="00441C4E" w:rsidRPr="005E0EBB" w:rsidRDefault="00441C4E" w:rsidP="00C62166">
            <w:r w:rsidRPr="005E0EBB">
              <w:t xml:space="preserve">1 </w:t>
            </w:r>
            <w:r>
              <w:t>июня</w:t>
            </w:r>
          </w:p>
        </w:tc>
        <w:tc>
          <w:tcPr>
            <w:tcW w:w="3494" w:type="dxa"/>
          </w:tcPr>
          <w:p w:rsidR="00441C4E" w:rsidRPr="005E0EBB" w:rsidRDefault="00441C4E" w:rsidP="00C62166">
            <w:r w:rsidRPr="005E0EBB">
              <w:t>День Защиты детей – праздник солнца, тепла и детских улыбок, т. е праздник детства. Направлен на развитие музыкально-художественной деятельности воспитанников.</w:t>
            </w:r>
          </w:p>
        </w:tc>
        <w:tc>
          <w:tcPr>
            <w:tcW w:w="2435" w:type="dxa"/>
          </w:tcPr>
          <w:p w:rsidR="00441C4E" w:rsidRPr="005E0EBB" w:rsidRDefault="00441C4E" w:rsidP="00C62166">
            <w:r w:rsidRPr="005E0EBB">
              <w:t>-конкурс рисунков;</w:t>
            </w:r>
          </w:p>
          <w:p w:rsidR="00441C4E" w:rsidRPr="005E0EBB" w:rsidRDefault="00441C4E" w:rsidP="00C62166">
            <w:r w:rsidRPr="005E0EBB">
              <w:t>-подготовка музыкальных номеров: песен,  танцев, игра на музыкальных инструментах.</w:t>
            </w:r>
          </w:p>
        </w:tc>
        <w:tc>
          <w:tcPr>
            <w:tcW w:w="2358" w:type="dxa"/>
          </w:tcPr>
          <w:p w:rsidR="00441C4E" w:rsidRPr="005E0EBB" w:rsidRDefault="00441C4E" w:rsidP="00C62166">
            <w:r w:rsidRPr="005E0EBB">
              <w:t>-Инструктаж по ОТ;</w:t>
            </w:r>
          </w:p>
          <w:p w:rsidR="00441C4E" w:rsidRPr="005E0EBB" w:rsidRDefault="00441C4E" w:rsidP="00C62166">
            <w:r w:rsidRPr="005E0EBB">
              <w:t>-изучение Конвенции о правах ребенка.</w:t>
            </w:r>
          </w:p>
        </w:tc>
        <w:tc>
          <w:tcPr>
            <w:tcW w:w="2027" w:type="dxa"/>
          </w:tcPr>
          <w:p w:rsidR="00441C4E" w:rsidRPr="005E0EBB" w:rsidRDefault="00441C4E" w:rsidP="00C62166">
            <w:r w:rsidRPr="005E0EBB">
              <w:t>-изготовление музыкальных шумовых инструментов.</w:t>
            </w:r>
          </w:p>
        </w:tc>
      </w:tr>
      <w:tr w:rsidR="00441C4E" w:rsidRPr="005E0EBB" w:rsidTr="00C62166">
        <w:trPr>
          <w:trHeight w:val="2540"/>
        </w:trPr>
        <w:tc>
          <w:tcPr>
            <w:tcW w:w="2172" w:type="dxa"/>
          </w:tcPr>
          <w:p w:rsidR="00441C4E" w:rsidRPr="005E0EBB" w:rsidRDefault="00441C4E" w:rsidP="00C62166">
            <w:pPr>
              <w:rPr>
                <w:b/>
              </w:rPr>
            </w:pPr>
            <w:r w:rsidRPr="005E0EBB">
              <w:rPr>
                <w:b/>
              </w:rPr>
              <w:lastRenderedPageBreak/>
              <w:t>Праздник русской березы</w:t>
            </w:r>
          </w:p>
          <w:p w:rsidR="00441C4E" w:rsidRPr="005E0EBB" w:rsidRDefault="00441C4E" w:rsidP="00C62166">
            <w:pPr>
              <w:rPr>
                <w:b/>
              </w:rPr>
            </w:pPr>
          </w:p>
          <w:p w:rsidR="00441C4E" w:rsidRPr="005E0EBB" w:rsidRDefault="00441C4E" w:rsidP="00C62166">
            <w:pPr>
              <w:rPr>
                <w:b/>
              </w:rPr>
            </w:pPr>
          </w:p>
        </w:tc>
        <w:tc>
          <w:tcPr>
            <w:tcW w:w="1447" w:type="dxa"/>
          </w:tcPr>
          <w:p w:rsidR="00441C4E" w:rsidRPr="005E0EBB" w:rsidRDefault="00441C4E" w:rsidP="00C62166">
            <w:r>
              <w:t>И</w:t>
            </w:r>
            <w:r w:rsidRPr="005E0EBB">
              <w:t>юнь</w:t>
            </w:r>
          </w:p>
        </w:tc>
        <w:tc>
          <w:tcPr>
            <w:tcW w:w="1555" w:type="dxa"/>
          </w:tcPr>
          <w:p w:rsidR="00441C4E" w:rsidRDefault="00441C4E" w:rsidP="00C62166">
            <w:r>
              <w:t>5 июня</w:t>
            </w:r>
          </w:p>
          <w:p w:rsidR="00441C4E" w:rsidRPr="005E0EBB" w:rsidRDefault="00441C4E" w:rsidP="00C62166"/>
        </w:tc>
        <w:tc>
          <w:tcPr>
            <w:tcW w:w="3494" w:type="dxa"/>
          </w:tcPr>
          <w:p w:rsidR="00441C4E" w:rsidRPr="005E0EBB" w:rsidRDefault="00441C4E" w:rsidP="00C62166">
            <w:r w:rsidRPr="005E0EBB">
              <w:t>Праздник березы – с обрядом, атрибутами украшения  русской березки. Формировать бережное отношение к природе на основе  сохранения русских народных традиций общения с природой. Развитие у детей познавательных интересов, интеллектуального развития.</w:t>
            </w:r>
          </w:p>
        </w:tc>
        <w:tc>
          <w:tcPr>
            <w:tcW w:w="2435" w:type="dxa"/>
          </w:tcPr>
          <w:p w:rsidR="00441C4E" w:rsidRPr="005E0EBB" w:rsidRDefault="00441C4E" w:rsidP="00C62166">
            <w:r w:rsidRPr="005E0EBB">
              <w:t>-разучивание русских народных подвижных игр и хороводов;</w:t>
            </w:r>
          </w:p>
          <w:p w:rsidR="00441C4E" w:rsidRPr="005E0EBB" w:rsidRDefault="00441C4E" w:rsidP="00C62166">
            <w:r w:rsidRPr="005E0EBB">
              <w:t>-продуктивная деятельность (рисование, тестопластика).</w:t>
            </w:r>
          </w:p>
        </w:tc>
        <w:tc>
          <w:tcPr>
            <w:tcW w:w="2358" w:type="dxa"/>
          </w:tcPr>
          <w:p w:rsidR="00441C4E" w:rsidRPr="005E0EBB" w:rsidRDefault="00441C4E" w:rsidP="00C62166">
            <w:r w:rsidRPr="005E0EBB">
              <w:t>-тематическая консультация «История праздника», «Русские обычаи и традиции».</w:t>
            </w:r>
          </w:p>
        </w:tc>
        <w:tc>
          <w:tcPr>
            <w:tcW w:w="2027" w:type="dxa"/>
          </w:tcPr>
          <w:p w:rsidR="00441C4E" w:rsidRPr="005E0EBB" w:rsidRDefault="00441C4E" w:rsidP="00C62166">
            <w:r w:rsidRPr="005E0EBB">
              <w:t>-«Люблю березку русскую» (книжки-малышки, плакаты, муляжи, поделки).</w:t>
            </w:r>
          </w:p>
        </w:tc>
      </w:tr>
      <w:tr w:rsidR="00441C4E" w:rsidRPr="005E0EBB" w:rsidTr="00C62166">
        <w:trPr>
          <w:trHeight w:val="3150"/>
        </w:trPr>
        <w:tc>
          <w:tcPr>
            <w:tcW w:w="2172" w:type="dxa"/>
          </w:tcPr>
          <w:p w:rsidR="00441C4E" w:rsidRPr="005E0EBB" w:rsidRDefault="00441C4E" w:rsidP="00C62166">
            <w:pPr>
              <w:rPr>
                <w:b/>
              </w:rPr>
            </w:pPr>
            <w:r>
              <w:rPr>
                <w:b/>
              </w:rPr>
              <w:t>День семьи, любви и верности</w:t>
            </w:r>
          </w:p>
          <w:p w:rsidR="00441C4E" w:rsidRPr="005E0EBB" w:rsidRDefault="00441C4E" w:rsidP="00C62166">
            <w:pPr>
              <w:rPr>
                <w:b/>
              </w:rPr>
            </w:pPr>
          </w:p>
        </w:tc>
        <w:tc>
          <w:tcPr>
            <w:tcW w:w="1447" w:type="dxa"/>
          </w:tcPr>
          <w:p w:rsidR="00441C4E" w:rsidRPr="005E0EBB" w:rsidRDefault="00441C4E" w:rsidP="00C62166">
            <w:r>
              <w:t>И</w:t>
            </w:r>
            <w:r w:rsidRPr="005E0EBB">
              <w:t>юль</w:t>
            </w:r>
          </w:p>
        </w:tc>
        <w:tc>
          <w:tcPr>
            <w:tcW w:w="1555" w:type="dxa"/>
          </w:tcPr>
          <w:p w:rsidR="00441C4E" w:rsidRPr="005E0EBB" w:rsidRDefault="00441C4E" w:rsidP="00C62166">
            <w:r>
              <w:t>8 июля</w:t>
            </w:r>
          </w:p>
        </w:tc>
        <w:tc>
          <w:tcPr>
            <w:tcW w:w="3494" w:type="dxa"/>
          </w:tcPr>
          <w:p w:rsidR="00441C4E" w:rsidRPr="005E0EBB" w:rsidRDefault="00441C4E" w:rsidP="00C62166">
            <w:r w:rsidRPr="005E0EBB">
              <w:t>Символ праздника – ромашка. Направлен на формирование семейной принадлежности, приобщение к правилам взаимоотношений.</w:t>
            </w:r>
          </w:p>
        </w:tc>
        <w:tc>
          <w:tcPr>
            <w:tcW w:w="2435" w:type="dxa"/>
          </w:tcPr>
          <w:p w:rsidR="00441C4E" w:rsidRPr="005E0EBB" w:rsidRDefault="00441C4E" w:rsidP="00C62166">
            <w:r w:rsidRPr="005E0EBB">
              <w:t>-продуктивная деятельность (рисунки, поделки из природного материала);</w:t>
            </w:r>
          </w:p>
          <w:p w:rsidR="00441C4E" w:rsidRPr="005E0EBB" w:rsidRDefault="00441C4E" w:rsidP="00C62166">
            <w:r w:rsidRPr="005E0EBB">
              <w:t>-чтение художественной литературы.</w:t>
            </w:r>
          </w:p>
        </w:tc>
        <w:tc>
          <w:tcPr>
            <w:tcW w:w="2358" w:type="dxa"/>
          </w:tcPr>
          <w:p w:rsidR="00441C4E" w:rsidRPr="005E0EBB" w:rsidRDefault="00441C4E" w:rsidP="00C62166">
            <w:r w:rsidRPr="005E0EBB">
              <w:t>-семейные хроники;</w:t>
            </w:r>
          </w:p>
          <w:p w:rsidR="00441C4E" w:rsidRPr="005E0EBB" w:rsidRDefault="00441C4E" w:rsidP="00C62166">
            <w:r w:rsidRPr="005E0EBB">
              <w:t>-фоторепортаж.</w:t>
            </w:r>
          </w:p>
        </w:tc>
        <w:tc>
          <w:tcPr>
            <w:tcW w:w="2027" w:type="dxa"/>
          </w:tcPr>
          <w:p w:rsidR="00441C4E" w:rsidRPr="005E0EBB" w:rsidRDefault="00441C4E" w:rsidP="00C62166">
            <w:r w:rsidRPr="005E0EBB">
              <w:t>- рисунок          «Семья»</w:t>
            </w:r>
          </w:p>
        </w:tc>
      </w:tr>
      <w:tr w:rsidR="00441C4E" w:rsidRPr="005E0EBB" w:rsidTr="00C62166">
        <w:trPr>
          <w:trHeight w:val="3532"/>
        </w:trPr>
        <w:tc>
          <w:tcPr>
            <w:tcW w:w="2172" w:type="dxa"/>
          </w:tcPr>
          <w:p w:rsidR="00441C4E" w:rsidRPr="005E0EBB" w:rsidRDefault="00441C4E" w:rsidP="00C62166">
            <w:pPr>
              <w:rPr>
                <w:b/>
              </w:rPr>
            </w:pPr>
            <w:r w:rsidRPr="005E0EBB">
              <w:rPr>
                <w:b/>
              </w:rPr>
              <w:t>Спортивный праздник «Вместе нам веселей, вместе мы вдвойне сильней»</w:t>
            </w:r>
          </w:p>
          <w:p w:rsidR="00441C4E" w:rsidRPr="005E0EBB" w:rsidRDefault="00441C4E" w:rsidP="00C62166"/>
        </w:tc>
        <w:tc>
          <w:tcPr>
            <w:tcW w:w="1447" w:type="dxa"/>
          </w:tcPr>
          <w:p w:rsidR="00441C4E" w:rsidRPr="005E0EBB" w:rsidRDefault="00441C4E" w:rsidP="00C62166">
            <w:r>
              <w:t>И</w:t>
            </w:r>
            <w:r w:rsidRPr="005E0EBB">
              <w:t>юль</w:t>
            </w:r>
          </w:p>
        </w:tc>
        <w:tc>
          <w:tcPr>
            <w:tcW w:w="1555" w:type="dxa"/>
          </w:tcPr>
          <w:p w:rsidR="00441C4E" w:rsidRDefault="00441C4E" w:rsidP="00C62166">
            <w:r>
              <w:t>12 августа</w:t>
            </w:r>
          </w:p>
          <w:p w:rsidR="00441C4E" w:rsidRPr="005E0EBB" w:rsidRDefault="00441C4E" w:rsidP="00C62166"/>
        </w:tc>
        <w:tc>
          <w:tcPr>
            <w:tcW w:w="3494" w:type="dxa"/>
          </w:tcPr>
          <w:p w:rsidR="00441C4E" w:rsidRPr="005E0EBB" w:rsidRDefault="00441C4E" w:rsidP="00C62166">
            <w:r w:rsidRPr="005E0EBB">
              <w:t>Направлен на формирование интереса и ценностного отношения к занятиям физической культурой, накопление и обогащение двигательного опыта и потребности двигательной активности и физическом совершенствовании. Привлечение к массовым летним видам спорта (футбол, баскетбол, бадминтон, теннис)</w:t>
            </w:r>
          </w:p>
        </w:tc>
        <w:tc>
          <w:tcPr>
            <w:tcW w:w="2435" w:type="dxa"/>
          </w:tcPr>
          <w:p w:rsidR="00441C4E" w:rsidRPr="005E0EBB" w:rsidRDefault="00441C4E" w:rsidP="00C62166">
            <w:r w:rsidRPr="005E0EBB">
              <w:t>-разучивание подвижных игр;</w:t>
            </w:r>
          </w:p>
          <w:p w:rsidR="00441C4E" w:rsidRPr="005E0EBB" w:rsidRDefault="00441C4E" w:rsidP="00C62166">
            <w:r w:rsidRPr="005E0EBB">
              <w:t>-отработка навыков ОВД;</w:t>
            </w:r>
          </w:p>
          <w:p w:rsidR="00441C4E" w:rsidRPr="005E0EBB" w:rsidRDefault="00441C4E" w:rsidP="00C62166">
            <w:r w:rsidRPr="005E0EBB">
              <w:t>-спортивные и народные игры.</w:t>
            </w:r>
          </w:p>
        </w:tc>
        <w:tc>
          <w:tcPr>
            <w:tcW w:w="2358" w:type="dxa"/>
          </w:tcPr>
          <w:p w:rsidR="00441C4E" w:rsidRPr="005E0EBB" w:rsidRDefault="00441C4E" w:rsidP="00C62166">
            <w:r w:rsidRPr="005E0EBB">
              <w:t>-участие педагогов в празднике.</w:t>
            </w:r>
          </w:p>
        </w:tc>
        <w:tc>
          <w:tcPr>
            <w:tcW w:w="2027" w:type="dxa"/>
          </w:tcPr>
          <w:p w:rsidR="00441C4E" w:rsidRPr="005E0EBB" w:rsidRDefault="00441C4E" w:rsidP="00C62166">
            <w:r w:rsidRPr="005E0EBB">
              <w:t>-участие родителей в празднике;</w:t>
            </w:r>
          </w:p>
          <w:p w:rsidR="00441C4E" w:rsidRPr="005E0EBB" w:rsidRDefault="00441C4E" w:rsidP="00C62166">
            <w:r w:rsidRPr="005E0EBB">
              <w:t>-подготовка атрибутов.</w:t>
            </w:r>
          </w:p>
        </w:tc>
      </w:tr>
      <w:tr w:rsidR="00441C4E" w:rsidRPr="005E0EBB" w:rsidTr="00C62166">
        <w:trPr>
          <w:trHeight w:val="3532"/>
        </w:trPr>
        <w:tc>
          <w:tcPr>
            <w:tcW w:w="2172" w:type="dxa"/>
          </w:tcPr>
          <w:p w:rsidR="00441C4E" w:rsidRPr="005E0EBB" w:rsidRDefault="00441C4E" w:rsidP="00C62166">
            <w:pPr>
              <w:rPr>
                <w:b/>
              </w:rPr>
            </w:pPr>
            <w:r>
              <w:rPr>
                <w:b/>
              </w:rPr>
              <w:lastRenderedPageBreak/>
              <w:t>День Российского флага</w:t>
            </w:r>
          </w:p>
        </w:tc>
        <w:tc>
          <w:tcPr>
            <w:tcW w:w="1447" w:type="dxa"/>
          </w:tcPr>
          <w:p w:rsidR="00441C4E" w:rsidRPr="005E0EBB" w:rsidRDefault="00441C4E" w:rsidP="00C62166">
            <w:r>
              <w:t>август</w:t>
            </w:r>
          </w:p>
        </w:tc>
        <w:tc>
          <w:tcPr>
            <w:tcW w:w="1555" w:type="dxa"/>
          </w:tcPr>
          <w:p w:rsidR="00441C4E" w:rsidRDefault="00441C4E" w:rsidP="00C62166">
            <w:r>
              <w:t>21 августа</w:t>
            </w:r>
          </w:p>
        </w:tc>
        <w:tc>
          <w:tcPr>
            <w:tcW w:w="3494" w:type="dxa"/>
          </w:tcPr>
          <w:p w:rsidR="00441C4E" w:rsidRPr="000D75F4" w:rsidRDefault="00441C4E" w:rsidP="00C62166">
            <w:r w:rsidRPr="000D75F4">
              <w:rPr>
                <w:color w:val="000000"/>
                <w:shd w:val="clear" w:color="auto" w:fill="FFFFFF"/>
              </w:rPr>
              <w:t>22 августа наша страна отмечает замечательную торжественную дату –</w:t>
            </w:r>
            <w:r w:rsidRPr="000D75F4">
              <w:rPr>
                <w:color w:val="000000"/>
              </w:rPr>
              <w:br/>
            </w:r>
            <w:r w:rsidRPr="000D75F4">
              <w:rPr>
                <w:color w:val="000000"/>
                <w:shd w:val="clear" w:color="auto" w:fill="FFFFFF"/>
              </w:rPr>
              <w:t>День рождения Российского флаг. Продолжать Познакомится с символическим значением флага России;</w:t>
            </w:r>
            <w:r w:rsidRPr="000D75F4">
              <w:rPr>
                <w:color w:val="000000"/>
              </w:rPr>
              <w:br/>
            </w:r>
            <w:r w:rsidRPr="000D75F4">
              <w:rPr>
                <w:color w:val="000000"/>
                <w:shd w:val="clear" w:color="auto" w:fill="FFFFFF"/>
              </w:rPr>
              <w:t>Воспитывать любовь и уважение к своей Родине, гордость за свою страну, свой народ.</w:t>
            </w:r>
            <w:r w:rsidRPr="000D75F4">
              <w:rPr>
                <w:color w:val="000000"/>
              </w:rPr>
              <w:br/>
            </w:r>
            <w:r w:rsidRPr="000D75F4">
              <w:rPr>
                <w:color w:val="000000"/>
                <w:shd w:val="clear" w:color="auto" w:fill="FFFFFF"/>
              </w:rPr>
              <w:t>Вызывать желание участвовать в празднике, стремиться к победе. </w:t>
            </w:r>
            <w:r w:rsidRPr="000D75F4">
              <w:rPr>
                <w:color w:val="000000"/>
              </w:rPr>
              <w:br/>
            </w:r>
            <w:r w:rsidRPr="000D75F4">
              <w:rPr>
                <w:color w:val="000000"/>
                <w:shd w:val="clear" w:color="auto" w:fill="FFFFFF"/>
              </w:rPr>
              <w:t>Закрепить знания детей о символическом значении цветов государственного флага России,</w:t>
            </w:r>
            <w:r w:rsidRPr="000D75F4">
              <w:rPr>
                <w:color w:val="000000"/>
              </w:rPr>
              <w:br/>
            </w:r>
            <w:r w:rsidRPr="000D75F4">
              <w:rPr>
                <w:color w:val="000000"/>
                <w:shd w:val="clear" w:color="auto" w:fill="FFFFFF"/>
              </w:rPr>
              <w:t>Воспитывать гражданско-патриотические чувства, </w:t>
            </w:r>
          </w:p>
        </w:tc>
        <w:tc>
          <w:tcPr>
            <w:tcW w:w="2435" w:type="dxa"/>
          </w:tcPr>
          <w:p w:rsidR="00441C4E" w:rsidRDefault="00441C4E" w:rsidP="00C62166">
            <w:r>
              <w:t>- разучивание стихов, песен о Флаге, танцев;</w:t>
            </w:r>
          </w:p>
          <w:p w:rsidR="00441C4E" w:rsidRPr="005E0EBB" w:rsidRDefault="00441C4E" w:rsidP="00C62166"/>
        </w:tc>
        <w:tc>
          <w:tcPr>
            <w:tcW w:w="2358" w:type="dxa"/>
          </w:tcPr>
          <w:p w:rsidR="00441C4E" w:rsidRDefault="00441C4E" w:rsidP="00C62166">
            <w:r>
              <w:t>- изготовление стенгазет;</w:t>
            </w:r>
          </w:p>
          <w:p w:rsidR="00441C4E" w:rsidRPr="005E0EBB" w:rsidRDefault="00441C4E" w:rsidP="00C62166">
            <w:r>
              <w:t>- выставка рисунков с изображением Флага РФ</w:t>
            </w:r>
          </w:p>
        </w:tc>
        <w:tc>
          <w:tcPr>
            <w:tcW w:w="2027" w:type="dxa"/>
          </w:tcPr>
          <w:p w:rsidR="00441C4E" w:rsidRPr="005E0EBB" w:rsidRDefault="00441C4E" w:rsidP="00C62166"/>
        </w:tc>
      </w:tr>
    </w:tbl>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E501B0" w:rsidRDefault="00E501B0" w:rsidP="00C3097A">
      <w:pPr>
        <w:rPr>
          <w:b/>
        </w:rPr>
      </w:pPr>
    </w:p>
    <w:p w:rsidR="00C62166" w:rsidRDefault="00C62166" w:rsidP="00C62166">
      <w:pPr>
        <w:rPr>
          <w:b/>
        </w:rPr>
      </w:pPr>
    </w:p>
    <w:p w:rsidR="00C62166" w:rsidRDefault="003C6407" w:rsidP="00C62166">
      <w:pPr>
        <w:jc w:val="center"/>
        <w:rPr>
          <w:b/>
          <w:i/>
        </w:rPr>
      </w:pPr>
      <w:r w:rsidRPr="00C62166">
        <w:rPr>
          <w:b/>
          <w:i/>
        </w:rPr>
        <w:lastRenderedPageBreak/>
        <w:t xml:space="preserve">Годовой круг тем </w:t>
      </w:r>
      <w:r w:rsidR="008F5498" w:rsidRPr="00C62166">
        <w:rPr>
          <w:b/>
          <w:i/>
        </w:rPr>
        <w:t>в группе</w:t>
      </w:r>
      <w:r w:rsidRPr="00C62166">
        <w:rPr>
          <w:b/>
          <w:i/>
        </w:rPr>
        <w:t xml:space="preserve"> детей раннего возраста </w:t>
      </w:r>
    </w:p>
    <w:p w:rsidR="00087AA7" w:rsidRDefault="00087AA7" w:rsidP="00C62166">
      <w:pPr>
        <w:jc w:val="center"/>
        <w:rPr>
          <w:b/>
          <w:i/>
        </w:rPr>
      </w:pPr>
    </w:p>
    <w:tbl>
      <w:tblPr>
        <w:tblStyle w:val="a5"/>
        <w:tblW w:w="14885" w:type="dxa"/>
        <w:tblInd w:w="-176" w:type="dxa"/>
        <w:tblLook w:val="04A0" w:firstRow="1" w:lastRow="0" w:firstColumn="1" w:lastColumn="0" w:noHBand="0" w:noVBand="1"/>
      </w:tblPr>
      <w:tblGrid>
        <w:gridCol w:w="1985"/>
        <w:gridCol w:w="1030"/>
        <w:gridCol w:w="2403"/>
        <w:gridCol w:w="2461"/>
        <w:gridCol w:w="7006"/>
      </w:tblGrid>
      <w:tr w:rsidR="00C62166" w:rsidRPr="008459AD" w:rsidTr="00C62166">
        <w:tc>
          <w:tcPr>
            <w:tcW w:w="1985" w:type="dxa"/>
          </w:tcPr>
          <w:p w:rsidR="00C62166" w:rsidRPr="008459AD" w:rsidRDefault="00C62166" w:rsidP="00C62166">
            <w:pPr>
              <w:pStyle w:val="a4"/>
              <w:ind w:left="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Общая тема</w:t>
            </w:r>
          </w:p>
        </w:tc>
        <w:tc>
          <w:tcPr>
            <w:tcW w:w="1030" w:type="dxa"/>
          </w:tcPr>
          <w:p w:rsidR="00C62166" w:rsidRPr="008459AD" w:rsidRDefault="00C62166" w:rsidP="00C62166">
            <w:pPr>
              <w:pStyle w:val="a4"/>
              <w:ind w:left="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Недели</w:t>
            </w:r>
          </w:p>
        </w:tc>
        <w:tc>
          <w:tcPr>
            <w:tcW w:w="2403" w:type="dxa"/>
          </w:tcPr>
          <w:p w:rsidR="00C62166" w:rsidRPr="008459AD" w:rsidRDefault="00C62166" w:rsidP="00C62166">
            <w:pPr>
              <w:pStyle w:val="a4"/>
              <w:ind w:left="0"/>
              <w:jc w:val="center"/>
              <w:rPr>
                <w:rFonts w:ascii="Times New Roman" w:eastAsia="Times New Roman" w:hAnsi="Times New Roman"/>
                <w:b/>
                <w:color w:val="000000"/>
                <w:sz w:val="24"/>
                <w:szCs w:val="24"/>
                <w:lang w:eastAsia="ru-RU"/>
              </w:rPr>
            </w:pPr>
            <w:r w:rsidRPr="008459AD">
              <w:rPr>
                <w:rFonts w:ascii="Times New Roman" w:eastAsia="Times New Roman" w:hAnsi="Times New Roman"/>
                <w:b/>
                <w:color w:val="000000"/>
                <w:sz w:val="24"/>
                <w:szCs w:val="24"/>
                <w:lang w:eastAsia="ru-RU"/>
              </w:rPr>
              <w:t>Тема</w:t>
            </w:r>
            <w:r>
              <w:rPr>
                <w:rFonts w:ascii="Times New Roman" w:eastAsia="Times New Roman" w:hAnsi="Times New Roman"/>
                <w:b/>
                <w:color w:val="000000"/>
                <w:sz w:val="24"/>
                <w:szCs w:val="24"/>
                <w:lang w:eastAsia="ru-RU"/>
              </w:rPr>
              <w:t xml:space="preserve"> недели</w:t>
            </w:r>
          </w:p>
        </w:tc>
        <w:tc>
          <w:tcPr>
            <w:tcW w:w="2461" w:type="dxa"/>
          </w:tcPr>
          <w:p w:rsidR="00C62166" w:rsidRPr="008459AD" w:rsidRDefault="00C62166" w:rsidP="00C62166">
            <w:pPr>
              <w:pStyle w:val="a4"/>
              <w:ind w:left="0"/>
              <w:jc w:val="center"/>
              <w:rPr>
                <w:rFonts w:ascii="Times New Roman" w:eastAsia="Times New Roman" w:hAnsi="Times New Roman"/>
                <w:b/>
                <w:color w:val="000000"/>
                <w:sz w:val="24"/>
                <w:szCs w:val="24"/>
                <w:lang w:eastAsia="ru-RU"/>
              </w:rPr>
            </w:pPr>
            <w:r w:rsidRPr="008459AD">
              <w:rPr>
                <w:rFonts w:ascii="Times New Roman" w:eastAsia="Times New Roman" w:hAnsi="Times New Roman"/>
                <w:b/>
                <w:color w:val="000000"/>
                <w:sz w:val="24"/>
                <w:szCs w:val="24"/>
                <w:lang w:eastAsia="ru-RU"/>
              </w:rPr>
              <w:t>Итоговое</w:t>
            </w:r>
          </w:p>
          <w:p w:rsidR="00C62166" w:rsidRPr="008459AD" w:rsidRDefault="00C62166" w:rsidP="00C62166">
            <w:pPr>
              <w:pStyle w:val="a4"/>
              <w:ind w:left="0"/>
              <w:jc w:val="center"/>
              <w:rPr>
                <w:rFonts w:ascii="Times New Roman" w:eastAsia="Times New Roman" w:hAnsi="Times New Roman"/>
                <w:b/>
                <w:color w:val="000000"/>
                <w:sz w:val="24"/>
                <w:szCs w:val="24"/>
                <w:lang w:eastAsia="ru-RU"/>
              </w:rPr>
            </w:pPr>
            <w:r w:rsidRPr="008459AD">
              <w:rPr>
                <w:rFonts w:ascii="Times New Roman" w:eastAsia="Times New Roman" w:hAnsi="Times New Roman"/>
                <w:b/>
                <w:color w:val="000000"/>
                <w:sz w:val="24"/>
                <w:szCs w:val="24"/>
                <w:lang w:eastAsia="ru-RU"/>
              </w:rPr>
              <w:t>мероприятие</w:t>
            </w:r>
          </w:p>
        </w:tc>
        <w:tc>
          <w:tcPr>
            <w:tcW w:w="7006" w:type="dxa"/>
          </w:tcPr>
          <w:p w:rsidR="00C62166" w:rsidRPr="008459AD" w:rsidRDefault="00C62166" w:rsidP="00C62166">
            <w:pPr>
              <w:pStyle w:val="a4"/>
              <w:ind w:left="0"/>
              <w:jc w:val="center"/>
              <w:rPr>
                <w:rFonts w:ascii="Times New Roman" w:eastAsia="Times New Roman" w:hAnsi="Times New Roman"/>
                <w:b/>
                <w:color w:val="000000"/>
                <w:sz w:val="24"/>
                <w:szCs w:val="24"/>
                <w:lang w:eastAsia="ru-RU"/>
              </w:rPr>
            </w:pPr>
            <w:r w:rsidRPr="008459AD">
              <w:rPr>
                <w:rFonts w:ascii="Times New Roman" w:eastAsia="Times New Roman" w:hAnsi="Times New Roman"/>
                <w:b/>
                <w:color w:val="000000"/>
                <w:sz w:val="24"/>
                <w:szCs w:val="24"/>
                <w:lang w:eastAsia="ru-RU"/>
              </w:rPr>
              <w:t>Взаимодействие с родителями</w:t>
            </w:r>
          </w:p>
        </w:tc>
      </w:tr>
      <w:tr w:rsidR="00C62166" w:rsidRPr="008459AD" w:rsidTr="00C62166">
        <w:tc>
          <w:tcPr>
            <w:tcW w:w="14885" w:type="dxa"/>
            <w:gridSpan w:val="5"/>
          </w:tcPr>
          <w:p w:rsidR="00C62166" w:rsidRPr="005853D7" w:rsidRDefault="00C62166" w:rsidP="00C62166">
            <w:pPr>
              <w:pStyle w:val="a4"/>
              <w:ind w:left="0"/>
              <w:jc w:val="center"/>
              <w:rPr>
                <w:rFonts w:ascii="Times New Roman" w:eastAsia="Times New Roman" w:hAnsi="Times New Roman"/>
                <w:b/>
                <w:i/>
                <w:color w:val="000000"/>
                <w:sz w:val="24"/>
                <w:szCs w:val="24"/>
                <w:lang w:eastAsia="ru-RU"/>
              </w:rPr>
            </w:pPr>
            <w:r w:rsidRPr="005853D7">
              <w:rPr>
                <w:rFonts w:ascii="Times New Roman" w:eastAsia="Times New Roman" w:hAnsi="Times New Roman"/>
                <w:b/>
                <w:i/>
                <w:color w:val="000000"/>
                <w:sz w:val="24"/>
                <w:szCs w:val="24"/>
                <w:lang w:eastAsia="ru-RU"/>
              </w:rPr>
              <w:t>Сентябрь</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 учебный год начнём»</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1 , 2                </w:t>
            </w:r>
          </w:p>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2403" w:type="dxa"/>
          </w:tcPr>
          <w:p w:rsidR="00C62166" w:rsidRPr="008459AD" w:rsidRDefault="00C62166" w:rsidP="00C62166">
            <w:pPr>
              <w:rPr>
                <w:color w:val="000000"/>
              </w:rPr>
            </w:pPr>
            <w:r w:rsidRPr="008459AD">
              <w:rPr>
                <w:color w:val="000000"/>
              </w:rPr>
              <w:t>«Здравствуй детский сад!».</w:t>
            </w:r>
          </w:p>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сентября),              (9-13 сентября)</w:t>
            </w:r>
          </w:p>
        </w:tc>
        <w:tc>
          <w:tcPr>
            <w:tcW w:w="2461" w:type="dxa"/>
          </w:tcPr>
          <w:p w:rsidR="00C62166" w:rsidRPr="008459AD" w:rsidRDefault="00C62166" w:rsidP="00C62166">
            <w:pPr>
              <w:rPr>
                <w:color w:val="000000"/>
              </w:rPr>
            </w:pPr>
            <w:r w:rsidRPr="008459AD">
              <w:rPr>
                <w:color w:val="000000"/>
              </w:rPr>
              <w:t>Создание фотоальбома «Вот какие мы большие»</w:t>
            </w:r>
            <w:r>
              <w:rPr>
                <w:color w:val="000000"/>
              </w:rPr>
              <w:t>.</w:t>
            </w:r>
          </w:p>
        </w:tc>
        <w:tc>
          <w:tcPr>
            <w:tcW w:w="7006" w:type="dxa"/>
          </w:tcPr>
          <w:p w:rsidR="00C62166" w:rsidRDefault="00C62166" w:rsidP="00C62166">
            <w:pPr>
              <w:rPr>
                <w:color w:val="000000"/>
              </w:rPr>
            </w:pPr>
            <w:r>
              <w:rPr>
                <w:color w:val="000000"/>
              </w:rPr>
              <w:t>Родительское собрание: «В каждой семье свои традиции»</w:t>
            </w:r>
          </w:p>
          <w:p w:rsidR="00C62166" w:rsidRPr="008459AD" w:rsidRDefault="00C62166" w:rsidP="00C62166">
            <w:pPr>
              <w:rPr>
                <w:color w:val="000000"/>
              </w:rPr>
            </w:pPr>
            <w:r w:rsidRPr="008459AD">
              <w:rPr>
                <w:color w:val="000000"/>
              </w:rPr>
              <w:t>Консультация «Адаптация в детском саду».</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 в мире человека»</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 xml:space="preserve">3 </w:t>
            </w:r>
          </w:p>
        </w:tc>
        <w:tc>
          <w:tcPr>
            <w:tcW w:w="2403" w:type="dxa"/>
          </w:tcPr>
          <w:p w:rsidR="00C62166" w:rsidRPr="008459AD" w:rsidRDefault="00C62166" w:rsidP="00C62166">
            <w:pPr>
              <w:rPr>
                <w:color w:val="000000"/>
              </w:rPr>
            </w:pPr>
            <w:r w:rsidRPr="008459AD">
              <w:rPr>
                <w:color w:val="000000"/>
              </w:rPr>
              <w:t>«Я и мое имя»</w:t>
            </w:r>
          </w:p>
          <w:p w:rsidR="00C62166" w:rsidRPr="008459AD" w:rsidRDefault="00C62166" w:rsidP="00C62166">
            <w:pPr>
              <w:rPr>
                <w:color w:val="000000"/>
              </w:rPr>
            </w:pPr>
            <w:r>
              <w:rPr>
                <w:color w:val="000000"/>
              </w:rPr>
              <w:t>(16-20 сентября)</w:t>
            </w:r>
          </w:p>
        </w:tc>
        <w:tc>
          <w:tcPr>
            <w:tcW w:w="2461" w:type="dxa"/>
          </w:tcPr>
          <w:p w:rsidR="00C62166" w:rsidRPr="008459AD" w:rsidRDefault="00C62166" w:rsidP="00C62166">
            <w:pPr>
              <w:rPr>
                <w:color w:val="000000"/>
              </w:rPr>
            </w:pPr>
            <w:r w:rsidRPr="008459AD">
              <w:rPr>
                <w:color w:val="000000"/>
              </w:rPr>
              <w:t>Развлечение «Приходите ко мне на обед».</w:t>
            </w:r>
          </w:p>
        </w:tc>
        <w:tc>
          <w:tcPr>
            <w:tcW w:w="7006" w:type="dxa"/>
          </w:tcPr>
          <w:p w:rsidR="00C62166" w:rsidRPr="008459AD" w:rsidRDefault="00C62166" w:rsidP="00C62166">
            <w:pPr>
              <w:rPr>
                <w:color w:val="000000"/>
              </w:rPr>
            </w:pPr>
            <w:r w:rsidRPr="008459AD">
              <w:rPr>
                <w:color w:val="000000"/>
              </w:rPr>
              <w:t>Консультация «Эффективность закаливания детей в период адаптации»</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 xml:space="preserve">4 </w:t>
            </w:r>
          </w:p>
        </w:tc>
        <w:tc>
          <w:tcPr>
            <w:tcW w:w="2403" w:type="dxa"/>
          </w:tcPr>
          <w:p w:rsidR="00C62166" w:rsidRPr="008459AD" w:rsidRDefault="00C62166" w:rsidP="00C62166">
            <w:pPr>
              <w:rPr>
                <w:color w:val="000000"/>
              </w:rPr>
            </w:pPr>
            <w:r w:rsidRPr="008459AD">
              <w:rPr>
                <w:color w:val="000000"/>
              </w:rPr>
              <w:t>«Папа, мама, я  дружная семья».</w:t>
            </w:r>
          </w:p>
          <w:p w:rsidR="00C62166" w:rsidRPr="008459AD" w:rsidRDefault="00C62166" w:rsidP="00C62166">
            <w:pPr>
              <w:rPr>
                <w:color w:val="000000"/>
              </w:rPr>
            </w:pPr>
            <w:r>
              <w:rPr>
                <w:color w:val="000000"/>
              </w:rPr>
              <w:t>(23 – 27 сентября)</w:t>
            </w:r>
          </w:p>
        </w:tc>
        <w:tc>
          <w:tcPr>
            <w:tcW w:w="2461" w:type="dxa"/>
          </w:tcPr>
          <w:p w:rsidR="00C62166" w:rsidRPr="008459AD" w:rsidRDefault="00C62166" w:rsidP="00C62166">
            <w:pPr>
              <w:rPr>
                <w:color w:val="000000"/>
              </w:rPr>
            </w:pPr>
            <w:r w:rsidRPr="008459AD">
              <w:rPr>
                <w:color w:val="000000"/>
              </w:rPr>
              <w:t>Коллективная работа «Мама купила бублик».</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Консультация «Как справиться с капризами ребенка при расставании с родителями».</w:t>
            </w:r>
          </w:p>
        </w:tc>
      </w:tr>
      <w:tr w:rsidR="00C62166" w:rsidRPr="008459AD" w:rsidTr="00C62166">
        <w:tc>
          <w:tcPr>
            <w:tcW w:w="14885" w:type="dxa"/>
            <w:gridSpan w:val="5"/>
          </w:tcPr>
          <w:p w:rsidR="00C62166" w:rsidRPr="005853D7" w:rsidRDefault="00C62166" w:rsidP="00C62166">
            <w:pPr>
              <w:jc w:val="center"/>
              <w:rPr>
                <w:b/>
                <w:i/>
                <w:color w:val="000000"/>
              </w:rPr>
            </w:pPr>
            <w:r w:rsidRPr="005853D7">
              <w:rPr>
                <w:b/>
                <w:i/>
                <w:color w:val="000000"/>
              </w:rPr>
              <w:t>Октябрь</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«Осень в гости просим»</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
        </w:tc>
        <w:tc>
          <w:tcPr>
            <w:tcW w:w="2403" w:type="dxa"/>
          </w:tcPr>
          <w:p w:rsidR="00C62166" w:rsidRPr="008459AD" w:rsidRDefault="00C62166" w:rsidP="00C62166">
            <w:pPr>
              <w:rPr>
                <w:color w:val="000000"/>
              </w:rPr>
            </w:pPr>
            <w:r w:rsidRPr="008459AD">
              <w:rPr>
                <w:color w:val="000000"/>
              </w:rPr>
              <w:t>«Листопад, листопад, листья желтые летят».</w:t>
            </w:r>
            <w:r>
              <w:rPr>
                <w:color w:val="000000"/>
              </w:rPr>
              <w:t xml:space="preserve">       (30.09-4 октября)</w:t>
            </w:r>
          </w:p>
        </w:tc>
        <w:tc>
          <w:tcPr>
            <w:tcW w:w="2461" w:type="dxa"/>
          </w:tcPr>
          <w:p w:rsidR="00C62166" w:rsidRPr="008459AD" w:rsidRDefault="00C62166" w:rsidP="00C62166">
            <w:pPr>
              <w:rPr>
                <w:color w:val="000000"/>
              </w:rPr>
            </w:pPr>
            <w:r w:rsidRPr="008459AD">
              <w:rPr>
                <w:color w:val="000000"/>
              </w:rPr>
              <w:t>Коллективная работа (рисование) «Ковёр из листьев».</w:t>
            </w:r>
          </w:p>
        </w:tc>
        <w:tc>
          <w:tcPr>
            <w:tcW w:w="7006" w:type="dxa"/>
          </w:tcPr>
          <w:p w:rsidR="00C62166" w:rsidRPr="008459AD" w:rsidRDefault="00C62166" w:rsidP="00C62166">
            <w:pPr>
              <w:rPr>
                <w:color w:val="000000"/>
              </w:rPr>
            </w:pPr>
            <w:r w:rsidRPr="008459AD">
              <w:rPr>
                <w:color w:val="000000"/>
              </w:rPr>
              <w:t>Беседа на тему: «Учимся общаться».</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p>
        </w:tc>
        <w:tc>
          <w:tcPr>
            <w:tcW w:w="2403" w:type="dxa"/>
          </w:tcPr>
          <w:p w:rsidR="00C62166" w:rsidRPr="008459AD" w:rsidRDefault="00C62166" w:rsidP="00C62166">
            <w:pPr>
              <w:rPr>
                <w:color w:val="000000"/>
              </w:rPr>
            </w:pPr>
            <w:r w:rsidRPr="008459AD">
              <w:rPr>
                <w:color w:val="000000"/>
              </w:rPr>
              <w:t>«</w:t>
            </w:r>
            <w:r>
              <w:rPr>
                <w:color w:val="000000"/>
              </w:rPr>
              <w:t>Наши деревья – рябина»</w:t>
            </w:r>
            <w:r w:rsidRPr="008459AD">
              <w:rPr>
                <w:color w:val="000000"/>
              </w:rPr>
              <w:t>».</w:t>
            </w:r>
          </w:p>
          <w:p w:rsidR="00C62166" w:rsidRPr="008459AD" w:rsidRDefault="00C62166" w:rsidP="00C62166">
            <w:pPr>
              <w:rPr>
                <w:color w:val="000000"/>
              </w:rPr>
            </w:pPr>
            <w:r>
              <w:rPr>
                <w:color w:val="000000"/>
              </w:rPr>
              <w:t>(7-11 октября)</w:t>
            </w:r>
          </w:p>
        </w:tc>
        <w:tc>
          <w:tcPr>
            <w:tcW w:w="2461" w:type="dxa"/>
          </w:tcPr>
          <w:p w:rsidR="00C62166" w:rsidRPr="008459AD" w:rsidRDefault="00C62166" w:rsidP="00C62166">
            <w:pPr>
              <w:rPr>
                <w:color w:val="000000"/>
              </w:rPr>
            </w:pPr>
            <w:r w:rsidRPr="008459AD">
              <w:rPr>
                <w:color w:val="000000"/>
              </w:rPr>
              <w:t>Коллективная работа «Наше дерево - Рябина».</w:t>
            </w:r>
          </w:p>
        </w:tc>
        <w:tc>
          <w:tcPr>
            <w:tcW w:w="7006" w:type="dxa"/>
          </w:tcPr>
          <w:p w:rsidR="00C62166" w:rsidRPr="008459AD" w:rsidRDefault="00C62166" w:rsidP="00C62166">
            <w:pPr>
              <w:rPr>
                <w:color w:val="000000"/>
              </w:rPr>
            </w:pPr>
            <w:r w:rsidRPr="008459AD">
              <w:rPr>
                <w:color w:val="000000"/>
              </w:rPr>
              <w:t>Консультация «Как реагировать на негативные эмоции».</w:t>
            </w:r>
          </w:p>
          <w:p w:rsidR="00C62166" w:rsidRPr="008459AD" w:rsidRDefault="00C62166" w:rsidP="00C62166"/>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«Дары осени»</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p>
        </w:tc>
        <w:tc>
          <w:tcPr>
            <w:tcW w:w="2403" w:type="dxa"/>
          </w:tcPr>
          <w:p w:rsidR="00C62166" w:rsidRPr="008459AD" w:rsidRDefault="00C62166" w:rsidP="00C62166">
            <w:pPr>
              <w:rPr>
                <w:color w:val="000000"/>
              </w:rPr>
            </w:pPr>
            <w:r w:rsidRPr="008459AD">
              <w:rPr>
                <w:color w:val="000000"/>
              </w:rPr>
              <w:t>«</w:t>
            </w:r>
            <w:r>
              <w:rPr>
                <w:color w:val="000000"/>
              </w:rPr>
              <w:t>Кладовая витаминов - овощи» (14-18 октября)</w:t>
            </w:r>
          </w:p>
          <w:p w:rsidR="00C62166" w:rsidRPr="008459AD" w:rsidRDefault="00C62166" w:rsidP="00C62166">
            <w:pPr>
              <w:rPr>
                <w:color w:val="000000"/>
              </w:rPr>
            </w:pPr>
          </w:p>
        </w:tc>
        <w:tc>
          <w:tcPr>
            <w:tcW w:w="2461" w:type="dxa"/>
          </w:tcPr>
          <w:p w:rsidR="00C62166" w:rsidRPr="008459AD" w:rsidRDefault="00C62166" w:rsidP="00C62166">
            <w:pPr>
              <w:rPr>
                <w:color w:val="000000"/>
              </w:rPr>
            </w:pPr>
            <w:r w:rsidRPr="008459AD">
              <w:rPr>
                <w:color w:val="000000"/>
              </w:rPr>
              <w:t>Совместное чтение художественной литературы потешки «Огуречик, огуречик…»</w:t>
            </w:r>
          </w:p>
        </w:tc>
        <w:tc>
          <w:tcPr>
            <w:tcW w:w="7006" w:type="dxa"/>
          </w:tcPr>
          <w:p w:rsidR="00C62166" w:rsidRPr="008459AD" w:rsidRDefault="00C62166" w:rsidP="00C62166">
            <w:pPr>
              <w:rPr>
                <w:color w:val="000000"/>
              </w:rPr>
            </w:pPr>
            <w:r w:rsidRPr="008459AD">
              <w:rPr>
                <w:color w:val="000000"/>
              </w:rPr>
              <w:t>Беседа «Одеваемся теплее».</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403" w:type="dxa"/>
          </w:tcPr>
          <w:p w:rsidR="00C62166" w:rsidRPr="008459AD" w:rsidRDefault="00C62166" w:rsidP="00C62166">
            <w:pPr>
              <w:rPr>
                <w:color w:val="000000"/>
              </w:rPr>
            </w:pPr>
            <w:r>
              <w:rPr>
                <w:color w:val="000000"/>
              </w:rPr>
              <w:t>«Витаминная корзина – фрукты»    (21-25 октября)</w:t>
            </w:r>
          </w:p>
        </w:tc>
        <w:tc>
          <w:tcPr>
            <w:tcW w:w="2461" w:type="dxa"/>
          </w:tcPr>
          <w:p w:rsidR="00C62166" w:rsidRPr="008459AD" w:rsidRDefault="00C62166" w:rsidP="00C62166">
            <w:pPr>
              <w:rPr>
                <w:color w:val="000000"/>
              </w:rPr>
            </w:pPr>
            <w:r w:rsidRPr="008459AD">
              <w:rPr>
                <w:color w:val="000000"/>
              </w:rPr>
              <w:t xml:space="preserve">Коллективная лепка «Яблочки на </w:t>
            </w:r>
            <w:r>
              <w:rPr>
                <w:color w:val="000000"/>
              </w:rPr>
              <w:t>та</w:t>
            </w:r>
            <w:r w:rsidRPr="008459AD">
              <w:rPr>
                <w:color w:val="000000"/>
              </w:rPr>
              <w:t>релочке».</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Консультация «Одаренность в раннем возрасте».</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«Мой дом – моя Россия»</w:t>
            </w:r>
          </w:p>
        </w:tc>
        <w:tc>
          <w:tcPr>
            <w:tcW w:w="1030" w:type="dxa"/>
          </w:tcPr>
          <w:p w:rsidR="00C62166" w:rsidRPr="00324DF9" w:rsidRDefault="00C62166" w:rsidP="00C62166">
            <w:pPr>
              <w:pStyle w:val="a4"/>
              <w:ind w:left="0"/>
              <w:rPr>
                <w:rFonts w:ascii="Times New Roman" w:eastAsia="Times New Roman" w:hAnsi="Times New Roman"/>
                <w:color w:val="000000"/>
                <w:sz w:val="24"/>
                <w:szCs w:val="24"/>
                <w:lang w:eastAsia="ru-RU"/>
              </w:rPr>
            </w:pPr>
            <w:r w:rsidRPr="00324DF9">
              <w:rPr>
                <w:rFonts w:ascii="Times New Roman" w:eastAsia="Times New Roman" w:hAnsi="Times New Roman"/>
                <w:color w:val="000000"/>
                <w:sz w:val="24"/>
                <w:szCs w:val="24"/>
                <w:lang w:eastAsia="ru-RU"/>
              </w:rPr>
              <w:t>5</w:t>
            </w:r>
          </w:p>
        </w:tc>
        <w:tc>
          <w:tcPr>
            <w:tcW w:w="2403" w:type="dxa"/>
          </w:tcPr>
          <w:p w:rsidR="00C62166" w:rsidRPr="00324DF9" w:rsidRDefault="00C62166" w:rsidP="00C62166">
            <w:pPr>
              <w:rPr>
                <w:color w:val="000000"/>
              </w:rPr>
            </w:pPr>
            <w:r w:rsidRPr="00324DF9">
              <w:rPr>
                <w:color w:val="000000"/>
              </w:rPr>
              <w:t>«Мой дом»</w:t>
            </w:r>
          </w:p>
          <w:p w:rsidR="00C62166" w:rsidRPr="00324DF9" w:rsidRDefault="00C62166" w:rsidP="00C62166">
            <w:pPr>
              <w:rPr>
                <w:color w:val="000000"/>
              </w:rPr>
            </w:pPr>
            <w:r w:rsidRPr="00324DF9">
              <w:rPr>
                <w:color w:val="000000"/>
              </w:rPr>
              <w:t>(</w:t>
            </w:r>
            <w:r>
              <w:rPr>
                <w:color w:val="000000"/>
              </w:rPr>
              <w:t xml:space="preserve">28 октября – 1 </w:t>
            </w:r>
            <w:r>
              <w:rPr>
                <w:color w:val="000000"/>
              </w:rPr>
              <w:lastRenderedPageBreak/>
              <w:t>ноября)</w:t>
            </w:r>
          </w:p>
        </w:tc>
        <w:tc>
          <w:tcPr>
            <w:tcW w:w="2461" w:type="dxa"/>
          </w:tcPr>
          <w:p w:rsidR="00C62166" w:rsidRPr="00324DF9" w:rsidRDefault="00C62166" w:rsidP="00C62166">
            <w:pPr>
              <w:rPr>
                <w:color w:val="000000"/>
              </w:rPr>
            </w:pPr>
            <w:r w:rsidRPr="00324DF9">
              <w:rPr>
                <w:color w:val="000000"/>
              </w:rPr>
              <w:lastRenderedPageBreak/>
              <w:t>Развлечение «Куклы у нас в гостях»</w:t>
            </w:r>
          </w:p>
        </w:tc>
        <w:tc>
          <w:tcPr>
            <w:tcW w:w="7006" w:type="dxa"/>
          </w:tcPr>
          <w:p w:rsidR="00C62166" w:rsidRPr="00324DF9" w:rsidRDefault="00C62166" w:rsidP="00C62166">
            <w:pPr>
              <w:rPr>
                <w:color w:val="000000"/>
              </w:rPr>
            </w:pPr>
            <w:r w:rsidRPr="00324DF9">
              <w:rPr>
                <w:color w:val="000000"/>
              </w:rPr>
              <w:t>Памятка «Негативные установки родителей».</w:t>
            </w:r>
          </w:p>
          <w:p w:rsidR="00C62166" w:rsidRPr="00324DF9"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4885" w:type="dxa"/>
            <w:gridSpan w:val="5"/>
          </w:tcPr>
          <w:p w:rsidR="00C62166" w:rsidRPr="005853D7" w:rsidRDefault="00C62166" w:rsidP="00C62166">
            <w:pPr>
              <w:pStyle w:val="a4"/>
              <w:ind w:left="0"/>
              <w:jc w:val="center"/>
              <w:rPr>
                <w:rFonts w:ascii="Times New Roman" w:eastAsia="Times New Roman" w:hAnsi="Times New Roman"/>
                <w:b/>
                <w:i/>
                <w:color w:val="000000"/>
                <w:sz w:val="24"/>
                <w:szCs w:val="24"/>
                <w:lang w:eastAsia="ru-RU"/>
              </w:rPr>
            </w:pPr>
            <w:r w:rsidRPr="005853D7">
              <w:rPr>
                <w:rFonts w:ascii="Times New Roman" w:eastAsia="Times New Roman" w:hAnsi="Times New Roman"/>
                <w:b/>
                <w:i/>
                <w:color w:val="000000"/>
                <w:sz w:val="24"/>
                <w:szCs w:val="24"/>
                <w:lang w:eastAsia="ru-RU"/>
              </w:rPr>
              <w:t>Ноябрь</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«Быть здоровыми хотим»</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403" w:type="dxa"/>
          </w:tcPr>
          <w:p w:rsidR="00C62166" w:rsidRPr="008459AD" w:rsidRDefault="00C62166" w:rsidP="00C62166">
            <w:pPr>
              <w:rPr>
                <w:color w:val="000000"/>
              </w:rPr>
            </w:pPr>
            <w:r w:rsidRPr="008459AD">
              <w:rPr>
                <w:color w:val="000000"/>
              </w:rPr>
              <w:t>«Приятного Аппетита».</w:t>
            </w:r>
          </w:p>
          <w:p w:rsidR="00C62166" w:rsidRPr="008459AD" w:rsidRDefault="00C62166" w:rsidP="00C62166">
            <w:pPr>
              <w:rPr>
                <w:color w:val="000000"/>
              </w:rPr>
            </w:pPr>
            <w:r>
              <w:rPr>
                <w:color w:val="000000"/>
              </w:rPr>
              <w:t>(4-8 ноября)</w:t>
            </w:r>
          </w:p>
        </w:tc>
        <w:tc>
          <w:tcPr>
            <w:tcW w:w="2461" w:type="dxa"/>
          </w:tcPr>
          <w:p w:rsidR="00C62166" w:rsidRPr="008459AD" w:rsidRDefault="00C62166" w:rsidP="00C62166">
            <w:pPr>
              <w:rPr>
                <w:color w:val="000000"/>
              </w:rPr>
            </w:pPr>
            <w:r w:rsidRPr="008459AD">
              <w:rPr>
                <w:color w:val="000000"/>
              </w:rPr>
              <w:t>Выставка детских рисунков «Чайный сервиз»</w:t>
            </w:r>
          </w:p>
        </w:tc>
        <w:tc>
          <w:tcPr>
            <w:tcW w:w="7006" w:type="dxa"/>
          </w:tcPr>
          <w:p w:rsidR="00C62166" w:rsidRPr="008459AD" w:rsidRDefault="00C62166" w:rsidP="00C62166">
            <w:pPr>
              <w:rPr>
                <w:color w:val="000000"/>
              </w:rPr>
            </w:pPr>
            <w:r w:rsidRPr="008459AD">
              <w:rPr>
                <w:color w:val="000000"/>
              </w:rPr>
              <w:t>Консультация «Почему ребенку нужны родителя, а не друзья».</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p>
        </w:tc>
        <w:tc>
          <w:tcPr>
            <w:tcW w:w="2403" w:type="dxa"/>
          </w:tcPr>
          <w:p w:rsidR="00C62166" w:rsidRDefault="00C62166" w:rsidP="00C62166">
            <w:pPr>
              <w:rPr>
                <w:color w:val="000000"/>
              </w:rPr>
            </w:pPr>
            <w:r w:rsidRPr="008459AD">
              <w:rPr>
                <w:color w:val="000000"/>
              </w:rPr>
              <w:t>«Мои любимые игрушки».</w:t>
            </w:r>
          </w:p>
          <w:p w:rsidR="00C62166" w:rsidRPr="008459AD" w:rsidRDefault="00C62166" w:rsidP="00C62166">
            <w:pPr>
              <w:rPr>
                <w:color w:val="000000"/>
              </w:rPr>
            </w:pPr>
            <w:r>
              <w:rPr>
                <w:color w:val="000000"/>
              </w:rPr>
              <w:t>(11-15 ноября)</w:t>
            </w:r>
          </w:p>
        </w:tc>
        <w:tc>
          <w:tcPr>
            <w:tcW w:w="2461" w:type="dxa"/>
          </w:tcPr>
          <w:p w:rsidR="00C62166" w:rsidRPr="008459AD" w:rsidRDefault="00C62166" w:rsidP="00C62166">
            <w:pPr>
              <w:rPr>
                <w:color w:val="000000"/>
              </w:rPr>
            </w:pPr>
            <w:r w:rsidRPr="008459AD">
              <w:rPr>
                <w:color w:val="000000"/>
              </w:rPr>
              <w:t>Развлечение «Выстираем платье кукле Гале».</w:t>
            </w:r>
          </w:p>
        </w:tc>
        <w:tc>
          <w:tcPr>
            <w:tcW w:w="7006" w:type="dxa"/>
          </w:tcPr>
          <w:p w:rsidR="00C62166" w:rsidRPr="008459AD" w:rsidRDefault="00C62166" w:rsidP="00C62166">
            <w:pPr>
              <w:rPr>
                <w:color w:val="000000"/>
              </w:rPr>
            </w:pPr>
            <w:r w:rsidRPr="008459AD">
              <w:rPr>
                <w:color w:val="000000"/>
              </w:rPr>
              <w:t xml:space="preserve">Беседа «Если хочешь быть здоров - закаляйся». </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087AA7">
              <w:rPr>
                <w:rFonts w:ascii="Times New Roman" w:eastAsia="Times New Roman" w:hAnsi="Times New Roman"/>
                <w:color w:val="000000"/>
                <w:sz w:val="24"/>
                <w:szCs w:val="24"/>
                <w:lang w:eastAsia="ru-RU"/>
              </w:rPr>
              <w:t>Мы</w:t>
            </w:r>
            <w:r>
              <w:rPr>
                <w:rFonts w:ascii="Times New Roman" w:eastAsia="Times New Roman" w:hAnsi="Times New Roman"/>
                <w:color w:val="000000"/>
                <w:sz w:val="24"/>
                <w:szCs w:val="24"/>
                <w:lang w:eastAsia="ru-RU"/>
              </w:rPr>
              <w:t xml:space="preserve"> играем, речь развиваем»</w:t>
            </w:r>
          </w:p>
        </w:tc>
        <w:tc>
          <w:tcPr>
            <w:tcW w:w="1030" w:type="dxa"/>
          </w:tcPr>
          <w:p w:rsidR="00C62166" w:rsidRPr="00EF1B08" w:rsidRDefault="00C62166" w:rsidP="00C62166">
            <w:pPr>
              <w:pStyle w:val="a4"/>
              <w:ind w:left="0"/>
              <w:rPr>
                <w:rFonts w:ascii="Times New Roman" w:eastAsia="Times New Roman" w:hAnsi="Times New Roman"/>
                <w:color w:val="000000"/>
                <w:sz w:val="24"/>
                <w:szCs w:val="24"/>
                <w:highlight w:val="yellow"/>
                <w:lang w:eastAsia="ru-RU"/>
              </w:rPr>
            </w:pPr>
            <w:r w:rsidRPr="000D3394">
              <w:rPr>
                <w:rFonts w:ascii="Times New Roman" w:eastAsia="Times New Roman" w:hAnsi="Times New Roman"/>
                <w:color w:val="000000"/>
                <w:sz w:val="24"/>
                <w:szCs w:val="24"/>
                <w:lang w:eastAsia="ru-RU"/>
              </w:rPr>
              <w:t xml:space="preserve">3 </w:t>
            </w:r>
          </w:p>
        </w:tc>
        <w:tc>
          <w:tcPr>
            <w:tcW w:w="2403" w:type="dxa"/>
          </w:tcPr>
          <w:p w:rsidR="00C62166" w:rsidRPr="000D3394" w:rsidRDefault="00C62166" w:rsidP="00C62166">
            <w:pPr>
              <w:rPr>
                <w:color w:val="000000"/>
              </w:rPr>
            </w:pPr>
            <w:r w:rsidRPr="000D3394">
              <w:rPr>
                <w:color w:val="000000"/>
              </w:rPr>
              <w:t>«Моя семья-мама,</w:t>
            </w:r>
            <w:r w:rsidR="001A32BE">
              <w:rPr>
                <w:color w:val="000000"/>
              </w:rPr>
              <w:t xml:space="preserve"> </w:t>
            </w:r>
            <w:r w:rsidRPr="000D3394">
              <w:rPr>
                <w:color w:val="000000"/>
              </w:rPr>
              <w:t>папа,</w:t>
            </w:r>
            <w:r w:rsidR="001A32BE">
              <w:rPr>
                <w:color w:val="000000"/>
              </w:rPr>
              <w:t xml:space="preserve"> </w:t>
            </w:r>
            <w:r w:rsidRPr="000D3394">
              <w:rPr>
                <w:color w:val="000000"/>
              </w:rPr>
              <w:t>я».</w:t>
            </w:r>
          </w:p>
          <w:p w:rsidR="00C62166" w:rsidRPr="00405BE0" w:rsidRDefault="00C62166" w:rsidP="00C62166">
            <w:pPr>
              <w:rPr>
                <w:color w:val="000000"/>
              </w:rPr>
            </w:pPr>
            <w:r w:rsidRPr="000D3394">
              <w:rPr>
                <w:color w:val="000000"/>
              </w:rPr>
              <w:t>(1</w:t>
            </w:r>
            <w:r>
              <w:rPr>
                <w:color w:val="000000"/>
              </w:rPr>
              <w:t>8</w:t>
            </w:r>
            <w:r w:rsidRPr="000D3394">
              <w:rPr>
                <w:color w:val="000000"/>
              </w:rPr>
              <w:t>-2</w:t>
            </w:r>
            <w:r>
              <w:rPr>
                <w:color w:val="000000"/>
              </w:rPr>
              <w:t>2</w:t>
            </w:r>
            <w:r w:rsidRPr="000D3394">
              <w:rPr>
                <w:color w:val="000000"/>
              </w:rPr>
              <w:t xml:space="preserve"> ноября)</w:t>
            </w:r>
          </w:p>
        </w:tc>
        <w:tc>
          <w:tcPr>
            <w:tcW w:w="2461" w:type="dxa"/>
          </w:tcPr>
          <w:p w:rsidR="00C62166" w:rsidRPr="00EF1B08" w:rsidRDefault="00C62166" w:rsidP="00C62166">
            <w:pPr>
              <w:rPr>
                <w:color w:val="000000"/>
                <w:highlight w:val="yellow"/>
              </w:rPr>
            </w:pPr>
            <w:r w:rsidRPr="00495D76">
              <w:rPr>
                <w:color w:val="000000"/>
              </w:rPr>
              <w:t>Пальчиковая игра «Пальчик», «Этот пальчик…»</w:t>
            </w:r>
          </w:p>
        </w:tc>
        <w:tc>
          <w:tcPr>
            <w:tcW w:w="7006" w:type="dxa"/>
          </w:tcPr>
          <w:p w:rsidR="00C62166" w:rsidRPr="00DF4BB4" w:rsidRDefault="00C62166" w:rsidP="00C62166">
            <w:pPr>
              <w:rPr>
                <w:color w:val="111111"/>
              </w:rPr>
            </w:pPr>
            <w:r w:rsidRPr="00DF4BB4">
              <w:rPr>
                <w:color w:val="111111"/>
              </w:rPr>
              <w:t>«Значение пальчиковых игр в развитии детей раннего возраста».</w:t>
            </w:r>
          </w:p>
          <w:p w:rsidR="00C62166" w:rsidRPr="00EF1B08" w:rsidRDefault="00C62166" w:rsidP="00C62166">
            <w:pPr>
              <w:rPr>
                <w:color w:val="000000"/>
                <w:highlight w:val="yellow"/>
              </w:rPr>
            </w:pPr>
          </w:p>
        </w:tc>
      </w:tr>
      <w:tr w:rsidR="00C62166" w:rsidRPr="008459AD" w:rsidTr="00C62166">
        <w:tc>
          <w:tcPr>
            <w:tcW w:w="1985" w:type="dxa"/>
            <w:vMerge/>
          </w:tcPr>
          <w:p w:rsidR="00C62166" w:rsidRPr="008459AD" w:rsidRDefault="00C62166" w:rsidP="00C62166">
            <w:pPr>
              <w:pStyle w:val="a4"/>
              <w:ind w:left="0"/>
              <w:jc w:val="center"/>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Default="00C62166" w:rsidP="00C62166">
            <w:pPr>
              <w:pStyle w:val="a4"/>
              <w:ind w:left="0"/>
              <w:jc w:val="center"/>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 xml:space="preserve">«Хорошо я </w:t>
            </w:r>
            <w:r>
              <w:rPr>
                <w:rFonts w:ascii="Times New Roman" w:eastAsia="Times New Roman" w:hAnsi="Times New Roman"/>
                <w:color w:val="000000"/>
                <w:sz w:val="24"/>
                <w:szCs w:val="24"/>
                <w:lang w:eastAsia="ru-RU"/>
              </w:rPr>
              <w:t>сказку</w:t>
            </w:r>
            <w:r w:rsidRPr="008459AD">
              <w:rPr>
                <w:rFonts w:ascii="Times New Roman" w:eastAsia="Times New Roman" w:hAnsi="Times New Roman"/>
                <w:color w:val="000000"/>
                <w:sz w:val="24"/>
                <w:szCs w:val="24"/>
                <w:lang w:eastAsia="ru-RU"/>
              </w:rPr>
              <w:t xml:space="preserve"> слушаю»</w:t>
            </w:r>
          </w:p>
          <w:p w:rsidR="00C62166" w:rsidRPr="008459AD" w:rsidRDefault="00C62166" w:rsidP="00C62166">
            <w:pPr>
              <w:pStyle w:val="a4"/>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(25-29 ноября)</w:t>
            </w:r>
          </w:p>
        </w:tc>
        <w:tc>
          <w:tcPr>
            <w:tcW w:w="2461" w:type="dxa"/>
          </w:tcPr>
          <w:p w:rsidR="00C62166" w:rsidRPr="00DE23B0" w:rsidRDefault="00C62166" w:rsidP="00C62166">
            <w:pPr>
              <w:rPr>
                <w:b/>
                <w:i/>
                <w:color w:val="000000"/>
              </w:rPr>
            </w:pPr>
            <w:r>
              <w:rPr>
                <w:b/>
                <w:i/>
                <w:color w:val="000000"/>
              </w:rPr>
              <w:t>и</w:t>
            </w:r>
            <w:r w:rsidRPr="00DE23B0">
              <w:rPr>
                <w:b/>
                <w:i/>
                <w:color w:val="000000"/>
              </w:rPr>
              <w:t>тоговое мероприятие</w:t>
            </w:r>
          </w:p>
          <w:p w:rsidR="00C62166" w:rsidRPr="008459AD" w:rsidRDefault="00C62166" w:rsidP="00C62166">
            <w:pPr>
              <w:pStyle w:val="a4"/>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Пальчиковый театр по сказке «Теремок</w:t>
            </w:r>
            <w:r w:rsidRPr="000D3394">
              <w:rPr>
                <w:rFonts w:ascii="Times New Roman" w:eastAsia="Times New Roman" w:hAnsi="Times New Roman"/>
                <w:color w:val="000000"/>
                <w:sz w:val="24"/>
                <w:szCs w:val="24"/>
                <w:lang w:eastAsia="ru-RU"/>
              </w:rPr>
              <w:t>»</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Консультация «Почему ребенку нужна игра?»</w:t>
            </w:r>
          </w:p>
        </w:tc>
      </w:tr>
      <w:tr w:rsidR="00C62166" w:rsidRPr="008459AD" w:rsidTr="00C62166">
        <w:tc>
          <w:tcPr>
            <w:tcW w:w="14885" w:type="dxa"/>
            <w:gridSpan w:val="5"/>
          </w:tcPr>
          <w:p w:rsidR="00C62166" w:rsidRPr="001A7DBD" w:rsidRDefault="00C62166" w:rsidP="00C62166">
            <w:pPr>
              <w:pStyle w:val="a4"/>
              <w:ind w:left="0"/>
              <w:jc w:val="center"/>
              <w:rPr>
                <w:rFonts w:ascii="Times New Roman" w:eastAsia="Times New Roman" w:hAnsi="Times New Roman"/>
                <w:b/>
                <w:i/>
                <w:color w:val="000000"/>
                <w:sz w:val="24"/>
                <w:szCs w:val="24"/>
                <w:lang w:eastAsia="ru-RU"/>
              </w:rPr>
            </w:pPr>
            <w:r w:rsidRPr="001A7DBD">
              <w:rPr>
                <w:rFonts w:ascii="Times New Roman" w:eastAsia="Times New Roman" w:hAnsi="Times New Roman"/>
                <w:b/>
                <w:i/>
                <w:color w:val="000000"/>
                <w:sz w:val="24"/>
                <w:szCs w:val="24"/>
                <w:lang w:eastAsia="ru-RU"/>
              </w:rPr>
              <w:t>Декабрь</w:t>
            </w:r>
          </w:p>
        </w:tc>
      </w:tr>
      <w:tr w:rsidR="00C62166" w:rsidRPr="008459AD" w:rsidTr="00C62166">
        <w:tc>
          <w:tcPr>
            <w:tcW w:w="1985" w:type="dxa"/>
            <w:vMerge w:val="restart"/>
          </w:tcPr>
          <w:p w:rsidR="00C62166"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«Здравствуй,</w:t>
            </w:r>
          </w:p>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зимушка, зима!»</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1 неделя</w:t>
            </w:r>
          </w:p>
        </w:tc>
        <w:tc>
          <w:tcPr>
            <w:tcW w:w="2403" w:type="dxa"/>
          </w:tcPr>
          <w:p w:rsidR="00C62166" w:rsidRPr="008459AD" w:rsidRDefault="00C62166" w:rsidP="00C62166">
            <w:pPr>
              <w:rPr>
                <w:color w:val="000000"/>
              </w:rPr>
            </w:pPr>
            <w:r w:rsidRPr="008459AD">
              <w:rPr>
                <w:color w:val="000000"/>
              </w:rPr>
              <w:t>«Зима хрустальная».</w:t>
            </w:r>
          </w:p>
          <w:p w:rsidR="00C62166" w:rsidRPr="008459AD" w:rsidRDefault="00C62166" w:rsidP="00C62166">
            <w:pPr>
              <w:rPr>
                <w:color w:val="000000"/>
              </w:rPr>
            </w:pPr>
            <w:r>
              <w:rPr>
                <w:color w:val="000000"/>
              </w:rPr>
              <w:t>(2-6 декабря)</w:t>
            </w:r>
          </w:p>
        </w:tc>
        <w:tc>
          <w:tcPr>
            <w:tcW w:w="2461" w:type="dxa"/>
          </w:tcPr>
          <w:p w:rsidR="00C62166" w:rsidRPr="008459AD" w:rsidRDefault="00C62166" w:rsidP="00C62166">
            <w:pPr>
              <w:rPr>
                <w:color w:val="000000"/>
              </w:rPr>
            </w:pPr>
            <w:r w:rsidRPr="008459AD">
              <w:rPr>
                <w:color w:val="000000"/>
              </w:rPr>
              <w:t>Изготовление коллажа (рисование) «Зимние пейзажи».</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Консультация «Родительские ловушки между «можно» и «нельзя»».</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2 неделя</w:t>
            </w:r>
          </w:p>
        </w:tc>
        <w:tc>
          <w:tcPr>
            <w:tcW w:w="2403" w:type="dxa"/>
          </w:tcPr>
          <w:p w:rsidR="00C62166" w:rsidRDefault="00C62166" w:rsidP="00C62166">
            <w:pPr>
              <w:rPr>
                <w:color w:val="000000"/>
              </w:rPr>
            </w:pPr>
            <w:r w:rsidRPr="008459AD">
              <w:rPr>
                <w:color w:val="000000"/>
              </w:rPr>
              <w:t>«Птичка села на окошко».</w:t>
            </w:r>
          </w:p>
          <w:p w:rsidR="00C62166" w:rsidRPr="008459AD" w:rsidRDefault="00C62166" w:rsidP="00C62166">
            <w:pPr>
              <w:rPr>
                <w:color w:val="000000"/>
              </w:rPr>
            </w:pPr>
            <w:r>
              <w:rPr>
                <w:color w:val="000000"/>
              </w:rPr>
              <w:t>(9-13 декабря)</w:t>
            </w:r>
          </w:p>
        </w:tc>
        <w:tc>
          <w:tcPr>
            <w:tcW w:w="2461" w:type="dxa"/>
          </w:tcPr>
          <w:p w:rsidR="00C62166" w:rsidRPr="008459AD" w:rsidRDefault="00C62166" w:rsidP="00C62166">
            <w:pPr>
              <w:rPr>
                <w:color w:val="000000"/>
              </w:rPr>
            </w:pPr>
            <w:r w:rsidRPr="008459AD">
              <w:rPr>
                <w:color w:val="000000"/>
              </w:rPr>
              <w:t>Акция «Покормим птичек».</w:t>
            </w:r>
          </w:p>
        </w:tc>
        <w:tc>
          <w:tcPr>
            <w:tcW w:w="7006" w:type="dxa"/>
          </w:tcPr>
          <w:p w:rsidR="00C62166" w:rsidRDefault="00C62166" w:rsidP="00C62166">
            <w:pPr>
              <w:rPr>
                <w:color w:val="000000"/>
              </w:rPr>
            </w:pPr>
            <w:r w:rsidRPr="008459AD">
              <w:rPr>
                <w:color w:val="000000"/>
              </w:rPr>
              <w:t>Родительское собрание на тему «Ф</w:t>
            </w:r>
            <w:r>
              <w:rPr>
                <w:color w:val="000000"/>
              </w:rPr>
              <w:t>изическое развитие детей зимой»</w:t>
            </w:r>
          </w:p>
          <w:p w:rsidR="00C62166" w:rsidRPr="008459AD" w:rsidRDefault="00C62166" w:rsidP="00C62166">
            <w:pPr>
              <w:rPr>
                <w:color w:val="000000"/>
              </w:rPr>
            </w:pP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«Новый год у ворот»</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3 неделя</w:t>
            </w:r>
          </w:p>
        </w:tc>
        <w:tc>
          <w:tcPr>
            <w:tcW w:w="2403" w:type="dxa"/>
          </w:tcPr>
          <w:p w:rsidR="00C62166" w:rsidRDefault="00C62166" w:rsidP="00C62166">
            <w:pPr>
              <w:rPr>
                <w:color w:val="000000"/>
              </w:rPr>
            </w:pPr>
            <w:r w:rsidRPr="008459AD">
              <w:rPr>
                <w:color w:val="000000"/>
              </w:rPr>
              <w:t>«В лесу родилась ёлочка».</w:t>
            </w:r>
          </w:p>
          <w:p w:rsidR="00C62166" w:rsidRPr="008459AD" w:rsidRDefault="00C62166" w:rsidP="00C62166">
            <w:pPr>
              <w:rPr>
                <w:color w:val="000000"/>
              </w:rPr>
            </w:pPr>
            <w:r>
              <w:rPr>
                <w:color w:val="000000"/>
              </w:rPr>
              <w:t>(16-20 декабря)</w:t>
            </w:r>
          </w:p>
        </w:tc>
        <w:tc>
          <w:tcPr>
            <w:tcW w:w="2461" w:type="dxa"/>
          </w:tcPr>
          <w:p w:rsidR="00C62166" w:rsidRPr="008459AD" w:rsidRDefault="00C62166" w:rsidP="00C62166">
            <w:pPr>
              <w:rPr>
                <w:color w:val="000000"/>
              </w:rPr>
            </w:pPr>
            <w:r w:rsidRPr="008459AD">
              <w:rPr>
                <w:color w:val="000000"/>
              </w:rPr>
              <w:t>Украшение групповой комнаты</w:t>
            </w:r>
          </w:p>
        </w:tc>
        <w:tc>
          <w:tcPr>
            <w:tcW w:w="7006" w:type="dxa"/>
          </w:tcPr>
          <w:p w:rsidR="00C62166" w:rsidRPr="008459AD" w:rsidRDefault="00C62166" w:rsidP="00C62166">
            <w:pPr>
              <w:rPr>
                <w:color w:val="000000"/>
              </w:rPr>
            </w:pPr>
            <w:r w:rsidRPr="008459AD">
              <w:rPr>
                <w:color w:val="000000"/>
              </w:rPr>
              <w:t>Подготовка группы к празднику.</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4 неделя</w:t>
            </w:r>
          </w:p>
        </w:tc>
        <w:tc>
          <w:tcPr>
            <w:tcW w:w="2403" w:type="dxa"/>
          </w:tcPr>
          <w:p w:rsidR="00C62166" w:rsidRDefault="00C62166" w:rsidP="00C62166">
            <w:pPr>
              <w:rPr>
                <w:color w:val="000000"/>
              </w:rPr>
            </w:pPr>
            <w:r w:rsidRPr="008459AD">
              <w:rPr>
                <w:color w:val="000000"/>
              </w:rPr>
              <w:t xml:space="preserve"> «Здравствуй Новый год!».</w:t>
            </w:r>
          </w:p>
          <w:p w:rsidR="00C62166" w:rsidRPr="008459AD" w:rsidRDefault="00C62166" w:rsidP="00C62166">
            <w:pPr>
              <w:rPr>
                <w:color w:val="000000"/>
              </w:rPr>
            </w:pPr>
            <w:r>
              <w:rPr>
                <w:color w:val="000000"/>
              </w:rPr>
              <w:t>(23-27 декабря)</w:t>
            </w:r>
          </w:p>
        </w:tc>
        <w:tc>
          <w:tcPr>
            <w:tcW w:w="2461" w:type="dxa"/>
          </w:tcPr>
          <w:p w:rsidR="00C62166" w:rsidRPr="008459AD" w:rsidRDefault="00C62166" w:rsidP="00C62166">
            <w:pPr>
              <w:rPr>
                <w:color w:val="000000"/>
              </w:rPr>
            </w:pPr>
            <w:r w:rsidRPr="008459AD">
              <w:rPr>
                <w:color w:val="000000"/>
              </w:rPr>
              <w:t>Новогодний утренник</w:t>
            </w:r>
          </w:p>
        </w:tc>
        <w:tc>
          <w:tcPr>
            <w:tcW w:w="7006" w:type="dxa"/>
          </w:tcPr>
          <w:p w:rsidR="00C62166" w:rsidRPr="008459AD" w:rsidRDefault="00C62166" w:rsidP="00C62166">
            <w:pPr>
              <w:rPr>
                <w:color w:val="000000"/>
              </w:rPr>
            </w:pPr>
            <w:r w:rsidRPr="008459AD">
              <w:rPr>
                <w:color w:val="000000"/>
              </w:rPr>
              <w:t>Консультация «Зона развития речи».</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4885" w:type="dxa"/>
            <w:gridSpan w:val="5"/>
          </w:tcPr>
          <w:p w:rsidR="00C62166" w:rsidRDefault="00C62166" w:rsidP="00C62166">
            <w:pPr>
              <w:jc w:val="center"/>
              <w:rPr>
                <w:b/>
                <w:i/>
                <w:color w:val="000000"/>
              </w:rPr>
            </w:pPr>
          </w:p>
          <w:p w:rsidR="00C62166" w:rsidRDefault="00C62166" w:rsidP="00C62166">
            <w:pPr>
              <w:jc w:val="center"/>
              <w:rPr>
                <w:b/>
                <w:i/>
                <w:color w:val="000000"/>
              </w:rPr>
            </w:pPr>
            <w:r w:rsidRPr="001A7DBD">
              <w:rPr>
                <w:b/>
                <w:i/>
                <w:color w:val="000000"/>
              </w:rPr>
              <w:t>Январь</w:t>
            </w:r>
          </w:p>
          <w:p w:rsidR="00C62166" w:rsidRPr="001A7DBD" w:rsidRDefault="00C62166" w:rsidP="00C62166">
            <w:pPr>
              <w:jc w:val="center"/>
              <w:rPr>
                <w:b/>
                <w:i/>
                <w:color w:val="000000"/>
              </w:rPr>
            </w:pP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«Зима снежная </w:t>
            </w:r>
            <w:r>
              <w:rPr>
                <w:rFonts w:ascii="Times New Roman" w:eastAsia="Times New Roman" w:hAnsi="Times New Roman"/>
                <w:color w:val="000000"/>
                <w:sz w:val="24"/>
                <w:szCs w:val="24"/>
                <w:lang w:eastAsia="ru-RU"/>
              </w:rPr>
              <w:lastRenderedPageBreak/>
              <w:t>пришла – смех и радость при несла»</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1 </w:t>
            </w:r>
          </w:p>
        </w:tc>
        <w:tc>
          <w:tcPr>
            <w:tcW w:w="2403" w:type="dxa"/>
          </w:tcPr>
          <w:p w:rsidR="00C62166" w:rsidRDefault="00C62166" w:rsidP="00C62166">
            <w:pPr>
              <w:rPr>
                <w:color w:val="000000"/>
              </w:rPr>
            </w:pPr>
            <w:r w:rsidRPr="008459AD">
              <w:rPr>
                <w:color w:val="000000"/>
              </w:rPr>
              <w:t xml:space="preserve">«Зимушка – зима в </w:t>
            </w:r>
            <w:r w:rsidRPr="008459AD">
              <w:rPr>
                <w:color w:val="000000"/>
              </w:rPr>
              <w:lastRenderedPageBreak/>
              <w:t>гости к нам пришла».</w:t>
            </w:r>
          </w:p>
          <w:p w:rsidR="00C62166" w:rsidRPr="008459AD" w:rsidRDefault="00C62166" w:rsidP="00C62166">
            <w:pPr>
              <w:rPr>
                <w:color w:val="000000"/>
              </w:rPr>
            </w:pPr>
            <w:r>
              <w:rPr>
                <w:color w:val="000000"/>
              </w:rPr>
              <w:t>(30декабря-3 января)</w:t>
            </w:r>
          </w:p>
        </w:tc>
        <w:tc>
          <w:tcPr>
            <w:tcW w:w="2461" w:type="dxa"/>
          </w:tcPr>
          <w:p w:rsidR="00C62166" w:rsidRPr="008459AD" w:rsidRDefault="00C62166" w:rsidP="00C62166">
            <w:pPr>
              <w:rPr>
                <w:color w:val="000000"/>
              </w:rPr>
            </w:pPr>
            <w:r w:rsidRPr="008459AD">
              <w:rPr>
                <w:color w:val="000000"/>
              </w:rPr>
              <w:lastRenderedPageBreak/>
              <w:t xml:space="preserve">Выставка детских </w:t>
            </w:r>
            <w:r w:rsidRPr="008459AD">
              <w:rPr>
                <w:color w:val="000000"/>
              </w:rPr>
              <w:lastRenderedPageBreak/>
              <w:t>рисунков «Красавица зима»</w:t>
            </w:r>
          </w:p>
          <w:p w:rsidR="00C62166" w:rsidRPr="008459AD" w:rsidRDefault="00C62166" w:rsidP="00C62166">
            <w:pPr>
              <w:rPr>
                <w:color w:val="000000"/>
              </w:rPr>
            </w:pPr>
          </w:p>
        </w:tc>
        <w:tc>
          <w:tcPr>
            <w:tcW w:w="7006" w:type="dxa"/>
          </w:tcPr>
          <w:p w:rsidR="00C62166" w:rsidRPr="008459AD" w:rsidRDefault="00C62166" w:rsidP="00C62166">
            <w:pPr>
              <w:rPr>
                <w:color w:val="000000"/>
              </w:rPr>
            </w:pPr>
            <w:r w:rsidRPr="008459AD">
              <w:rPr>
                <w:color w:val="000000"/>
              </w:rPr>
              <w:lastRenderedPageBreak/>
              <w:t>Мастер класс «Простые развивающие игры для малышей».</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p>
        </w:tc>
        <w:tc>
          <w:tcPr>
            <w:tcW w:w="2403" w:type="dxa"/>
          </w:tcPr>
          <w:p w:rsidR="00C62166" w:rsidRPr="008459AD" w:rsidRDefault="00C62166" w:rsidP="00C62166">
            <w:pPr>
              <w:rPr>
                <w:color w:val="000000"/>
              </w:rPr>
            </w:pPr>
            <w:r w:rsidRPr="008459AD">
              <w:rPr>
                <w:color w:val="000000"/>
              </w:rPr>
              <w:t>«Прощание с ёлкой».</w:t>
            </w:r>
          </w:p>
          <w:p w:rsidR="00C62166" w:rsidRPr="008459AD" w:rsidRDefault="00C62166" w:rsidP="00C62166">
            <w:pPr>
              <w:rPr>
                <w:color w:val="000000"/>
              </w:rPr>
            </w:pPr>
            <w:r>
              <w:rPr>
                <w:color w:val="000000"/>
              </w:rPr>
              <w:t>(6-10 января)</w:t>
            </w:r>
          </w:p>
          <w:p w:rsidR="00C62166" w:rsidRPr="008459AD" w:rsidRDefault="00C62166" w:rsidP="00C62166">
            <w:pPr>
              <w:rPr>
                <w:color w:val="000000"/>
              </w:rPr>
            </w:pPr>
          </w:p>
        </w:tc>
        <w:tc>
          <w:tcPr>
            <w:tcW w:w="2461" w:type="dxa"/>
          </w:tcPr>
          <w:p w:rsidR="00C62166" w:rsidRPr="008459AD" w:rsidRDefault="00C62166" w:rsidP="00C62166">
            <w:pPr>
              <w:rPr>
                <w:color w:val="000000"/>
              </w:rPr>
            </w:pPr>
            <w:r w:rsidRPr="008459AD">
              <w:rPr>
                <w:color w:val="000000"/>
              </w:rPr>
              <w:t>Коллективная работа (действия с бытовыми предметами) «Соберем игрушки с ёлки»</w:t>
            </w:r>
          </w:p>
        </w:tc>
        <w:tc>
          <w:tcPr>
            <w:tcW w:w="7006" w:type="dxa"/>
          </w:tcPr>
          <w:p w:rsidR="00C62166" w:rsidRPr="008459AD" w:rsidRDefault="00C62166" w:rsidP="00C62166">
            <w:pPr>
              <w:rPr>
                <w:color w:val="000000"/>
              </w:rPr>
            </w:pPr>
            <w:r w:rsidRPr="008459AD">
              <w:rPr>
                <w:color w:val="000000"/>
              </w:rPr>
              <w:t>Консультация «Как организовать детский досуг в зимнее время»</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403" w:type="dxa"/>
          </w:tcPr>
          <w:p w:rsidR="00C62166" w:rsidRDefault="00C62166" w:rsidP="00C62166">
            <w:pPr>
              <w:rPr>
                <w:color w:val="000000"/>
              </w:rPr>
            </w:pPr>
            <w:r w:rsidRPr="00351316">
              <w:rPr>
                <w:color w:val="000000"/>
              </w:rPr>
              <w:t>«Зайка беленький</w:t>
            </w:r>
            <w:r>
              <w:rPr>
                <w:color w:val="000000"/>
              </w:rPr>
              <w:t>»</w:t>
            </w:r>
          </w:p>
          <w:p w:rsidR="00C62166" w:rsidRPr="00351316" w:rsidRDefault="00C62166" w:rsidP="00C62166">
            <w:pPr>
              <w:rPr>
                <w:color w:val="000000"/>
              </w:rPr>
            </w:pPr>
            <w:r>
              <w:rPr>
                <w:color w:val="000000"/>
              </w:rPr>
              <w:t>(13-17 января)</w:t>
            </w:r>
          </w:p>
        </w:tc>
        <w:tc>
          <w:tcPr>
            <w:tcW w:w="2461" w:type="dxa"/>
          </w:tcPr>
          <w:p w:rsidR="00C62166" w:rsidRPr="00351316" w:rsidRDefault="00C62166" w:rsidP="00C62166">
            <w:pPr>
              <w:pStyle w:val="a4"/>
              <w:ind w:left="0"/>
              <w:rPr>
                <w:rFonts w:ascii="Times New Roman" w:eastAsia="Times New Roman" w:hAnsi="Times New Roman"/>
                <w:color w:val="000000"/>
                <w:sz w:val="24"/>
                <w:szCs w:val="24"/>
                <w:lang w:eastAsia="ru-RU"/>
              </w:rPr>
            </w:pPr>
            <w:r w:rsidRPr="00351316">
              <w:rPr>
                <w:rFonts w:ascii="Times New Roman" w:eastAsia="Times New Roman" w:hAnsi="Times New Roman"/>
                <w:color w:val="000000"/>
                <w:sz w:val="24"/>
                <w:szCs w:val="24"/>
                <w:lang w:eastAsia="ru-RU"/>
              </w:rPr>
              <w:t>Коллективная лепка «Покормим зайку»</w:t>
            </w:r>
          </w:p>
        </w:tc>
        <w:tc>
          <w:tcPr>
            <w:tcW w:w="7006" w:type="dxa"/>
          </w:tcPr>
          <w:p w:rsidR="00C62166" w:rsidRPr="00351316" w:rsidRDefault="00C62166" w:rsidP="00C62166">
            <w:pPr>
              <w:rPr>
                <w:color w:val="000000"/>
              </w:rPr>
            </w:pPr>
            <w:r w:rsidRPr="00351316">
              <w:rPr>
                <w:color w:val="000000"/>
              </w:rPr>
              <w:t>Консультация «Как организовать детский досуг в зимнее время»</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«Мама, папа, я – спортивная семья»</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Default="00C62166" w:rsidP="00C62166">
            <w:pPr>
              <w:rPr>
                <w:color w:val="000000"/>
              </w:rPr>
            </w:pPr>
            <w:r w:rsidRPr="008459AD">
              <w:rPr>
                <w:color w:val="000000"/>
              </w:rPr>
              <w:t>«С горки радостно качусь».</w:t>
            </w:r>
          </w:p>
          <w:p w:rsidR="00C62166" w:rsidRPr="008459AD" w:rsidRDefault="00C62166" w:rsidP="00C62166">
            <w:pPr>
              <w:rPr>
                <w:color w:val="000000"/>
              </w:rPr>
            </w:pPr>
            <w:r>
              <w:rPr>
                <w:color w:val="000000"/>
              </w:rPr>
              <w:t>(20-24 января)</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Коллаж (рисование)«Как играли мы зимой».</w:t>
            </w:r>
          </w:p>
        </w:tc>
        <w:tc>
          <w:tcPr>
            <w:tcW w:w="7006" w:type="dxa"/>
          </w:tcPr>
          <w:p w:rsidR="00C62166" w:rsidRPr="008459AD" w:rsidRDefault="00C62166" w:rsidP="00C62166">
            <w:pPr>
              <w:rPr>
                <w:color w:val="000000"/>
              </w:rPr>
            </w:pPr>
            <w:r w:rsidRPr="008459AD">
              <w:rPr>
                <w:color w:val="000000"/>
              </w:rPr>
              <w:t>Консультация «59 навыков маленьких спортсменов».</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p>
        </w:tc>
        <w:tc>
          <w:tcPr>
            <w:tcW w:w="2403" w:type="dxa"/>
          </w:tcPr>
          <w:p w:rsidR="00C62166" w:rsidRPr="000E4DF1" w:rsidRDefault="00C62166" w:rsidP="00C62166">
            <w:pPr>
              <w:rPr>
                <w:color w:val="000000"/>
              </w:rPr>
            </w:pPr>
            <w:r w:rsidRPr="008459AD">
              <w:rPr>
                <w:color w:val="000000"/>
              </w:rPr>
              <w:t>«</w:t>
            </w:r>
            <w:r>
              <w:rPr>
                <w:color w:val="000000"/>
              </w:rPr>
              <w:t>Спорт и я не разлучные друзья</w:t>
            </w:r>
            <w:r w:rsidRPr="000E4DF1">
              <w:rPr>
                <w:color w:val="000000"/>
              </w:rPr>
              <w:t>»</w:t>
            </w:r>
          </w:p>
          <w:p w:rsidR="00C62166" w:rsidRPr="008459AD" w:rsidRDefault="00C62166" w:rsidP="00C62166">
            <w:pPr>
              <w:rPr>
                <w:color w:val="000000"/>
              </w:rPr>
            </w:pPr>
            <w:r w:rsidRPr="000E4DF1">
              <w:rPr>
                <w:color w:val="000000"/>
              </w:rPr>
              <w:t>(2</w:t>
            </w:r>
            <w:r>
              <w:rPr>
                <w:color w:val="000000"/>
              </w:rPr>
              <w:t>7</w:t>
            </w:r>
            <w:r w:rsidRPr="000E4DF1">
              <w:rPr>
                <w:color w:val="000000"/>
              </w:rPr>
              <w:t xml:space="preserve">– </w:t>
            </w:r>
            <w:r>
              <w:rPr>
                <w:color w:val="000000"/>
              </w:rPr>
              <w:t>3</w:t>
            </w:r>
            <w:r w:rsidRPr="000E4DF1">
              <w:rPr>
                <w:color w:val="000000"/>
              </w:rPr>
              <w:t xml:space="preserve">1 </w:t>
            </w:r>
            <w:r>
              <w:rPr>
                <w:color w:val="000000"/>
              </w:rPr>
              <w:t>января</w:t>
            </w:r>
            <w:r w:rsidRPr="000E4DF1">
              <w:rPr>
                <w:color w:val="000000"/>
              </w:rPr>
              <w:t>)</w:t>
            </w:r>
          </w:p>
        </w:tc>
        <w:tc>
          <w:tcPr>
            <w:tcW w:w="2461" w:type="dxa"/>
          </w:tcPr>
          <w:p w:rsidR="00C62166" w:rsidRDefault="00C62166" w:rsidP="00C62166">
            <w:pPr>
              <w:rPr>
                <w:b/>
                <w:i/>
                <w:color w:val="000000"/>
              </w:rPr>
            </w:pPr>
            <w:r>
              <w:rPr>
                <w:b/>
                <w:i/>
                <w:color w:val="000000"/>
              </w:rPr>
              <w:t>и</w:t>
            </w:r>
            <w:r w:rsidRPr="00DE23B0">
              <w:rPr>
                <w:b/>
                <w:i/>
                <w:color w:val="000000"/>
              </w:rPr>
              <w:t>тоговое мероприятие</w:t>
            </w:r>
          </w:p>
          <w:p w:rsidR="00C62166" w:rsidRPr="00405BE0" w:rsidRDefault="00C62166" w:rsidP="00C62166">
            <w:pPr>
              <w:rPr>
                <w:b/>
                <w:i/>
                <w:color w:val="000000"/>
              </w:rPr>
            </w:pPr>
            <w:r>
              <w:rPr>
                <w:b/>
                <w:i/>
                <w:color w:val="000000"/>
              </w:rPr>
              <w:t>«</w:t>
            </w:r>
            <w:r w:rsidRPr="007530B0">
              <w:rPr>
                <w:color w:val="000000"/>
              </w:rPr>
              <w:t>Подвижные игры</w:t>
            </w:r>
            <w:r>
              <w:rPr>
                <w:b/>
                <w:i/>
                <w:color w:val="000000"/>
              </w:rPr>
              <w:t>»</w:t>
            </w:r>
          </w:p>
        </w:tc>
        <w:tc>
          <w:tcPr>
            <w:tcW w:w="7006" w:type="dxa"/>
          </w:tcPr>
          <w:p w:rsidR="00C62166" w:rsidRPr="00405BE0" w:rsidRDefault="00C62166" w:rsidP="00C62166">
            <w:pPr>
              <w:tabs>
                <w:tab w:val="left" w:pos="6120"/>
              </w:tabs>
            </w:pPr>
            <w:r w:rsidRPr="00351316">
              <w:t>Организация подвижных игр с детьми раннего возраста».</w:t>
            </w:r>
          </w:p>
        </w:tc>
      </w:tr>
      <w:tr w:rsidR="00C62166" w:rsidRPr="008459AD" w:rsidTr="00C62166">
        <w:tc>
          <w:tcPr>
            <w:tcW w:w="14885" w:type="dxa"/>
            <w:gridSpan w:val="5"/>
          </w:tcPr>
          <w:p w:rsidR="00C62166" w:rsidRPr="00405BE0" w:rsidRDefault="00C62166" w:rsidP="00C62166">
            <w:pPr>
              <w:jc w:val="center"/>
              <w:rPr>
                <w:b/>
                <w:i/>
                <w:color w:val="000000"/>
              </w:rPr>
            </w:pPr>
            <w:r w:rsidRPr="001A7DBD">
              <w:rPr>
                <w:b/>
                <w:i/>
                <w:color w:val="000000"/>
              </w:rPr>
              <w:t>Февраль</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«Мир вокруг нас»</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
        </w:tc>
        <w:tc>
          <w:tcPr>
            <w:tcW w:w="2403" w:type="dxa"/>
          </w:tcPr>
          <w:p w:rsidR="00C62166" w:rsidRPr="00351316" w:rsidRDefault="00C62166" w:rsidP="00C62166">
            <w:pPr>
              <w:rPr>
                <w:color w:val="000000"/>
              </w:rPr>
            </w:pPr>
            <w:r w:rsidRPr="00351316">
              <w:rPr>
                <w:color w:val="000000"/>
              </w:rPr>
              <w:t>«Волшебные слова».</w:t>
            </w:r>
          </w:p>
          <w:p w:rsidR="00C62166" w:rsidRPr="00351316" w:rsidRDefault="00C62166" w:rsidP="00C62166">
            <w:pPr>
              <w:rPr>
                <w:color w:val="000000"/>
              </w:rPr>
            </w:pPr>
            <w:r w:rsidRPr="00351316">
              <w:rPr>
                <w:color w:val="000000"/>
              </w:rPr>
              <w:t>(</w:t>
            </w:r>
            <w:r>
              <w:rPr>
                <w:color w:val="000000"/>
              </w:rPr>
              <w:t>3</w:t>
            </w:r>
            <w:r w:rsidRPr="00351316">
              <w:rPr>
                <w:color w:val="000000"/>
              </w:rPr>
              <w:t>-7 февраля)</w:t>
            </w:r>
          </w:p>
        </w:tc>
        <w:tc>
          <w:tcPr>
            <w:tcW w:w="2461" w:type="dxa"/>
          </w:tcPr>
          <w:p w:rsidR="00C62166" w:rsidRPr="00351316" w:rsidRDefault="00C62166" w:rsidP="00C62166">
            <w:pPr>
              <w:rPr>
                <w:color w:val="000000"/>
              </w:rPr>
            </w:pPr>
            <w:r w:rsidRPr="00351316">
              <w:rPr>
                <w:color w:val="000000"/>
              </w:rPr>
              <w:t>Развлечение (совместная игра) «Вежливые слова»</w:t>
            </w:r>
          </w:p>
        </w:tc>
        <w:tc>
          <w:tcPr>
            <w:tcW w:w="7006" w:type="dxa"/>
          </w:tcPr>
          <w:p w:rsidR="00C62166" w:rsidRPr="00351316" w:rsidRDefault="00C62166" w:rsidP="00C62166">
            <w:pPr>
              <w:rPr>
                <w:color w:val="000000"/>
              </w:rPr>
            </w:pPr>
            <w:r w:rsidRPr="00351316">
              <w:rPr>
                <w:color w:val="000000"/>
              </w:rPr>
              <w:t>Памятка «Будем вежливы».</w:t>
            </w:r>
          </w:p>
          <w:p w:rsidR="00C62166" w:rsidRPr="00351316"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p>
        </w:tc>
        <w:tc>
          <w:tcPr>
            <w:tcW w:w="2403" w:type="dxa"/>
          </w:tcPr>
          <w:p w:rsidR="00C62166" w:rsidRDefault="00C62166" w:rsidP="00C62166">
            <w:r w:rsidRPr="008459AD">
              <w:t xml:space="preserve">«В гости к бабушке на блины оладушки». </w:t>
            </w:r>
          </w:p>
          <w:p w:rsidR="00C62166" w:rsidRPr="008459AD" w:rsidRDefault="00C62166" w:rsidP="00C62166">
            <w:r>
              <w:t>(10-14 февраля)</w:t>
            </w:r>
          </w:p>
        </w:tc>
        <w:tc>
          <w:tcPr>
            <w:tcW w:w="2461" w:type="dxa"/>
          </w:tcPr>
          <w:p w:rsidR="00C62166" w:rsidRPr="008459AD" w:rsidRDefault="00C62166" w:rsidP="00C62166">
            <w:r w:rsidRPr="008459AD">
              <w:t>Выставка детских рисунков «Роспись посуды»</w:t>
            </w:r>
          </w:p>
        </w:tc>
        <w:tc>
          <w:tcPr>
            <w:tcW w:w="7006" w:type="dxa"/>
          </w:tcPr>
          <w:p w:rsidR="00C62166" w:rsidRPr="008459AD" w:rsidRDefault="00C62166" w:rsidP="00C62166">
            <w:r w:rsidRPr="008459AD">
              <w:t>Консультаци</w:t>
            </w:r>
            <w:r>
              <w:t>я «Учить самостоятельности или?</w:t>
            </w:r>
            <w:r w:rsidRPr="008459AD">
              <w:t>».</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защитника Отечества»</w:t>
            </w:r>
          </w:p>
        </w:tc>
        <w:tc>
          <w:tcPr>
            <w:tcW w:w="1030" w:type="dxa"/>
          </w:tcPr>
          <w:p w:rsidR="00C62166" w:rsidRPr="00EF1B08" w:rsidRDefault="00C62166" w:rsidP="00C62166">
            <w:pPr>
              <w:pStyle w:val="a4"/>
              <w:ind w:left="0"/>
              <w:rPr>
                <w:rFonts w:ascii="Times New Roman" w:eastAsia="Times New Roman" w:hAnsi="Times New Roman"/>
                <w:color w:val="000000"/>
                <w:sz w:val="24"/>
                <w:szCs w:val="24"/>
                <w:lang w:eastAsia="ru-RU"/>
              </w:rPr>
            </w:pPr>
            <w:r w:rsidRPr="00EF1B08">
              <w:rPr>
                <w:rFonts w:ascii="Times New Roman" w:eastAsia="Times New Roman" w:hAnsi="Times New Roman"/>
                <w:color w:val="000000"/>
                <w:sz w:val="24"/>
                <w:szCs w:val="24"/>
                <w:lang w:eastAsia="ru-RU"/>
              </w:rPr>
              <w:t xml:space="preserve">3 </w:t>
            </w:r>
          </w:p>
        </w:tc>
        <w:tc>
          <w:tcPr>
            <w:tcW w:w="2403" w:type="dxa"/>
          </w:tcPr>
          <w:p w:rsidR="00C62166" w:rsidRPr="00EF1B08" w:rsidRDefault="00C62166" w:rsidP="00C62166">
            <w:r w:rsidRPr="00EF1B08">
              <w:t xml:space="preserve">«Папин праздник». </w:t>
            </w:r>
          </w:p>
          <w:p w:rsidR="00C62166" w:rsidRPr="00EF1B08" w:rsidRDefault="00C62166" w:rsidP="00C62166">
            <w:pPr>
              <w:rPr>
                <w:color w:val="000000"/>
              </w:rPr>
            </w:pPr>
            <w:r>
              <w:rPr>
                <w:color w:val="000000"/>
              </w:rPr>
              <w:t>(17-21 февраля)</w:t>
            </w:r>
          </w:p>
        </w:tc>
        <w:tc>
          <w:tcPr>
            <w:tcW w:w="2461" w:type="dxa"/>
          </w:tcPr>
          <w:p w:rsidR="00C62166" w:rsidRPr="00EF1B08" w:rsidRDefault="00C62166" w:rsidP="00C62166">
            <w:r w:rsidRPr="00EF1B08">
              <w:t>Поздравительная открытка для папы</w:t>
            </w:r>
          </w:p>
        </w:tc>
        <w:tc>
          <w:tcPr>
            <w:tcW w:w="7006" w:type="dxa"/>
          </w:tcPr>
          <w:p w:rsidR="00C62166" w:rsidRPr="008459AD" w:rsidRDefault="00C62166" w:rsidP="00C62166">
            <w:pPr>
              <w:rPr>
                <w:color w:val="000000"/>
              </w:rPr>
            </w:pPr>
            <w:r>
              <w:rPr>
                <w:color w:val="000000"/>
              </w:rPr>
              <w:t>Памятка</w:t>
            </w:r>
            <w:r w:rsidRPr="008459AD">
              <w:rPr>
                <w:color w:val="000000"/>
              </w:rPr>
              <w:t xml:space="preserve"> «Профилактика простуды».</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EF1B08"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Pr="00EF1B08" w:rsidRDefault="00C62166" w:rsidP="00C62166">
            <w:r w:rsidRPr="00EF1B08">
              <w:t xml:space="preserve">«Машина». </w:t>
            </w:r>
          </w:p>
          <w:p w:rsidR="00C62166" w:rsidRPr="00405BE0" w:rsidRDefault="00C62166" w:rsidP="00C62166">
            <w:r>
              <w:t>(24-28 февраля)</w:t>
            </w:r>
          </w:p>
        </w:tc>
        <w:tc>
          <w:tcPr>
            <w:tcW w:w="2461" w:type="dxa"/>
          </w:tcPr>
          <w:p w:rsidR="00C62166" w:rsidRPr="00EF1B08" w:rsidRDefault="00C62166" w:rsidP="00C62166">
            <w:pPr>
              <w:pStyle w:val="a4"/>
              <w:ind w:left="0"/>
              <w:rPr>
                <w:rFonts w:ascii="Times New Roman" w:eastAsia="Times New Roman" w:hAnsi="Times New Roman"/>
                <w:color w:val="000000"/>
                <w:sz w:val="24"/>
                <w:szCs w:val="24"/>
                <w:lang w:eastAsia="ru-RU"/>
              </w:rPr>
            </w:pPr>
            <w:r w:rsidRPr="00EF1B08">
              <w:rPr>
                <w:rFonts w:ascii="Times New Roman" w:eastAsia="Times New Roman" w:hAnsi="Times New Roman"/>
                <w:color w:val="000000"/>
                <w:sz w:val="24"/>
                <w:szCs w:val="24"/>
                <w:lang w:eastAsia="ru-RU"/>
              </w:rPr>
              <w:t>Коллективная работа (действия с бытовыми предметами) «Грузовая машина»</w:t>
            </w:r>
          </w:p>
        </w:tc>
        <w:tc>
          <w:tcPr>
            <w:tcW w:w="7006" w:type="dxa"/>
          </w:tcPr>
          <w:p w:rsidR="00C62166" w:rsidRPr="008459AD" w:rsidRDefault="00C62166" w:rsidP="00C62166">
            <w:pPr>
              <w:rPr>
                <w:color w:val="000000"/>
              </w:rPr>
            </w:pPr>
            <w:r w:rsidRPr="008459AD">
              <w:rPr>
                <w:color w:val="000000"/>
              </w:rPr>
              <w:t>Консультация «Мелкая моторика»</w:t>
            </w:r>
          </w:p>
        </w:tc>
      </w:tr>
      <w:tr w:rsidR="00C62166" w:rsidRPr="008459AD" w:rsidTr="00C62166">
        <w:tc>
          <w:tcPr>
            <w:tcW w:w="14885" w:type="dxa"/>
            <w:gridSpan w:val="5"/>
          </w:tcPr>
          <w:p w:rsidR="00C62166" w:rsidRPr="00193057" w:rsidRDefault="00C62166" w:rsidP="00C62166">
            <w:pPr>
              <w:jc w:val="center"/>
              <w:rPr>
                <w:b/>
                <w:i/>
                <w:color w:val="000000"/>
              </w:rPr>
            </w:pPr>
            <w:r w:rsidRPr="00193057">
              <w:rPr>
                <w:b/>
                <w:i/>
                <w:color w:val="000000"/>
              </w:rPr>
              <w:lastRenderedPageBreak/>
              <w:t>Март</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 праздником весенним поздравляем»</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
        </w:tc>
        <w:tc>
          <w:tcPr>
            <w:tcW w:w="2403" w:type="dxa"/>
          </w:tcPr>
          <w:p w:rsidR="00C62166" w:rsidRDefault="00C62166" w:rsidP="00C62166">
            <w:r w:rsidRPr="008459AD">
              <w:rPr>
                <w:color w:val="000000"/>
              </w:rPr>
              <w:t>«</w:t>
            </w:r>
            <w:r w:rsidRPr="008459AD">
              <w:t>Милую мамочку очень я люблю».</w:t>
            </w:r>
          </w:p>
          <w:p w:rsidR="00C62166" w:rsidRPr="00405BE0" w:rsidRDefault="00C62166" w:rsidP="00C62166">
            <w:r>
              <w:t>(2-6 марта)</w:t>
            </w:r>
          </w:p>
        </w:tc>
        <w:tc>
          <w:tcPr>
            <w:tcW w:w="2461" w:type="dxa"/>
          </w:tcPr>
          <w:p w:rsidR="00C62166" w:rsidRPr="008459AD" w:rsidRDefault="00C62166" w:rsidP="00C62166">
            <w:r w:rsidRPr="008459AD">
              <w:t>Поздравительная открытка для мамы</w:t>
            </w:r>
          </w:p>
        </w:tc>
        <w:tc>
          <w:tcPr>
            <w:tcW w:w="7006" w:type="dxa"/>
          </w:tcPr>
          <w:p w:rsidR="00C62166" w:rsidRPr="008459AD" w:rsidRDefault="00C62166" w:rsidP="00C62166">
            <w:pPr>
              <w:rPr>
                <w:color w:val="000000"/>
              </w:rPr>
            </w:pPr>
            <w:r w:rsidRPr="008459AD">
              <w:rPr>
                <w:color w:val="000000"/>
              </w:rPr>
              <w:t>Консультация «Любите своих детей, нет ничего важней».</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p>
        </w:tc>
        <w:tc>
          <w:tcPr>
            <w:tcW w:w="2403" w:type="dxa"/>
          </w:tcPr>
          <w:p w:rsidR="00C62166" w:rsidRDefault="00C62166" w:rsidP="00C62166">
            <w:r w:rsidRPr="008459AD">
              <w:rPr>
                <w:color w:val="000000"/>
              </w:rPr>
              <w:t>«</w:t>
            </w:r>
            <w:r>
              <w:t>Играй, музыка, играй».</w:t>
            </w:r>
          </w:p>
          <w:p w:rsidR="00C62166" w:rsidRPr="008459AD" w:rsidRDefault="00C62166" w:rsidP="00C62166">
            <w:r>
              <w:t>(9-13 марта)</w:t>
            </w:r>
          </w:p>
        </w:tc>
        <w:tc>
          <w:tcPr>
            <w:tcW w:w="2461" w:type="dxa"/>
          </w:tcPr>
          <w:p w:rsidR="00C62166" w:rsidRPr="008459AD" w:rsidRDefault="00C62166" w:rsidP="00C62166">
            <w:r w:rsidRPr="008459AD">
              <w:rPr>
                <w:color w:val="000000"/>
              </w:rPr>
              <w:t>Музыкальный досуг «</w:t>
            </w:r>
            <w:r w:rsidRPr="008459AD">
              <w:t xml:space="preserve">Играй, музыка, играй». </w:t>
            </w:r>
          </w:p>
        </w:tc>
        <w:tc>
          <w:tcPr>
            <w:tcW w:w="7006" w:type="dxa"/>
          </w:tcPr>
          <w:p w:rsidR="00C62166" w:rsidRPr="008459AD" w:rsidRDefault="00C62166" w:rsidP="00C62166">
            <w:pPr>
              <w:rPr>
                <w:color w:val="000000"/>
              </w:rPr>
            </w:pPr>
            <w:r w:rsidRPr="008459AD">
              <w:rPr>
                <w:color w:val="000000"/>
              </w:rPr>
              <w:t>Мастер класс «Чем занять ребенка вечером (12 спокойных игр)».</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«Весна красна в гости к нам прищла»</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403" w:type="dxa"/>
          </w:tcPr>
          <w:p w:rsidR="00C62166" w:rsidRDefault="00C62166" w:rsidP="00C62166">
            <w:r w:rsidRPr="008459AD">
              <w:rPr>
                <w:color w:val="000000"/>
              </w:rPr>
              <w:t>«</w:t>
            </w:r>
            <w:r w:rsidRPr="008459AD">
              <w:t>Комнатные растения».</w:t>
            </w:r>
          </w:p>
          <w:p w:rsidR="00C62166" w:rsidRPr="00405BE0" w:rsidRDefault="00C62166" w:rsidP="00C62166">
            <w:r>
              <w:t>(16-20 марта)</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hAnsi="Times New Roman"/>
                <w:sz w:val="24"/>
                <w:szCs w:val="24"/>
              </w:rPr>
              <w:t>Беседа «Комнатное растение»</w:t>
            </w:r>
          </w:p>
        </w:tc>
        <w:tc>
          <w:tcPr>
            <w:tcW w:w="7006" w:type="dxa"/>
          </w:tcPr>
          <w:p w:rsidR="00C62166" w:rsidRPr="008459AD" w:rsidRDefault="00C62166" w:rsidP="00C62166">
            <w:pPr>
              <w:rPr>
                <w:color w:val="000000"/>
              </w:rPr>
            </w:pPr>
            <w:r w:rsidRPr="008459AD">
              <w:rPr>
                <w:color w:val="000000"/>
              </w:rPr>
              <w:t>Консультация «Как понять что Ваш ребенок избалован».</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Pr="008459AD" w:rsidRDefault="00C62166" w:rsidP="00C62166">
            <w:r w:rsidRPr="008459AD">
              <w:rPr>
                <w:color w:val="000000"/>
              </w:rPr>
              <w:t>«</w:t>
            </w:r>
            <w:r w:rsidRPr="008459AD">
              <w:t xml:space="preserve">Наблюдение за солнцем». </w:t>
            </w:r>
          </w:p>
          <w:p w:rsidR="00C62166" w:rsidRPr="008459AD" w:rsidRDefault="00C62166" w:rsidP="00C62166">
            <w:pPr>
              <w:rPr>
                <w:color w:val="000000"/>
              </w:rPr>
            </w:pPr>
            <w:r>
              <w:rPr>
                <w:color w:val="000000"/>
              </w:rPr>
              <w:t>(23-27 марта)</w:t>
            </w:r>
          </w:p>
        </w:tc>
        <w:tc>
          <w:tcPr>
            <w:tcW w:w="2461" w:type="dxa"/>
          </w:tcPr>
          <w:p w:rsidR="00C62166" w:rsidRPr="00405BE0" w:rsidRDefault="00C62166" w:rsidP="00C62166">
            <w:r w:rsidRPr="008459AD">
              <w:t>Коллективная работа (рисование) «Солнышко»</w:t>
            </w:r>
          </w:p>
        </w:tc>
        <w:tc>
          <w:tcPr>
            <w:tcW w:w="7006" w:type="dxa"/>
          </w:tcPr>
          <w:p w:rsidR="00C62166" w:rsidRPr="008459AD" w:rsidRDefault="00C62166" w:rsidP="00C62166">
            <w:pPr>
              <w:rPr>
                <w:color w:val="000000"/>
              </w:rPr>
            </w:pPr>
            <w:r>
              <w:rPr>
                <w:color w:val="000000"/>
              </w:rPr>
              <w:t>Памятка «Одеваемся по сезону»</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4885" w:type="dxa"/>
            <w:gridSpan w:val="5"/>
          </w:tcPr>
          <w:p w:rsidR="00C62166" w:rsidRPr="00193057" w:rsidRDefault="00C62166" w:rsidP="00C62166">
            <w:pPr>
              <w:jc w:val="center"/>
              <w:rPr>
                <w:b/>
                <w:i/>
                <w:color w:val="000000"/>
              </w:rPr>
            </w:pPr>
            <w:r w:rsidRPr="00193057">
              <w:rPr>
                <w:b/>
                <w:i/>
                <w:color w:val="000000"/>
              </w:rPr>
              <w:t>Апрель</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8459AD">
              <w:rPr>
                <w:rFonts w:ascii="Times New Roman" w:eastAsia="Times New Roman" w:hAnsi="Times New Roman"/>
                <w:color w:val="000000"/>
                <w:sz w:val="24"/>
                <w:szCs w:val="24"/>
                <w:lang w:eastAsia="ru-RU"/>
              </w:rPr>
              <w:t>Апрель</w:t>
            </w:r>
            <w:r>
              <w:rPr>
                <w:rFonts w:ascii="Times New Roman" w:eastAsia="Times New Roman" w:hAnsi="Times New Roman"/>
                <w:color w:val="000000"/>
                <w:sz w:val="24"/>
                <w:szCs w:val="24"/>
                <w:lang w:eastAsia="ru-RU"/>
              </w:rPr>
              <w:t>, апрель, на дворе капель…»</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
        </w:tc>
        <w:tc>
          <w:tcPr>
            <w:tcW w:w="2403" w:type="dxa"/>
          </w:tcPr>
          <w:p w:rsidR="00C62166" w:rsidRDefault="00C62166" w:rsidP="00C62166">
            <w:r w:rsidRPr="008459AD">
              <w:rPr>
                <w:color w:val="000000"/>
              </w:rPr>
              <w:t>«</w:t>
            </w:r>
            <w:r w:rsidRPr="008459AD">
              <w:t xml:space="preserve">Тает снежок, оживает лужок». </w:t>
            </w:r>
          </w:p>
          <w:p w:rsidR="00C62166" w:rsidRPr="008459AD" w:rsidRDefault="00C62166" w:rsidP="00C62166">
            <w:r>
              <w:t>(30 марта -3 апреля)</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hAnsi="Times New Roman"/>
                <w:sz w:val="24"/>
                <w:szCs w:val="24"/>
              </w:rPr>
              <w:t>Изготовление открытки</w:t>
            </w:r>
            <w:r w:rsidRPr="008459AD">
              <w:rPr>
                <w:rFonts w:ascii="Times New Roman" w:hAnsi="Times New Roman"/>
                <w:sz w:val="24"/>
                <w:szCs w:val="24"/>
              </w:rPr>
              <w:t xml:space="preserve"> «Весна»</w:t>
            </w:r>
          </w:p>
        </w:tc>
        <w:tc>
          <w:tcPr>
            <w:tcW w:w="7006" w:type="dxa"/>
          </w:tcPr>
          <w:p w:rsidR="00C62166" w:rsidRPr="008459AD" w:rsidRDefault="00C62166" w:rsidP="00C62166">
            <w:pPr>
              <w:rPr>
                <w:color w:val="000000"/>
              </w:rPr>
            </w:pPr>
            <w:r w:rsidRPr="008459AD">
              <w:rPr>
                <w:color w:val="000000"/>
              </w:rPr>
              <w:t>Консультация «Почему дети разучились играть».</w:t>
            </w: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403" w:type="dxa"/>
          </w:tcPr>
          <w:p w:rsidR="00C62166" w:rsidRPr="008459AD" w:rsidRDefault="00C62166" w:rsidP="00C62166">
            <w:r w:rsidRPr="008459AD">
              <w:rPr>
                <w:color w:val="000000"/>
              </w:rPr>
              <w:t>«</w:t>
            </w:r>
            <w:r w:rsidRPr="008459AD">
              <w:t xml:space="preserve">Березонька – красавица». </w:t>
            </w:r>
          </w:p>
          <w:p w:rsidR="00C62166" w:rsidRPr="008459AD" w:rsidRDefault="00C62166" w:rsidP="00C62166">
            <w:pPr>
              <w:rPr>
                <w:color w:val="000000"/>
              </w:rPr>
            </w:pPr>
            <w:r>
              <w:rPr>
                <w:color w:val="000000"/>
              </w:rPr>
              <w:t>(6-10 апреля)</w:t>
            </w:r>
          </w:p>
        </w:tc>
        <w:tc>
          <w:tcPr>
            <w:tcW w:w="2461" w:type="dxa"/>
          </w:tcPr>
          <w:p w:rsidR="00C62166" w:rsidRPr="008459AD" w:rsidRDefault="00C62166" w:rsidP="00C62166">
            <w:r w:rsidRPr="008459AD">
              <w:t>Композиция (рисование) «Украсим березоньку листьями»</w:t>
            </w:r>
          </w:p>
        </w:tc>
        <w:tc>
          <w:tcPr>
            <w:tcW w:w="7006" w:type="dxa"/>
          </w:tcPr>
          <w:p w:rsidR="00C62166" w:rsidRPr="008459AD" w:rsidRDefault="00C62166" w:rsidP="00C62166">
            <w:pPr>
              <w:rPr>
                <w:color w:val="000000"/>
              </w:rPr>
            </w:pPr>
            <w:r>
              <w:rPr>
                <w:color w:val="000000"/>
              </w:rPr>
              <w:t>Консультация «Нетрадиционные методы рисования»</w:t>
            </w:r>
          </w:p>
          <w:p w:rsidR="00C62166" w:rsidRPr="008459AD" w:rsidRDefault="00C62166" w:rsidP="00C62166">
            <w:pPr>
              <w:rPr>
                <w:color w:val="000000"/>
              </w:rPr>
            </w:pP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«Домашние любимцы»</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p>
        </w:tc>
        <w:tc>
          <w:tcPr>
            <w:tcW w:w="2403" w:type="dxa"/>
          </w:tcPr>
          <w:p w:rsidR="00C62166" w:rsidRDefault="00C62166" w:rsidP="00C62166">
            <w:r w:rsidRPr="008459AD">
              <w:rPr>
                <w:color w:val="000000"/>
              </w:rPr>
              <w:t>«</w:t>
            </w:r>
            <w:r>
              <w:t>С Мурзиком и Тобиком весело живём»(котик и щенок)</w:t>
            </w:r>
          </w:p>
          <w:p w:rsidR="00C62166" w:rsidRPr="00405BE0" w:rsidRDefault="00C62166" w:rsidP="00C62166">
            <w:r>
              <w:t>(13-17 апреля)</w:t>
            </w:r>
          </w:p>
        </w:tc>
        <w:tc>
          <w:tcPr>
            <w:tcW w:w="2461" w:type="dxa"/>
          </w:tcPr>
          <w:p w:rsidR="00C62166" w:rsidRPr="008459AD" w:rsidRDefault="00C62166" w:rsidP="00C62166">
            <w:r>
              <w:t>Развлекательный досуг «Забавные питомцы</w:t>
            </w:r>
            <w:r w:rsidRPr="008459AD">
              <w:t>»</w:t>
            </w:r>
          </w:p>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7006" w:type="dxa"/>
          </w:tcPr>
          <w:p w:rsidR="00C62166" w:rsidRPr="008459AD" w:rsidRDefault="00C62166" w:rsidP="00C62166">
            <w:pPr>
              <w:rPr>
                <w:color w:val="000000"/>
              </w:rPr>
            </w:pPr>
            <w:r w:rsidRPr="008459AD">
              <w:rPr>
                <w:color w:val="000000"/>
              </w:rPr>
              <w:t>Консультация «Какие игрушки не развивают фантазию детей».</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Default="00C62166" w:rsidP="00C62166">
            <w:r w:rsidRPr="008459AD">
              <w:rPr>
                <w:color w:val="000000"/>
              </w:rPr>
              <w:t>«</w:t>
            </w:r>
            <w:r>
              <w:t>Аквариумные рыбки и красивые птички</w:t>
            </w:r>
            <w:r w:rsidRPr="008459AD">
              <w:t>».</w:t>
            </w:r>
          </w:p>
          <w:p w:rsidR="00C62166" w:rsidRPr="00405BE0" w:rsidRDefault="00C62166" w:rsidP="00C62166">
            <w:r>
              <w:t>(20-24 апреля)</w:t>
            </w:r>
          </w:p>
        </w:tc>
        <w:tc>
          <w:tcPr>
            <w:tcW w:w="2461" w:type="dxa"/>
          </w:tcPr>
          <w:p w:rsidR="00C62166" w:rsidRPr="008459AD" w:rsidRDefault="00C62166" w:rsidP="00C62166">
            <w:r w:rsidRPr="008459AD">
              <w:t>Выставка дет</w:t>
            </w:r>
            <w:r>
              <w:t>ских рисунков «Домашние любимцы</w:t>
            </w:r>
            <w:r w:rsidRPr="008459AD">
              <w:t>»</w:t>
            </w:r>
          </w:p>
        </w:tc>
        <w:tc>
          <w:tcPr>
            <w:tcW w:w="7006" w:type="dxa"/>
          </w:tcPr>
          <w:p w:rsidR="00C62166" w:rsidRPr="008459AD" w:rsidRDefault="00C62166" w:rsidP="00C62166">
            <w:pPr>
              <w:rPr>
                <w:color w:val="000000"/>
              </w:rPr>
            </w:pPr>
            <w:r w:rsidRPr="008459AD">
              <w:rPr>
                <w:color w:val="000000"/>
              </w:rPr>
              <w:t>Памятка «Как и зачем разговаривать с ребенком».</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C7244E">
              <w:rPr>
                <w:rFonts w:ascii="Times New Roman" w:eastAsia="Times New Roman" w:hAnsi="Times New Roman"/>
                <w:color w:val="000000"/>
                <w:sz w:val="24"/>
                <w:szCs w:val="24"/>
                <w:lang w:eastAsia="ru-RU"/>
              </w:rPr>
              <w:t>«Народный фольклор»</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403" w:type="dxa"/>
          </w:tcPr>
          <w:p w:rsidR="00C62166" w:rsidRDefault="00C62166" w:rsidP="00C62166">
            <w:pPr>
              <w:rPr>
                <w:color w:val="000000"/>
              </w:rPr>
            </w:pPr>
            <w:r>
              <w:rPr>
                <w:color w:val="000000"/>
              </w:rPr>
              <w:t>«Книги-лучшие друзья»</w:t>
            </w:r>
          </w:p>
          <w:p w:rsidR="00C62166" w:rsidRDefault="00C62166" w:rsidP="00C62166">
            <w:pPr>
              <w:rPr>
                <w:color w:val="000000"/>
              </w:rPr>
            </w:pPr>
            <w:r>
              <w:rPr>
                <w:color w:val="000000"/>
              </w:rPr>
              <w:t>(27 апреля – 1 мая)</w:t>
            </w:r>
          </w:p>
          <w:p w:rsidR="00C62166" w:rsidRPr="00DE23B0" w:rsidRDefault="00C62166" w:rsidP="00C62166">
            <w:pPr>
              <w:rPr>
                <w:b/>
                <w:i/>
                <w:color w:val="000000"/>
              </w:rPr>
            </w:pPr>
          </w:p>
        </w:tc>
        <w:tc>
          <w:tcPr>
            <w:tcW w:w="2461" w:type="dxa"/>
          </w:tcPr>
          <w:p w:rsidR="00C62166" w:rsidRPr="008459AD" w:rsidRDefault="00C62166" w:rsidP="00C62166">
            <w:r>
              <w:t>Словесная игра «Сказочное путешествие»</w:t>
            </w:r>
          </w:p>
        </w:tc>
        <w:tc>
          <w:tcPr>
            <w:tcW w:w="7006" w:type="dxa"/>
          </w:tcPr>
          <w:p w:rsidR="00C62166" w:rsidRPr="008459AD" w:rsidRDefault="00C62166" w:rsidP="00C62166">
            <w:pPr>
              <w:rPr>
                <w:color w:val="000000"/>
              </w:rPr>
            </w:pPr>
            <w:r>
              <w:rPr>
                <w:color w:val="000000"/>
              </w:rPr>
              <w:t>Акция «Почитаем детям сказки»</w:t>
            </w:r>
          </w:p>
        </w:tc>
      </w:tr>
      <w:tr w:rsidR="00C62166" w:rsidRPr="008459AD" w:rsidTr="00C62166">
        <w:tc>
          <w:tcPr>
            <w:tcW w:w="14885" w:type="dxa"/>
            <w:gridSpan w:val="5"/>
          </w:tcPr>
          <w:p w:rsidR="00C62166" w:rsidRPr="00295925" w:rsidRDefault="00C62166" w:rsidP="00C62166">
            <w:pPr>
              <w:jc w:val="center"/>
              <w:rPr>
                <w:b/>
                <w:i/>
                <w:color w:val="000000"/>
              </w:rPr>
            </w:pPr>
            <w:r w:rsidRPr="00295925">
              <w:rPr>
                <w:b/>
                <w:i/>
                <w:color w:val="000000"/>
              </w:rPr>
              <w:t>Май</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C7244E">
              <w:rPr>
                <w:rFonts w:ascii="Times New Roman" w:eastAsia="Times New Roman" w:hAnsi="Times New Roman"/>
                <w:color w:val="000000"/>
                <w:sz w:val="24"/>
                <w:szCs w:val="24"/>
                <w:lang w:eastAsia="ru-RU"/>
              </w:rPr>
              <w:lastRenderedPageBreak/>
              <w:t>«Цветущий май»</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
        </w:tc>
        <w:tc>
          <w:tcPr>
            <w:tcW w:w="2403" w:type="dxa"/>
          </w:tcPr>
          <w:p w:rsidR="00C62166" w:rsidRDefault="00C62166" w:rsidP="00C62166">
            <w:r w:rsidRPr="008459AD">
              <w:rPr>
                <w:color w:val="000000"/>
              </w:rPr>
              <w:t>«</w:t>
            </w:r>
            <w:r>
              <w:rPr>
                <w:color w:val="000000"/>
              </w:rPr>
              <w:t>День Победы</w:t>
            </w:r>
            <w:r w:rsidRPr="008459AD">
              <w:t>».</w:t>
            </w:r>
          </w:p>
          <w:p w:rsidR="00C62166" w:rsidRPr="00405BE0" w:rsidRDefault="00C62166" w:rsidP="00C62166">
            <w:r>
              <w:t>(4-8 мая)</w:t>
            </w:r>
          </w:p>
        </w:tc>
        <w:tc>
          <w:tcPr>
            <w:tcW w:w="2461" w:type="dxa"/>
          </w:tcPr>
          <w:p w:rsidR="00C62166" w:rsidRDefault="00C62166" w:rsidP="00C62166">
            <w:pPr>
              <w:pStyle w:val="a4"/>
              <w:ind w:left="0"/>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Итоговое мероприятие:</w:t>
            </w:r>
          </w:p>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«Вот, какой у </w:t>
            </w:r>
            <w:r w:rsidR="00087AA7">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ас салют!»</w:t>
            </w:r>
          </w:p>
        </w:tc>
        <w:tc>
          <w:tcPr>
            <w:tcW w:w="7006" w:type="dxa"/>
          </w:tcPr>
          <w:p w:rsidR="00C62166" w:rsidRPr="008459AD" w:rsidRDefault="00C62166" w:rsidP="00C62166">
            <w:pPr>
              <w:rPr>
                <w:color w:val="000000"/>
              </w:rPr>
            </w:pPr>
            <w:r>
              <w:rPr>
                <w:color w:val="000000"/>
              </w:rPr>
              <w:t>Консультация «И</w:t>
            </w:r>
            <w:r w:rsidRPr="008459AD">
              <w:rPr>
                <w:color w:val="000000"/>
              </w:rPr>
              <w:t>гры для развития тактильного восприятия».</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«Насекомые»</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p>
        </w:tc>
        <w:tc>
          <w:tcPr>
            <w:tcW w:w="2403" w:type="dxa"/>
          </w:tcPr>
          <w:p w:rsidR="00C62166" w:rsidRDefault="00C62166" w:rsidP="00C62166">
            <w:pPr>
              <w:rPr>
                <w:color w:val="000000"/>
              </w:rPr>
            </w:pPr>
            <w:r w:rsidRPr="008459AD">
              <w:rPr>
                <w:color w:val="000000"/>
              </w:rPr>
              <w:t>«Весенние насекомые»</w:t>
            </w:r>
          </w:p>
          <w:p w:rsidR="00C62166" w:rsidRPr="008459AD" w:rsidRDefault="00C62166" w:rsidP="00C62166">
            <w:pPr>
              <w:rPr>
                <w:color w:val="000000"/>
              </w:rPr>
            </w:pPr>
            <w:r>
              <w:rPr>
                <w:color w:val="000000"/>
              </w:rPr>
              <w:t>(11-15 мая)</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Композиция (рисование) «Насекомые»</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hAnsi="Times New Roman"/>
                <w:sz w:val="24"/>
                <w:szCs w:val="24"/>
              </w:rPr>
              <w:t>Консультация «Взаимодействие детей и животных».</w:t>
            </w:r>
          </w:p>
        </w:tc>
      </w:tr>
      <w:tr w:rsidR="00C62166" w:rsidRPr="008459AD" w:rsidTr="00C62166">
        <w:tc>
          <w:tcPr>
            <w:tcW w:w="1985" w:type="dxa"/>
            <w:vMerge w:val="restart"/>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«Домашние животные»</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403" w:type="dxa"/>
          </w:tcPr>
          <w:p w:rsidR="00C62166" w:rsidRDefault="00C62166" w:rsidP="00C62166">
            <w:r w:rsidRPr="008459AD">
              <w:rPr>
                <w:color w:val="000000"/>
              </w:rPr>
              <w:t>«</w:t>
            </w:r>
            <w:r w:rsidRPr="008459AD">
              <w:t xml:space="preserve">Козочка рогатая, козочка бодатая». </w:t>
            </w:r>
          </w:p>
          <w:p w:rsidR="00C62166" w:rsidRPr="008459AD" w:rsidRDefault="00C62166" w:rsidP="00C62166">
            <w:r>
              <w:t>(18-22 мая)</w:t>
            </w:r>
          </w:p>
          <w:p w:rsidR="00C62166" w:rsidRPr="008459AD" w:rsidRDefault="00C62166" w:rsidP="00C62166">
            <w:pPr>
              <w:rPr>
                <w:color w:val="000000"/>
              </w:rPr>
            </w:pPr>
          </w:p>
        </w:tc>
        <w:tc>
          <w:tcPr>
            <w:tcW w:w="2461" w:type="dxa"/>
          </w:tcPr>
          <w:p w:rsidR="00C62166" w:rsidRPr="008459AD" w:rsidRDefault="00C62166" w:rsidP="00C62166">
            <w:pPr>
              <w:rPr>
                <w:color w:val="000000"/>
              </w:rPr>
            </w:pPr>
            <w:r w:rsidRPr="008459AD">
              <w:t>Коллективная работа (действия с бытовыми предметами) «Мостик для козочки»</w:t>
            </w:r>
          </w:p>
        </w:tc>
        <w:tc>
          <w:tcPr>
            <w:tcW w:w="7006" w:type="dxa"/>
          </w:tcPr>
          <w:p w:rsidR="00C62166" w:rsidRPr="008459AD" w:rsidRDefault="00C62166" w:rsidP="00C62166">
            <w:pPr>
              <w:rPr>
                <w:color w:val="000000"/>
              </w:rPr>
            </w:pPr>
            <w:r>
              <w:rPr>
                <w:color w:val="000000"/>
              </w:rPr>
              <w:t xml:space="preserve">Памятка для родителей </w:t>
            </w:r>
            <w:r w:rsidRPr="008459AD">
              <w:rPr>
                <w:color w:val="000000"/>
              </w:rPr>
              <w:t>«Творчество с детьми от года до трех лет».</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vMerge/>
          </w:tcPr>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 xml:space="preserve">4 </w:t>
            </w:r>
          </w:p>
        </w:tc>
        <w:tc>
          <w:tcPr>
            <w:tcW w:w="2403" w:type="dxa"/>
          </w:tcPr>
          <w:p w:rsidR="00C62166" w:rsidRDefault="00C62166" w:rsidP="00C62166">
            <w:pPr>
              <w:rPr>
                <w:color w:val="000000"/>
              </w:rPr>
            </w:pPr>
            <w:r>
              <w:rPr>
                <w:color w:val="000000"/>
              </w:rPr>
              <w:t>«Ох, уж как коровушку люблю»</w:t>
            </w:r>
            <w:r w:rsidRPr="00295925">
              <w:rPr>
                <w:color w:val="000000"/>
              </w:rPr>
              <w:t>»</w:t>
            </w:r>
          </w:p>
          <w:p w:rsidR="00C62166" w:rsidRPr="00295925" w:rsidRDefault="00C62166" w:rsidP="00C62166">
            <w:pPr>
              <w:rPr>
                <w:color w:val="000000"/>
              </w:rPr>
            </w:pPr>
            <w:r>
              <w:rPr>
                <w:color w:val="000000"/>
              </w:rPr>
              <w:t>(25-29 мая)</w:t>
            </w:r>
          </w:p>
        </w:tc>
        <w:tc>
          <w:tcPr>
            <w:tcW w:w="2461" w:type="dxa"/>
          </w:tcPr>
          <w:p w:rsidR="00C62166" w:rsidRPr="00295925"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Игра</w:t>
            </w:r>
            <w:r w:rsidR="00087AA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«Кто это?»</w:t>
            </w:r>
          </w:p>
        </w:tc>
        <w:tc>
          <w:tcPr>
            <w:tcW w:w="7006" w:type="dxa"/>
          </w:tcPr>
          <w:p w:rsidR="00C62166" w:rsidRPr="00295925" w:rsidRDefault="00C62166" w:rsidP="00C62166">
            <w:pPr>
              <w:rPr>
                <w:color w:val="000000"/>
              </w:rPr>
            </w:pPr>
            <w:r w:rsidRPr="00295925">
              <w:rPr>
                <w:color w:val="000000"/>
              </w:rPr>
              <w:t>Беседа «Мудрые советы и наставления»</w:t>
            </w:r>
          </w:p>
        </w:tc>
      </w:tr>
      <w:tr w:rsidR="00C62166" w:rsidRPr="00295925" w:rsidTr="00C62166">
        <w:tc>
          <w:tcPr>
            <w:tcW w:w="14885" w:type="dxa"/>
            <w:gridSpan w:val="5"/>
          </w:tcPr>
          <w:p w:rsidR="00C62166" w:rsidRPr="00295925" w:rsidRDefault="00C62166" w:rsidP="00C62166">
            <w:pPr>
              <w:jc w:val="center"/>
              <w:rPr>
                <w:b/>
                <w:i/>
                <w:color w:val="000000"/>
              </w:rPr>
            </w:pPr>
            <w:r w:rsidRPr="00295925">
              <w:rPr>
                <w:b/>
                <w:i/>
                <w:color w:val="000000"/>
              </w:rPr>
              <w:t>Июнь</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«Ребёнок в мире людей»»</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
        </w:tc>
        <w:tc>
          <w:tcPr>
            <w:tcW w:w="2403" w:type="dxa"/>
          </w:tcPr>
          <w:p w:rsidR="00C62166" w:rsidRDefault="00C62166" w:rsidP="00C62166">
            <w:pPr>
              <w:rPr>
                <w:color w:val="000000"/>
              </w:rPr>
            </w:pPr>
            <w:r w:rsidRPr="008459AD">
              <w:rPr>
                <w:color w:val="000000"/>
              </w:rPr>
              <w:t>«Здравствуй лето!</w:t>
            </w:r>
            <w:r>
              <w:rPr>
                <w:color w:val="000000"/>
              </w:rPr>
              <w:t xml:space="preserve"> Поэты и писатели России</w:t>
            </w:r>
            <w:r w:rsidRPr="008459AD">
              <w:rPr>
                <w:color w:val="000000"/>
              </w:rPr>
              <w:t>»</w:t>
            </w:r>
          </w:p>
          <w:p w:rsidR="00C62166" w:rsidRPr="008459AD" w:rsidRDefault="00C62166" w:rsidP="00C62166">
            <w:pPr>
              <w:rPr>
                <w:color w:val="000000"/>
              </w:rPr>
            </w:pP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A4153F">
              <w:rPr>
                <w:rFonts w:ascii="Times New Roman" w:eastAsia="Times New Roman" w:hAnsi="Times New Roman"/>
                <w:color w:val="000000"/>
                <w:sz w:val="24"/>
                <w:szCs w:val="24"/>
                <w:lang w:eastAsia="ru-RU"/>
              </w:rPr>
              <w:t>Физкультурный досуг «Лето красное пришло»</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hAnsi="Times New Roman"/>
                <w:sz w:val="24"/>
                <w:szCs w:val="24"/>
              </w:rPr>
              <w:t>Памятка для родителей. Тема: «Чаще читайте детям».</w:t>
            </w:r>
          </w:p>
        </w:tc>
      </w:tr>
      <w:tr w:rsidR="00C62166" w:rsidRPr="008459AD" w:rsidTr="00C62166">
        <w:tc>
          <w:tcPr>
            <w:tcW w:w="1985" w:type="dxa"/>
          </w:tcPr>
          <w:p w:rsidR="00C62166"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«Городская безопасность»</w:t>
            </w:r>
          </w:p>
        </w:tc>
        <w:tc>
          <w:tcPr>
            <w:tcW w:w="1030" w:type="dxa"/>
          </w:tcPr>
          <w:p w:rsidR="00C62166"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403" w:type="dxa"/>
          </w:tcPr>
          <w:p w:rsidR="00C62166" w:rsidRPr="008459AD" w:rsidRDefault="00C62166" w:rsidP="00C62166">
            <w:pPr>
              <w:rPr>
                <w:color w:val="000000"/>
              </w:rPr>
            </w:pPr>
            <w:r w:rsidRPr="008459AD">
              <w:rPr>
                <w:color w:val="000000"/>
              </w:rPr>
              <w:t>«Осторожно дорога!»</w:t>
            </w:r>
          </w:p>
        </w:tc>
        <w:tc>
          <w:tcPr>
            <w:tcW w:w="2461" w:type="dxa"/>
          </w:tcPr>
          <w:p w:rsidR="00C62166" w:rsidRPr="00A4153F" w:rsidRDefault="00C62166" w:rsidP="00C62166">
            <w:pPr>
              <w:pStyle w:val="a4"/>
              <w:ind w:left="0"/>
              <w:rPr>
                <w:rFonts w:ascii="Times New Roman" w:eastAsia="Times New Roman" w:hAnsi="Times New Roman"/>
                <w:color w:val="000000"/>
                <w:sz w:val="24"/>
                <w:szCs w:val="24"/>
                <w:highlight w:val="yellow"/>
                <w:lang w:eastAsia="ru-RU"/>
              </w:rPr>
            </w:pPr>
            <w:r w:rsidRPr="008459AD">
              <w:rPr>
                <w:rFonts w:ascii="Times New Roman" w:eastAsia="Times New Roman" w:hAnsi="Times New Roman"/>
                <w:color w:val="000000"/>
                <w:sz w:val="24"/>
                <w:szCs w:val="24"/>
                <w:lang w:eastAsia="ru-RU"/>
              </w:rPr>
              <w:t>Целевая прогулка «Осторожно дорога!»</w:t>
            </w:r>
          </w:p>
        </w:tc>
        <w:tc>
          <w:tcPr>
            <w:tcW w:w="7006" w:type="dxa"/>
          </w:tcPr>
          <w:p w:rsidR="00C62166" w:rsidRPr="008459AD" w:rsidRDefault="00C62166" w:rsidP="00C62166">
            <w:pPr>
              <w:pStyle w:val="a4"/>
              <w:ind w:left="0"/>
              <w:rPr>
                <w:rFonts w:ascii="Times New Roman" w:hAnsi="Times New Roman"/>
                <w:sz w:val="24"/>
                <w:szCs w:val="24"/>
              </w:rPr>
            </w:pPr>
            <w:r w:rsidRPr="008459AD">
              <w:rPr>
                <w:rFonts w:ascii="Times New Roman" w:hAnsi="Times New Roman"/>
                <w:sz w:val="24"/>
                <w:szCs w:val="24"/>
              </w:rPr>
              <w:t xml:space="preserve">Памятка для родителей «Правила перевозки детей в автомобиле». </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«Мирное небо»»</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p>
        </w:tc>
        <w:tc>
          <w:tcPr>
            <w:tcW w:w="2403" w:type="dxa"/>
          </w:tcPr>
          <w:p w:rsidR="00C62166" w:rsidRPr="008459AD" w:rsidRDefault="00C62166" w:rsidP="00C62166">
            <w:pPr>
              <w:rPr>
                <w:color w:val="000000"/>
              </w:rPr>
            </w:pPr>
            <w:r w:rsidRPr="008459AD">
              <w:rPr>
                <w:color w:val="000000"/>
              </w:rPr>
              <w:t>«Светит солнышко ярко»</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Развлечение «Где живет солнышко»</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hAnsi="Times New Roman"/>
                <w:sz w:val="24"/>
                <w:szCs w:val="24"/>
              </w:rPr>
              <w:t>Советы родителям: «Как провести выходные с ребенком»</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«Любимые игрушки» </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Pr="008459AD" w:rsidRDefault="00C62166" w:rsidP="00C62166">
            <w:pPr>
              <w:rPr>
                <w:color w:val="000000"/>
              </w:rPr>
            </w:pPr>
            <w:r w:rsidRPr="008459AD">
              <w:rPr>
                <w:color w:val="000000"/>
              </w:rPr>
              <w:t>«</w:t>
            </w:r>
            <w:r>
              <w:rPr>
                <w:color w:val="000000"/>
              </w:rPr>
              <w:t>У Толи и Катюши есть разные игрушки</w:t>
            </w:r>
            <w:r w:rsidRPr="008459AD">
              <w:rPr>
                <w:color w:val="000000"/>
              </w:rPr>
              <w:t>»</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Выставка детских рисунков</w:t>
            </w:r>
            <w:r>
              <w:rPr>
                <w:rFonts w:ascii="Times New Roman" w:eastAsia="Times New Roman" w:hAnsi="Times New Roman"/>
                <w:color w:val="000000"/>
                <w:sz w:val="24"/>
                <w:szCs w:val="24"/>
                <w:lang w:eastAsia="ru-RU"/>
              </w:rPr>
              <w:t xml:space="preserve"> (рисование пальчиками) «Мои</w:t>
            </w:r>
            <w:r w:rsidRPr="008459AD">
              <w:rPr>
                <w:rFonts w:ascii="Times New Roman" w:eastAsia="Times New Roman" w:hAnsi="Times New Roman"/>
                <w:color w:val="000000"/>
                <w:sz w:val="24"/>
                <w:szCs w:val="24"/>
                <w:lang w:eastAsia="ru-RU"/>
              </w:rPr>
              <w:t xml:space="preserve"> игрушки»</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Мастер класс «Лечебные подвижные игры для детей от страхов, нервного напряжения, развития ловкости».</w:t>
            </w:r>
          </w:p>
        </w:tc>
      </w:tr>
      <w:tr w:rsidR="00C62166" w:rsidRPr="008459AD" w:rsidTr="00C62166">
        <w:tc>
          <w:tcPr>
            <w:tcW w:w="14885" w:type="dxa"/>
            <w:gridSpan w:val="5"/>
          </w:tcPr>
          <w:p w:rsidR="00C62166" w:rsidRPr="00405BE0" w:rsidRDefault="00C62166" w:rsidP="00C62166">
            <w:pPr>
              <w:pStyle w:val="a4"/>
              <w:ind w:left="0"/>
              <w:jc w:val="center"/>
              <w:rPr>
                <w:rFonts w:ascii="Times New Roman" w:eastAsia="Times New Roman" w:hAnsi="Times New Roman"/>
                <w:b/>
                <w:i/>
                <w:color w:val="000000"/>
                <w:sz w:val="24"/>
                <w:szCs w:val="24"/>
                <w:lang w:eastAsia="ru-RU"/>
              </w:rPr>
            </w:pPr>
            <w:r w:rsidRPr="00295925">
              <w:rPr>
                <w:rFonts w:ascii="Times New Roman" w:eastAsia="Times New Roman" w:hAnsi="Times New Roman"/>
                <w:b/>
                <w:i/>
                <w:color w:val="000000"/>
                <w:sz w:val="24"/>
                <w:szCs w:val="24"/>
                <w:lang w:eastAsia="ru-RU"/>
              </w:rPr>
              <w:t>Июль</w:t>
            </w:r>
          </w:p>
        </w:tc>
      </w:tr>
      <w:tr w:rsidR="00C62166" w:rsidRPr="008459AD" w:rsidTr="00C62166">
        <w:tc>
          <w:tcPr>
            <w:tcW w:w="1985" w:type="dxa"/>
          </w:tcPr>
          <w:p w:rsidR="00C62166" w:rsidRPr="0072657E" w:rsidRDefault="00C62166" w:rsidP="00C62166">
            <w:pPr>
              <w:pStyle w:val="a4"/>
              <w:ind w:left="0"/>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lang w:eastAsia="ru-RU"/>
              </w:rPr>
              <w:t xml:space="preserve"> «Неделя </w:t>
            </w:r>
            <w:r>
              <w:rPr>
                <w:rFonts w:ascii="Times New Roman" w:eastAsia="Times New Roman" w:hAnsi="Times New Roman"/>
                <w:color w:val="000000"/>
                <w:sz w:val="24"/>
                <w:szCs w:val="24"/>
                <w:lang w:eastAsia="ru-RU"/>
              </w:rPr>
              <w:lastRenderedPageBreak/>
              <w:t>любимых игр»</w:t>
            </w:r>
          </w:p>
        </w:tc>
        <w:tc>
          <w:tcPr>
            <w:tcW w:w="1030" w:type="dxa"/>
          </w:tcPr>
          <w:p w:rsidR="00C62166" w:rsidRPr="0072657E" w:rsidRDefault="00C62166" w:rsidP="00C62166">
            <w:pPr>
              <w:pStyle w:val="a4"/>
              <w:ind w:left="0"/>
              <w:rPr>
                <w:rFonts w:ascii="Times New Roman" w:eastAsia="Times New Roman" w:hAnsi="Times New Roman"/>
                <w:color w:val="000000"/>
                <w:sz w:val="24"/>
                <w:szCs w:val="24"/>
                <w:highlight w:val="yellow"/>
                <w:lang w:eastAsia="ru-RU"/>
              </w:rPr>
            </w:pPr>
            <w:r w:rsidRPr="00255EB5">
              <w:rPr>
                <w:rFonts w:ascii="Times New Roman" w:eastAsia="Times New Roman" w:hAnsi="Times New Roman"/>
                <w:color w:val="000000"/>
                <w:sz w:val="24"/>
                <w:szCs w:val="24"/>
                <w:lang w:eastAsia="ru-RU"/>
              </w:rPr>
              <w:lastRenderedPageBreak/>
              <w:t xml:space="preserve">1 </w:t>
            </w:r>
          </w:p>
        </w:tc>
        <w:tc>
          <w:tcPr>
            <w:tcW w:w="2403" w:type="dxa"/>
          </w:tcPr>
          <w:p w:rsidR="00C62166" w:rsidRPr="0072657E" w:rsidRDefault="00C62166" w:rsidP="00C62166">
            <w:pPr>
              <w:rPr>
                <w:color w:val="000000"/>
                <w:highlight w:val="yellow"/>
              </w:rPr>
            </w:pPr>
            <w:r w:rsidRPr="008459AD">
              <w:rPr>
                <w:color w:val="000000"/>
              </w:rPr>
              <w:t>«Любимые игры»</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 xml:space="preserve">Развлечение </w:t>
            </w:r>
            <w:r w:rsidRPr="008459AD">
              <w:rPr>
                <w:rFonts w:ascii="Times New Roman" w:eastAsia="Times New Roman" w:hAnsi="Times New Roman"/>
                <w:color w:val="000000"/>
                <w:sz w:val="24"/>
                <w:szCs w:val="24"/>
                <w:lang w:eastAsia="ru-RU"/>
              </w:rPr>
              <w:lastRenderedPageBreak/>
              <w:t>«Веселые старты»</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hAnsi="Times New Roman"/>
                <w:sz w:val="24"/>
                <w:szCs w:val="24"/>
              </w:rPr>
              <w:lastRenderedPageBreak/>
              <w:t>Консультация «Игра, как средство воспитания дошкольников»</w:t>
            </w:r>
          </w:p>
        </w:tc>
      </w:tr>
      <w:tr w:rsidR="00C62166" w:rsidRPr="008459AD" w:rsidTr="00C62166">
        <w:tc>
          <w:tcPr>
            <w:tcW w:w="1985" w:type="dxa"/>
          </w:tcPr>
          <w:p w:rsidR="00C62166" w:rsidRPr="0072657E" w:rsidRDefault="00C62166" w:rsidP="00C62166">
            <w:pPr>
              <w:pStyle w:val="a4"/>
              <w:ind w:left="0"/>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lang w:eastAsia="ru-RU"/>
              </w:rPr>
              <w:t>«Неделя интересных дел»</w:t>
            </w:r>
          </w:p>
        </w:tc>
        <w:tc>
          <w:tcPr>
            <w:tcW w:w="1030" w:type="dxa"/>
          </w:tcPr>
          <w:p w:rsidR="00C62166" w:rsidRPr="0072657E" w:rsidRDefault="00C62166" w:rsidP="00C62166">
            <w:pPr>
              <w:pStyle w:val="a4"/>
              <w:ind w:left="0"/>
              <w:rPr>
                <w:rFonts w:ascii="Times New Roman" w:eastAsia="Times New Roman" w:hAnsi="Times New Roman"/>
                <w:color w:val="000000"/>
                <w:sz w:val="24"/>
                <w:szCs w:val="24"/>
                <w:highlight w:val="yellow"/>
                <w:lang w:eastAsia="ru-RU"/>
              </w:rPr>
            </w:pPr>
            <w:r w:rsidRPr="00A4153F">
              <w:rPr>
                <w:rFonts w:ascii="Times New Roman" w:eastAsia="Times New Roman" w:hAnsi="Times New Roman"/>
                <w:color w:val="000000"/>
                <w:sz w:val="24"/>
                <w:szCs w:val="24"/>
                <w:lang w:eastAsia="ru-RU"/>
              </w:rPr>
              <w:t>2</w:t>
            </w:r>
          </w:p>
        </w:tc>
        <w:tc>
          <w:tcPr>
            <w:tcW w:w="2403" w:type="dxa"/>
          </w:tcPr>
          <w:p w:rsidR="00C62166" w:rsidRPr="008459AD" w:rsidRDefault="00C62166" w:rsidP="00C62166">
            <w:pPr>
              <w:rPr>
                <w:color w:val="000000"/>
              </w:rPr>
            </w:pPr>
            <w:r w:rsidRPr="008459AD">
              <w:rPr>
                <w:color w:val="000000"/>
              </w:rPr>
              <w:t>«Интересные дела»</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Действия с бытовыми предметами (постройки из песка) «Мои фантазии»</w:t>
            </w:r>
          </w:p>
        </w:tc>
        <w:tc>
          <w:tcPr>
            <w:tcW w:w="7006" w:type="dxa"/>
          </w:tcPr>
          <w:p w:rsidR="00C62166" w:rsidRPr="008459AD" w:rsidRDefault="00C62166" w:rsidP="00C62166">
            <w:pPr>
              <w:pStyle w:val="a4"/>
              <w:ind w:left="0"/>
              <w:rPr>
                <w:rFonts w:ascii="Times New Roman" w:hAnsi="Times New Roman"/>
                <w:sz w:val="24"/>
                <w:szCs w:val="24"/>
              </w:rPr>
            </w:pPr>
            <w:r>
              <w:rPr>
                <w:rFonts w:ascii="Times New Roman" w:hAnsi="Times New Roman"/>
                <w:sz w:val="24"/>
                <w:szCs w:val="24"/>
              </w:rPr>
              <w:t>Брошюра</w:t>
            </w:r>
            <w:r w:rsidRPr="008459AD">
              <w:rPr>
                <w:rFonts w:ascii="Times New Roman" w:hAnsi="Times New Roman"/>
                <w:sz w:val="24"/>
                <w:szCs w:val="24"/>
              </w:rPr>
              <w:t xml:space="preserve"> «Игры с песком и водой»</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«Ребёнок в мире природы»</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403" w:type="dxa"/>
          </w:tcPr>
          <w:p w:rsidR="00C62166" w:rsidRPr="008459AD" w:rsidRDefault="00C62166" w:rsidP="00C62166">
            <w:pPr>
              <w:rPr>
                <w:color w:val="000000"/>
              </w:rPr>
            </w:pPr>
            <w:r w:rsidRPr="008459AD">
              <w:rPr>
                <w:color w:val="000000"/>
              </w:rPr>
              <w:t>«Наедине с природой»</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Выставка детских рисунков «Волшебная страна»</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hAnsi="Times New Roman"/>
                <w:sz w:val="24"/>
                <w:szCs w:val="24"/>
              </w:rPr>
              <w:t xml:space="preserve">Памятка </w:t>
            </w:r>
            <w:r w:rsidRPr="008459AD">
              <w:rPr>
                <w:rFonts w:ascii="Times New Roman" w:hAnsi="Times New Roman"/>
                <w:sz w:val="24"/>
                <w:szCs w:val="24"/>
              </w:rPr>
              <w:t xml:space="preserve">«Как воспитывать </w:t>
            </w:r>
            <w:r>
              <w:rPr>
                <w:rFonts w:ascii="Times New Roman" w:hAnsi="Times New Roman"/>
                <w:sz w:val="24"/>
                <w:szCs w:val="24"/>
              </w:rPr>
              <w:t>самостоятельность у ребёнка</w:t>
            </w:r>
            <w:r w:rsidRPr="008459AD">
              <w:rPr>
                <w:rFonts w:ascii="Times New Roman" w:hAnsi="Times New Roman"/>
                <w:sz w:val="24"/>
                <w:szCs w:val="24"/>
              </w:rPr>
              <w:t>».</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«Природные явления»</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Pr="008459AD" w:rsidRDefault="00C62166" w:rsidP="00C62166">
            <w:pPr>
              <w:rPr>
                <w:color w:val="000000"/>
              </w:rPr>
            </w:pPr>
            <w:r w:rsidRPr="008459AD">
              <w:rPr>
                <w:color w:val="000000"/>
              </w:rPr>
              <w:t>«Удивительное рядом»</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Мини – викторина «Угадай»</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hAnsi="Times New Roman"/>
                <w:sz w:val="24"/>
                <w:szCs w:val="24"/>
              </w:rPr>
              <w:t>Консультация для родителей «Что должен уметь ребенок 2 лет».</w:t>
            </w:r>
          </w:p>
        </w:tc>
      </w:tr>
      <w:tr w:rsidR="00C62166" w:rsidRPr="008459AD" w:rsidTr="00C62166">
        <w:tc>
          <w:tcPr>
            <w:tcW w:w="1985" w:type="dxa"/>
          </w:tcPr>
          <w:p w:rsidR="00C62166"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«Лесные жители</w:t>
            </w:r>
            <w:r w:rsidRPr="0072657E">
              <w:rPr>
                <w:rFonts w:ascii="Times New Roman" w:eastAsia="Times New Roman" w:hAnsi="Times New Roman"/>
                <w:color w:val="000000"/>
                <w:sz w:val="24"/>
                <w:szCs w:val="24"/>
                <w:lang w:eastAsia="ru-RU"/>
              </w:rPr>
              <w:t>»</w:t>
            </w:r>
          </w:p>
        </w:tc>
        <w:tc>
          <w:tcPr>
            <w:tcW w:w="1030" w:type="dxa"/>
          </w:tcPr>
          <w:p w:rsidR="00C62166"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403" w:type="dxa"/>
          </w:tcPr>
          <w:p w:rsidR="00C62166" w:rsidRPr="008459AD" w:rsidRDefault="00C62166" w:rsidP="00C62166">
            <w:pPr>
              <w:rPr>
                <w:color w:val="000000"/>
              </w:rPr>
            </w:pPr>
            <w:r w:rsidRPr="00A4153F">
              <w:rPr>
                <w:color w:val="000000"/>
              </w:rPr>
              <w:t>«Ходит ёжик по тропинке»</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Выставка детского творчества (лепка) «Яблоко для ёжика»</w:t>
            </w:r>
          </w:p>
        </w:tc>
        <w:tc>
          <w:tcPr>
            <w:tcW w:w="7006" w:type="dxa"/>
          </w:tcPr>
          <w:p w:rsidR="00C62166" w:rsidRPr="008459AD" w:rsidRDefault="00C62166" w:rsidP="00C62166">
            <w:pPr>
              <w:pStyle w:val="a4"/>
              <w:ind w:left="0"/>
              <w:rPr>
                <w:rFonts w:ascii="Times New Roman" w:hAnsi="Times New Roman"/>
                <w:sz w:val="24"/>
                <w:szCs w:val="24"/>
              </w:rPr>
            </w:pPr>
            <w:r w:rsidRPr="008459AD">
              <w:rPr>
                <w:rFonts w:ascii="Times New Roman" w:hAnsi="Times New Roman"/>
                <w:sz w:val="24"/>
                <w:szCs w:val="24"/>
              </w:rPr>
              <w:t>Консультация «Взаимодействие детей и животных».</w:t>
            </w:r>
          </w:p>
        </w:tc>
      </w:tr>
      <w:tr w:rsidR="00C62166" w:rsidRPr="008459AD" w:rsidTr="00C62166">
        <w:tc>
          <w:tcPr>
            <w:tcW w:w="14885" w:type="dxa"/>
            <w:gridSpan w:val="5"/>
          </w:tcPr>
          <w:p w:rsidR="00C62166" w:rsidRPr="00405BE0" w:rsidRDefault="00C62166" w:rsidP="00C62166">
            <w:pPr>
              <w:pStyle w:val="a4"/>
              <w:ind w:left="0"/>
              <w:jc w:val="center"/>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А</w:t>
            </w:r>
            <w:r w:rsidRPr="00295925">
              <w:rPr>
                <w:rFonts w:ascii="Times New Roman" w:eastAsia="Times New Roman" w:hAnsi="Times New Roman"/>
                <w:b/>
                <w:i/>
                <w:color w:val="000000"/>
                <w:sz w:val="24"/>
                <w:szCs w:val="24"/>
                <w:lang w:eastAsia="ru-RU"/>
              </w:rPr>
              <w:t>вгуст</w:t>
            </w:r>
          </w:p>
        </w:tc>
      </w:tr>
      <w:tr w:rsidR="00C62166" w:rsidRPr="008459AD" w:rsidTr="00C62166">
        <w:tc>
          <w:tcPr>
            <w:tcW w:w="1985" w:type="dxa"/>
          </w:tcPr>
          <w:p w:rsidR="00C62166" w:rsidRPr="00A4153F" w:rsidRDefault="00C62166" w:rsidP="00C62166">
            <w:pPr>
              <w:pStyle w:val="a4"/>
              <w:ind w:left="0"/>
              <w:rPr>
                <w:rFonts w:ascii="Times New Roman" w:eastAsia="Times New Roman" w:hAnsi="Times New Roman"/>
                <w:color w:val="000000"/>
                <w:sz w:val="24"/>
                <w:szCs w:val="24"/>
                <w:lang w:eastAsia="ru-RU"/>
              </w:rPr>
            </w:pPr>
            <w:r w:rsidRPr="00A4153F">
              <w:rPr>
                <w:rFonts w:ascii="Times New Roman" w:eastAsia="Times New Roman" w:hAnsi="Times New Roman"/>
                <w:color w:val="000000"/>
                <w:sz w:val="24"/>
                <w:szCs w:val="24"/>
                <w:lang w:eastAsia="ru-RU"/>
              </w:rPr>
              <w:t>«Неделя спорта»</w:t>
            </w:r>
          </w:p>
          <w:p w:rsidR="00C62166" w:rsidRPr="008459AD" w:rsidRDefault="00C62166" w:rsidP="00C62166">
            <w:pPr>
              <w:pStyle w:val="a4"/>
              <w:ind w:left="0"/>
              <w:rPr>
                <w:rFonts w:ascii="Times New Roman" w:eastAsia="Times New Roman" w:hAnsi="Times New Roman"/>
                <w:color w:val="000000"/>
                <w:sz w:val="24"/>
                <w:szCs w:val="24"/>
                <w:lang w:eastAsia="ru-RU"/>
              </w:rPr>
            </w:pP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403" w:type="dxa"/>
          </w:tcPr>
          <w:p w:rsidR="00C62166" w:rsidRPr="008459AD" w:rsidRDefault="00C62166" w:rsidP="00C62166">
            <w:pPr>
              <w:rPr>
                <w:color w:val="000000"/>
              </w:rPr>
            </w:pPr>
            <w:r w:rsidRPr="00A4153F">
              <w:rPr>
                <w:color w:val="000000"/>
              </w:rPr>
              <w:t>«Спорт и здоровье»</w:t>
            </w:r>
          </w:p>
        </w:tc>
        <w:tc>
          <w:tcPr>
            <w:tcW w:w="2461" w:type="dxa"/>
          </w:tcPr>
          <w:p w:rsidR="00C62166" w:rsidRPr="008459AD" w:rsidRDefault="00C62166" w:rsidP="00C62166">
            <w:pPr>
              <w:rPr>
                <w:color w:val="000000"/>
              </w:rPr>
            </w:pPr>
            <w:r>
              <w:rPr>
                <w:color w:val="000000"/>
              </w:rPr>
              <w:t xml:space="preserve">Познавательный досуг </w:t>
            </w:r>
            <w:r w:rsidRPr="00A4153F">
              <w:rPr>
                <w:color w:val="000000"/>
              </w:rPr>
              <w:t>«За здоровый образ жизни»</w:t>
            </w:r>
          </w:p>
        </w:tc>
        <w:tc>
          <w:tcPr>
            <w:tcW w:w="7006" w:type="dxa"/>
          </w:tcPr>
          <w:p w:rsidR="00C62166" w:rsidRDefault="00C62166" w:rsidP="00C62166">
            <w:pPr>
              <w:pStyle w:val="a4"/>
              <w:ind w:left="0"/>
              <w:rPr>
                <w:rFonts w:ascii="Times New Roman" w:hAnsi="Times New Roman"/>
                <w:sz w:val="24"/>
                <w:szCs w:val="24"/>
              </w:rPr>
            </w:pPr>
            <w:r w:rsidRPr="008459AD">
              <w:rPr>
                <w:rFonts w:ascii="Times New Roman" w:hAnsi="Times New Roman"/>
                <w:sz w:val="24"/>
                <w:szCs w:val="24"/>
              </w:rPr>
              <w:t xml:space="preserve">Консультация «Живем по режиму». </w:t>
            </w:r>
          </w:p>
          <w:p w:rsidR="00C62166" w:rsidRPr="008459AD" w:rsidRDefault="00C62166" w:rsidP="00C62166">
            <w:pPr>
              <w:pStyle w:val="a4"/>
              <w:ind w:left="0"/>
              <w:rPr>
                <w:rFonts w:ascii="Times New Roman" w:eastAsia="Times New Roman" w:hAnsi="Times New Roman"/>
                <w:color w:val="000000"/>
                <w:sz w:val="24"/>
                <w:szCs w:val="24"/>
                <w:lang w:eastAsia="ru-RU"/>
              </w:rPr>
            </w:pPr>
          </w:p>
        </w:tc>
      </w:tr>
      <w:tr w:rsidR="00C62166" w:rsidRPr="008459AD" w:rsidTr="00C62166">
        <w:tc>
          <w:tcPr>
            <w:tcW w:w="1985" w:type="dxa"/>
          </w:tcPr>
          <w:p w:rsidR="00C62166" w:rsidRDefault="00C62166" w:rsidP="00C62166">
            <w:pPr>
              <w:pStyle w:val="a4"/>
              <w:ind w:left="0"/>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lang w:eastAsia="ru-RU"/>
              </w:rPr>
              <w:t>«Народное искусство и творчество»</w:t>
            </w:r>
          </w:p>
          <w:p w:rsidR="00C62166" w:rsidRPr="0072657E" w:rsidRDefault="00C62166" w:rsidP="00C62166">
            <w:pPr>
              <w:pStyle w:val="a4"/>
              <w:ind w:left="0"/>
              <w:rPr>
                <w:rFonts w:ascii="Times New Roman" w:eastAsia="Times New Roman" w:hAnsi="Times New Roman"/>
                <w:color w:val="000000"/>
                <w:sz w:val="24"/>
                <w:szCs w:val="24"/>
                <w:highlight w:val="yellow"/>
                <w:lang w:eastAsia="ru-RU"/>
              </w:rPr>
            </w:pPr>
          </w:p>
        </w:tc>
        <w:tc>
          <w:tcPr>
            <w:tcW w:w="1030" w:type="dxa"/>
          </w:tcPr>
          <w:p w:rsidR="00C62166" w:rsidRPr="0072657E" w:rsidRDefault="00C62166" w:rsidP="00C62166">
            <w:pPr>
              <w:pStyle w:val="a4"/>
              <w:ind w:left="0"/>
              <w:rPr>
                <w:rFonts w:ascii="Times New Roman" w:eastAsia="Times New Roman" w:hAnsi="Times New Roman"/>
                <w:color w:val="000000"/>
                <w:sz w:val="24"/>
                <w:szCs w:val="24"/>
                <w:highlight w:val="yellow"/>
                <w:lang w:eastAsia="ru-RU"/>
              </w:rPr>
            </w:pPr>
            <w:r w:rsidRPr="00A4153F">
              <w:rPr>
                <w:rFonts w:ascii="Times New Roman" w:eastAsia="Times New Roman" w:hAnsi="Times New Roman"/>
                <w:color w:val="000000"/>
                <w:sz w:val="24"/>
                <w:szCs w:val="24"/>
                <w:lang w:eastAsia="ru-RU"/>
              </w:rPr>
              <w:t>2</w:t>
            </w:r>
          </w:p>
        </w:tc>
        <w:tc>
          <w:tcPr>
            <w:tcW w:w="2403" w:type="dxa"/>
          </w:tcPr>
          <w:p w:rsidR="00C62166" w:rsidRPr="0072657E" w:rsidRDefault="00C62166" w:rsidP="00C62166">
            <w:pPr>
              <w:rPr>
                <w:color w:val="000000"/>
                <w:highlight w:val="yellow"/>
              </w:rPr>
            </w:pPr>
            <w:r>
              <w:rPr>
                <w:color w:val="000000"/>
              </w:rPr>
              <w:t>«</w:t>
            </w:r>
            <w:r w:rsidRPr="008459AD">
              <w:rPr>
                <w:color w:val="000000"/>
              </w:rPr>
              <w:t>В гостях у сказки»</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Восприятие художественной литературы «Репка» с показом кукольного театра</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hAnsi="Times New Roman"/>
                <w:sz w:val="24"/>
                <w:szCs w:val="24"/>
              </w:rPr>
              <w:t>Памятка для родителей «Возрастные особенности детей группы раннего развития».</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«Народный фольклор»</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p>
        </w:tc>
        <w:tc>
          <w:tcPr>
            <w:tcW w:w="2403" w:type="dxa"/>
          </w:tcPr>
          <w:p w:rsidR="00C62166" w:rsidRPr="008459AD" w:rsidRDefault="00C62166" w:rsidP="00C62166">
            <w:pPr>
              <w:rPr>
                <w:color w:val="000000"/>
              </w:rPr>
            </w:pPr>
            <w:r w:rsidRPr="008459AD">
              <w:rPr>
                <w:color w:val="000000"/>
              </w:rPr>
              <w:t>«Мы милашки</w:t>
            </w:r>
            <w:r>
              <w:rPr>
                <w:color w:val="000000"/>
              </w:rPr>
              <w:t xml:space="preserve">, </w:t>
            </w:r>
            <w:r w:rsidRPr="008459AD">
              <w:rPr>
                <w:color w:val="000000"/>
              </w:rPr>
              <w:t xml:space="preserve"> куклы неваляшки»</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Выставка детских рисунков «Наряды для матрешек»</w:t>
            </w:r>
          </w:p>
        </w:tc>
        <w:tc>
          <w:tcPr>
            <w:tcW w:w="7006"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Консультация «Как вырастить уверенного в себе ребенка»</w:t>
            </w:r>
          </w:p>
        </w:tc>
      </w:tr>
      <w:tr w:rsidR="00C62166" w:rsidRPr="008459AD" w:rsidTr="00C62166">
        <w:tc>
          <w:tcPr>
            <w:tcW w:w="1985"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«Неделя познания»</w:t>
            </w:r>
          </w:p>
        </w:tc>
        <w:tc>
          <w:tcPr>
            <w:tcW w:w="1030" w:type="dxa"/>
          </w:tcPr>
          <w:p w:rsidR="00C62166" w:rsidRPr="008459AD" w:rsidRDefault="00C62166" w:rsidP="00C62166">
            <w:pPr>
              <w:pStyle w:val="a4"/>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
        </w:tc>
        <w:tc>
          <w:tcPr>
            <w:tcW w:w="2403" w:type="dxa"/>
          </w:tcPr>
          <w:p w:rsidR="00C62166" w:rsidRPr="008459AD" w:rsidRDefault="00C62166" w:rsidP="00C62166">
            <w:pPr>
              <w:rPr>
                <w:color w:val="000000"/>
              </w:rPr>
            </w:pPr>
            <w:r w:rsidRPr="008459AD">
              <w:rPr>
                <w:color w:val="000000"/>
              </w:rPr>
              <w:t>«Осторожно пешеход!»</w:t>
            </w:r>
          </w:p>
        </w:tc>
        <w:tc>
          <w:tcPr>
            <w:tcW w:w="2461" w:type="dxa"/>
          </w:tcPr>
          <w:p w:rsidR="00C62166" w:rsidRPr="008459AD" w:rsidRDefault="00C62166" w:rsidP="00C62166">
            <w:pPr>
              <w:pStyle w:val="a4"/>
              <w:ind w:left="0"/>
              <w:rPr>
                <w:rFonts w:ascii="Times New Roman" w:eastAsia="Times New Roman" w:hAnsi="Times New Roman"/>
                <w:color w:val="000000"/>
                <w:sz w:val="24"/>
                <w:szCs w:val="24"/>
                <w:lang w:eastAsia="ru-RU"/>
              </w:rPr>
            </w:pPr>
            <w:r w:rsidRPr="008459AD">
              <w:rPr>
                <w:rFonts w:ascii="Times New Roman" w:eastAsia="Times New Roman" w:hAnsi="Times New Roman"/>
                <w:color w:val="000000"/>
                <w:sz w:val="24"/>
                <w:szCs w:val="24"/>
                <w:lang w:eastAsia="ru-RU"/>
              </w:rPr>
              <w:t>Познавательный досуг «Азбука пешехода»</w:t>
            </w:r>
          </w:p>
        </w:tc>
        <w:tc>
          <w:tcPr>
            <w:tcW w:w="7006" w:type="dxa"/>
          </w:tcPr>
          <w:p w:rsidR="00C62166" w:rsidRPr="008459AD" w:rsidRDefault="00C62166" w:rsidP="00C62166">
            <w:pPr>
              <w:pStyle w:val="a4"/>
              <w:ind w:left="0"/>
              <w:rPr>
                <w:rFonts w:ascii="Times New Roman" w:hAnsi="Times New Roman"/>
                <w:sz w:val="24"/>
                <w:szCs w:val="24"/>
              </w:rPr>
            </w:pPr>
            <w:r w:rsidRPr="00A4153F">
              <w:rPr>
                <w:rFonts w:ascii="Times New Roman" w:hAnsi="Times New Roman"/>
                <w:sz w:val="24"/>
                <w:szCs w:val="24"/>
              </w:rPr>
              <w:t xml:space="preserve">Консультация </w:t>
            </w:r>
            <w:r>
              <w:rPr>
                <w:rFonts w:ascii="Times New Roman" w:hAnsi="Times New Roman"/>
                <w:sz w:val="24"/>
                <w:szCs w:val="24"/>
              </w:rPr>
              <w:t>«Правила безопасности для детей. Безопасность на дорогах</w:t>
            </w:r>
            <w:r w:rsidRPr="00A4153F">
              <w:rPr>
                <w:rFonts w:ascii="Times New Roman" w:hAnsi="Times New Roman"/>
                <w:sz w:val="24"/>
                <w:szCs w:val="24"/>
              </w:rPr>
              <w:t>»</w:t>
            </w:r>
          </w:p>
        </w:tc>
      </w:tr>
    </w:tbl>
    <w:p w:rsidR="00C62166" w:rsidRDefault="00C62166" w:rsidP="00C62166">
      <w:pPr>
        <w:rPr>
          <w:color w:val="000000"/>
        </w:rPr>
      </w:pPr>
    </w:p>
    <w:p w:rsidR="009A5903" w:rsidRDefault="009A5903" w:rsidP="009A5903">
      <w:pPr>
        <w:autoSpaceDE w:val="0"/>
        <w:rPr>
          <w:color w:val="000000"/>
        </w:rPr>
      </w:pPr>
    </w:p>
    <w:p w:rsidR="00CE1240" w:rsidRDefault="00CE1240" w:rsidP="009A5903">
      <w:pPr>
        <w:autoSpaceDE w:val="0"/>
        <w:jc w:val="center"/>
        <w:rPr>
          <w:b/>
          <w:bCs/>
          <w:i/>
          <w:iCs/>
        </w:rPr>
      </w:pPr>
    </w:p>
    <w:p w:rsidR="003C6407" w:rsidRPr="005E0EBB" w:rsidRDefault="008F5498" w:rsidP="009A5903">
      <w:pPr>
        <w:autoSpaceDE w:val="0"/>
        <w:jc w:val="center"/>
        <w:rPr>
          <w:rFonts w:ascii="Times New Roman CYR" w:eastAsia="Times New Roman CYR" w:hAnsi="Times New Roman CYR" w:cs="Times New Roman CYR"/>
          <w:b/>
          <w:bCs/>
          <w:i/>
          <w:iCs/>
        </w:rPr>
      </w:pPr>
      <w:r w:rsidRPr="005E0EBB">
        <w:rPr>
          <w:b/>
          <w:bCs/>
          <w:i/>
          <w:iCs/>
        </w:rPr>
        <w:t>Годовой круг тем в1</w:t>
      </w:r>
      <w:r w:rsidR="003C6407" w:rsidRPr="005E0EBB">
        <w:rPr>
          <w:rFonts w:ascii="Times New Roman CYR" w:eastAsia="Times New Roman CYR" w:hAnsi="Times New Roman CYR" w:cs="Times New Roman CYR"/>
          <w:b/>
          <w:bCs/>
          <w:i/>
          <w:iCs/>
        </w:rPr>
        <w:t>младшей группе</w:t>
      </w:r>
    </w:p>
    <w:p w:rsidR="008F5498" w:rsidRPr="005E0EBB" w:rsidRDefault="008F5498" w:rsidP="008F5498">
      <w:pPr>
        <w:autoSpaceDE w:val="0"/>
        <w:rPr>
          <w:rFonts w:ascii="Times New Roman CYR" w:eastAsia="Times New Roman CYR" w:hAnsi="Times New Roman CYR" w:cs="Times New Roman CYR"/>
          <w:b/>
          <w:bCs/>
          <w:i/>
          <w:iCs/>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1149"/>
        <w:gridCol w:w="3637"/>
        <w:gridCol w:w="4402"/>
        <w:gridCol w:w="4582"/>
      </w:tblGrid>
      <w:tr w:rsidR="009A5903" w:rsidRPr="007E6378" w:rsidTr="009A5903">
        <w:trPr>
          <w:trHeight w:val="191"/>
        </w:trPr>
        <w:tc>
          <w:tcPr>
            <w:tcW w:w="2107" w:type="dxa"/>
          </w:tcPr>
          <w:p w:rsidR="009A5903" w:rsidRPr="001761AF" w:rsidRDefault="009A5903" w:rsidP="009A5903">
            <w:pPr>
              <w:contextualSpacing/>
              <w:jc w:val="center"/>
              <w:rPr>
                <w:b/>
                <w:color w:val="000000"/>
              </w:rPr>
            </w:pPr>
            <w:r>
              <w:rPr>
                <w:b/>
                <w:color w:val="000000"/>
              </w:rPr>
              <w:t>Общая тема</w:t>
            </w:r>
          </w:p>
        </w:tc>
        <w:tc>
          <w:tcPr>
            <w:tcW w:w="1149" w:type="dxa"/>
          </w:tcPr>
          <w:p w:rsidR="009A5903" w:rsidRPr="001761AF" w:rsidRDefault="009A5903" w:rsidP="009A5903">
            <w:pPr>
              <w:contextualSpacing/>
              <w:jc w:val="center"/>
              <w:rPr>
                <w:b/>
                <w:color w:val="000000"/>
              </w:rPr>
            </w:pPr>
            <w:r w:rsidRPr="001761AF">
              <w:rPr>
                <w:b/>
                <w:color w:val="000000"/>
              </w:rPr>
              <w:t>Недели</w:t>
            </w:r>
          </w:p>
        </w:tc>
        <w:tc>
          <w:tcPr>
            <w:tcW w:w="3637" w:type="dxa"/>
          </w:tcPr>
          <w:p w:rsidR="009A5903" w:rsidRPr="001761AF" w:rsidRDefault="009A5903" w:rsidP="009A5903">
            <w:pPr>
              <w:contextualSpacing/>
              <w:jc w:val="center"/>
              <w:rPr>
                <w:b/>
                <w:color w:val="000000"/>
              </w:rPr>
            </w:pPr>
            <w:r>
              <w:rPr>
                <w:b/>
                <w:color w:val="000000"/>
              </w:rPr>
              <w:t>Тема недели</w:t>
            </w:r>
          </w:p>
        </w:tc>
        <w:tc>
          <w:tcPr>
            <w:tcW w:w="4402" w:type="dxa"/>
          </w:tcPr>
          <w:p w:rsidR="009A5903" w:rsidRPr="001761AF" w:rsidRDefault="009A5903" w:rsidP="009A5903">
            <w:pPr>
              <w:contextualSpacing/>
              <w:jc w:val="center"/>
              <w:rPr>
                <w:b/>
                <w:color w:val="000000"/>
              </w:rPr>
            </w:pPr>
            <w:r w:rsidRPr="001761AF">
              <w:rPr>
                <w:b/>
                <w:color w:val="000000"/>
              </w:rPr>
              <w:t>Итоговое</w:t>
            </w:r>
          </w:p>
          <w:p w:rsidR="009A5903" w:rsidRPr="001761AF" w:rsidRDefault="009A5903" w:rsidP="009A5903">
            <w:pPr>
              <w:contextualSpacing/>
              <w:jc w:val="center"/>
              <w:rPr>
                <w:b/>
                <w:color w:val="000000"/>
              </w:rPr>
            </w:pPr>
            <w:r>
              <w:rPr>
                <w:b/>
                <w:color w:val="000000"/>
              </w:rPr>
              <w:t>м</w:t>
            </w:r>
            <w:r w:rsidRPr="001761AF">
              <w:rPr>
                <w:b/>
                <w:color w:val="000000"/>
              </w:rPr>
              <w:t>ероприятие</w:t>
            </w:r>
            <w:r>
              <w:rPr>
                <w:b/>
                <w:color w:val="000000"/>
              </w:rPr>
              <w:t xml:space="preserve"> с детьми</w:t>
            </w:r>
          </w:p>
        </w:tc>
        <w:tc>
          <w:tcPr>
            <w:tcW w:w="4582" w:type="dxa"/>
          </w:tcPr>
          <w:p w:rsidR="009A5903" w:rsidRPr="001761AF" w:rsidRDefault="009A5903" w:rsidP="009A5903">
            <w:pPr>
              <w:contextualSpacing/>
              <w:jc w:val="center"/>
              <w:rPr>
                <w:b/>
                <w:color w:val="000000"/>
              </w:rPr>
            </w:pPr>
            <w:r w:rsidRPr="001761AF">
              <w:rPr>
                <w:b/>
                <w:color w:val="000000"/>
              </w:rPr>
              <w:t>Взаимодействие с родителями</w:t>
            </w:r>
          </w:p>
        </w:tc>
      </w:tr>
      <w:tr w:rsidR="009A5903" w:rsidRPr="007E6378" w:rsidTr="009A5903">
        <w:trPr>
          <w:trHeight w:val="191"/>
        </w:trPr>
        <w:tc>
          <w:tcPr>
            <w:tcW w:w="15877" w:type="dxa"/>
            <w:gridSpan w:val="5"/>
          </w:tcPr>
          <w:p w:rsidR="009A5903" w:rsidRPr="00C70680" w:rsidRDefault="009A5903" w:rsidP="009A5903">
            <w:pPr>
              <w:jc w:val="center"/>
              <w:rPr>
                <w:i/>
                <w:color w:val="000000"/>
              </w:rPr>
            </w:pPr>
            <w:r w:rsidRPr="00C70680">
              <w:rPr>
                <w:b/>
                <w:i/>
                <w:color w:val="000000"/>
              </w:rPr>
              <w:t>Сентябрь</w:t>
            </w:r>
          </w:p>
        </w:tc>
      </w:tr>
      <w:tr w:rsidR="009A5903" w:rsidRPr="001761AF"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«Мы учебный год начнем»</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Pr="001761AF" w:rsidRDefault="009A5903" w:rsidP="009A5903">
            <w:pPr>
              <w:rPr>
                <w:color w:val="000000"/>
              </w:rPr>
            </w:pPr>
            <w:r w:rsidRPr="001761AF">
              <w:rPr>
                <w:color w:val="000000"/>
              </w:rPr>
              <w:t>«В детский сад пришли малыши – крепыши».</w:t>
            </w:r>
            <w:r>
              <w:rPr>
                <w:color w:val="000000"/>
              </w:rPr>
              <w:t xml:space="preserve">  (2-6</w:t>
            </w:r>
            <w:r w:rsidRPr="001761AF">
              <w:rPr>
                <w:color w:val="000000"/>
              </w:rPr>
              <w:t xml:space="preserve"> сентября)</w:t>
            </w:r>
          </w:p>
        </w:tc>
        <w:tc>
          <w:tcPr>
            <w:tcW w:w="4402" w:type="dxa"/>
          </w:tcPr>
          <w:p w:rsidR="009A5903" w:rsidRPr="001761AF" w:rsidRDefault="009A5903" w:rsidP="009A5903">
            <w:pPr>
              <w:rPr>
                <w:color w:val="000000"/>
              </w:rPr>
            </w:pPr>
            <w:r w:rsidRPr="001761AF">
              <w:rPr>
                <w:color w:val="000000"/>
              </w:rPr>
              <w:t>Выставка детского творчества «Наши игрушки»(разукрашивание)</w:t>
            </w:r>
          </w:p>
        </w:tc>
        <w:tc>
          <w:tcPr>
            <w:tcW w:w="4582" w:type="dxa"/>
          </w:tcPr>
          <w:p w:rsidR="009A5903" w:rsidRPr="001761AF" w:rsidRDefault="009A5903" w:rsidP="009A5903">
            <w:pPr>
              <w:rPr>
                <w:color w:val="000000"/>
              </w:rPr>
            </w:pPr>
            <w:r w:rsidRPr="001761AF">
              <w:rPr>
                <w:color w:val="000000"/>
              </w:rPr>
              <w:t>Родительское собрание: «Моя семья и её традиции».</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Default="009A5903" w:rsidP="009A5903">
            <w:pPr>
              <w:rPr>
                <w:color w:val="000000"/>
              </w:rPr>
            </w:pPr>
            <w:r>
              <w:rPr>
                <w:color w:val="000000"/>
              </w:rPr>
              <w:t xml:space="preserve">«Игрушки в детском саду» </w:t>
            </w:r>
          </w:p>
          <w:p w:rsidR="009A5903" w:rsidRPr="001761AF" w:rsidRDefault="009A5903" w:rsidP="009A5903">
            <w:pPr>
              <w:rPr>
                <w:color w:val="000000"/>
              </w:rPr>
            </w:pPr>
            <w:r>
              <w:rPr>
                <w:color w:val="000000"/>
              </w:rPr>
              <w:t>(9-13</w:t>
            </w:r>
            <w:r w:rsidRPr="001761AF">
              <w:rPr>
                <w:color w:val="000000"/>
              </w:rPr>
              <w:t xml:space="preserve"> сентября)</w:t>
            </w:r>
          </w:p>
        </w:tc>
        <w:tc>
          <w:tcPr>
            <w:tcW w:w="4402" w:type="dxa"/>
          </w:tcPr>
          <w:p w:rsidR="009A5903" w:rsidRPr="001761AF" w:rsidRDefault="009A5903" w:rsidP="009A5903">
            <w:pPr>
              <w:rPr>
                <w:color w:val="000000"/>
              </w:rPr>
            </w:pPr>
            <w:r w:rsidRPr="001761AF">
              <w:rPr>
                <w:color w:val="000000"/>
              </w:rPr>
              <w:t>Развлечение «Любимые игрушки»</w:t>
            </w:r>
          </w:p>
        </w:tc>
        <w:tc>
          <w:tcPr>
            <w:tcW w:w="4582" w:type="dxa"/>
          </w:tcPr>
          <w:p w:rsidR="009A5903" w:rsidRPr="001761AF" w:rsidRDefault="009A5903" w:rsidP="009A5903">
            <w:pPr>
              <w:rPr>
                <w:color w:val="000000"/>
              </w:rPr>
            </w:pPr>
            <w:r w:rsidRPr="001761AF">
              <w:rPr>
                <w:color w:val="000000"/>
              </w:rPr>
              <w:t>Консультация «Чем играют ваши дети»</w:t>
            </w:r>
          </w:p>
        </w:tc>
      </w:tr>
      <w:tr w:rsidR="009A5903" w:rsidRPr="007E6378" w:rsidTr="009A5903">
        <w:trPr>
          <w:trHeight w:val="191"/>
        </w:trPr>
        <w:tc>
          <w:tcPr>
            <w:tcW w:w="2107" w:type="dxa"/>
            <w:vMerge w:val="restart"/>
          </w:tcPr>
          <w:p w:rsidR="009A5903" w:rsidRPr="001761AF" w:rsidRDefault="009A5903" w:rsidP="009A5903">
            <w:pPr>
              <w:rPr>
                <w:color w:val="000000"/>
              </w:rPr>
            </w:pPr>
            <w:r w:rsidRPr="001761AF">
              <w:rPr>
                <w:color w:val="000000"/>
              </w:rPr>
              <w:t>«Я в мире человек»</w:t>
            </w:r>
          </w:p>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Default="009A5903" w:rsidP="009A5903">
            <w:pPr>
              <w:rPr>
                <w:color w:val="000000"/>
              </w:rPr>
            </w:pPr>
            <w:r w:rsidRPr="001761AF">
              <w:rPr>
                <w:color w:val="000000"/>
              </w:rPr>
              <w:t xml:space="preserve"> «Я и</w:t>
            </w:r>
            <w:r>
              <w:rPr>
                <w:color w:val="000000"/>
              </w:rPr>
              <w:t xml:space="preserve"> мое имя</w:t>
            </w:r>
          </w:p>
          <w:p w:rsidR="009A5903" w:rsidRPr="001761AF" w:rsidRDefault="009A5903" w:rsidP="009A5903">
            <w:pPr>
              <w:rPr>
                <w:color w:val="000000"/>
              </w:rPr>
            </w:pPr>
            <w:r>
              <w:rPr>
                <w:color w:val="000000"/>
              </w:rPr>
              <w:t>(16-20</w:t>
            </w:r>
            <w:r w:rsidRPr="001761AF">
              <w:rPr>
                <w:color w:val="000000"/>
              </w:rPr>
              <w:t xml:space="preserve"> сентября)</w:t>
            </w:r>
          </w:p>
          <w:p w:rsidR="009A5903" w:rsidRPr="001761AF" w:rsidRDefault="009A5903" w:rsidP="009A5903">
            <w:pPr>
              <w:rPr>
                <w:color w:val="000000"/>
              </w:rPr>
            </w:pPr>
          </w:p>
        </w:tc>
        <w:tc>
          <w:tcPr>
            <w:tcW w:w="4402" w:type="dxa"/>
          </w:tcPr>
          <w:p w:rsidR="009A5903" w:rsidRPr="001761AF" w:rsidRDefault="009A5903" w:rsidP="009A5903">
            <w:pPr>
              <w:rPr>
                <w:color w:val="000000"/>
              </w:rPr>
            </w:pPr>
            <w:r w:rsidRPr="001761AF">
              <w:rPr>
                <w:color w:val="000000"/>
              </w:rPr>
              <w:t>Познавательный досуг «В гости к бабушке»</w:t>
            </w:r>
          </w:p>
        </w:tc>
        <w:tc>
          <w:tcPr>
            <w:tcW w:w="4582" w:type="dxa"/>
          </w:tcPr>
          <w:p w:rsidR="009A5903" w:rsidRPr="001761AF" w:rsidRDefault="009A5903" w:rsidP="009A5903">
            <w:pPr>
              <w:rPr>
                <w:color w:val="000000"/>
              </w:rPr>
            </w:pPr>
            <w:r w:rsidRPr="001761AF">
              <w:rPr>
                <w:color w:val="000000"/>
              </w:rPr>
              <w:t>Консультация «Сенсорное развитие детей раннего возраста».</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color w:val="000000"/>
              </w:rPr>
            </w:pPr>
            <w:r w:rsidRPr="001761AF">
              <w:rPr>
                <w:color w:val="000000"/>
              </w:rPr>
              <w:t xml:space="preserve"> «Папа, мама, я  дружная семья».    </w:t>
            </w:r>
            <w:r>
              <w:rPr>
                <w:color w:val="000000"/>
              </w:rPr>
              <w:t xml:space="preserve">                             (23-27</w:t>
            </w:r>
            <w:r w:rsidRPr="001761AF">
              <w:rPr>
                <w:color w:val="000000"/>
              </w:rPr>
              <w:t xml:space="preserve"> сентября)</w:t>
            </w:r>
          </w:p>
        </w:tc>
        <w:tc>
          <w:tcPr>
            <w:tcW w:w="4402" w:type="dxa"/>
          </w:tcPr>
          <w:p w:rsidR="009A5903" w:rsidRPr="001761AF" w:rsidRDefault="009A5903" w:rsidP="009A5903">
            <w:pPr>
              <w:rPr>
                <w:color w:val="000000"/>
              </w:rPr>
            </w:pPr>
            <w:r w:rsidRPr="001761AF">
              <w:rPr>
                <w:color w:val="000000"/>
              </w:rPr>
              <w:t>Коллективная работа «Мама купила бублики» (лепка).</w:t>
            </w:r>
          </w:p>
        </w:tc>
        <w:tc>
          <w:tcPr>
            <w:tcW w:w="4582" w:type="dxa"/>
          </w:tcPr>
          <w:p w:rsidR="009A5903" w:rsidRPr="001761AF" w:rsidRDefault="009A5903" w:rsidP="009A5903">
            <w:pPr>
              <w:rPr>
                <w:color w:val="000000"/>
              </w:rPr>
            </w:pPr>
            <w:r w:rsidRPr="001761AF">
              <w:rPr>
                <w:color w:val="000000"/>
              </w:rPr>
              <w:t>Консультация «Чтобы ребенок не потерялся».</w:t>
            </w:r>
          </w:p>
        </w:tc>
      </w:tr>
      <w:tr w:rsidR="009A5903" w:rsidRPr="007E6378" w:rsidTr="009A5903">
        <w:trPr>
          <w:trHeight w:val="191"/>
        </w:trPr>
        <w:tc>
          <w:tcPr>
            <w:tcW w:w="15877" w:type="dxa"/>
            <w:gridSpan w:val="5"/>
          </w:tcPr>
          <w:p w:rsidR="009A5903" w:rsidRDefault="009A5903" w:rsidP="009A5903">
            <w:pPr>
              <w:rPr>
                <w:b/>
                <w:i/>
                <w:color w:val="000000"/>
              </w:rPr>
            </w:pPr>
          </w:p>
          <w:p w:rsidR="009A5903" w:rsidRPr="00C70680" w:rsidRDefault="009A5903" w:rsidP="009A5903">
            <w:pPr>
              <w:rPr>
                <w:b/>
                <w:i/>
                <w:color w:val="000000"/>
              </w:rPr>
            </w:pPr>
            <w:r>
              <w:rPr>
                <w:b/>
                <w:i/>
                <w:color w:val="000000"/>
              </w:rPr>
              <w:t xml:space="preserve">                                                                                                              </w:t>
            </w:r>
            <w:r w:rsidRPr="00C70680">
              <w:rPr>
                <w:b/>
                <w:i/>
                <w:color w:val="000000"/>
              </w:rPr>
              <w:t>Октябрь</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«Осень в гости просим»</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Default="009A5903" w:rsidP="009A5903">
            <w:pPr>
              <w:rPr>
                <w:color w:val="000000"/>
              </w:rPr>
            </w:pPr>
            <w:r w:rsidRPr="001761AF">
              <w:rPr>
                <w:color w:val="000000"/>
              </w:rPr>
              <w:t>«Листопад, листопад, листья желтые</w:t>
            </w:r>
            <w:r>
              <w:rPr>
                <w:color w:val="000000"/>
              </w:rPr>
              <w:t xml:space="preserve"> летят»                       </w:t>
            </w:r>
          </w:p>
          <w:p w:rsidR="009A5903" w:rsidRPr="001761AF" w:rsidRDefault="009A5903" w:rsidP="009A5903">
            <w:pPr>
              <w:rPr>
                <w:color w:val="000000"/>
              </w:rPr>
            </w:pPr>
            <w:r>
              <w:rPr>
                <w:color w:val="000000"/>
              </w:rPr>
              <w:t xml:space="preserve">(30 сентября -4 </w:t>
            </w:r>
            <w:r w:rsidRPr="001761AF">
              <w:rPr>
                <w:color w:val="000000"/>
              </w:rPr>
              <w:t>октября)</w:t>
            </w:r>
          </w:p>
        </w:tc>
        <w:tc>
          <w:tcPr>
            <w:tcW w:w="4402" w:type="dxa"/>
          </w:tcPr>
          <w:p w:rsidR="009A5903" w:rsidRPr="001761AF" w:rsidRDefault="009A5903" w:rsidP="009A5903">
            <w:pPr>
              <w:rPr>
                <w:color w:val="000000"/>
              </w:rPr>
            </w:pPr>
            <w:r w:rsidRPr="001761AF">
              <w:rPr>
                <w:color w:val="000000"/>
              </w:rPr>
              <w:t>Выставка рисунков «Осенний листопад в нашем детском саду».</w:t>
            </w:r>
          </w:p>
        </w:tc>
        <w:tc>
          <w:tcPr>
            <w:tcW w:w="4582" w:type="dxa"/>
          </w:tcPr>
          <w:p w:rsidR="009A5903" w:rsidRPr="001761AF" w:rsidRDefault="009A5903" w:rsidP="009A5903">
            <w:pPr>
              <w:rPr>
                <w:color w:val="000000"/>
              </w:rPr>
            </w:pPr>
            <w:r w:rsidRPr="001761AF">
              <w:rPr>
                <w:color w:val="000000"/>
              </w:rPr>
              <w:t xml:space="preserve"> Консультация «Учимся общаться».</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Default="009A5903" w:rsidP="009A5903">
            <w:pPr>
              <w:rPr>
                <w:color w:val="000000"/>
              </w:rPr>
            </w:pPr>
            <w:r w:rsidRPr="001761AF">
              <w:rPr>
                <w:color w:val="000000"/>
              </w:rPr>
              <w:t>«Витаминная корзина - Фрукты».</w:t>
            </w:r>
            <w:r>
              <w:rPr>
                <w:color w:val="000000"/>
              </w:rPr>
              <w:t xml:space="preserve">                            </w:t>
            </w:r>
          </w:p>
          <w:p w:rsidR="009A5903" w:rsidRPr="001761AF" w:rsidRDefault="009A5903" w:rsidP="009A5903">
            <w:pPr>
              <w:rPr>
                <w:color w:val="000000"/>
              </w:rPr>
            </w:pPr>
            <w:r>
              <w:rPr>
                <w:color w:val="000000"/>
              </w:rPr>
              <w:t xml:space="preserve"> (7 - 11</w:t>
            </w:r>
            <w:r w:rsidRPr="001761AF">
              <w:rPr>
                <w:color w:val="000000"/>
              </w:rPr>
              <w:t xml:space="preserve"> октября)</w:t>
            </w:r>
          </w:p>
        </w:tc>
        <w:tc>
          <w:tcPr>
            <w:tcW w:w="4402" w:type="dxa"/>
          </w:tcPr>
          <w:p w:rsidR="009A5903" w:rsidRPr="001761AF" w:rsidRDefault="009A5903" w:rsidP="009A5903">
            <w:pPr>
              <w:rPr>
                <w:color w:val="000000"/>
              </w:rPr>
            </w:pPr>
            <w:r w:rsidRPr="001761AF">
              <w:rPr>
                <w:color w:val="000000"/>
              </w:rPr>
              <w:t>Познавательный досуг «Наш огород»</w:t>
            </w:r>
          </w:p>
        </w:tc>
        <w:tc>
          <w:tcPr>
            <w:tcW w:w="4582" w:type="dxa"/>
          </w:tcPr>
          <w:p w:rsidR="009A5903" w:rsidRPr="001761AF" w:rsidRDefault="009A5903" w:rsidP="009A5903">
            <w:r w:rsidRPr="001761AF">
              <w:rPr>
                <w:color w:val="000000"/>
              </w:rPr>
              <w:t>Консультация «Как реагировать на негативные эмоции».</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3</w:t>
            </w:r>
          </w:p>
        </w:tc>
        <w:tc>
          <w:tcPr>
            <w:tcW w:w="3637" w:type="dxa"/>
          </w:tcPr>
          <w:p w:rsidR="009A5903" w:rsidRPr="001761AF" w:rsidRDefault="009A5903" w:rsidP="009A5903">
            <w:pPr>
              <w:rPr>
                <w:color w:val="000000"/>
              </w:rPr>
            </w:pPr>
            <w:r>
              <w:rPr>
                <w:color w:val="000000"/>
              </w:rPr>
              <w:t>«Наши деревья - Рябина»              (14</w:t>
            </w:r>
            <w:r w:rsidRPr="001761AF">
              <w:rPr>
                <w:color w:val="000000"/>
              </w:rPr>
              <w:t>-</w:t>
            </w:r>
            <w:r>
              <w:rPr>
                <w:color w:val="000000"/>
              </w:rPr>
              <w:t xml:space="preserve">18 </w:t>
            </w:r>
            <w:r w:rsidRPr="001761AF">
              <w:rPr>
                <w:color w:val="000000"/>
              </w:rPr>
              <w:t>октября)</w:t>
            </w:r>
          </w:p>
        </w:tc>
        <w:tc>
          <w:tcPr>
            <w:tcW w:w="4402" w:type="dxa"/>
          </w:tcPr>
          <w:p w:rsidR="009A5903" w:rsidRPr="001761AF" w:rsidRDefault="009A5903" w:rsidP="009A5903">
            <w:pPr>
              <w:rPr>
                <w:color w:val="000000"/>
              </w:rPr>
            </w:pPr>
            <w:r w:rsidRPr="001761AF">
              <w:rPr>
                <w:color w:val="000000"/>
              </w:rPr>
              <w:t>Коллективная работа «Наше дерево - Рябина» (пластилинография)</w:t>
            </w:r>
          </w:p>
        </w:tc>
        <w:tc>
          <w:tcPr>
            <w:tcW w:w="4582" w:type="dxa"/>
          </w:tcPr>
          <w:p w:rsidR="009A5903" w:rsidRPr="001761AF" w:rsidRDefault="009A5903" w:rsidP="009A5903">
            <w:pPr>
              <w:rPr>
                <w:color w:val="000000"/>
              </w:rPr>
            </w:pPr>
            <w:r w:rsidRPr="001761AF">
              <w:rPr>
                <w:color w:val="000000"/>
              </w:rPr>
              <w:t>Брошюра  «Одеваемся теплее».</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color w:val="000000"/>
              </w:rPr>
            </w:pPr>
            <w:r>
              <w:rPr>
                <w:color w:val="000000"/>
              </w:rPr>
              <w:t>Праздник «Именины осени»    (21 - 25</w:t>
            </w:r>
            <w:r w:rsidRPr="001761AF">
              <w:rPr>
                <w:color w:val="000000"/>
              </w:rPr>
              <w:t xml:space="preserve"> октября)</w:t>
            </w:r>
          </w:p>
        </w:tc>
        <w:tc>
          <w:tcPr>
            <w:tcW w:w="4402" w:type="dxa"/>
          </w:tcPr>
          <w:p w:rsidR="009A5903" w:rsidRPr="001761AF" w:rsidRDefault="009A5903" w:rsidP="009A5903">
            <w:pPr>
              <w:rPr>
                <w:color w:val="000000"/>
              </w:rPr>
            </w:pPr>
            <w:r w:rsidRPr="001761AF">
              <w:rPr>
                <w:color w:val="000000"/>
              </w:rPr>
              <w:t>Познавательный досуг «В осеннем саду»</w:t>
            </w:r>
          </w:p>
        </w:tc>
        <w:tc>
          <w:tcPr>
            <w:tcW w:w="4582" w:type="dxa"/>
          </w:tcPr>
          <w:p w:rsidR="009A5903" w:rsidRPr="001761AF" w:rsidRDefault="009A5903" w:rsidP="009A5903">
            <w:pPr>
              <w:contextualSpacing/>
              <w:rPr>
                <w:color w:val="000000"/>
              </w:rPr>
            </w:pPr>
            <w:r w:rsidRPr="001761AF">
              <w:rPr>
                <w:color w:val="000000"/>
              </w:rPr>
              <w:t>Подготовка к празднику. Осень.</w:t>
            </w:r>
          </w:p>
        </w:tc>
      </w:tr>
      <w:tr w:rsidR="009A5903" w:rsidRPr="007E6378" w:rsidTr="009A5903">
        <w:trPr>
          <w:trHeight w:val="191"/>
        </w:trPr>
        <w:tc>
          <w:tcPr>
            <w:tcW w:w="2107" w:type="dxa"/>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5 </w:t>
            </w:r>
          </w:p>
        </w:tc>
        <w:tc>
          <w:tcPr>
            <w:tcW w:w="3637" w:type="dxa"/>
          </w:tcPr>
          <w:p w:rsidR="009A5903" w:rsidRDefault="009A5903" w:rsidP="009A5903">
            <w:pPr>
              <w:rPr>
                <w:color w:val="000000"/>
              </w:rPr>
            </w:pPr>
            <w:r w:rsidRPr="001761AF">
              <w:rPr>
                <w:color w:val="000000"/>
              </w:rPr>
              <w:t xml:space="preserve">«В мой дом пришел доктор Айболит»                     </w:t>
            </w:r>
            <w:r>
              <w:rPr>
                <w:color w:val="000000"/>
              </w:rPr>
              <w:t xml:space="preserve">     </w:t>
            </w:r>
          </w:p>
          <w:p w:rsidR="009A5903" w:rsidRPr="001761AF" w:rsidRDefault="009A5903" w:rsidP="009A5903">
            <w:pPr>
              <w:rPr>
                <w:color w:val="000000"/>
              </w:rPr>
            </w:pPr>
            <w:r>
              <w:rPr>
                <w:color w:val="000000"/>
              </w:rPr>
              <w:t xml:space="preserve">   (28</w:t>
            </w:r>
            <w:r w:rsidRPr="001761AF">
              <w:rPr>
                <w:color w:val="000000"/>
              </w:rPr>
              <w:t xml:space="preserve"> октября –</w:t>
            </w:r>
            <w:r>
              <w:rPr>
                <w:color w:val="000000"/>
              </w:rPr>
              <w:t xml:space="preserve">1 </w:t>
            </w:r>
            <w:r w:rsidRPr="001761AF">
              <w:rPr>
                <w:color w:val="000000"/>
              </w:rPr>
              <w:t>ноября)</w:t>
            </w:r>
          </w:p>
        </w:tc>
        <w:tc>
          <w:tcPr>
            <w:tcW w:w="4402" w:type="dxa"/>
          </w:tcPr>
          <w:p w:rsidR="009A5903" w:rsidRPr="001761AF" w:rsidRDefault="009A5903" w:rsidP="009A5903">
            <w:pPr>
              <w:rPr>
                <w:color w:val="000000"/>
              </w:rPr>
            </w:pPr>
            <w:r w:rsidRPr="001761AF">
              <w:rPr>
                <w:color w:val="000000"/>
              </w:rPr>
              <w:t>Познавательный досуг «Доктор Айболит».</w:t>
            </w:r>
          </w:p>
        </w:tc>
        <w:tc>
          <w:tcPr>
            <w:tcW w:w="4582" w:type="dxa"/>
          </w:tcPr>
          <w:p w:rsidR="009A5903" w:rsidRPr="001761AF" w:rsidRDefault="009A5903" w:rsidP="009A5903">
            <w:pPr>
              <w:contextualSpacing/>
              <w:rPr>
                <w:color w:val="000000"/>
              </w:rPr>
            </w:pPr>
            <w:r w:rsidRPr="001761AF">
              <w:rPr>
                <w:color w:val="000000"/>
              </w:rPr>
              <w:t>Памятка «Негативные установки родителей».</w:t>
            </w:r>
          </w:p>
        </w:tc>
      </w:tr>
      <w:tr w:rsidR="009A5903" w:rsidRPr="007E6378" w:rsidTr="009A5903">
        <w:trPr>
          <w:trHeight w:val="191"/>
        </w:trPr>
        <w:tc>
          <w:tcPr>
            <w:tcW w:w="15877" w:type="dxa"/>
            <w:gridSpan w:val="5"/>
          </w:tcPr>
          <w:p w:rsidR="009A5903" w:rsidRDefault="009A5903" w:rsidP="009A5903">
            <w:pPr>
              <w:rPr>
                <w:b/>
                <w:i/>
                <w:color w:val="000000"/>
              </w:rPr>
            </w:pPr>
          </w:p>
          <w:p w:rsidR="009A5903" w:rsidRPr="00C70680" w:rsidRDefault="009A5903" w:rsidP="009A5903">
            <w:pPr>
              <w:rPr>
                <w:b/>
                <w:i/>
                <w:color w:val="000000"/>
              </w:rPr>
            </w:pPr>
            <w:r>
              <w:rPr>
                <w:b/>
                <w:i/>
                <w:color w:val="000000"/>
              </w:rPr>
              <w:t xml:space="preserve">                                                                                                            </w:t>
            </w:r>
            <w:r w:rsidRPr="00C70680">
              <w:rPr>
                <w:b/>
                <w:i/>
                <w:color w:val="000000"/>
              </w:rPr>
              <w:t>Ноябрь</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«Быть здоровыми хотим»</w:t>
            </w:r>
          </w:p>
        </w:tc>
        <w:tc>
          <w:tcPr>
            <w:tcW w:w="1149" w:type="dxa"/>
            <w:shd w:val="clear" w:color="auto" w:fill="auto"/>
          </w:tcPr>
          <w:p w:rsidR="009A5903" w:rsidRPr="001761AF" w:rsidRDefault="009A5903" w:rsidP="009A5903">
            <w:pPr>
              <w:contextualSpacing/>
              <w:rPr>
                <w:color w:val="000000"/>
              </w:rPr>
            </w:pPr>
            <w:r w:rsidRPr="001761AF">
              <w:rPr>
                <w:color w:val="000000"/>
              </w:rPr>
              <w:t xml:space="preserve">1 </w:t>
            </w:r>
          </w:p>
        </w:tc>
        <w:tc>
          <w:tcPr>
            <w:tcW w:w="3637" w:type="dxa"/>
            <w:shd w:val="clear" w:color="auto" w:fill="auto"/>
          </w:tcPr>
          <w:p w:rsidR="009A5903" w:rsidRPr="001761AF" w:rsidRDefault="009A5903" w:rsidP="009A5903">
            <w:pPr>
              <w:rPr>
                <w:color w:val="000000"/>
              </w:rPr>
            </w:pPr>
            <w:r>
              <w:rPr>
                <w:color w:val="000000"/>
              </w:rPr>
              <w:t>«Приятного Аппетита».                       (5-9</w:t>
            </w:r>
            <w:r w:rsidRPr="001761AF">
              <w:rPr>
                <w:color w:val="000000"/>
              </w:rPr>
              <w:t xml:space="preserve"> ноября)</w:t>
            </w:r>
          </w:p>
        </w:tc>
        <w:tc>
          <w:tcPr>
            <w:tcW w:w="4402" w:type="dxa"/>
            <w:shd w:val="clear" w:color="auto" w:fill="auto"/>
          </w:tcPr>
          <w:p w:rsidR="009A5903" w:rsidRPr="001761AF" w:rsidRDefault="009A5903" w:rsidP="009A5903">
            <w:pPr>
              <w:rPr>
                <w:color w:val="000000"/>
              </w:rPr>
            </w:pPr>
            <w:r w:rsidRPr="001761AF">
              <w:rPr>
                <w:color w:val="000000"/>
              </w:rPr>
              <w:t>Коллективная работа «Чайный сервиз» (лепка)</w:t>
            </w:r>
          </w:p>
        </w:tc>
        <w:tc>
          <w:tcPr>
            <w:tcW w:w="4582" w:type="dxa"/>
            <w:shd w:val="clear" w:color="auto" w:fill="auto"/>
          </w:tcPr>
          <w:p w:rsidR="009A5903" w:rsidRPr="001761AF" w:rsidRDefault="009A5903" w:rsidP="009A5903">
            <w:pPr>
              <w:rPr>
                <w:color w:val="000000"/>
              </w:rPr>
            </w:pPr>
            <w:r w:rsidRPr="001761AF">
              <w:rPr>
                <w:color w:val="000000"/>
              </w:rPr>
              <w:t>Консультация «Почему ребенку нужны родителя, а не друзья».</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Pr="001761AF" w:rsidRDefault="009A5903" w:rsidP="009A5903">
            <w:pPr>
              <w:rPr>
                <w:color w:val="000000"/>
              </w:rPr>
            </w:pPr>
            <w:r>
              <w:rPr>
                <w:color w:val="000000"/>
              </w:rPr>
              <w:t xml:space="preserve">«Где купаются куклы».                     </w:t>
            </w:r>
            <w:r>
              <w:rPr>
                <w:color w:val="000000"/>
              </w:rPr>
              <w:lastRenderedPageBreak/>
              <w:t>(11-15</w:t>
            </w:r>
            <w:r w:rsidRPr="001761AF">
              <w:rPr>
                <w:color w:val="000000"/>
              </w:rPr>
              <w:t xml:space="preserve"> ноября)</w:t>
            </w:r>
          </w:p>
          <w:p w:rsidR="009A5903" w:rsidRPr="001761AF" w:rsidRDefault="009A5903" w:rsidP="009A5903">
            <w:pPr>
              <w:rPr>
                <w:color w:val="000000"/>
              </w:rPr>
            </w:pPr>
          </w:p>
        </w:tc>
        <w:tc>
          <w:tcPr>
            <w:tcW w:w="4402" w:type="dxa"/>
          </w:tcPr>
          <w:p w:rsidR="009A5903" w:rsidRPr="001761AF" w:rsidRDefault="009A5903" w:rsidP="009A5903">
            <w:pPr>
              <w:rPr>
                <w:color w:val="000000"/>
              </w:rPr>
            </w:pPr>
            <w:r w:rsidRPr="001761AF">
              <w:rPr>
                <w:color w:val="000000"/>
              </w:rPr>
              <w:lastRenderedPageBreak/>
              <w:t xml:space="preserve">Выставка детского творчества </w:t>
            </w:r>
            <w:r w:rsidRPr="001761AF">
              <w:rPr>
                <w:color w:val="000000"/>
              </w:rPr>
              <w:lastRenderedPageBreak/>
              <w:t>«Красивые полотенца» (рисунки)</w:t>
            </w:r>
          </w:p>
        </w:tc>
        <w:tc>
          <w:tcPr>
            <w:tcW w:w="4582" w:type="dxa"/>
          </w:tcPr>
          <w:p w:rsidR="009A5903" w:rsidRPr="001761AF" w:rsidRDefault="009A5903" w:rsidP="009A5903">
            <w:pPr>
              <w:rPr>
                <w:color w:val="000000"/>
              </w:rPr>
            </w:pPr>
            <w:r w:rsidRPr="001761AF">
              <w:rPr>
                <w:color w:val="000000"/>
              </w:rPr>
              <w:lastRenderedPageBreak/>
              <w:t>Беседа «Будем вежливы».</w:t>
            </w:r>
          </w:p>
          <w:p w:rsidR="009A5903" w:rsidRPr="001761AF" w:rsidRDefault="009A5903" w:rsidP="009A5903">
            <w:pPr>
              <w:rPr>
                <w:color w:val="000000"/>
              </w:rPr>
            </w:pPr>
          </w:p>
        </w:tc>
      </w:tr>
      <w:tr w:rsidR="009A5903" w:rsidRPr="007E6378" w:rsidTr="009A5903">
        <w:trPr>
          <w:trHeight w:val="191"/>
        </w:trPr>
        <w:tc>
          <w:tcPr>
            <w:tcW w:w="2107" w:type="dxa"/>
            <w:vMerge w:val="restart"/>
          </w:tcPr>
          <w:p w:rsidR="009A5903" w:rsidRPr="008D515D" w:rsidRDefault="009A5903" w:rsidP="009A5903">
            <w:pPr>
              <w:contextualSpacing/>
              <w:rPr>
                <w:color w:val="000000"/>
                <w:highlight w:val="yellow"/>
              </w:rPr>
            </w:pPr>
            <w:r>
              <w:rPr>
                <w:color w:val="000000"/>
              </w:rPr>
              <w:t>«</w:t>
            </w:r>
            <w:r w:rsidR="00087AA7">
              <w:rPr>
                <w:color w:val="000000"/>
              </w:rPr>
              <w:t>Мы</w:t>
            </w:r>
            <w:r>
              <w:rPr>
                <w:color w:val="000000"/>
              </w:rPr>
              <w:t xml:space="preserve"> играем, речь развиваем»</w:t>
            </w:r>
          </w:p>
        </w:tc>
        <w:tc>
          <w:tcPr>
            <w:tcW w:w="1149" w:type="dxa"/>
          </w:tcPr>
          <w:p w:rsidR="009A5903" w:rsidRPr="008D515D" w:rsidRDefault="009A5903" w:rsidP="009A5903">
            <w:pPr>
              <w:contextualSpacing/>
              <w:rPr>
                <w:color w:val="000000"/>
                <w:highlight w:val="yellow"/>
              </w:rPr>
            </w:pPr>
            <w:r w:rsidRPr="00870FB1">
              <w:rPr>
                <w:color w:val="000000"/>
              </w:rPr>
              <w:t xml:space="preserve">3 </w:t>
            </w:r>
          </w:p>
        </w:tc>
        <w:tc>
          <w:tcPr>
            <w:tcW w:w="3637" w:type="dxa"/>
          </w:tcPr>
          <w:p w:rsidR="009A5903" w:rsidRPr="000D3394" w:rsidRDefault="009A5903" w:rsidP="009A5903">
            <w:pPr>
              <w:rPr>
                <w:color w:val="000000"/>
              </w:rPr>
            </w:pPr>
            <w:r w:rsidRPr="000D3394">
              <w:rPr>
                <w:color w:val="000000"/>
              </w:rPr>
              <w:t>«Моя семья-мама,</w:t>
            </w:r>
            <w:r w:rsidR="00F75C35">
              <w:rPr>
                <w:color w:val="000000"/>
              </w:rPr>
              <w:t xml:space="preserve"> </w:t>
            </w:r>
            <w:r w:rsidRPr="000D3394">
              <w:rPr>
                <w:color w:val="000000"/>
              </w:rPr>
              <w:t>папа,</w:t>
            </w:r>
            <w:r w:rsidR="00F75C35">
              <w:rPr>
                <w:color w:val="000000"/>
              </w:rPr>
              <w:t xml:space="preserve"> </w:t>
            </w:r>
            <w:r w:rsidRPr="000D3394">
              <w:rPr>
                <w:color w:val="000000"/>
              </w:rPr>
              <w:t>я».</w:t>
            </w:r>
          </w:p>
          <w:p w:rsidR="009A5903" w:rsidRPr="008D515D" w:rsidRDefault="009A5903" w:rsidP="009A5903">
            <w:pPr>
              <w:rPr>
                <w:color w:val="000000"/>
                <w:highlight w:val="yellow"/>
              </w:rPr>
            </w:pPr>
            <w:r w:rsidRPr="000D3394">
              <w:rPr>
                <w:color w:val="000000"/>
              </w:rPr>
              <w:t>(1</w:t>
            </w:r>
            <w:r>
              <w:rPr>
                <w:color w:val="000000"/>
              </w:rPr>
              <w:t>8</w:t>
            </w:r>
            <w:r w:rsidRPr="000D3394">
              <w:rPr>
                <w:color w:val="000000"/>
              </w:rPr>
              <w:t>-2</w:t>
            </w:r>
            <w:r>
              <w:rPr>
                <w:color w:val="000000"/>
              </w:rPr>
              <w:t>2</w:t>
            </w:r>
            <w:r w:rsidRPr="000D3394">
              <w:rPr>
                <w:color w:val="000000"/>
              </w:rPr>
              <w:t xml:space="preserve"> ноября)</w:t>
            </w:r>
          </w:p>
        </w:tc>
        <w:tc>
          <w:tcPr>
            <w:tcW w:w="4402" w:type="dxa"/>
          </w:tcPr>
          <w:p w:rsidR="009A5903" w:rsidRPr="001761AF" w:rsidRDefault="009A5903" w:rsidP="009A5903">
            <w:pPr>
              <w:rPr>
                <w:color w:val="000000"/>
              </w:rPr>
            </w:pPr>
            <w:r w:rsidRPr="00495D76">
              <w:rPr>
                <w:color w:val="000000"/>
              </w:rPr>
              <w:t>Пальчиковая игра «Пальчик», «Этот пальчик…»</w:t>
            </w:r>
          </w:p>
        </w:tc>
        <w:tc>
          <w:tcPr>
            <w:tcW w:w="4582" w:type="dxa"/>
          </w:tcPr>
          <w:p w:rsidR="009A5903" w:rsidRPr="00DF4BB4" w:rsidRDefault="009A5903" w:rsidP="009A5903">
            <w:pPr>
              <w:rPr>
                <w:color w:val="111111"/>
              </w:rPr>
            </w:pPr>
            <w:r w:rsidRPr="001761AF">
              <w:rPr>
                <w:color w:val="000000"/>
              </w:rPr>
              <w:t xml:space="preserve">Консультация </w:t>
            </w:r>
            <w:r w:rsidRPr="00DF4BB4">
              <w:rPr>
                <w:color w:val="111111"/>
              </w:rPr>
              <w:t>«Значение пальчиковых игр в развитии детей раннего возраста».</w:t>
            </w:r>
          </w:p>
          <w:p w:rsidR="009A5903" w:rsidRPr="001761AF" w:rsidRDefault="009A5903" w:rsidP="009A5903">
            <w:pPr>
              <w:contextualSpacing/>
              <w:rPr>
                <w:color w:val="000000"/>
              </w:rPr>
            </w:pPr>
          </w:p>
        </w:tc>
      </w:tr>
      <w:tr w:rsidR="009A5903" w:rsidRPr="007E6378" w:rsidTr="009A5903">
        <w:trPr>
          <w:trHeight w:val="191"/>
        </w:trPr>
        <w:tc>
          <w:tcPr>
            <w:tcW w:w="2107" w:type="dxa"/>
            <w:vMerge/>
          </w:tcPr>
          <w:p w:rsidR="009A5903" w:rsidRPr="008D515D" w:rsidRDefault="009A5903" w:rsidP="009A5903">
            <w:pPr>
              <w:contextualSpacing/>
              <w:rPr>
                <w:color w:val="000000"/>
                <w:highlight w:val="yellow"/>
              </w:rPr>
            </w:pPr>
          </w:p>
        </w:tc>
        <w:tc>
          <w:tcPr>
            <w:tcW w:w="1149" w:type="dxa"/>
          </w:tcPr>
          <w:p w:rsidR="009A5903" w:rsidRPr="008D515D" w:rsidRDefault="009A5903" w:rsidP="009A5903">
            <w:pPr>
              <w:contextualSpacing/>
              <w:rPr>
                <w:color w:val="000000"/>
                <w:highlight w:val="yellow"/>
              </w:rPr>
            </w:pPr>
            <w:r w:rsidRPr="00870FB1">
              <w:rPr>
                <w:color w:val="000000"/>
              </w:rPr>
              <w:t xml:space="preserve">4 </w:t>
            </w:r>
          </w:p>
        </w:tc>
        <w:tc>
          <w:tcPr>
            <w:tcW w:w="3637" w:type="dxa"/>
          </w:tcPr>
          <w:p w:rsidR="009A5903" w:rsidRPr="00624A14" w:rsidRDefault="009A5903" w:rsidP="00087AA7">
            <w:pPr>
              <w:pStyle w:val="a4"/>
              <w:ind w:left="0"/>
              <w:rPr>
                <w:rFonts w:ascii="Times New Roman" w:eastAsia="Times New Roman" w:hAnsi="Times New Roman"/>
                <w:color w:val="000000"/>
              </w:rPr>
            </w:pPr>
            <w:r w:rsidRPr="008459AD">
              <w:rPr>
                <w:rFonts w:ascii="Times New Roman" w:eastAsia="Times New Roman" w:hAnsi="Times New Roman"/>
                <w:color w:val="000000"/>
              </w:rPr>
              <w:t xml:space="preserve">«Хорошо я </w:t>
            </w:r>
            <w:r>
              <w:rPr>
                <w:rFonts w:ascii="Times New Roman" w:eastAsia="Times New Roman" w:hAnsi="Times New Roman"/>
                <w:color w:val="000000"/>
              </w:rPr>
              <w:t>сказку слушаю                        (25-29 ноября)</w:t>
            </w:r>
          </w:p>
        </w:tc>
        <w:tc>
          <w:tcPr>
            <w:tcW w:w="4402" w:type="dxa"/>
          </w:tcPr>
          <w:p w:rsidR="009A5903" w:rsidRPr="00DE23B0" w:rsidRDefault="009A5903" w:rsidP="009A5903">
            <w:pPr>
              <w:rPr>
                <w:b/>
                <w:i/>
                <w:color w:val="000000"/>
              </w:rPr>
            </w:pPr>
            <w:r>
              <w:rPr>
                <w:b/>
                <w:i/>
                <w:color w:val="000000"/>
              </w:rPr>
              <w:t>и</w:t>
            </w:r>
            <w:r w:rsidRPr="00DE23B0">
              <w:rPr>
                <w:b/>
                <w:i/>
                <w:color w:val="000000"/>
              </w:rPr>
              <w:t>тоговое мероприятие</w:t>
            </w:r>
          </w:p>
          <w:p w:rsidR="009A5903" w:rsidRPr="001761AF" w:rsidRDefault="009A5903" w:rsidP="009A5903">
            <w:pPr>
              <w:rPr>
                <w:color w:val="000000"/>
              </w:rPr>
            </w:pPr>
            <w:r>
              <w:rPr>
                <w:color w:val="000000"/>
              </w:rPr>
              <w:t>Пальчиковый театр по сказке «Колобок</w:t>
            </w:r>
            <w:r w:rsidRPr="000D3394">
              <w:rPr>
                <w:color w:val="000000"/>
              </w:rPr>
              <w:t>»</w:t>
            </w:r>
          </w:p>
        </w:tc>
        <w:tc>
          <w:tcPr>
            <w:tcW w:w="4582" w:type="dxa"/>
          </w:tcPr>
          <w:p w:rsidR="009A5903" w:rsidRPr="001761AF" w:rsidRDefault="009A5903" w:rsidP="009A5903">
            <w:pPr>
              <w:rPr>
                <w:color w:val="000000"/>
              </w:rPr>
            </w:pPr>
            <w:r w:rsidRPr="008459AD">
              <w:rPr>
                <w:color w:val="000000"/>
              </w:rPr>
              <w:t>Консультация «Почему ребенку нужна игра?»</w:t>
            </w:r>
          </w:p>
        </w:tc>
      </w:tr>
      <w:tr w:rsidR="009A5903" w:rsidRPr="007E6378" w:rsidTr="009A5903">
        <w:trPr>
          <w:trHeight w:val="191"/>
        </w:trPr>
        <w:tc>
          <w:tcPr>
            <w:tcW w:w="15877" w:type="dxa"/>
            <w:gridSpan w:val="5"/>
          </w:tcPr>
          <w:p w:rsidR="009A5903" w:rsidRDefault="009A5903" w:rsidP="009A5903">
            <w:pPr>
              <w:contextualSpacing/>
              <w:rPr>
                <w:b/>
                <w:color w:val="000000"/>
              </w:rPr>
            </w:pPr>
          </w:p>
          <w:p w:rsidR="009A5903" w:rsidRDefault="009A5903" w:rsidP="009A5903">
            <w:pPr>
              <w:contextualSpacing/>
              <w:rPr>
                <w:b/>
                <w:i/>
                <w:color w:val="000000"/>
              </w:rPr>
            </w:pPr>
            <w:r w:rsidRPr="00C70680">
              <w:rPr>
                <w:b/>
                <w:i/>
                <w:color w:val="000000"/>
              </w:rPr>
              <w:t>Декабрь</w:t>
            </w:r>
          </w:p>
          <w:p w:rsidR="009A5903" w:rsidRPr="00C70680" w:rsidRDefault="009A5903" w:rsidP="009A5903">
            <w:pPr>
              <w:contextualSpacing/>
              <w:jc w:val="center"/>
              <w:rPr>
                <w:b/>
                <w:i/>
                <w:color w:val="000000"/>
              </w:rPr>
            </w:pP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«Здравствуй, зимушка, зима!»</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Pr="001761AF" w:rsidRDefault="009A5903" w:rsidP="009A5903">
            <w:pPr>
              <w:rPr>
                <w:color w:val="000000"/>
              </w:rPr>
            </w:pPr>
            <w:r w:rsidRPr="001761AF">
              <w:rPr>
                <w:color w:val="000000"/>
              </w:rPr>
              <w:t>«Серенький воробышек – прыг да</w:t>
            </w:r>
            <w:r>
              <w:rPr>
                <w:color w:val="000000"/>
              </w:rPr>
              <w:t xml:space="preserve"> прыг».                                         (2-6</w:t>
            </w:r>
            <w:r w:rsidRPr="001761AF">
              <w:rPr>
                <w:color w:val="000000"/>
              </w:rPr>
              <w:t xml:space="preserve"> декабря)</w:t>
            </w:r>
          </w:p>
        </w:tc>
        <w:tc>
          <w:tcPr>
            <w:tcW w:w="4402" w:type="dxa"/>
          </w:tcPr>
          <w:p w:rsidR="009A5903" w:rsidRPr="001761AF" w:rsidRDefault="009A5903" w:rsidP="009A5903">
            <w:pPr>
              <w:rPr>
                <w:color w:val="000000"/>
              </w:rPr>
            </w:pPr>
            <w:r w:rsidRPr="001761AF">
              <w:rPr>
                <w:color w:val="000000"/>
              </w:rPr>
              <w:t>Акция  «Покормим птичек».</w:t>
            </w:r>
          </w:p>
          <w:p w:rsidR="009A5903" w:rsidRPr="001761AF" w:rsidRDefault="009A5903" w:rsidP="009A5903">
            <w:pPr>
              <w:rPr>
                <w:color w:val="000000"/>
              </w:rPr>
            </w:pPr>
          </w:p>
        </w:tc>
        <w:tc>
          <w:tcPr>
            <w:tcW w:w="4582" w:type="dxa"/>
          </w:tcPr>
          <w:p w:rsidR="009A5903" w:rsidRPr="001761AF" w:rsidRDefault="009A5903" w:rsidP="009A5903">
            <w:pPr>
              <w:rPr>
                <w:color w:val="000000"/>
              </w:rPr>
            </w:pPr>
            <w:r w:rsidRPr="001761AF">
              <w:rPr>
                <w:color w:val="000000"/>
              </w:rPr>
              <w:t xml:space="preserve">Родительское собрание на тему «Значение и влияние подвижных игр в жизни ребёнка»; </w:t>
            </w:r>
          </w:p>
          <w:p w:rsidR="009A5903" w:rsidRPr="001761AF" w:rsidRDefault="009A5903" w:rsidP="009A5903">
            <w:pPr>
              <w:rPr>
                <w:color w:val="000000"/>
              </w:rPr>
            </w:pPr>
            <w:r w:rsidRPr="001761AF">
              <w:rPr>
                <w:color w:val="000000"/>
              </w:rPr>
              <w:t>Подготовка группы к празднику.</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Default="009A5903" w:rsidP="009A5903">
            <w:pPr>
              <w:rPr>
                <w:color w:val="000000"/>
              </w:rPr>
            </w:pPr>
            <w:r w:rsidRPr="001761AF">
              <w:rPr>
                <w:color w:val="000000"/>
              </w:rPr>
              <w:t xml:space="preserve">«В </w:t>
            </w:r>
            <w:r>
              <w:rPr>
                <w:color w:val="000000"/>
              </w:rPr>
              <w:t xml:space="preserve">лесу родилась ёлочка».    </w:t>
            </w:r>
          </w:p>
          <w:p w:rsidR="009A5903" w:rsidRPr="001761AF" w:rsidRDefault="009A5903" w:rsidP="009A5903">
            <w:pPr>
              <w:rPr>
                <w:color w:val="000000"/>
              </w:rPr>
            </w:pPr>
            <w:r>
              <w:rPr>
                <w:color w:val="000000"/>
              </w:rPr>
              <w:t xml:space="preserve">   (9</w:t>
            </w:r>
            <w:r w:rsidRPr="001761AF">
              <w:rPr>
                <w:color w:val="000000"/>
              </w:rPr>
              <w:t>-</w:t>
            </w:r>
            <w:r>
              <w:rPr>
                <w:color w:val="000000"/>
              </w:rPr>
              <w:t>3</w:t>
            </w:r>
            <w:r w:rsidRPr="001761AF">
              <w:rPr>
                <w:color w:val="000000"/>
              </w:rPr>
              <w:t>декабря)</w:t>
            </w:r>
          </w:p>
          <w:p w:rsidR="009A5903" w:rsidRPr="001761AF" w:rsidRDefault="009A5903" w:rsidP="009A5903">
            <w:pPr>
              <w:rPr>
                <w:color w:val="000000"/>
              </w:rPr>
            </w:pPr>
          </w:p>
        </w:tc>
        <w:tc>
          <w:tcPr>
            <w:tcW w:w="4402" w:type="dxa"/>
          </w:tcPr>
          <w:p w:rsidR="009A5903" w:rsidRPr="001761AF" w:rsidRDefault="009A5903" w:rsidP="009A5903">
            <w:pPr>
              <w:rPr>
                <w:color w:val="000000"/>
              </w:rPr>
            </w:pPr>
            <w:r w:rsidRPr="001761AF">
              <w:rPr>
                <w:color w:val="000000"/>
              </w:rPr>
              <w:t>Выставка детского творчества «Елочка, елка – колкая иголка» (аппликация)</w:t>
            </w:r>
          </w:p>
        </w:tc>
        <w:tc>
          <w:tcPr>
            <w:tcW w:w="4582" w:type="dxa"/>
          </w:tcPr>
          <w:p w:rsidR="009A5903" w:rsidRPr="001761AF" w:rsidRDefault="009A5903" w:rsidP="009A5903">
            <w:pPr>
              <w:rPr>
                <w:color w:val="000000"/>
              </w:rPr>
            </w:pPr>
            <w:r w:rsidRPr="001761AF">
              <w:rPr>
                <w:color w:val="000000"/>
              </w:rPr>
              <w:t>Конкурс самоделок «Волшебные снежинки»</w:t>
            </w:r>
          </w:p>
          <w:p w:rsidR="009A5903" w:rsidRPr="001761AF" w:rsidRDefault="009A5903" w:rsidP="009A5903">
            <w:pPr>
              <w:rPr>
                <w:color w:val="000000"/>
              </w:rPr>
            </w:pP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Pr>
                <w:color w:val="000000"/>
              </w:rPr>
              <w:t>«Новый год у ворот»</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Pr="001761AF" w:rsidRDefault="009A5903" w:rsidP="009A5903">
            <w:pPr>
              <w:rPr>
                <w:color w:val="000000"/>
              </w:rPr>
            </w:pPr>
            <w:r w:rsidRPr="001761AF">
              <w:rPr>
                <w:color w:val="000000"/>
              </w:rPr>
              <w:t xml:space="preserve">«Скоро праздник Новый год!»        </w:t>
            </w:r>
            <w:r>
              <w:rPr>
                <w:color w:val="000000"/>
              </w:rPr>
              <w:t xml:space="preserve">                             (16-20</w:t>
            </w:r>
            <w:r w:rsidRPr="001761AF">
              <w:rPr>
                <w:color w:val="000000"/>
              </w:rPr>
              <w:t xml:space="preserve"> декабря)</w:t>
            </w:r>
          </w:p>
        </w:tc>
        <w:tc>
          <w:tcPr>
            <w:tcW w:w="4402" w:type="dxa"/>
          </w:tcPr>
          <w:p w:rsidR="009A5903" w:rsidRPr="001761AF" w:rsidRDefault="009A5903" w:rsidP="009A5903">
            <w:pPr>
              <w:rPr>
                <w:color w:val="000000"/>
              </w:rPr>
            </w:pPr>
            <w:r w:rsidRPr="001761AF">
              <w:rPr>
                <w:color w:val="000000"/>
              </w:rPr>
              <w:t>Украшение групповой комнаты</w:t>
            </w:r>
          </w:p>
        </w:tc>
        <w:tc>
          <w:tcPr>
            <w:tcW w:w="4582" w:type="dxa"/>
          </w:tcPr>
          <w:p w:rsidR="009A5903" w:rsidRPr="001761AF" w:rsidRDefault="009A5903" w:rsidP="009A5903">
            <w:pPr>
              <w:rPr>
                <w:color w:val="000000"/>
              </w:rPr>
            </w:pPr>
            <w:r w:rsidRPr="001761AF">
              <w:rPr>
                <w:color w:val="000000"/>
              </w:rPr>
              <w:t>Конкурс по подготовке новогодних костюмов.</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color w:val="000000"/>
              </w:rPr>
            </w:pPr>
            <w:r w:rsidRPr="001761AF">
              <w:rPr>
                <w:color w:val="000000"/>
              </w:rPr>
              <w:t xml:space="preserve"> «Новогодняя елка с огонькам</w:t>
            </w:r>
            <w:r>
              <w:rPr>
                <w:color w:val="000000"/>
              </w:rPr>
              <w:t>и и шарами»                                          (23-27</w:t>
            </w:r>
            <w:r w:rsidRPr="001761AF">
              <w:rPr>
                <w:color w:val="000000"/>
              </w:rPr>
              <w:t xml:space="preserve"> декабря)</w:t>
            </w:r>
          </w:p>
        </w:tc>
        <w:tc>
          <w:tcPr>
            <w:tcW w:w="4402" w:type="dxa"/>
          </w:tcPr>
          <w:p w:rsidR="009A5903" w:rsidRPr="001761AF" w:rsidRDefault="009A5903" w:rsidP="009A5903">
            <w:pPr>
              <w:rPr>
                <w:color w:val="000000"/>
              </w:rPr>
            </w:pPr>
            <w:r w:rsidRPr="001761AF">
              <w:rPr>
                <w:color w:val="000000"/>
              </w:rPr>
              <w:t>Музыкальный досуг Новогодний утренник «В гости к Дедушке Морозу»</w:t>
            </w:r>
          </w:p>
        </w:tc>
        <w:tc>
          <w:tcPr>
            <w:tcW w:w="4582" w:type="dxa"/>
          </w:tcPr>
          <w:p w:rsidR="009A5903" w:rsidRPr="001761AF" w:rsidRDefault="009A5903" w:rsidP="009A5903">
            <w:pPr>
              <w:rPr>
                <w:color w:val="000000"/>
              </w:rPr>
            </w:pPr>
            <w:r w:rsidRPr="001761AF">
              <w:rPr>
                <w:color w:val="000000"/>
              </w:rPr>
              <w:t>Консультация «Как провести праздник дома»</w:t>
            </w:r>
          </w:p>
        </w:tc>
      </w:tr>
      <w:tr w:rsidR="009A5903" w:rsidRPr="007E6378" w:rsidTr="009A5903">
        <w:trPr>
          <w:trHeight w:val="191"/>
        </w:trPr>
        <w:tc>
          <w:tcPr>
            <w:tcW w:w="15877" w:type="dxa"/>
            <w:gridSpan w:val="5"/>
          </w:tcPr>
          <w:p w:rsidR="009A5903" w:rsidRDefault="009A5903" w:rsidP="009A5903">
            <w:pPr>
              <w:rPr>
                <w:b/>
                <w:color w:val="000000"/>
              </w:rPr>
            </w:pPr>
          </w:p>
          <w:p w:rsidR="009A5903" w:rsidRPr="00C70680" w:rsidRDefault="009A5903" w:rsidP="009A5903">
            <w:pPr>
              <w:rPr>
                <w:b/>
                <w:i/>
                <w:color w:val="000000"/>
              </w:rPr>
            </w:pPr>
            <w:r w:rsidRPr="00C70680">
              <w:rPr>
                <w:b/>
                <w:i/>
                <w:color w:val="000000"/>
              </w:rPr>
              <w:t>Январь</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«Зима снежная пришла – смех и радость принесла»</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Default="009A5903" w:rsidP="009A5903">
            <w:pPr>
              <w:rPr>
                <w:color w:val="000000"/>
              </w:rPr>
            </w:pPr>
            <w:r w:rsidRPr="001761AF">
              <w:rPr>
                <w:color w:val="000000"/>
              </w:rPr>
              <w:t xml:space="preserve">«Зима в лесу» (явление природы)                              </w:t>
            </w:r>
          </w:p>
          <w:p w:rsidR="009A5903" w:rsidRPr="001761AF" w:rsidRDefault="009A5903" w:rsidP="009A5903">
            <w:pPr>
              <w:rPr>
                <w:color w:val="000000"/>
              </w:rPr>
            </w:pPr>
            <w:r>
              <w:rPr>
                <w:color w:val="000000"/>
              </w:rPr>
              <w:t xml:space="preserve"> (9-10</w:t>
            </w:r>
            <w:r w:rsidRPr="001761AF">
              <w:rPr>
                <w:color w:val="000000"/>
              </w:rPr>
              <w:t xml:space="preserve"> января)</w:t>
            </w:r>
          </w:p>
        </w:tc>
        <w:tc>
          <w:tcPr>
            <w:tcW w:w="4402" w:type="dxa"/>
          </w:tcPr>
          <w:p w:rsidR="009A5903" w:rsidRPr="001761AF" w:rsidRDefault="009A5903" w:rsidP="009A5903">
            <w:pPr>
              <w:rPr>
                <w:color w:val="000000"/>
              </w:rPr>
            </w:pPr>
            <w:r w:rsidRPr="001761AF">
              <w:rPr>
                <w:color w:val="000000"/>
              </w:rPr>
              <w:t>Выставка детских рисунков «Волшебница зима»</w:t>
            </w:r>
          </w:p>
        </w:tc>
        <w:tc>
          <w:tcPr>
            <w:tcW w:w="4582" w:type="dxa"/>
          </w:tcPr>
          <w:p w:rsidR="009A5903" w:rsidRPr="001761AF" w:rsidRDefault="009A5903" w:rsidP="009A5903">
            <w:pPr>
              <w:rPr>
                <w:color w:val="000000"/>
              </w:rPr>
            </w:pPr>
            <w:r w:rsidRPr="001761AF">
              <w:rPr>
                <w:color w:val="000000"/>
              </w:rPr>
              <w:t>Мастер класс «Простые развивающие игры для малышей».</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Default="009A5903" w:rsidP="009A5903">
            <w:pPr>
              <w:rPr>
                <w:color w:val="000000"/>
              </w:rPr>
            </w:pPr>
            <w:r w:rsidRPr="001761AF">
              <w:rPr>
                <w:color w:val="000000"/>
              </w:rPr>
              <w:t xml:space="preserve">«На дворе мороз и ветер»   </w:t>
            </w:r>
          </w:p>
          <w:p w:rsidR="009A5903" w:rsidRPr="001761AF" w:rsidRDefault="009A5903" w:rsidP="009A5903">
            <w:pPr>
              <w:rPr>
                <w:color w:val="000000"/>
              </w:rPr>
            </w:pPr>
            <w:r>
              <w:rPr>
                <w:color w:val="000000"/>
              </w:rPr>
              <w:t xml:space="preserve"> (13 – 17</w:t>
            </w:r>
            <w:r w:rsidRPr="001761AF">
              <w:rPr>
                <w:color w:val="000000"/>
              </w:rPr>
              <w:t xml:space="preserve"> января)</w:t>
            </w:r>
          </w:p>
          <w:p w:rsidR="009A5903" w:rsidRPr="001761AF" w:rsidRDefault="009A5903" w:rsidP="009A5903">
            <w:pPr>
              <w:rPr>
                <w:color w:val="000000"/>
              </w:rPr>
            </w:pPr>
          </w:p>
        </w:tc>
        <w:tc>
          <w:tcPr>
            <w:tcW w:w="4402" w:type="dxa"/>
          </w:tcPr>
          <w:p w:rsidR="009A5903" w:rsidRPr="001761AF" w:rsidRDefault="009A5903" w:rsidP="009A5903">
            <w:pPr>
              <w:rPr>
                <w:color w:val="000000"/>
              </w:rPr>
            </w:pPr>
            <w:r w:rsidRPr="001761AF">
              <w:rPr>
                <w:color w:val="000000"/>
              </w:rPr>
              <w:t>Развлекательный досуг «Волшебные превращения».</w:t>
            </w:r>
          </w:p>
        </w:tc>
        <w:tc>
          <w:tcPr>
            <w:tcW w:w="4582" w:type="dxa"/>
          </w:tcPr>
          <w:p w:rsidR="009A5903" w:rsidRPr="001761AF" w:rsidRDefault="009A5903" w:rsidP="009A5903">
            <w:pPr>
              <w:rPr>
                <w:color w:val="000000"/>
              </w:rPr>
            </w:pPr>
            <w:r w:rsidRPr="001761AF">
              <w:rPr>
                <w:color w:val="000000"/>
              </w:rPr>
              <w:t>Консультация «Как справиться с капризами ребенка при расставании с родителями».</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Default="009A5903" w:rsidP="009A5903">
            <w:pPr>
              <w:rPr>
                <w:color w:val="000000"/>
              </w:rPr>
            </w:pPr>
            <w:r w:rsidRPr="001761AF">
              <w:rPr>
                <w:color w:val="000000"/>
              </w:rPr>
              <w:t xml:space="preserve">«Как играли мы зимой»   </w:t>
            </w:r>
          </w:p>
          <w:p w:rsidR="009A5903" w:rsidRPr="001761AF" w:rsidRDefault="009A5903" w:rsidP="009A5903">
            <w:pPr>
              <w:rPr>
                <w:color w:val="000000"/>
              </w:rPr>
            </w:pPr>
            <w:r>
              <w:rPr>
                <w:color w:val="000000"/>
              </w:rPr>
              <w:t xml:space="preserve">   (20 – 24</w:t>
            </w:r>
            <w:r w:rsidRPr="001761AF">
              <w:rPr>
                <w:color w:val="000000"/>
              </w:rPr>
              <w:t xml:space="preserve"> января )</w:t>
            </w:r>
          </w:p>
        </w:tc>
        <w:tc>
          <w:tcPr>
            <w:tcW w:w="4402" w:type="dxa"/>
          </w:tcPr>
          <w:p w:rsidR="009A5903" w:rsidRPr="001761AF" w:rsidRDefault="009A5903" w:rsidP="009A5903">
            <w:pPr>
              <w:contextualSpacing/>
              <w:rPr>
                <w:color w:val="000000"/>
              </w:rPr>
            </w:pPr>
            <w:r w:rsidRPr="001761AF">
              <w:rPr>
                <w:color w:val="000000"/>
              </w:rPr>
              <w:t>Физкультурный досуг «В гости у снеговика»</w:t>
            </w:r>
          </w:p>
        </w:tc>
        <w:tc>
          <w:tcPr>
            <w:tcW w:w="4582" w:type="dxa"/>
          </w:tcPr>
          <w:p w:rsidR="009A5903" w:rsidRPr="001761AF" w:rsidRDefault="009A5903" w:rsidP="009A5903">
            <w:pPr>
              <w:rPr>
                <w:color w:val="000000"/>
              </w:rPr>
            </w:pPr>
            <w:r w:rsidRPr="001761AF">
              <w:rPr>
                <w:color w:val="000000"/>
              </w:rPr>
              <w:t>Беседа «Подбор правильных игрушек»</w:t>
            </w:r>
          </w:p>
        </w:tc>
      </w:tr>
      <w:tr w:rsidR="009A5903" w:rsidRPr="007E6378" w:rsidTr="009A5903">
        <w:trPr>
          <w:trHeight w:val="191"/>
        </w:trPr>
        <w:tc>
          <w:tcPr>
            <w:tcW w:w="2107" w:type="dxa"/>
          </w:tcPr>
          <w:p w:rsidR="009A5903" w:rsidRPr="001761AF" w:rsidRDefault="009A5903" w:rsidP="009A5903">
            <w:pPr>
              <w:contextualSpacing/>
              <w:rPr>
                <w:color w:val="000000"/>
              </w:rPr>
            </w:pPr>
            <w:r w:rsidRPr="00624A14">
              <w:rPr>
                <w:color w:val="000000"/>
              </w:rPr>
              <w:t xml:space="preserve">«Мама, папа, я – спортивная </w:t>
            </w:r>
            <w:r w:rsidRPr="00624A14">
              <w:rPr>
                <w:color w:val="000000"/>
              </w:rPr>
              <w:lastRenderedPageBreak/>
              <w:t>семья»</w:t>
            </w:r>
          </w:p>
        </w:tc>
        <w:tc>
          <w:tcPr>
            <w:tcW w:w="1149" w:type="dxa"/>
          </w:tcPr>
          <w:p w:rsidR="009A5903" w:rsidRPr="001761AF" w:rsidRDefault="009A5903" w:rsidP="009A5903">
            <w:pPr>
              <w:contextualSpacing/>
              <w:rPr>
                <w:color w:val="000000"/>
              </w:rPr>
            </w:pPr>
            <w:r w:rsidRPr="001761AF">
              <w:rPr>
                <w:color w:val="000000"/>
              </w:rPr>
              <w:lastRenderedPageBreak/>
              <w:t xml:space="preserve">4 </w:t>
            </w:r>
          </w:p>
        </w:tc>
        <w:tc>
          <w:tcPr>
            <w:tcW w:w="3637" w:type="dxa"/>
          </w:tcPr>
          <w:p w:rsidR="009A5903" w:rsidRPr="001761AF" w:rsidRDefault="009A5903" w:rsidP="009A5903">
            <w:pPr>
              <w:rPr>
                <w:color w:val="000000"/>
              </w:rPr>
            </w:pPr>
            <w:r>
              <w:rPr>
                <w:color w:val="000000"/>
              </w:rPr>
              <w:t>«Подвижная игра</w:t>
            </w:r>
            <w:r w:rsidRPr="001761AF">
              <w:rPr>
                <w:color w:val="000000"/>
              </w:rPr>
              <w:t xml:space="preserve"> в моей семье»      </w:t>
            </w:r>
            <w:r>
              <w:rPr>
                <w:color w:val="000000"/>
              </w:rPr>
              <w:t xml:space="preserve">(27 -31 января) </w:t>
            </w:r>
          </w:p>
        </w:tc>
        <w:tc>
          <w:tcPr>
            <w:tcW w:w="4402" w:type="dxa"/>
          </w:tcPr>
          <w:p w:rsidR="009A5903" w:rsidRPr="001761AF" w:rsidRDefault="009A5903" w:rsidP="009A5903">
            <w:pPr>
              <w:contextualSpacing/>
              <w:rPr>
                <w:color w:val="000000"/>
              </w:rPr>
            </w:pPr>
            <w:r w:rsidRPr="00101685">
              <w:rPr>
                <w:b/>
                <w:i/>
                <w:color w:val="000000"/>
              </w:rPr>
              <w:t xml:space="preserve">итоговое </w:t>
            </w:r>
            <w:r>
              <w:rPr>
                <w:b/>
                <w:i/>
                <w:color w:val="000000"/>
              </w:rPr>
              <w:t>мероприятие</w:t>
            </w:r>
            <w:r>
              <w:rPr>
                <w:color w:val="000000"/>
              </w:rPr>
              <w:t xml:space="preserve"> «Подвижная игра моей семьи»</w:t>
            </w:r>
          </w:p>
        </w:tc>
        <w:tc>
          <w:tcPr>
            <w:tcW w:w="4582" w:type="dxa"/>
          </w:tcPr>
          <w:p w:rsidR="009A5903" w:rsidRPr="001761AF" w:rsidRDefault="009A5903" w:rsidP="009A5903">
            <w:pPr>
              <w:rPr>
                <w:color w:val="000000"/>
              </w:rPr>
            </w:pPr>
            <w:r w:rsidRPr="001761AF">
              <w:rPr>
                <w:color w:val="000000"/>
              </w:rPr>
              <w:t>Консультация «Как приучить ребёнка к зарядке»</w:t>
            </w:r>
          </w:p>
        </w:tc>
      </w:tr>
      <w:tr w:rsidR="009A5903" w:rsidRPr="007E6378" w:rsidTr="009A5903">
        <w:trPr>
          <w:trHeight w:val="191"/>
        </w:trPr>
        <w:tc>
          <w:tcPr>
            <w:tcW w:w="15877" w:type="dxa"/>
            <w:gridSpan w:val="5"/>
          </w:tcPr>
          <w:p w:rsidR="009A5903" w:rsidRDefault="009A5903" w:rsidP="009A5903">
            <w:pPr>
              <w:rPr>
                <w:b/>
                <w:color w:val="000000"/>
              </w:rPr>
            </w:pPr>
          </w:p>
          <w:p w:rsidR="009A5903" w:rsidRPr="00C70680" w:rsidRDefault="009A5903" w:rsidP="009A5903">
            <w:pPr>
              <w:rPr>
                <w:b/>
                <w:i/>
                <w:color w:val="000000"/>
              </w:rPr>
            </w:pPr>
            <w:r>
              <w:rPr>
                <w:b/>
                <w:i/>
                <w:color w:val="000000"/>
              </w:rPr>
              <w:t xml:space="preserve">                                                                                                               </w:t>
            </w:r>
            <w:r w:rsidRPr="00C70680">
              <w:rPr>
                <w:b/>
                <w:i/>
                <w:color w:val="000000"/>
              </w:rPr>
              <w:t>Февраль</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«Машины окружают нас повсюду»</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Pr="001761AF" w:rsidRDefault="009A5903" w:rsidP="009A5903">
            <w:pPr>
              <w:rPr>
                <w:color w:val="000000"/>
              </w:rPr>
            </w:pPr>
            <w:r w:rsidRPr="001761AF">
              <w:rPr>
                <w:color w:val="000000"/>
              </w:rPr>
              <w:t>«Шуршат по дорогам веселые шины, спешат по дорогам машины,</w:t>
            </w:r>
            <w:r>
              <w:rPr>
                <w:color w:val="000000"/>
              </w:rPr>
              <w:t xml:space="preserve"> машины» (3</w:t>
            </w:r>
            <w:r w:rsidRPr="001761AF">
              <w:rPr>
                <w:color w:val="000000"/>
              </w:rPr>
              <w:t>-</w:t>
            </w:r>
            <w:r>
              <w:rPr>
                <w:color w:val="000000"/>
              </w:rPr>
              <w:t>7</w:t>
            </w:r>
            <w:r w:rsidRPr="001761AF">
              <w:rPr>
                <w:color w:val="000000"/>
              </w:rPr>
              <w:t xml:space="preserve"> февраля)</w:t>
            </w:r>
          </w:p>
        </w:tc>
        <w:tc>
          <w:tcPr>
            <w:tcW w:w="4402" w:type="dxa"/>
          </w:tcPr>
          <w:p w:rsidR="009A5903" w:rsidRPr="001761AF" w:rsidRDefault="009A5903" w:rsidP="009A5903">
            <w:pPr>
              <w:rPr>
                <w:color w:val="000000"/>
              </w:rPr>
            </w:pPr>
            <w:r w:rsidRPr="001761AF">
              <w:rPr>
                <w:color w:val="000000"/>
              </w:rPr>
              <w:t>Коллаж  «Грузовая машина».</w:t>
            </w:r>
          </w:p>
          <w:p w:rsidR="009A5903" w:rsidRPr="001761AF" w:rsidRDefault="009A5903" w:rsidP="009A5903">
            <w:pPr>
              <w:contextualSpacing/>
              <w:rPr>
                <w:color w:val="000000"/>
              </w:rPr>
            </w:pPr>
          </w:p>
        </w:tc>
        <w:tc>
          <w:tcPr>
            <w:tcW w:w="4582" w:type="dxa"/>
          </w:tcPr>
          <w:p w:rsidR="009A5903" w:rsidRPr="001761AF" w:rsidRDefault="009A5903" w:rsidP="009A5903">
            <w:pPr>
              <w:rPr>
                <w:color w:val="000000"/>
              </w:rPr>
            </w:pPr>
            <w:r w:rsidRPr="001761AF">
              <w:rPr>
                <w:color w:val="000000"/>
              </w:rPr>
              <w:t>Консультация «59 навыков маленьких спортсменов».</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Default="009A5903" w:rsidP="009A5903">
            <w:pPr>
              <w:rPr>
                <w:lang w:eastAsia="en-US"/>
              </w:rPr>
            </w:pPr>
            <w:r w:rsidRPr="001761AF">
              <w:rPr>
                <w:lang w:eastAsia="en-US"/>
              </w:rPr>
              <w:t>«Самолет построим сами».</w:t>
            </w:r>
          </w:p>
          <w:p w:rsidR="009A5903" w:rsidRPr="001761AF" w:rsidRDefault="009A5903" w:rsidP="009A5903">
            <w:pPr>
              <w:rPr>
                <w:lang w:eastAsia="en-US"/>
              </w:rPr>
            </w:pPr>
            <w:r>
              <w:rPr>
                <w:lang w:eastAsia="en-US"/>
              </w:rPr>
              <w:t xml:space="preserve"> (10-14</w:t>
            </w:r>
            <w:r w:rsidRPr="001761AF">
              <w:rPr>
                <w:lang w:eastAsia="en-US"/>
              </w:rPr>
              <w:t xml:space="preserve"> февраля)</w:t>
            </w:r>
          </w:p>
        </w:tc>
        <w:tc>
          <w:tcPr>
            <w:tcW w:w="4402" w:type="dxa"/>
          </w:tcPr>
          <w:p w:rsidR="009A5903" w:rsidRPr="001761AF" w:rsidRDefault="009A5903" w:rsidP="009A5903">
            <w:pPr>
              <w:rPr>
                <w:lang w:eastAsia="en-US"/>
              </w:rPr>
            </w:pPr>
            <w:r w:rsidRPr="001761AF">
              <w:rPr>
                <w:lang w:eastAsia="en-US"/>
              </w:rPr>
              <w:t>Познавательный досуг «Путешествие на самолете»</w:t>
            </w:r>
          </w:p>
        </w:tc>
        <w:tc>
          <w:tcPr>
            <w:tcW w:w="4582" w:type="dxa"/>
          </w:tcPr>
          <w:p w:rsidR="009A5903" w:rsidRPr="001761AF" w:rsidRDefault="009A5903" w:rsidP="009A5903">
            <w:pPr>
              <w:rPr>
                <w:lang w:eastAsia="en-US"/>
              </w:rPr>
            </w:pPr>
            <w:r w:rsidRPr="001761AF">
              <w:rPr>
                <w:lang w:eastAsia="en-US"/>
              </w:rPr>
              <w:t>Консультация «Учить самостоятельности или ??».</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«День защитника Отечества»</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Pr="001761AF" w:rsidRDefault="009A5903" w:rsidP="009A5903">
            <w:pPr>
              <w:rPr>
                <w:color w:val="000000"/>
              </w:rPr>
            </w:pPr>
            <w:r w:rsidRPr="001761AF">
              <w:rPr>
                <w:lang w:eastAsia="en-US"/>
              </w:rPr>
              <w:t xml:space="preserve">«Мы поздравляем наших пап»           </w:t>
            </w:r>
            <w:r>
              <w:rPr>
                <w:lang w:eastAsia="en-US"/>
              </w:rPr>
              <w:t xml:space="preserve">                             (17 - 21</w:t>
            </w:r>
            <w:r w:rsidRPr="001761AF">
              <w:rPr>
                <w:lang w:eastAsia="en-US"/>
              </w:rPr>
              <w:t xml:space="preserve"> февраля)</w:t>
            </w:r>
          </w:p>
        </w:tc>
        <w:tc>
          <w:tcPr>
            <w:tcW w:w="4402" w:type="dxa"/>
          </w:tcPr>
          <w:p w:rsidR="009A5903" w:rsidRPr="001761AF" w:rsidRDefault="009A5903" w:rsidP="009A5903">
            <w:pPr>
              <w:contextualSpacing/>
              <w:rPr>
                <w:color w:val="000000"/>
              </w:rPr>
            </w:pPr>
            <w:r w:rsidRPr="001761AF">
              <w:rPr>
                <w:lang w:eastAsia="en-US"/>
              </w:rPr>
              <w:t>Открытка для пап «Звезда героя» (бумагопластика)</w:t>
            </w:r>
          </w:p>
        </w:tc>
        <w:tc>
          <w:tcPr>
            <w:tcW w:w="4582" w:type="dxa"/>
          </w:tcPr>
          <w:p w:rsidR="009A5903" w:rsidRPr="001761AF" w:rsidRDefault="009A5903" w:rsidP="009A5903">
            <w:pPr>
              <w:rPr>
                <w:color w:val="000000"/>
              </w:rPr>
            </w:pPr>
            <w:r w:rsidRPr="001761AF">
              <w:rPr>
                <w:color w:val="000000"/>
              </w:rPr>
              <w:t>Консультация «Мелкая моторика»</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lang w:eastAsia="en-US"/>
              </w:rPr>
            </w:pPr>
            <w:r w:rsidRPr="001761AF">
              <w:rPr>
                <w:lang w:eastAsia="en-US"/>
              </w:rPr>
              <w:t xml:space="preserve"> «Нет надежней танка в мире»                                                </w:t>
            </w:r>
            <w:r>
              <w:rPr>
                <w:lang w:eastAsia="en-US"/>
              </w:rPr>
              <w:t xml:space="preserve">   (24  – 28 февраля</w:t>
            </w:r>
            <w:r w:rsidRPr="001761AF">
              <w:rPr>
                <w:lang w:eastAsia="en-US"/>
              </w:rPr>
              <w:t>)</w:t>
            </w:r>
          </w:p>
          <w:p w:rsidR="009A5903" w:rsidRPr="001761AF" w:rsidRDefault="009A5903" w:rsidP="009A5903">
            <w:pPr>
              <w:rPr>
                <w:color w:val="000000"/>
              </w:rPr>
            </w:pPr>
          </w:p>
        </w:tc>
        <w:tc>
          <w:tcPr>
            <w:tcW w:w="4402" w:type="dxa"/>
          </w:tcPr>
          <w:p w:rsidR="009A5903" w:rsidRPr="001761AF" w:rsidRDefault="009A5903" w:rsidP="009A5903">
            <w:pPr>
              <w:rPr>
                <w:color w:val="000000"/>
              </w:rPr>
            </w:pPr>
            <w:r w:rsidRPr="001761AF">
              <w:rPr>
                <w:color w:val="000000"/>
              </w:rPr>
              <w:t>Выставка детского творчества «Танки выстроились в ряд» (разукрашивание)</w:t>
            </w:r>
          </w:p>
        </w:tc>
        <w:tc>
          <w:tcPr>
            <w:tcW w:w="4582" w:type="dxa"/>
          </w:tcPr>
          <w:p w:rsidR="009A5903" w:rsidRPr="001761AF" w:rsidRDefault="009A5903" w:rsidP="009A5903">
            <w:pPr>
              <w:rPr>
                <w:color w:val="000000"/>
              </w:rPr>
            </w:pPr>
            <w:r w:rsidRPr="001761AF">
              <w:rPr>
                <w:color w:val="000000"/>
              </w:rPr>
              <w:t>Беседа «Профилактика простуды».</w:t>
            </w:r>
          </w:p>
          <w:p w:rsidR="009A5903" w:rsidRPr="001761AF" w:rsidRDefault="009A5903" w:rsidP="009A5903">
            <w:pPr>
              <w:rPr>
                <w:color w:val="000000"/>
              </w:rPr>
            </w:pPr>
          </w:p>
        </w:tc>
      </w:tr>
      <w:tr w:rsidR="009A5903" w:rsidRPr="007E6378" w:rsidTr="009A5903">
        <w:trPr>
          <w:trHeight w:val="191"/>
        </w:trPr>
        <w:tc>
          <w:tcPr>
            <w:tcW w:w="15877" w:type="dxa"/>
            <w:gridSpan w:val="5"/>
          </w:tcPr>
          <w:p w:rsidR="009A5903" w:rsidRDefault="009A5903" w:rsidP="009A5903">
            <w:pPr>
              <w:jc w:val="center"/>
              <w:rPr>
                <w:b/>
                <w:i/>
                <w:color w:val="000000"/>
              </w:rPr>
            </w:pPr>
          </w:p>
          <w:p w:rsidR="009A5903" w:rsidRPr="00C70680" w:rsidRDefault="009A5903" w:rsidP="009A5903">
            <w:pPr>
              <w:jc w:val="center"/>
              <w:rPr>
                <w:b/>
                <w:i/>
                <w:color w:val="000000"/>
              </w:rPr>
            </w:pPr>
            <w:r w:rsidRPr="00C70680">
              <w:rPr>
                <w:b/>
                <w:i/>
                <w:color w:val="000000"/>
              </w:rPr>
              <w:t>Март</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«С праздником весенним поздравляем мы»</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Default="009A5903" w:rsidP="009A5903">
            <w:pPr>
              <w:rPr>
                <w:color w:val="000000"/>
              </w:rPr>
            </w:pPr>
            <w:r w:rsidRPr="001761AF">
              <w:rPr>
                <w:color w:val="000000"/>
              </w:rPr>
              <w:t xml:space="preserve">«В гости к нам пришла матрешка»                          </w:t>
            </w:r>
          </w:p>
          <w:p w:rsidR="009A5903" w:rsidRPr="001761AF" w:rsidRDefault="009A5903" w:rsidP="009A5903">
            <w:pPr>
              <w:rPr>
                <w:color w:val="000000"/>
              </w:rPr>
            </w:pPr>
            <w:r>
              <w:rPr>
                <w:color w:val="000000"/>
              </w:rPr>
              <w:t xml:space="preserve">   (2 - 6</w:t>
            </w:r>
            <w:r w:rsidRPr="001761AF">
              <w:rPr>
                <w:color w:val="000000"/>
              </w:rPr>
              <w:t xml:space="preserve"> марта)</w:t>
            </w:r>
          </w:p>
        </w:tc>
        <w:tc>
          <w:tcPr>
            <w:tcW w:w="4402" w:type="dxa"/>
          </w:tcPr>
          <w:p w:rsidR="009A5903" w:rsidRPr="001761AF" w:rsidRDefault="009A5903" w:rsidP="009A5903">
            <w:pPr>
              <w:rPr>
                <w:color w:val="000000"/>
              </w:rPr>
            </w:pPr>
            <w:r w:rsidRPr="001761AF">
              <w:rPr>
                <w:lang w:eastAsia="en-US"/>
              </w:rPr>
              <w:t>Выставка  детского творчества  «Матрешка» (рисунки)</w:t>
            </w:r>
          </w:p>
        </w:tc>
        <w:tc>
          <w:tcPr>
            <w:tcW w:w="4582" w:type="dxa"/>
          </w:tcPr>
          <w:p w:rsidR="009A5903" w:rsidRPr="001761AF" w:rsidRDefault="009A5903" w:rsidP="009A5903">
            <w:pPr>
              <w:rPr>
                <w:color w:val="000000"/>
              </w:rPr>
            </w:pPr>
            <w:r w:rsidRPr="001761AF">
              <w:rPr>
                <w:color w:val="000000"/>
              </w:rPr>
              <w:t>Родительское собрание «Сказка в жизни ребёнка»</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Pr="001761AF" w:rsidRDefault="009A5903" w:rsidP="009A5903">
            <w:pPr>
              <w:rPr>
                <w:color w:val="000000"/>
              </w:rPr>
            </w:pPr>
            <w:r w:rsidRPr="001761AF">
              <w:rPr>
                <w:color w:val="000000"/>
              </w:rPr>
              <w:t>«</w:t>
            </w:r>
            <w:r w:rsidRPr="001761AF">
              <w:rPr>
                <w:lang w:eastAsia="en-US"/>
              </w:rPr>
              <w:t>Милую мамочку очень я люблю»                                         (</w:t>
            </w:r>
            <w:r>
              <w:rPr>
                <w:lang w:eastAsia="en-US"/>
              </w:rPr>
              <w:t>9 – 13</w:t>
            </w:r>
            <w:r w:rsidRPr="001761AF">
              <w:rPr>
                <w:lang w:eastAsia="en-US"/>
              </w:rPr>
              <w:t xml:space="preserve"> марта)</w:t>
            </w:r>
          </w:p>
        </w:tc>
        <w:tc>
          <w:tcPr>
            <w:tcW w:w="4402" w:type="dxa"/>
          </w:tcPr>
          <w:p w:rsidR="009A5903" w:rsidRPr="001761AF" w:rsidRDefault="009A5903" w:rsidP="009A5903">
            <w:pPr>
              <w:rPr>
                <w:color w:val="000000"/>
              </w:rPr>
            </w:pPr>
            <w:r w:rsidRPr="001761AF">
              <w:rPr>
                <w:lang w:eastAsia="en-US"/>
              </w:rPr>
              <w:t xml:space="preserve">Открытка для мамы </w:t>
            </w:r>
            <w:r w:rsidRPr="001761AF">
              <w:rPr>
                <w:color w:val="000000"/>
              </w:rPr>
              <w:t>«Цветик – семицветик» (аппликация)</w:t>
            </w:r>
          </w:p>
        </w:tc>
        <w:tc>
          <w:tcPr>
            <w:tcW w:w="4582" w:type="dxa"/>
          </w:tcPr>
          <w:p w:rsidR="009A5903" w:rsidRPr="001761AF" w:rsidRDefault="009A5903" w:rsidP="009A5903">
            <w:pPr>
              <w:rPr>
                <w:color w:val="000000"/>
              </w:rPr>
            </w:pPr>
            <w:r w:rsidRPr="001761AF">
              <w:rPr>
                <w:color w:val="000000"/>
              </w:rPr>
              <w:t>Оформление стенда (газеты) «Милую мамочку очень я люблю»</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«Природа вокруг нас»</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Default="009A5903" w:rsidP="009A5903">
            <w:pPr>
              <w:rPr>
                <w:lang w:eastAsia="en-US"/>
              </w:rPr>
            </w:pPr>
            <w:r w:rsidRPr="001761AF">
              <w:rPr>
                <w:color w:val="000000"/>
              </w:rPr>
              <w:t>«</w:t>
            </w:r>
            <w:r w:rsidRPr="001761AF">
              <w:rPr>
                <w:lang w:eastAsia="en-US"/>
              </w:rPr>
              <w:t xml:space="preserve">Комнатные растения»     </w:t>
            </w:r>
          </w:p>
          <w:p w:rsidR="009A5903" w:rsidRPr="001761AF" w:rsidRDefault="009A5903" w:rsidP="009A5903">
            <w:pPr>
              <w:rPr>
                <w:color w:val="000000"/>
              </w:rPr>
            </w:pPr>
            <w:r>
              <w:rPr>
                <w:lang w:eastAsia="en-US"/>
              </w:rPr>
              <w:t xml:space="preserve">    (16 – 20</w:t>
            </w:r>
            <w:r w:rsidRPr="001761AF">
              <w:rPr>
                <w:lang w:eastAsia="en-US"/>
              </w:rPr>
              <w:t xml:space="preserve"> марта)</w:t>
            </w:r>
          </w:p>
        </w:tc>
        <w:tc>
          <w:tcPr>
            <w:tcW w:w="4402" w:type="dxa"/>
          </w:tcPr>
          <w:p w:rsidR="009A5903" w:rsidRPr="001761AF" w:rsidRDefault="009A5903" w:rsidP="009A5903">
            <w:pPr>
              <w:contextualSpacing/>
              <w:rPr>
                <w:color w:val="000000"/>
              </w:rPr>
            </w:pPr>
            <w:r w:rsidRPr="001761AF">
              <w:rPr>
                <w:lang w:eastAsia="en-US"/>
              </w:rPr>
              <w:t>Познавательный досуг «Комнатные растения»</w:t>
            </w:r>
          </w:p>
        </w:tc>
        <w:tc>
          <w:tcPr>
            <w:tcW w:w="4582" w:type="dxa"/>
          </w:tcPr>
          <w:p w:rsidR="009A5903" w:rsidRPr="001761AF" w:rsidRDefault="009A5903" w:rsidP="009A5903">
            <w:pPr>
              <w:rPr>
                <w:color w:val="000000"/>
              </w:rPr>
            </w:pPr>
            <w:r w:rsidRPr="001761AF">
              <w:rPr>
                <w:color w:val="000000"/>
              </w:rPr>
              <w:t>Консультация «Как понять, что Ваш ребенок избалован»</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Default="009A5903" w:rsidP="009A5903">
            <w:pPr>
              <w:rPr>
                <w:lang w:eastAsia="en-US"/>
              </w:rPr>
            </w:pPr>
            <w:r w:rsidRPr="001761AF">
              <w:rPr>
                <w:color w:val="000000"/>
              </w:rPr>
              <w:t>«</w:t>
            </w:r>
            <w:r w:rsidRPr="001761AF">
              <w:rPr>
                <w:lang w:eastAsia="en-US"/>
              </w:rPr>
              <w:t xml:space="preserve">Наблюдение за солнцем». </w:t>
            </w:r>
          </w:p>
          <w:p w:rsidR="009A5903" w:rsidRPr="001761AF" w:rsidRDefault="009A5903" w:rsidP="009A5903">
            <w:pPr>
              <w:rPr>
                <w:color w:val="000000"/>
              </w:rPr>
            </w:pPr>
            <w:r>
              <w:rPr>
                <w:lang w:eastAsia="en-US"/>
              </w:rPr>
              <w:t>(23 – 27</w:t>
            </w:r>
            <w:r w:rsidRPr="001761AF">
              <w:rPr>
                <w:lang w:eastAsia="en-US"/>
              </w:rPr>
              <w:t xml:space="preserve"> марта)</w:t>
            </w:r>
          </w:p>
        </w:tc>
        <w:tc>
          <w:tcPr>
            <w:tcW w:w="4402" w:type="dxa"/>
          </w:tcPr>
          <w:p w:rsidR="009A5903" w:rsidRPr="001761AF" w:rsidRDefault="009A5903" w:rsidP="009A5903">
            <w:pPr>
              <w:rPr>
                <w:color w:val="000000"/>
              </w:rPr>
            </w:pPr>
            <w:r w:rsidRPr="001761AF">
              <w:rPr>
                <w:lang w:eastAsia="en-US"/>
              </w:rPr>
              <w:t>Коллективная работа «Солнышко лучистое» (аппликация)</w:t>
            </w:r>
          </w:p>
        </w:tc>
        <w:tc>
          <w:tcPr>
            <w:tcW w:w="4582" w:type="dxa"/>
          </w:tcPr>
          <w:p w:rsidR="009A5903" w:rsidRPr="001761AF" w:rsidRDefault="009A5903" w:rsidP="009A5903">
            <w:pPr>
              <w:rPr>
                <w:color w:val="000000"/>
              </w:rPr>
            </w:pPr>
            <w:r w:rsidRPr="001761AF">
              <w:rPr>
                <w:color w:val="000000"/>
              </w:rPr>
              <w:t xml:space="preserve">Памятка </w:t>
            </w:r>
            <w:r>
              <w:rPr>
                <w:color w:val="000000"/>
              </w:rPr>
              <w:t>«Наблюдения за природой во время прогулки»</w:t>
            </w:r>
          </w:p>
        </w:tc>
      </w:tr>
      <w:tr w:rsidR="009A5903" w:rsidRPr="007E6378" w:rsidTr="009A5903">
        <w:trPr>
          <w:trHeight w:val="191"/>
        </w:trPr>
        <w:tc>
          <w:tcPr>
            <w:tcW w:w="15877" w:type="dxa"/>
            <w:gridSpan w:val="5"/>
          </w:tcPr>
          <w:p w:rsidR="009A5903" w:rsidRDefault="009A5903" w:rsidP="009A5903">
            <w:pPr>
              <w:jc w:val="center"/>
              <w:rPr>
                <w:b/>
                <w:i/>
                <w:color w:val="000000"/>
              </w:rPr>
            </w:pPr>
          </w:p>
          <w:p w:rsidR="009A5903" w:rsidRPr="00647D76" w:rsidRDefault="009A5903" w:rsidP="009A5903">
            <w:pPr>
              <w:jc w:val="center"/>
              <w:rPr>
                <w:b/>
                <w:i/>
                <w:color w:val="000000"/>
              </w:rPr>
            </w:pPr>
            <w:r w:rsidRPr="00647D76">
              <w:rPr>
                <w:b/>
                <w:i/>
                <w:color w:val="000000"/>
              </w:rPr>
              <w:t>Апрель</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«Апрель, апрель, на дворе капель…»</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Pr="001761AF" w:rsidRDefault="009A5903" w:rsidP="009A5903">
            <w:pPr>
              <w:rPr>
                <w:lang w:eastAsia="en-US"/>
              </w:rPr>
            </w:pPr>
            <w:r w:rsidRPr="001761AF">
              <w:rPr>
                <w:color w:val="000000"/>
              </w:rPr>
              <w:t xml:space="preserve">«Тает снежок, оживает лужок»      </w:t>
            </w:r>
            <w:r>
              <w:rPr>
                <w:color w:val="000000"/>
              </w:rPr>
              <w:t xml:space="preserve">                              (30 марта – 3</w:t>
            </w:r>
            <w:r w:rsidRPr="001761AF">
              <w:rPr>
                <w:color w:val="000000"/>
              </w:rPr>
              <w:t xml:space="preserve"> апреля)</w:t>
            </w:r>
          </w:p>
          <w:p w:rsidR="009A5903" w:rsidRPr="001761AF" w:rsidRDefault="009A5903" w:rsidP="009A5903">
            <w:pPr>
              <w:rPr>
                <w:color w:val="000000"/>
              </w:rPr>
            </w:pPr>
          </w:p>
        </w:tc>
        <w:tc>
          <w:tcPr>
            <w:tcW w:w="4402" w:type="dxa"/>
          </w:tcPr>
          <w:p w:rsidR="009A5903" w:rsidRPr="001761AF" w:rsidRDefault="009A5903" w:rsidP="009A5903">
            <w:pPr>
              <w:contextualSpacing/>
              <w:rPr>
                <w:color w:val="000000"/>
              </w:rPr>
            </w:pPr>
            <w:r w:rsidRPr="001761AF">
              <w:rPr>
                <w:lang w:eastAsia="en-US"/>
              </w:rPr>
              <w:t>Выставка детского творчества «Солнышко согрело все лучами» (рисование красками)</w:t>
            </w:r>
          </w:p>
        </w:tc>
        <w:tc>
          <w:tcPr>
            <w:tcW w:w="4582" w:type="dxa"/>
          </w:tcPr>
          <w:p w:rsidR="009A5903" w:rsidRPr="001761AF" w:rsidRDefault="009A5903" w:rsidP="009A5903">
            <w:pPr>
              <w:rPr>
                <w:color w:val="000000"/>
              </w:rPr>
            </w:pPr>
            <w:r w:rsidRPr="001761AF">
              <w:rPr>
                <w:color w:val="000000"/>
              </w:rPr>
              <w:t>Консультация «Почему дети разучились играть»</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Default="009A5903" w:rsidP="009A5903">
            <w:pPr>
              <w:rPr>
                <w:color w:val="000000"/>
              </w:rPr>
            </w:pPr>
            <w:r w:rsidRPr="001761AF">
              <w:rPr>
                <w:color w:val="000000"/>
              </w:rPr>
              <w:t xml:space="preserve">«Березонька – красавица»  </w:t>
            </w:r>
          </w:p>
          <w:p w:rsidR="009A5903" w:rsidRPr="001761AF" w:rsidRDefault="009A5903" w:rsidP="009A5903">
            <w:pPr>
              <w:rPr>
                <w:color w:val="000000"/>
              </w:rPr>
            </w:pPr>
            <w:r>
              <w:rPr>
                <w:color w:val="000000"/>
              </w:rPr>
              <w:t xml:space="preserve">   (6</w:t>
            </w:r>
            <w:r w:rsidRPr="001761AF">
              <w:rPr>
                <w:color w:val="000000"/>
              </w:rPr>
              <w:t xml:space="preserve"> – </w:t>
            </w:r>
            <w:r>
              <w:rPr>
                <w:color w:val="000000"/>
              </w:rPr>
              <w:t>10</w:t>
            </w:r>
            <w:r w:rsidRPr="001761AF">
              <w:rPr>
                <w:color w:val="000000"/>
              </w:rPr>
              <w:t xml:space="preserve"> апреля)</w:t>
            </w:r>
          </w:p>
        </w:tc>
        <w:tc>
          <w:tcPr>
            <w:tcW w:w="4402" w:type="dxa"/>
          </w:tcPr>
          <w:p w:rsidR="009A5903" w:rsidRPr="001761AF" w:rsidRDefault="009A5903" w:rsidP="009A5903">
            <w:pPr>
              <w:rPr>
                <w:color w:val="000000"/>
              </w:rPr>
            </w:pPr>
            <w:r w:rsidRPr="001761AF">
              <w:rPr>
                <w:lang w:eastAsia="en-US"/>
              </w:rPr>
              <w:t>Развлечение «Во поле березка стояла»</w:t>
            </w:r>
          </w:p>
        </w:tc>
        <w:tc>
          <w:tcPr>
            <w:tcW w:w="4582" w:type="dxa"/>
          </w:tcPr>
          <w:p w:rsidR="009A5903" w:rsidRPr="001761AF" w:rsidRDefault="009A5903" w:rsidP="009A5903">
            <w:pPr>
              <w:rPr>
                <w:color w:val="000000"/>
              </w:rPr>
            </w:pPr>
            <w:r w:rsidRPr="001761AF">
              <w:rPr>
                <w:color w:val="000000"/>
              </w:rPr>
              <w:t>Консультация «Мне надо много двигаться»</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«Домашние любимцы»</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Pr="001761AF" w:rsidRDefault="009A5903" w:rsidP="009A5903">
            <w:pPr>
              <w:rPr>
                <w:color w:val="000000"/>
              </w:rPr>
            </w:pPr>
            <w:r w:rsidRPr="001761AF">
              <w:rPr>
                <w:color w:val="000000"/>
              </w:rPr>
              <w:t>«</w:t>
            </w:r>
            <w:r>
              <w:rPr>
                <w:lang w:eastAsia="en-US"/>
              </w:rPr>
              <w:t>Мои домашние любимцы»     (13 -17</w:t>
            </w:r>
            <w:r w:rsidRPr="001761AF">
              <w:rPr>
                <w:lang w:eastAsia="en-US"/>
              </w:rPr>
              <w:t xml:space="preserve"> апреля)</w:t>
            </w:r>
          </w:p>
        </w:tc>
        <w:tc>
          <w:tcPr>
            <w:tcW w:w="4402" w:type="dxa"/>
          </w:tcPr>
          <w:p w:rsidR="009A5903" w:rsidRPr="001761AF" w:rsidRDefault="009A5903" w:rsidP="009A5903">
            <w:pPr>
              <w:contextualSpacing/>
              <w:rPr>
                <w:color w:val="000000"/>
              </w:rPr>
            </w:pPr>
            <w:r w:rsidRPr="001761AF">
              <w:rPr>
                <w:color w:val="000000"/>
              </w:rPr>
              <w:t>Развлечение «</w:t>
            </w:r>
            <w:r>
              <w:rPr>
                <w:color w:val="000000"/>
              </w:rPr>
              <w:t>С Мурзиком и Тобиком весело живём</w:t>
            </w:r>
            <w:r w:rsidRPr="001761AF">
              <w:rPr>
                <w:color w:val="000000"/>
              </w:rPr>
              <w:t>»</w:t>
            </w:r>
          </w:p>
        </w:tc>
        <w:tc>
          <w:tcPr>
            <w:tcW w:w="4582" w:type="dxa"/>
          </w:tcPr>
          <w:p w:rsidR="009A5903" w:rsidRPr="001761AF" w:rsidRDefault="009A5903" w:rsidP="009A5903">
            <w:pPr>
              <w:rPr>
                <w:color w:val="000000"/>
              </w:rPr>
            </w:pPr>
            <w:r w:rsidRPr="001761AF">
              <w:rPr>
                <w:color w:val="000000"/>
              </w:rPr>
              <w:t>Консультация «Какие игрушки не развивают фантазию детей»</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color w:val="000000"/>
              </w:rPr>
            </w:pPr>
            <w:r w:rsidRPr="001761AF">
              <w:rPr>
                <w:color w:val="000000"/>
              </w:rPr>
              <w:t>«</w:t>
            </w:r>
            <w:r w:rsidRPr="001761AF">
              <w:rPr>
                <w:lang w:eastAsia="en-US"/>
              </w:rPr>
              <w:t>Аквариумная рыбка</w:t>
            </w:r>
            <w:r>
              <w:rPr>
                <w:lang w:eastAsia="en-US"/>
              </w:rPr>
              <w:t xml:space="preserve"> и красивые </w:t>
            </w:r>
            <w:r>
              <w:rPr>
                <w:lang w:eastAsia="en-US"/>
              </w:rPr>
              <w:lastRenderedPageBreak/>
              <w:t>птички».       (20 – 24</w:t>
            </w:r>
            <w:r w:rsidRPr="001761AF">
              <w:rPr>
                <w:lang w:eastAsia="en-US"/>
              </w:rPr>
              <w:t xml:space="preserve"> апреля)</w:t>
            </w:r>
          </w:p>
        </w:tc>
        <w:tc>
          <w:tcPr>
            <w:tcW w:w="4402" w:type="dxa"/>
          </w:tcPr>
          <w:p w:rsidR="009A5903" w:rsidRPr="001761AF" w:rsidRDefault="009A5903" w:rsidP="009A5903">
            <w:pPr>
              <w:rPr>
                <w:color w:val="000000"/>
              </w:rPr>
            </w:pPr>
            <w:r w:rsidRPr="001761AF">
              <w:rPr>
                <w:lang w:eastAsia="en-US"/>
              </w:rPr>
              <w:lastRenderedPageBreak/>
              <w:t xml:space="preserve">Выставка детского творчества «Рыбка </w:t>
            </w:r>
            <w:r w:rsidRPr="001761AF">
              <w:rPr>
                <w:lang w:eastAsia="en-US"/>
              </w:rPr>
              <w:lastRenderedPageBreak/>
              <w:t>золотая» (пластилинография)</w:t>
            </w:r>
          </w:p>
        </w:tc>
        <w:tc>
          <w:tcPr>
            <w:tcW w:w="4582" w:type="dxa"/>
          </w:tcPr>
          <w:p w:rsidR="009A5903" w:rsidRPr="001761AF" w:rsidRDefault="009A5903" w:rsidP="009A5903">
            <w:pPr>
              <w:rPr>
                <w:color w:val="000000"/>
              </w:rPr>
            </w:pPr>
            <w:r w:rsidRPr="001761AF">
              <w:rPr>
                <w:color w:val="000000"/>
              </w:rPr>
              <w:lastRenderedPageBreak/>
              <w:t xml:space="preserve">Памятка «Как и зачем разговаривать с </w:t>
            </w:r>
            <w:r w:rsidRPr="001761AF">
              <w:rPr>
                <w:color w:val="000000"/>
              </w:rPr>
              <w:lastRenderedPageBreak/>
              <w:t>ребенком».</w:t>
            </w:r>
          </w:p>
          <w:p w:rsidR="009A5903" w:rsidRPr="001761AF" w:rsidRDefault="009A5903" w:rsidP="009A5903">
            <w:pPr>
              <w:contextualSpacing/>
              <w:rPr>
                <w:color w:val="000000"/>
              </w:rPr>
            </w:pPr>
          </w:p>
        </w:tc>
      </w:tr>
      <w:tr w:rsidR="009A5903" w:rsidRPr="007E6378" w:rsidTr="009A5903">
        <w:trPr>
          <w:trHeight w:val="191"/>
        </w:trPr>
        <w:tc>
          <w:tcPr>
            <w:tcW w:w="2107" w:type="dxa"/>
          </w:tcPr>
          <w:p w:rsidR="009A5903" w:rsidRPr="001761AF" w:rsidRDefault="009A5903" w:rsidP="009A5903">
            <w:pPr>
              <w:contextualSpacing/>
              <w:rPr>
                <w:color w:val="000000"/>
              </w:rPr>
            </w:pPr>
            <w:r w:rsidRPr="00624A14">
              <w:rPr>
                <w:color w:val="000000"/>
              </w:rPr>
              <w:t>«Народный фольклор»</w:t>
            </w:r>
          </w:p>
        </w:tc>
        <w:tc>
          <w:tcPr>
            <w:tcW w:w="1149" w:type="dxa"/>
          </w:tcPr>
          <w:p w:rsidR="009A5903" w:rsidRPr="001761AF" w:rsidRDefault="009A5903" w:rsidP="009A5903">
            <w:pPr>
              <w:contextualSpacing/>
              <w:rPr>
                <w:color w:val="000000"/>
              </w:rPr>
            </w:pPr>
            <w:r w:rsidRPr="001761AF">
              <w:rPr>
                <w:color w:val="000000"/>
              </w:rPr>
              <w:t xml:space="preserve">5 </w:t>
            </w:r>
          </w:p>
        </w:tc>
        <w:tc>
          <w:tcPr>
            <w:tcW w:w="3637" w:type="dxa"/>
          </w:tcPr>
          <w:p w:rsidR="009A5903" w:rsidRDefault="009A5903" w:rsidP="009A5903">
            <w:pPr>
              <w:rPr>
                <w:color w:val="000000"/>
              </w:rPr>
            </w:pPr>
            <w:r w:rsidRPr="001761AF">
              <w:rPr>
                <w:color w:val="000000"/>
              </w:rPr>
              <w:t xml:space="preserve">«Энциклопедия детского фольклора»                      </w:t>
            </w:r>
          </w:p>
          <w:p w:rsidR="009A5903" w:rsidRPr="001761AF" w:rsidRDefault="009A5903" w:rsidP="009A5903">
            <w:pPr>
              <w:rPr>
                <w:color w:val="000000"/>
              </w:rPr>
            </w:pPr>
            <w:r>
              <w:rPr>
                <w:color w:val="000000"/>
              </w:rPr>
              <w:t xml:space="preserve">      (27-30 </w:t>
            </w:r>
            <w:r w:rsidRPr="001761AF">
              <w:rPr>
                <w:color w:val="000000"/>
              </w:rPr>
              <w:t>апреля)</w:t>
            </w:r>
          </w:p>
        </w:tc>
        <w:tc>
          <w:tcPr>
            <w:tcW w:w="4402" w:type="dxa"/>
          </w:tcPr>
          <w:p w:rsidR="009A5903" w:rsidRPr="001761AF" w:rsidRDefault="009A5903" w:rsidP="009A5903">
            <w:pPr>
              <w:contextualSpacing/>
              <w:rPr>
                <w:lang w:eastAsia="en-US"/>
              </w:rPr>
            </w:pPr>
            <w:r w:rsidRPr="001761AF">
              <w:rPr>
                <w:lang w:eastAsia="en-US"/>
              </w:rPr>
              <w:t xml:space="preserve"> Фольклорное развлечение «Дочка моя куколка»</w:t>
            </w:r>
          </w:p>
        </w:tc>
        <w:tc>
          <w:tcPr>
            <w:tcW w:w="4582" w:type="dxa"/>
          </w:tcPr>
          <w:p w:rsidR="009A5903" w:rsidRPr="001761AF" w:rsidRDefault="009A5903" w:rsidP="009A5903">
            <w:pPr>
              <w:rPr>
                <w:color w:val="000000"/>
              </w:rPr>
            </w:pPr>
            <w:r w:rsidRPr="001761AF">
              <w:rPr>
                <w:color w:val="000000"/>
              </w:rPr>
              <w:t>Акция «Почитаем детям сказки»</w:t>
            </w:r>
          </w:p>
        </w:tc>
      </w:tr>
      <w:tr w:rsidR="009A5903" w:rsidRPr="007E6378" w:rsidTr="009A5903">
        <w:trPr>
          <w:trHeight w:val="191"/>
        </w:trPr>
        <w:tc>
          <w:tcPr>
            <w:tcW w:w="15877" w:type="dxa"/>
            <w:gridSpan w:val="5"/>
          </w:tcPr>
          <w:p w:rsidR="009A5903" w:rsidRDefault="009A5903" w:rsidP="009A5903">
            <w:pPr>
              <w:contextualSpacing/>
              <w:jc w:val="center"/>
              <w:rPr>
                <w:b/>
                <w:i/>
                <w:color w:val="000000"/>
              </w:rPr>
            </w:pPr>
          </w:p>
          <w:p w:rsidR="009A5903" w:rsidRDefault="009A5903" w:rsidP="009A5903">
            <w:pPr>
              <w:contextualSpacing/>
              <w:jc w:val="center"/>
              <w:rPr>
                <w:b/>
                <w:i/>
                <w:color w:val="000000"/>
              </w:rPr>
            </w:pPr>
            <w:r w:rsidRPr="00647D76">
              <w:rPr>
                <w:b/>
                <w:i/>
                <w:color w:val="000000"/>
              </w:rPr>
              <w:t>Май</w:t>
            </w:r>
          </w:p>
          <w:p w:rsidR="009A5903" w:rsidRPr="00647D76" w:rsidRDefault="009A5903" w:rsidP="009A5903">
            <w:pPr>
              <w:contextualSpacing/>
              <w:jc w:val="center"/>
              <w:rPr>
                <w:b/>
                <w:i/>
                <w:color w:val="000000"/>
              </w:rPr>
            </w:pPr>
          </w:p>
        </w:tc>
      </w:tr>
      <w:tr w:rsidR="009A5903" w:rsidRPr="007E6378" w:rsidTr="009A5903">
        <w:trPr>
          <w:trHeight w:val="191"/>
        </w:trPr>
        <w:tc>
          <w:tcPr>
            <w:tcW w:w="2107" w:type="dxa"/>
          </w:tcPr>
          <w:p w:rsidR="009A5903" w:rsidRPr="001761AF" w:rsidRDefault="009A5903" w:rsidP="009A5903">
            <w:pPr>
              <w:contextualSpacing/>
              <w:rPr>
                <w:color w:val="000000"/>
              </w:rPr>
            </w:pPr>
            <w:r w:rsidRPr="001761AF">
              <w:rPr>
                <w:color w:val="000000"/>
              </w:rPr>
              <w:t>«Цветущий май»</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Pr="001761AF" w:rsidRDefault="009A5903" w:rsidP="009A5903">
            <w:pPr>
              <w:rPr>
                <w:color w:val="000000"/>
              </w:rPr>
            </w:pPr>
            <w:r w:rsidRPr="001761AF">
              <w:rPr>
                <w:color w:val="000000"/>
              </w:rPr>
              <w:t>«</w:t>
            </w:r>
            <w:r>
              <w:rPr>
                <w:lang w:eastAsia="en-US"/>
              </w:rPr>
              <w:t>День Победы</w:t>
            </w:r>
            <w:r w:rsidRPr="001761AF">
              <w:rPr>
                <w:lang w:eastAsia="en-US"/>
              </w:rPr>
              <w:t>».</w:t>
            </w:r>
            <w:r>
              <w:rPr>
                <w:lang w:eastAsia="en-US"/>
              </w:rPr>
              <w:t xml:space="preserve">    (4 -8 мая)</w:t>
            </w:r>
          </w:p>
        </w:tc>
        <w:tc>
          <w:tcPr>
            <w:tcW w:w="4402" w:type="dxa"/>
          </w:tcPr>
          <w:p w:rsidR="009A5903" w:rsidRPr="00804F4F" w:rsidRDefault="009A5903" w:rsidP="009A5903">
            <w:pPr>
              <w:contextualSpacing/>
              <w:rPr>
                <w:b/>
                <w:i/>
                <w:color w:val="000000"/>
              </w:rPr>
            </w:pPr>
            <w:r w:rsidRPr="00804F4F">
              <w:rPr>
                <w:b/>
                <w:i/>
                <w:color w:val="000000"/>
              </w:rPr>
              <w:t>Итоговое мероприятие:</w:t>
            </w:r>
          </w:p>
          <w:p w:rsidR="009A5903" w:rsidRPr="00804F4F" w:rsidRDefault="009A5903" w:rsidP="009A5903">
            <w:pPr>
              <w:rPr>
                <w:color w:val="000000"/>
              </w:rPr>
            </w:pPr>
            <w:r w:rsidRPr="00804F4F">
              <w:rPr>
                <w:color w:val="000000"/>
              </w:rPr>
              <w:t xml:space="preserve">«Вот, какой у </w:t>
            </w:r>
            <w:r w:rsidR="00087AA7">
              <w:rPr>
                <w:color w:val="000000"/>
              </w:rPr>
              <w:t>н</w:t>
            </w:r>
            <w:r w:rsidRPr="00804F4F">
              <w:rPr>
                <w:color w:val="000000"/>
              </w:rPr>
              <w:t>ас салют!»</w:t>
            </w:r>
            <w:r w:rsidRPr="00804F4F">
              <w:rPr>
                <w:color w:val="000000"/>
              </w:rPr>
              <w:tab/>
            </w:r>
          </w:p>
        </w:tc>
        <w:tc>
          <w:tcPr>
            <w:tcW w:w="4582" w:type="dxa"/>
          </w:tcPr>
          <w:p w:rsidR="009A5903" w:rsidRPr="001761AF" w:rsidRDefault="009A5903" w:rsidP="009A5903">
            <w:pPr>
              <w:rPr>
                <w:color w:val="000000"/>
              </w:rPr>
            </w:pPr>
            <w:r w:rsidRPr="001761AF">
              <w:rPr>
                <w:color w:val="000000"/>
              </w:rPr>
              <w:t>Консультация «Творчество с детьми от двух до трех лет».</w:t>
            </w: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«Насекомые</w:t>
            </w:r>
            <w:r w:rsidRPr="001761AF">
              <w:rPr>
                <w:color w:val="000000"/>
              </w:rPr>
              <w:t>»</w:t>
            </w: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Default="009A5903" w:rsidP="009A5903">
            <w:pPr>
              <w:rPr>
                <w:color w:val="000000"/>
              </w:rPr>
            </w:pPr>
            <w:r w:rsidRPr="001761AF">
              <w:rPr>
                <w:color w:val="000000"/>
              </w:rPr>
              <w:t>«Жучки на полянке»</w:t>
            </w:r>
            <w:r>
              <w:rPr>
                <w:color w:val="000000"/>
              </w:rPr>
              <w:t xml:space="preserve"> </w:t>
            </w:r>
          </w:p>
          <w:p w:rsidR="009A5903" w:rsidRPr="001761AF" w:rsidRDefault="009A5903" w:rsidP="009A5903">
            <w:pPr>
              <w:rPr>
                <w:color w:val="000000"/>
              </w:rPr>
            </w:pPr>
            <w:r>
              <w:rPr>
                <w:color w:val="000000"/>
              </w:rPr>
              <w:t>(11 – 15 мая)</w:t>
            </w:r>
          </w:p>
        </w:tc>
        <w:tc>
          <w:tcPr>
            <w:tcW w:w="4402" w:type="dxa"/>
          </w:tcPr>
          <w:p w:rsidR="009A5903" w:rsidRPr="001761AF" w:rsidRDefault="009A5903" w:rsidP="009A5903">
            <w:pPr>
              <w:rPr>
                <w:color w:val="000000"/>
              </w:rPr>
            </w:pPr>
            <w:r w:rsidRPr="001761AF">
              <w:rPr>
                <w:lang w:eastAsia="en-US"/>
              </w:rPr>
              <w:t>Выставка детского творчества «</w:t>
            </w:r>
            <w:r w:rsidRPr="001761AF">
              <w:rPr>
                <w:color w:val="000000"/>
              </w:rPr>
              <w:t>Жучки на полянке» (рисование пальчиками)</w:t>
            </w:r>
          </w:p>
        </w:tc>
        <w:tc>
          <w:tcPr>
            <w:tcW w:w="4582" w:type="dxa"/>
          </w:tcPr>
          <w:p w:rsidR="009A5903" w:rsidRPr="001761AF" w:rsidRDefault="009A5903" w:rsidP="009A5903">
            <w:pPr>
              <w:contextualSpacing/>
              <w:rPr>
                <w:color w:val="000000"/>
              </w:rPr>
            </w:pPr>
            <w:r w:rsidRPr="001761AF">
              <w:rPr>
                <w:color w:val="000000"/>
              </w:rPr>
              <w:t>Консультация «Мне надо много двигаться»</w:t>
            </w:r>
          </w:p>
        </w:tc>
      </w:tr>
      <w:tr w:rsidR="009A5903" w:rsidRPr="007E6378" w:rsidTr="009A5903">
        <w:trPr>
          <w:trHeight w:val="191"/>
        </w:trPr>
        <w:tc>
          <w:tcPr>
            <w:tcW w:w="2107" w:type="dxa"/>
            <w:vMerge w:val="restart"/>
          </w:tcPr>
          <w:p w:rsidR="009A5903" w:rsidRPr="001761AF" w:rsidRDefault="009A5903" w:rsidP="009A5903">
            <w:pPr>
              <w:contextualSpacing/>
              <w:rPr>
                <w:color w:val="000000"/>
              </w:rPr>
            </w:pPr>
            <w:r w:rsidRPr="001761AF">
              <w:rPr>
                <w:color w:val="000000"/>
              </w:rPr>
              <w:t>«Домашние животные»</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Pr="001761AF" w:rsidRDefault="009A5903" w:rsidP="009A5903">
            <w:pPr>
              <w:rPr>
                <w:color w:val="000000"/>
              </w:rPr>
            </w:pPr>
            <w:r w:rsidRPr="001761AF">
              <w:rPr>
                <w:color w:val="000000"/>
              </w:rPr>
              <w:t>«Козочка рогатая, козочка бодатая»</w:t>
            </w:r>
            <w:r>
              <w:rPr>
                <w:color w:val="000000"/>
              </w:rPr>
              <w:t xml:space="preserve">         (18 – 22 мая)</w:t>
            </w:r>
          </w:p>
        </w:tc>
        <w:tc>
          <w:tcPr>
            <w:tcW w:w="4402" w:type="dxa"/>
          </w:tcPr>
          <w:p w:rsidR="009A5903" w:rsidRPr="001761AF" w:rsidRDefault="009A5903" w:rsidP="009A5903">
            <w:pPr>
              <w:rPr>
                <w:lang w:eastAsia="en-US"/>
              </w:rPr>
            </w:pPr>
            <w:r w:rsidRPr="001761AF">
              <w:rPr>
                <w:lang w:eastAsia="en-US"/>
              </w:rPr>
              <w:t>Развлечение «Ловкие пальчики»</w:t>
            </w:r>
          </w:p>
        </w:tc>
        <w:tc>
          <w:tcPr>
            <w:tcW w:w="4582" w:type="dxa"/>
          </w:tcPr>
          <w:p w:rsidR="009A5903" w:rsidRPr="001761AF" w:rsidRDefault="009A5903" w:rsidP="009A5903">
            <w:pPr>
              <w:rPr>
                <w:color w:val="000000"/>
              </w:rPr>
            </w:pPr>
            <w:r w:rsidRPr="001761AF">
              <w:rPr>
                <w:color w:val="000000"/>
              </w:rPr>
              <w:t>Консультация «Мелкая моторика»</w:t>
            </w:r>
          </w:p>
        </w:tc>
      </w:tr>
      <w:tr w:rsidR="009A5903" w:rsidRPr="007E6378" w:rsidTr="009A5903">
        <w:trPr>
          <w:trHeight w:val="191"/>
        </w:trPr>
        <w:tc>
          <w:tcPr>
            <w:tcW w:w="2107" w:type="dxa"/>
            <w:vMerge/>
          </w:tcPr>
          <w:p w:rsidR="009A5903" w:rsidRPr="001761AF" w:rsidRDefault="009A5903" w:rsidP="009A5903">
            <w:pPr>
              <w:contextualSpacing/>
              <w:rPr>
                <w:color w:val="000000"/>
              </w:rPr>
            </w:pP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color w:val="000000"/>
              </w:rPr>
            </w:pPr>
            <w:r w:rsidRPr="001761AF">
              <w:rPr>
                <w:color w:val="000000"/>
              </w:rPr>
              <w:t>«Ох, уж как свою коровушку люблю»</w:t>
            </w:r>
            <w:r>
              <w:rPr>
                <w:color w:val="000000"/>
              </w:rPr>
              <w:t xml:space="preserve">     (25 -29 мая)</w:t>
            </w:r>
          </w:p>
        </w:tc>
        <w:tc>
          <w:tcPr>
            <w:tcW w:w="4402" w:type="dxa"/>
          </w:tcPr>
          <w:p w:rsidR="009A5903" w:rsidRPr="001761AF" w:rsidRDefault="009A5903" w:rsidP="009A5903">
            <w:pPr>
              <w:contextualSpacing/>
              <w:rPr>
                <w:color w:val="000000"/>
              </w:rPr>
            </w:pPr>
            <w:r w:rsidRPr="001761AF">
              <w:rPr>
                <w:color w:val="000000"/>
              </w:rPr>
              <w:t>Физкультурный досуг «Помоги коровке Миле»</w:t>
            </w:r>
          </w:p>
        </w:tc>
        <w:tc>
          <w:tcPr>
            <w:tcW w:w="4582" w:type="dxa"/>
          </w:tcPr>
          <w:p w:rsidR="009A5903" w:rsidRPr="001761AF" w:rsidRDefault="009A5903" w:rsidP="009A5903">
            <w:pPr>
              <w:rPr>
                <w:color w:val="000000"/>
              </w:rPr>
            </w:pPr>
            <w:r w:rsidRPr="001761AF">
              <w:rPr>
                <w:color w:val="000000"/>
              </w:rPr>
              <w:t>Родительское собрание «Вот и стали мы на год взрослей»</w:t>
            </w:r>
          </w:p>
        </w:tc>
      </w:tr>
      <w:tr w:rsidR="009A5903" w:rsidRPr="007E6378" w:rsidTr="009A5903">
        <w:trPr>
          <w:trHeight w:val="191"/>
        </w:trPr>
        <w:tc>
          <w:tcPr>
            <w:tcW w:w="15877" w:type="dxa"/>
            <w:gridSpan w:val="5"/>
          </w:tcPr>
          <w:p w:rsidR="009A5903" w:rsidRDefault="009A5903" w:rsidP="009A5903">
            <w:pPr>
              <w:contextualSpacing/>
              <w:jc w:val="center"/>
              <w:rPr>
                <w:b/>
                <w:i/>
                <w:color w:val="000000"/>
              </w:rPr>
            </w:pPr>
          </w:p>
          <w:p w:rsidR="009A5903" w:rsidRDefault="009A5903" w:rsidP="009A5903">
            <w:pPr>
              <w:contextualSpacing/>
              <w:jc w:val="center"/>
              <w:rPr>
                <w:b/>
                <w:i/>
                <w:color w:val="000000"/>
              </w:rPr>
            </w:pPr>
            <w:r w:rsidRPr="00647D76">
              <w:rPr>
                <w:b/>
                <w:i/>
                <w:color w:val="000000"/>
              </w:rPr>
              <w:t>Июнь</w:t>
            </w:r>
          </w:p>
          <w:p w:rsidR="009A5903" w:rsidRPr="00647D76" w:rsidRDefault="009A5903" w:rsidP="009A5903">
            <w:pPr>
              <w:contextualSpacing/>
              <w:jc w:val="center"/>
              <w:rPr>
                <w:b/>
                <w:i/>
                <w:lang w:eastAsia="en-US"/>
              </w:rPr>
            </w:pPr>
          </w:p>
        </w:tc>
      </w:tr>
      <w:tr w:rsidR="009A5903" w:rsidRPr="007E6378" w:rsidTr="009A5903">
        <w:trPr>
          <w:trHeight w:val="191"/>
        </w:trPr>
        <w:tc>
          <w:tcPr>
            <w:tcW w:w="2107" w:type="dxa"/>
          </w:tcPr>
          <w:p w:rsidR="009A5903" w:rsidRPr="001761AF" w:rsidRDefault="009A5903" w:rsidP="009A5903">
            <w:pPr>
              <w:contextualSpacing/>
              <w:rPr>
                <w:color w:val="000000"/>
              </w:rPr>
            </w:pPr>
            <w:r w:rsidRPr="001761AF">
              <w:rPr>
                <w:color w:val="000000"/>
              </w:rPr>
              <w:t>«</w:t>
            </w:r>
            <w:r>
              <w:rPr>
                <w:color w:val="000000"/>
              </w:rPr>
              <w:t>Ребёнок в мире людей</w:t>
            </w:r>
            <w:r w:rsidRPr="001761AF">
              <w:rPr>
                <w:color w:val="000000"/>
              </w:rPr>
              <w:t>»</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Default="009A5903" w:rsidP="009A5903">
            <w:pPr>
              <w:rPr>
                <w:color w:val="000000"/>
              </w:rPr>
            </w:pPr>
            <w:r>
              <w:rPr>
                <w:color w:val="000000"/>
              </w:rPr>
              <w:t xml:space="preserve">«Здравствуй, лето!»  </w:t>
            </w:r>
          </w:p>
          <w:p w:rsidR="009A5903" w:rsidRPr="001761AF" w:rsidRDefault="009A5903" w:rsidP="009A5903">
            <w:pPr>
              <w:rPr>
                <w:color w:val="000000"/>
              </w:rPr>
            </w:pPr>
            <w:r>
              <w:rPr>
                <w:color w:val="000000"/>
              </w:rPr>
              <w:t xml:space="preserve">     ( 1 – 5 июня)</w:t>
            </w:r>
          </w:p>
        </w:tc>
        <w:tc>
          <w:tcPr>
            <w:tcW w:w="4402" w:type="dxa"/>
          </w:tcPr>
          <w:p w:rsidR="009A5903" w:rsidRPr="001761AF" w:rsidRDefault="009A5903" w:rsidP="009A5903">
            <w:pPr>
              <w:contextualSpacing/>
              <w:rPr>
                <w:color w:val="000000"/>
              </w:rPr>
            </w:pPr>
            <w:r>
              <w:rPr>
                <w:color w:val="000000"/>
              </w:rPr>
              <w:t>Развлечение «Лето красное пришло»</w:t>
            </w:r>
          </w:p>
        </w:tc>
        <w:tc>
          <w:tcPr>
            <w:tcW w:w="4582" w:type="dxa"/>
          </w:tcPr>
          <w:p w:rsidR="009A5903" w:rsidRDefault="009A5903" w:rsidP="009A5903">
            <w:pPr>
              <w:contextualSpacing/>
              <w:rPr>
                <w:lang w:eastAsia="en-US"/>
              </w:rPr>
            </w:pPr>
            <w:r w:rsidRPr="001761AF">
              <w:rPr>
                <w:lang w:eastAsia="en-US"/>
              </w:rPr>
              <w:t xml:space="preserve">Памятки для родителей </w:t>
            </w:r>
          </w:p>
          <w:p w:rsidR="009A5903" w:rsidRDefault="009A5903" w:rsidP="009A5903">
            <w:pPr>
              <w:contextualSpacing/>
              <w:rPr>
                <w:lang w:eastAsia="en-US"/>
              </w:rPr>
            </w:pPr>
            <w:r>
              <w:rPr>
                <w:lang w:eastAsia="en-US"/>
              </w:rPr>
              <w:t>«Чаще читайте детям»</w:t>
            </w:r>
          </w:p>
          <w:p w:rsidR="009A5903" w:rsidRPr="001761AF" w:rsidRDefault="009A5903" w:rsidP="009A5903">
            <w:pPr>
              <w:contextualSpacing/>
              <w:rPr>
                <w:color w:val="000000"/>
              </w:rPr>
            </w:pP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«Городская безопасность»</w:t>
            </w: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Pr="00B54AF7" w:rsidRDefault="009A5903" w:rsidP="009A5903">
            <w:pPr>
              <w:rPr>
                <w:color w:val="000000"/>
                <w:highlight w:val="yellow"/>
              </w:rPr>
            </w:pPr>
            <w:r>
              <w:rPr>
                <w:color w:val="000000"/>
              </w:rPr>
              <w:t>«В гости к Светофору»                       ( 8 – 12</w:t>
            </w:r>
            <w:r w:rsidRPr="00954A70">
              <w:rPr>
                <w:color w:val="000000"/>
              </w:rPr>
              <w:t xml:space="preserve"> июня)</w:t>
            </w:r>
          </w:p>
        </w:tc>
        <w:tc>
          <w:tcPr>
            <w:tcW w:w="4402" w:type="dxa"/>
          </w:tcPr>
          <w:p w:rsidR="009A5903" w:rsidRPr="001761AF" w:rsidRDefault="009A5903" w:rsidP="009A5903">
            <w:pPr>
              <w:contextualSpacing/>
              <w:rPr>
                <w:color w:val="000000"/>
              </w:rPr>
            </w:pPr>
            <w:r w:rsidRPr="001761AF">
              <w:rPr>
                <w:color w:val="000000"/>
              </w:rPr>
              <w:t>Коллаж «</w:t>
            </w:r>
            <w:r>
              <w:rPr>
                <w:color w:val="000000"/>
              </w:rPr>
              <w:t>Мой друг Светофор</w:t>
            </w:r>
            <w:r w:rsidRPr="001761AF">
              <w:rPr>
                <w:color w:val="000000"/>
              </w:rPr>
              <w:t>»</w:t>
            </w:r>
          </w:p>
        </w:tc>
        <w:tc>
          <w:tcPr>
            <w:tcW w:w="4582" w:type="dxa"/>
          </w:tcPr>
          <w:p w:rsidR="009A5903" w:rsidRDefault="009A5903" w:rsidP="009A5903">
            <w:pPr>
              <w:contextualSpacing/>
              <w:rPr>
                <w:lang w:eastAsia="en-US"/>
              </w:rPr>
            </w:pPr>
            <w:r w:rsidRPr="001761AF">
              <w:rPr>
                <w:lang w:eastAsia="en-US"/>
              </w:rPr>
              <w:t>Консультация «Правила безопасности для детей. Безопасность на дорогах»</w:t>
            </w:r>
          </w:p>
          <w:p w:rsidR="009A5903" w:rsidRPr="001761AF" w:rsidRDefault="009A5903" w:rsidP="009A5903">
            <w:pPr>
              <w:contextualSpacing/>
              <w:rPr>
                <w:color w:val="000000"/>
              </w:rPr>
            </w:pP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«Мирное небо»</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Pr="001761AF" w:rsidRDefault="009A5903" w:rsidP="009A5903">
            <w:pPr>
              <w:rPr>
                <w:color w:val="000000"/>
              </w:rPr>
            </w:pPr>
            <w:r w:rsidRPr="001761AF">
              <w:rPr>
                <w:color w:val="000000"/>
              </w:rPr>
              <w:t>«</w:t>
            </w:r>
            <w:r>
              <w:rPr>
                <w:color w:val="000000"/>
              </w:rPr>
              <w:t>Светит солнышко ярко</w:t>
            </w:r>
            <w:r w:rsidRPr="009F3509">
              <w:rPr>
                <w:color w:val="000000"/>
              </w:rPr>
              <w:t>»</w:t>
            </w:r>
            <w:r>
              <w:rPr>
                <w:color w:val="000000"/>
              </w:rPr>
              <w:t xml:space="preserve">               ( 15 – 19 июня)</w:t>
            </w:r>
          </w:p>
        </w:tc>
        <w:tc>
          <w:tcPr>
            <w:tcW w:w="4402" w:type="dxa"/>
          </w:tcPr>
          <w:p w:rsidR="009A5903" w:rsidRPr="001761AF" w:rsidRDefault="009A5903" w:rsidP="009A5903">
            <w:pPr>
              <w:rPr>
                <w:color w:val="000000"/>
              </w:rPr>
            </w:pPr>
            <w:r w:rsidRPr="001761AF">
              <w:rPr>
                <w:color w:val="000000"/>
              </w:rPr>
              <w:t>Выст</w:t>
            </w:r>
            <w:r>
              <w:rPr>
                <w:color w:val="000000"/>
              </w:rPr>
              <w:t>авка работ «Где живёт солнышко</w:t>
            </w:r>
            <w:r w:rsidRPr="001761AF">
              <w:rPr>
                <w:color w:val="000000"/>
              </w:rPr>
              <w:t>» (</w:t>
            </w:r>
            <w:r>
              <w:rPr>
                <w:color w:val="000000"/>
              </w:rPr>
              <w:t>рисование</w:t>
            </w:r>
            <w:r w:rsidRPr="001761AF">
              <w:rPr>
                <w:color w:val="000000"/>
              </w:rPr>
              <w:t>)</w:t>
            </w:r>
          </w:p>
        </w:tc>
        <w:tc>
          <w:tcPr>
            <w:tcW w:w="4582" w:type="dxa"/>
          </w:tcPr>
          <w:p w:rsidR="009A5903" w:rsidRPr="001761AF" w:rsidRDefault="009A5903" w:rsidP="009A5903">
            <w:pPr>
              <w:contextualSpacing/>
              <w:rPr>
                <w:color w:val="000000"/>
              </w:rPr>
            </w:pPr>
            <w:r w:rsidRPr="001761AF">
              <w:rPr>
                <w:lang w:eastAsia="en-US"/>
              </w:rPr>
              <w:t>Консультация «Ка</w:t>
            </w:r>
            <w:r>
              <w:rPr>
                <w:lang w:eastAsia="en-US"/>
              </w:rPr>
              <w:t>к воспитывать самостоятельность у ребёнка</w:t>
            </w:r>
            <w:r w:rsidRPr="001761AF">
              <w:rPr>
                <w:lang w:eastAsia="en-US"/>
              </w:rPr>
              <w:t>».</w:t>
            </w: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«Любимые игрушки</w:t>
            </w: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color w:val="000000"/>
              </w:rPr>
            </w:pPr>
            <w:r w:rsidRPr="009F3509">
              <w:rPr>
                <w:color w:val="000000"/>
              </w:rPr>
              <w:t>«В гости куклы к нам пришли</w:t>
            </w:r>
            <w:r>
              <w:rPr>
                <w:color w:val="000000"/>
              </w:rPr>
              <w:t xml:space="preserve">  (22 – 26 июня)</w:t>
            </w:r>
          </w:p>
        </w:tc>
        <w:tc>
          <w:tcPr>
            <w:tcW w:w="4402" w:type="dxa"/>
          </w:tcPr>
          <w:p w:rsidR="009A5903" w:rsidRPr="001761AF" w:rsidRDefault="009A5903" w:rsidP="009A5903">
            <w:pPr>
              <w:contextualSpacing/>
              <w:rPr>
                <w:color w:val="000000"/>
              </w:rPr>
            </w:pPr>
            <w:r w:rsidRPr="009F3509">
              <w:rPr>
                <w:color w:val="000000"/>
              </w:rPr>
              <w:t>Познавательный досуг «Угощение для кукол»</w:t>
            </w:r>
          </w:p>
        </w:tc>
        <w:tc>
          <w:tcPr>
            <w:tcW w:w="4582" w:type="dxa"/>
          </w:tcPr>
          <w:p w:rsidR="009A5903" w:rsidRPr="001761AF" w:rsidRDefault="009A5903" w:rsidP="009A5903">
            <w:pPr>
              <w:contextualSpacing/>
              <w:rPr>
                <w:color w:val="000000"/>
              </w:rPr>
            </w:pPr>
            <w:r w:rsidRPr="001761AF">
              <w:rPr>
                <w:lang w:eastAsia="en-US"/>
              </w:rPr>
              <w:t>Памятка для родителей. Тема: «</w:t>
            </w:r>
            <w:r>
              <w:rPr>
                <w:lang w:eastAsia="en-US"/>
              </w:rPr>
              <w:t>Какие игрушки надо покупать детям»</w:t>
            </w:r>
          </w:p>
        </w:tc>
      </w:tr>
      <w:tr w:rsidR="009A5903" w:rsidRPr="007E6378" w:rsidTr="009A5903">
        <w:trPr>
          <w:trHeight w:val="191"/>
        </w:trPr>
        <w:tc>
          <w:tcPr>
            <w:tcW w:w="15877" w:type="dxa"/>
            <w:gridSpan w:val="5"/>
          </w:tcPr>
          <w:p w:rsidR="009A5903" w:rsidRDefault="009A5903" w:rsidP="009A5903">
            <w:pPr>
              <w:contextualSpacing/>
              <w:jc w:val="center"/>
              <w:rPr>
                <w:b/>
                <w:i/>
                <w:color w:val="000000"/>
              </w:rPr>
            </w:pPr>
          </w:p>
          <w:p w:rsidR="009A5903" w:rsidRDefault="009A5903" w:rsidP="009A5903">
            <w:pPr>
              <w:contextualSpacing/>
              <w:jc w:val="center"/>
              <w:rPr>
                <w:b/>
                <w:i/>
                <w:color w:val="000000"/>
              </w:rPr>
            </w:pPr>
            <w:r w:rsidRPr="00647D76">
              <w:rPr>
                <w:b/>
                <w:i/>
                <w:color w:val="000000"/>
              </w:rPr>
              <w:t>Июль</w:t>
            </w:r>
          </w:p>
          <w:p w:rsidR="009A5903" w:rsidRPr="00647D76" w:rsidRDefault="009A5903" w:rsidP="009A5903">
            <w:pPr>
              <w:contextualSpacing/>
              <w:jc w:val="center"/>
              <w:rPr>
                <w:b/>
                <w:i/>
                <w:lang w:eastAsia="en-US"/>
              </w:rPr>
            </w:pPr>
          </w:p>
        </w:tc>
      </w:tr>
      <w:tr w:rsidR="009A5903" w:rsidRPr="007E6378" w:rsidTr="009A5903">
        <w:trPr>
          <w:trHeight w:val="191"/>
        </w:trPr>
        <w:tc>
          <w:tcPr>
            <w:tcW w:w="2107" w:type="dxa"/>
          </w:tcPr>
          <w:p w:rsidR="009A5903" w:rsidRPr="001761AF" w:rsidRDefault="009A5903" w:rsidP="009A5903">
            <w:pPr>
              <w:contextualSpacing/>
            </w:pPr>
            <w:r>
              <w:t>«Неделя любимых игр»</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Default="009A5903" w:rsidP="009A5903">
            <w:pPr>
              <w:rPr>
                <w:color w:val="000000"/>
              </w:rPr>
            </w:pPr>
            <w:r>
              <w:rPr>
                <w:color w:val="000000"/>
              </w:rPr>
              <w:t xml:space="preserve">«Лето - время перемен»                         </w:t>
            </w:r>
          </w:p>
          <w:p w:rsidR="009A5903" w:rsidRPr="001761AF" w:rsidRDefault="009A5903" w:rsidP="009A5903">
            <w:pPr>
              <w:rPr>
                <w:color w:val="000000"/>
              </w:rPr>
            </w:pPr>
            <w:r>
              <w:rPr>
                <w:color w:val="000000"/>
              </w:rPr>
              <w:t xml:space="preserve"> ( 29 июня – 3 июля)</w:t>
            </w:r>
          </w:p>
        </w:tc>
        <w:tc>
          <w:tcPr>
            <w:tcW w:w="4402" w:type="dxa"/>
          </w:tcPr>
          <w:p w:rsidR="009A5903" w:rsidRPr="001761AF" w:rsidRDefault="009A5903" w:rsidP="009A5903">
            <w:pPr>
              <w:contextualSpacing/>
              <w:rPr>
                <w:color w:val="000000"/>
              </w:rPr>
            </w:pPr>
            <w:r>
              <w:rPr>
                <w:color w:val="000000"/>
              </w:rPr>
              <w:t>Физкультурный досуг «Поиграем вмести»</w:t>
            </w:r>
          </w:p>
        </w:tc>
        <w:tc>
          <w:tcPr>
            <w:tcW w:w="4582" w:type="dxa"/>
          </w:tcPr>
          <w:p w:rsidR="009A5903" w:rsidRPr="001761AF" w:rsidRDefault="009A5903" w:rsidP="009A5903">
            <w:pPr>
              <w:contextualSpacing/>
              <w:rPr>
                <w:color w:val="000000"/>
              </w:rPr>
            </w:pPr>
            <w:r w:rsidRPr="001761AF">
              <w:rPr>
                <w:lang w:eastAsia="en-US"/>
              </w:rPr>
              <w:t>Консультация «Игра, как средство воспитания дошкольников»</w:t>
            </w: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 xml:space="preserve">«Неделя </w:t>
            </w:r>
            <w:r>
              <w:rPr>
                <w:color w:val="000000"/>
              </w:rPr>
              <w:lastRenderedPageBreak/>
              <w:t>интересных дел»</w:t>
            </w:r>
          </w:p>
        </w:tc>
        <w:tc>
          <w:tcPr>
            <w:tcW w:w="1149" w:type="dxa"/>
          </w:tcPr>
          <w:p w:rsidR="009A5903" w:rsidRPr="001761AF" w:rsidRDefault="009A5903" w:rsidP="009A5903">
            <w:pPr>
              <w:contextualSpacing/>
              <w:rPr>
                <w:color w:val="000000"/>
              </w:rPr>
            </w:pPr>
            <w:r w:rsidRPr="001761AF">
              <w:rPr>
                <w:color w:val="000000"/>
              </w:rPr>
              <w:lastRenderedPageBreak/>
              <w:t xml:space="preserve">2 </w:t>
            </w:r>
          </w:p>
        </w:tc>
        <w:tc>
          <w:tcPr>
            <w:tcW w:w="3637" w:type="dxa"/>
          </w:tcPr>
          <w:p w:rsidR="009A5903" w:rsidRPr="001761AF" w:rsidRDefault="009A5903" w:rsidP="009A5903">
            <w:pPr>
              <w:rPr>
                <w:color w:val="000000"/>
              </w:rPr>
            </w:pPr>
            <w:r w:rsidRPr="001761AF">
              <w:rPr>
                <w:color w:val="000000"/>
              </w:rPr>
              <w:t xml:space="preserve">«К матрешкам сестричкам в </w:t>
            </w:r>
            <w:r w:rsidRPr="001761AF">
              <w:rPr>
                <w:color w:val="000000"/>
              </w:rPr>
              <w:lastRenderedPageBreak/>
              <w:t>гости поспешим»</w:t>
            </w:r>
            <w:r>
              <w:rPr>
                <w:color w:val="000000"/>
              </w:rPr>
              <w:t>( 6 – 10 июля)</w:t>
            </w:r>
          </w:p>
        </w:tc>
        <w:tc>
          <w:tcPr>
            <w:tcW w:w="4402" w:type="dxa"/>
          </w:tcPr>
          <w:p w:rsidR="009A5903" w:rsidRPr="001761AF" w:rsidRDefault="009A5903" w:rsidP="009A5903">
            <w:pPr>
              <w:contextualSpacing/>
              <w:rPr>
                <w:color w:val="000000"/>
              </w:rPr>
            </w:pPr>
            <w:r w:rsidRPr="001761AF">
              <w:rPr>
                <w:color w:val="000000"/>
              </w:rPr>
              <w:lastRenderedPageBreak/>
              <w:t xml:space="preserve">Выставка детских работ «Наряды для </w:t>
            </w:r>
            <w:r w:rsidRPr="001761AF">
              <w:rPr>
                <w:color w:val="000000"/>
              </w:rPr>
              <w:lastRenderedPageBreak/>
              <w:t>матрешек» (аппликация)</w:t>
            </w:r>
          </w:p>
        </w:tc>
        <w:tc>
          <w:tcPr>
            <w:tcW w:w="4582" w:type="dxa"/>
          </w:tcPr>
          <w:p w:rsidR="009A5903" w:rsidRPr="001761AF" w:rsidRDefault="009A5903" w:rsidP="009A5903">
            <w:pPr>
              <w:contextualSpacing/>
              <w:rPr>
                <w:color w:val="000000"/>
              </w:rPr>
            </w:pPr>
            <w:r w:rsidRPr="001761AF">
              <w:rPr>
                <w:color w:val="000000"/>
              </w:rPr>
              <w:lastRenderedPageBreak/>
              <w:t xml:space="preserve">Консультация «Творчество с детьми от </w:t>
            </w:r>
            <w:r w:rsidRPr="001761AF">
              <w:rPr>
                <w:color w:val="000000"/>
              </w:rPr>
              <w:lastRenderedPageBreak/>
              <w:t>двух до трех лет».</w:t>
            </w: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«Ребёнок в мире природы»</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Default="009A5903" w:rsidP="009A5903">
            <w:pPr>
              <w:rPr>
                <w:color w:val="000000"/>
              </w:rPr>
            </w:pPr>
            <w:r>
              <w:rPr>
                <w:color w:val="000000"/>
              </w:rPr>
              <w:t xml:space="preserve"> «Наедине с природой»</w:t>
            </w:r>
          </w:p>
          <w:p w:rsidR="009A5903" w:rsidRPr="001761AF" w:rsidRDefault="009A5903" w:rsidP="009A5903">
            <w:pPr>
              <w:rPr>
                <w:color w:val="000000"/>
              </w:rPr>
            </w:pPr>
            <w:r>
              <w:rPr>
                <w:color w:val="000000"/>
              </w:rPr>
              <w:t>( 13 – 17 июля)</w:t>
            </w:r>
          </w:p>
        </w:tc>
        <w:tc>
          <w:tcPr>
            <w:tcW w:w="4402" w:type="dxa"/>
          </w:tcPr>
          <w:p w:rsidR="009A5903" w:rsidRPr="001761AF" w:rsidRDefault="009A5903" w:rsidP="009A5903">
            <w:pPr>
              <w:rPr>
                <w:color w:val="000000"/>
              </w:rPr>
            </w:pPr>
            <w:r w:rsidRPr="008E1D42">
              <w:rPr>
                <w:color w:val="000000"/>
              </w:rPr>
              <w:t>Познавательный досуг «Волшебная страна»</w:t>
            </w:r>
          </w:p>
        </w:tc>
        <w:tc>
          <w:tcPr>
            <w:tcW w:w="4582" w:type="dxa"/>
          </w:tcPr>
          <w:p w:rsidR="009A5903" w:rsidRPr="001761AF" w:rsidRDefault="009A5903" w:rsidP="009A5903">
            <w:pPr>
              <w:contextualSpacing/>
              <w:rPr>
                <w:color w:val="000000"/>
              </w:rPr>
            </w:pPr>
            <w:r w:rsidRPr="001761AF">
              <w:rPr>
                <w:lang w:eastAsia="en-US"/>
              </w:rPr>
              <w:t>Советы родителям: «Как провести выходные с ребенком»</w:t>
            </w: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«Природные явления»</w:t>
            </w:r>
          </w:p>
        </w:tc>
        <w:tc>
          <w:tcPr>
            <w:tcW w:w="1149" w:type="dxa"/>
          </w:tcPr>
          <w:p w:rsidR="009A5903" w:rsidRPr="001761AF" w:rsidRDefault="009A5903" w:rsidP="009A5903">
            <w:pPr>
              <w:contextualSpacing/>
              <w:rPr>
                <w:color w:val="000000"/>
              </w:rPr>
            </w:pPr>
            <w:r w:rsidRPr="001761AF">
              <w:rPr>
                <w:color w:val="000000"/>
              </w:rPr>
              <w:t xml:space="preserve">4 </w:t>
            </w:r>
          </w:p>
        </w:tc>
        <w:tc>
          <w:tcPr>
            <w:tcW w:w="3637" w:type="dxa"/>
          </w:tcPr>
          <w:p w:rsidR="009A5903" w:rsidRPr="001761AF" w:rsidRDefault="009A5903" w:rsidP="009A5903">
            <w:pPr>
              <w:rPr>
                <w:color w:val="000000"/>
              </w:rPr>
            </w:pPr>
            <w:r>
              <w:rPr>
                <w:color w:val="000000"/>
              </w:rPr>
              <w:t xml:space="preserve"> «Удивительное рядом»                  ( 20 – 24 июля)</w:t>
            </w:r>
          </w:p>
        </w:tc>
        <w:tc>
          <w:tcPr>
            <w:tcW w:w="4402" w:type="dxa"/>
          </w:tcPr>
          <w:p w:rsidR="009A5903" w:rsidRPr="001761AF" w:rsidRDefault="009A5903" w:rsidP="009A5903">
            <w:pPr>
              <w:shd w:val="clear" w:color="auto" w:fill="FFFFFF"/>
              <w:textAlignment w:val="baseline"/>
              <w:rPr>
                <w:color w:val="000000"/>
              </w:rPr>
            </w:pPr>
            <w:r>
              <w:rPr>
                <w:color w:val="000000"/>
              </w:rPr>
              <w:t>Игры с песком и водой           « Песочная фантазия»</w:t>
            </w:r>
          </w:p>
        </w:tc>
        <w:tc>
          <w:tcPr>
            <w:tcW w:w="4582" w:type="dxa"/>
          </w:tcPr>
          <w:p w:rsidR="009A5903" w:rsidRPr="001761AF" w:rsidRDefault="009A5903" w:rsidP="009A5903">
            <w:pPr>
              <w:contextualSpacing/>
              <w:rPr>
                <w:color w:val="000000"/>
              </w:rPr>
            </w:pPr>
            <w:r>
              <w:rPr>
                <w:color w:val="000000"/>
              </w:rPr>
              <w:t>Брошюра «Игры с песком и водой»</w:t>
            </w: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«Лесные жители»</w:t>
            </w:r>
          </w:p>
        </w:tc>
        <w:tc>
          <w:tcPr>
            <w:tcW w:w="1149" w:type="dxa"/>
          </w:tcPr>
          <w:p w:rsidR="009A5903" w:rsidRPr="001761AF" w:rsidRDefault="009A5903" w:rsidP="009A5903">
            <w:pPr>
              <w:contextualSpacing/>
              <w:rPr>
                <w:color w:val="000000"/>
              </w:rPr>
            </w:pPr>
            <w:r w:rsidRPr="001761AF">
              <w:rPr>
                <w:color w:val="000000"/>
              </w:rPr>
              <w:t xml:space="preserve">5 </w:t>
            </w:r>
          </w:p>
        </w:tc>
        <w:tc>
          <w:tcPr>
            <w:tcW w:w="3637" w:type="dxa"/>
          </w:tcPr>
          <w:p w:rsidR="009A5903" w:rsidRPr="001761AF" w:rsidRDefault="009A5903" w:rsidP="009A5903">
            <w:pPr>
              <w:rPr>
                <w:color w:val="000000"/>
              </w:rPr>
            </w:pPr>
            <w:r w:rsidRPr="001761AF">
              <w:rPr>
                <w:color w:val="000000"/>
              </w:rPr>
              <w:t>«В гости к нам пришла лиса»</w:t>
            </w:r>
            <w:r>
              <w:rPr>
                <w:color w:val="000000"/>
              </w:rPr>
              <w:t xml:space="preserve">      ( 27 – 31 июля)</w:t>
            </w:r>
          </w:p>
        </w:tc>
        <w:tc>
          <w:tcPr>
            <w:tcW w:w="4402" w:type="dxa"/>
          </w:tcPr>
          <w:p w:rsidR="009A5903" w:rsidRDefault="009A5903" w:rsidP="009A5903">
            <w:pPr>
              <w:contextualSpacing/>
              <w:rPr>
                <w:color w:val="000000"/>
              </w:rPr>
            </w:pPr>
            <w:r w:rsidRPr="001761AF">
              <w:rPr>
                <w:color w:val="000000"/>
              </w:rPr>
              <w:t xml:space="preserve">Познавательный досуг «Лисичка </w:t>
            </w:r>
            <w:r>
              <w:rPr>
                <w:color w:val="000000"/>
              </w:rPr>
              <w:t xml:space="preserve">- </w:t>
            </w:r>
            <w:r w:rsidRPr="001761AF">
              <w:rPr>
                <w:color w:val="000000"/>
              </w:rPr>
              <w:t>сестричка»</w:t>
            </w:r>
          </w:p>
          <w:p w:rsidR="009A5903" w:rsidRDefault="009A5903" w:rsidP="009A5903">
            <w:pPr>
              <w:contextualSpacing/>
              <w:rPr>
                <w:color w:val="000000"/>
              </w:rPr>
            </w:pPr>
          </w:p>
          <w:p w:rsidR="009A5903" w:rsidRPr="001761AF" w:rsidRDefault="009A5903" w:rsidP="009A5903">
            <w:pPr>
              <w:contextualSpacing/>
              <w:rPr>
                <w:color w:val="000000"/>
              </w:rPr>
            </w:pPr>
          </w:p>
        </w:tc>
        <w:tc>
          <w:tcPr>
            <w:tcW w:w="4582" w:type="dxa"/>
          </w:tcPr>
          <w:p w:rsidR="009A5903" w:rsidRDefault="009A5903" w:rsidP="009A5903">
            <w:pPr>
              <w:contextualSpacing/>
              <w:rPr>
                <w:lang w:eastAsia="en-US"/>
              </w:rPr>
            </w:pPr>
            <w:r w:rsidRPr="001761AF">
              <w:rPr>
                <w:lang w:eastAsia="en-US"/>
              </w:rPr>
              <w:t>Консультация «Взаимодействие детей и животных».</w:t>
            </w:r>
          </w:p>
          <w:p w:rsidR="009A5903" w:rsidRPr="001761AF" w:rsidRDefault="009A5903" w:rsidP="009A5903">
            <w:pPr>
              <w:contextualSpacing/>
              <w:rPr>
                <w:color w:val="000000"/>
              </w:rPr>
            </w:pPr>
          </w:p>
        </w:tc>
      </w:tr>
      <w:tr w:rsidR="009A5903" w:rsidRPr="007E6378" w:rsidTr="009A5903">
        <w:trPr>
          <w:trHeight w:val="191"/>
        </w:trPr>
        <w:tc>
          <w:tcPr>
            <w:tcW w:w="15877" w:type="dxa"/>
            <w:gridSpan w:val="5"/>
          </w:tcPr>
          <w:p w:rsidR="009A5903" w:rsidRDefault="009A5903" w:rsidP="009A5903">
            <w:pPr>
              <w:contextualSpacing/>
              <w:jc w:val="center"/>
              <w:rPr>
                <w:b/>
                <w:i/>
                <w:color w:val="000000"/>
              </w:rPr>
            </w:pPr>
          </w:p>
          <w:p w:rsidR="009A5903" w:rsidRDefault="009A5903" w:rsidP="009A5903">
            <w:pPr>
              <w:contextualSpacing/>
              <w:jc w:val="center"/>
              <w:rPr>
                <w:b/>
                <w:i/>
                <w:color w:val="000000"/>
              </w:rPr>
            </w:pPr>
            <w:r w:rsidRPr="00647D76">
              <w:rPr>
                <w:b/>
                <w:i/>
                <w:color w:val="000000"/>
              </w:rPr>
              <w:t>Август</w:t>
            </w:r>
          </w:p>
          <w:p w:rsidR="009A5903" w:rsidRPr="00647D76" w:rsidRDefault="009A5903" w:rsidP="009A5903">
            <w:pPr>
              <w:contextualSpacing/>
              <w:jc w:val="center"/>
              <w:rPr>
                <w:b/>
                <w:i/>
                <w:lang w:eastAsia="en-US"/>
              </w:rPr>
            </w:pPr>
          </w:p>
        </w:tc>
      </w:tr>
      <w:tr w:rsidR="009A5903" w:rsidRPr="007E6378" w:rsidTr="009A5903">
        <w:trPr>
          <w:trHeight w:val="191"/>
        </w:trPr>
        <w:tc>
          <w:tcPr>
            <w:tcW w:w="2107" w:type="dxa"/>
          </w:tcPr>
          <w:p w:rsidR="009A5903" w:rsidRPr="001761AF" w:rsidRDefault="009A5903" w:rsidP="009A5903">
            <w:pPr>
              <w:contextualSpacing/>
              <w:rPr>
                <w:color w:val="000000"/>
              </w:rPr>
            </w:pPr>
            <w:r>
              <w:rPr>
                <w:color w:val="000000"/>
              </w:rPr>
              <w:t>«Неделя спорта</w:t>
            </w:r>
            <w:r w:rsidRPr="001761AF">
              <w:rPr>
                <w:color w:val="000000"/>
              </w:rPr>
              <w:t>»</w:t>
            </w:r>
          </w:p>
        </w:tc>
        <w:tc>
          <w:tcPr>
            <w:tcW w:w="1149" w:type="dxa"/>
          </w:tcPr>
          <w:p w:rsidR="009A5903" w:rsidRPr="001761AF" w:rsidRDefault="009A5903" w:rsidP="009A5903">
            <w:pPr>
              <w:contextualSpacing/>
              <w:rPr>
                <w:color w:val="000000"/>
              </w:rPr>
            </w:pPr>
            <w:r w:rsidRPr="001761AF">
              <w:rPr>
                <w:color w:val="000000"/>
              </w:rPr>
              <w:t xml:space="preserve">1 </w:t>
            </w:r>
          </w:p>
        </w:tc>
        <w:tc>
          <w:tcPr>
            <w:tcW w:w="3637" w:type="dxa"/>
          </w:tcPr>
          <w:p w:rsidR="009A5903" w:rsidRPr="001761AF" w:rsidRDefault="009A5903" w:rsidP="009A5903">
            <w:pPr>
              <w:rPr>
                <w:color w:val="000000"/>
              </w:rPr>
            </w:pPr>
            <w:r w:rsidRPr="001761AF">
              <w:rPr>
                <w:color w:val="000000"/>
              </w:rPr>
              <w:t>«</w:t>
            </w:r>
            <w:r>
              <w:rPr>
                <w:color w:val="000000"/>
              </w:rPr>
              <w:t>Спорт и здоровье</w:t>
            </w:r>
            <w:r w:rsidRPr="001761AF">
              <w:rPr>
                <w:color w:val="000000"/>
              </w:rPr>
              <w:t>»</w:t>
            </w:r>
            <w:r>
              <w:rPr>
                <w:color w:val="000000"/>
              </w:rPr>
              <w:t xml:space="preserve">                      ( 3 – 7 августа )</w:t>
            </w:r>
          </w:p>
        </w:tc>
        <w:tc>
          <w:tcPr>
            <w:tcW w:w="4402" w:type="dxa"/>
          </w:tcPr>
          <w:p w:rsidR="009A5903" w:rsidRDefault="009A5903" w:rsidP="009A5903">
            <w:pPr>
              <w:contextualSpacing/>
              <w:rPr>
                <w:color w:val="000000"/>
              </w:rPr>
            </w:pPr>
            <w:r w:rsidRPr="001761AF">
              <w:rPr>
                <w:color w:val="000000"/>
              </w:rPr>
              <w:t>Физ</w:t>
            </w:r>
            <w:r>
              <w:rPr>
                <w:color w:val="000000"/>
              </w:rPr>
              <w:t>ический досуг «Весёлые ребята</w:t>
            </w:r>
            <w:r w:rsidRPr="001761AF">
              <w:rPr>
                <w:color w:val="000000"/>
              </w:rPr>
              <w:t>»</w:t>
            </w:r>
          </w:p>
          <w:p w:rsidR="009A5903" w:rsidRPr="001761AF" w:rsidRDefault="009A5903" w:rsidP="009A5903">
            <w:pPr>
              <w:contextualSpacing/>
              <w:rPr>
                <w:color w:val="000000"/>
              </w:rPr>
            </w:pPr>
          </w:p>
        </w:tc>
        <w:tc>
          <w:tcPr>
            <w:tcW w:w="4582" w:type="dxa"/>
          </w:tcPr>
          <w:p w:rsidR="009A5903" w:rsidRDefault="009A5903" w:rsidP="009A5903">
            <w:pPr>
              <w:contextualSpacing/>
              <w:rPr>
                <w:lang w:eastAsia="en-US"/>
              </w:rPr>
            </w:pPr>
            <w:r w:rsidRPr="001761AF">
              <w:rPr>
                <w:lang w:eastAsia="en-US"/>
              </w:rPr>
              <w:t>Консультация «Живем по режиму».</w:t>
            </w:r>
          </w:p>
          <w:p w:rsidR="009A5903" w:rsidRPr="001761AF" w:rsidRDefault="009A5903" w:rsidP="009A5903">
            <w:pPr>
              <w:contextualSpacing/>
              <w:rPr>
                <w:color w:val="000000"/>
              </w:rPr>
            </w:pPr>
          </w:p>
        </w:tc>
      </w:tr>
      <w:tr w:rsidR="009A5903" w:rsidRPr="007E6378" w:rsidTr="009A5903">
        <w:trPr>
          <w:trHeight w:val="2226"/>
        </w:trPr>
        <w:tc>
          <w:tcPr>
            <w:tcW w:w="2107" w:type="dxa"/>
          </w:tcPr>
          <w:p w:rsidR="009A5903" w:rsidRPr="001761AF" w:rsidRDefault="009A5903" w:rsidP="009A5903">
            <w:pPr>
              <w:contextualSpacing/>
              <w:rPr>
                <w:color w:val="000000"/>
              </w:rPr>
            </w:pPr>
            <w:r>
              <w:rPr>
                <w:color w:val="000000"/>
              </w:rPr>
              <w:t>«Народное искусство и творчество»</w:t>
            </w:r>
          </w:p>
        </w:tc>
        <w:tc>
          <w:tcPr>
            <w:tcW w:w="1149" w:type="dxa"/>
          </w:tcPr>
          <w:p w:rsidR="009A5903" w:rsidRPr="001761AF" w:rsidRDefault="009A5903" w:rsidP="009A5903">
            <w:pPr>
              <w:contextualSpacing/>
              <w:rPr>
                <w:color w:val="000000"/>
              </w:rPr>
            </w:pPr>
            <w:r w:rsidRPr="001761AF">
              <w:rPr>
                <w:color w:val="000000"/>
              </w:rPr>
              <w:t xml:space="preserve">2 </w:t>
            </w:r>
          </w:p>
        </w:tc>
        <w:tc>
          <w:tcPr>
            <w:tcW w:w="3637" w:type="dxa"/>
          </w:tcPr>
          <w:p w:rsidR="009A5903" w:rsidRPr="001761AF" w:rsidRDefault="009A5903" w:rsidP="009A5903">
            <w:pPr>
              <w:rPr>
                <w:color w:val="000000"/>
              </w:rPr>
            </w:pPr>
            <w:r w:rsidRPr="001761AF">
              <w:rPr>
                <w:color w:val="000000"/>
              </w:rPr>
              <w:t>«Русские народные сказки</w:t>
            </w:r>
            <w:r>
              <w:rPr>
                <w:color w:val="000000"/>
              </w:rPr>
              <w:t>»</w:t>
            </w:r>
            <w:r w:rsidRPr="001761AF">
              <w:rPr>
                <w:color w:val="000000"/>
              </w:rPr>
              <w:t xml:space="preserve"> («Коло</w:t>
            </w:r>
            <w:r>
              <w:rPr>
                <w:color w:val="000000"/>
              </w:rPr>
              <w:t>бок», «Теремок», «Три медведя»)                                    (10 – 14 августа)</w:t>
            </w:r>
          </w:p>
        </w:tc>
        <w:tc>
          <w:tcPr>
            <w:tcW w:w="4402" w:type="dxa"/>
          </w:tcPr>
          <w:p w:rsidR="009A5903" w:rsidRPr="001761AF" w:rsidRDefault="009A5903" w:rsidP="009A5903">
            <w:pPr>
              <w:rPr>
                <w:color w:val="000000"/>
              </w:rPr>
            </w:pPr>
            <w:r w:rsidRPr="001761AF">
              <w:rPr>
                <w:color w:val="000000"/>
              </w:rPr>
              <w:t>Литературный досуг «В гости бабушка пришла – детям сказки принесла»</w:t>
            </w:r>
          </w:p>
        </w:tc>
        <w:tc>
          <w:tcPr>
            <w:tcW w:w="4582" w:type="dxa"/>
          </w:tcPr>
          <w:p w:rsidR="009A5903" w:rsidRPr="001761AF" w:rsidRDefault="009A5903" w:rsidP="009A5903">
            <w:pPr>
              <w:contextualSpacing/>
              <w:rPr>
                <w:color w:val="000000"/>
              </w:rPr>
            </w:pPr>
            <w:r w:rsidRPr="001761AF">
              <w:rPr>
                <w:lang w:eastAsia="en-US"/>
              </w:rPr>
              <w:t>Памятка для родителей «Возрастные особенности детей группы раннего развития».</w:t>
            </w:r>
          </w:p>
        </w:tc>
      </w:tr>
      <w:tr w:rsidR="009A5903" w:rsidRPr="007E6378" w:rsidTr="009A5903">
        <w:trPr>
          <w:trHeight w:val="1274"/>
        </w:trPr>
        <w:tc>
          <w:tcPr>
            <w:tcW w:w="2107" w:type="dxa"/>
          </w:tcPr>
          <w:p w:rsidR="009A5903" w:rsidRPr="001761AF" w:rsidRDefault="009A5903" w:rsidP="009A5903">
            <w:pPr>
              <w:contextualSpacing/>
              <w:rPr>
                <w:color w:val="000000"/>
              </w:rPr>
            </w:pPr>
            <w:r>
              <w:rPr>
                <w:color w:val="000000"/>
              </w:rPr>
              <w:t>«Неделя фольклора»</w:t>
            </w:r>
          </w:p>
        </w:tc>
        <w:tc>
          <w:tcPr>
            <w:tcW w:w="1149" w:type="dxa"/>
          </w:tcPr>
          <w:p w:rsidR="009A5903" w:rsidRPr="001761AF" w:rsidRDefault="009A5903" w:rsidP="009A5903">
            <w:pPr>
              <w:contextualSpacing/>
              <w:rPr>
                <w:color w:val="000000"/>
              </w:rPr>
            </w:pPr>
            <w:r w:rsidRPr="001761AF">
              <w:rPr>
                <w:color w:val="000000"/>
              </w:rPr>
              <w:t xml:space="preserve">3 </w:t>
            </w:r>
          </w:p>
        </w:tc>
        <w:tc>
          <w:tcPr>
            <w:tcW w:w="3637" w:type="dxa"/>
          </w:tcPr>
          <w:p w:rsidR="009A5903" w:rsidRPr="001761AF" w:rsidRDefault="009A5903" w:rsidP="009A5903">
            <w:pPr>
              <w:rPr>
                <w:color w:val="000000"/>
              </w:rPr>
            </w:pPr>
            <w:r w:rsidRPr="001761AF">
              <w:rPr>
                <w:color w:val="000000"/>
              </w:rPr>
              <w:t>«Русские народные сказки («Репка», «Маша и медведь»)»</w:t>
            </w:r>
            <w:r>
              <w:rPr>
                <w:color w:val="000000"/>
              </w:rPr>
              <w:t xml:space="preserve">            ( 17 – 21 августа)</w:t>
            </w:r>
          </w:p>
        </w:tc>
        <w:tc>
          <w:tcPr>
            <w:tcW w:w="4402" w:type="dxa"/>
          </w:tcPr>
          <w:p w:rsidR="009A5903" w:rsidRPr="001761AF" w:rsidRDefault="009A5903" w:rsidP="009A5903">
            <w:pPr>
              <w:contextualSpacing/>
              <w:rPr>
                <w:color w:val="000000"/>
              </w:rPr>
            </w:pPr>
            <w:r w:rsidRPr="001761AF">
              <w:rPr>
                <w:color w:val="000000"/>
              </w:rPr>
              <w:t>Коллективная работа «Пирожки для бабушки и дедушки» (лепка)</w:t>
            </w:r>
          </w:p>
        </w:tc>
        <w:tc>
          <w:tcPr>
            <w:tcW w:w="4582" w:type="dxa"/>
          </w:tcPr>
          <w:p w:rsidR="009A5903" w:rsidRPr="001761AF" w:rsidRDefault="009A5903" w:rsidP="009A5903">
            <w:pPr>
              <w:contextualSpacing/>
              <w:rPr>
                <w:color w:val="000000"/>
              </w:rPr>
            </w:pPr>
            <w:r w:rsidRPr="001761AF">
              <w:rPr>
                <w:lang w:eastAsia="en-US"/>
              </w:rPr>
              <w:t>Консультация для родителей «Что должен уметь ребенок 2-3 лет».</w:t>
            </w:r>
          </w:p>
        </w:tc>
      </w:tr>
      <w:tr w:rsidR="009A5903" w:rsidRPr="007E6378" w:rsidTr="009A5903">
        <w:trPr>
          <w:trHeight w:val="849"/>
        </w:trPr>
        <w:tc>
          <w:tcPr>
            <w:tcW w:w="2107" w:type="dxa"/>
          </w:tcPr>
          <w:p w:rsidR="009A5903" w:rsidRPr="001761AF" w:rsidRDefault="009A5903" w:rsidP="009A5903">
            <w:pPr>
              <w:contextualSpacing/>
              <w:rPr>
                <w:color w:val="000000"/>
              </w:rPr>
            </w:pPr>
            <w:r>
              <w:rPr>
                <w:color w:val="000000"/>
              </w:rPr>
              <w:t>«Неделя познания»</w:t>
            </w:r>
          </w:p>
        </w:tc>
        <w:tc>
          <w:tcPr>
            <w:tcW w:w="1149" w:type="dxa"/>
          </w:tcPr>
          <w:p w:rsidR="009A5903" w:rsidRPr="001761AF" w:rsidRDefault="009A5903" w:rsidP="009A5903">
            <w:pPr>
              <w:contextualSpacing/>
              <w:rPr>
                <w:color w:val="000000"/>
              </w:rPr>
            </w:pPr>
            <w:r w:rsidRPr="001761AF">
              <w:rPr>
                <w:color w:val="000000"/>
              </w:rPr>
              <w:t>4</w:t>
            </w:r>
          </w:p>
        </w:tc>
        <w:tc>
          <w:tcPr>
            <w:tcW w:w="3637" w:type="dxa"/>
          </w:tcPr>
          <w:p w:rsidR="009A5903" w:rsidRPr="001761AF" w:rsidRDefault="009A5903" w:rsidP="009A5903">
            <w:pPr>
              <w:rPr>
                <w:color w:val="000000"/>
              </w:rPr>
            </w:pPr>
            <w:r w:rsidRPr="001761AF">
              <w:rPr>
                <w:color w:val="000000"/>
              </w:rPr>
              <w:t>«Из кубиков построим дом»</w:t>
            </w:r>
            <w:r>
              <w:rPr>
                <w:color w:val="000000"/>
              </w:rPr>
              <w:t xml:space="preserve">                                (24 – 28 августа)</w:t>
            </w:r>
          </w:p>
        </w:tc>
        <w:tc>
          <w:tcPr>
            <w:tcW w:w="4402" w:type="dxa"/>
          </w:tcPr>
          <w:p w:rsidR="009A5903" w:rsidRDefault="009A5903" w:rsidP="009A5903">
            <w:pPr>
              <w:contextualSpacing/>
              <w:rPr>
                <w:color w:val="000000"/>
              </w:rPr>
            </w:pPr>
            <w:r w:rsidRPr="001761AF">
              <w:rPr>
                <w:color w:val="000000"/>
              </w:rPr>
              <w:t>Коллективная детская работа «Заколдованный забор чинит дедушка Егор» (лепка)</w:t>
            </w:r>
          </w:p>
          <w:p w:rsidR="009A5903" w:rsidRDefault="009A5903" w:rsidP="009A5903">
            <w:pPr>
              <w:contextualSpacing/>
              <w:rPr>
                <w:color w:val="000000"/>
              </w:rPr>
            </w:pPr>
          </w:p>
          <w:p w:rsidR="009A5903" w:rsidRPr="001761AF" w:rsidRDefault="009A5903" w:rsidP="009A5903">
            <w:pPr>
              <w:contextualSpacing/>
              <w:rPr>
                <w:color w:val="000000"/>
              </w:rPr>
            </w:pPr>
          </w:p>
        </w:tc>
        <w:tc>
          <w:tcPr>
            <w:tcW w:w="4582" w:type="dxa"/>
          </w:tcPr>
          <w:p w:rsidR="009A5903" w:rsidRPr="001761AF" w:rsidRDefault="009A5903" w:rsidP="009A5903">
            <w:pPr>
              <w:contextualSpacing/>
              <w:rPr>
                <w:color w:val="000000"/>
              </w:rPr>
            </w:pPr>
            <w:r w:rsidRPr="001761AF">
              <w:rPr>
                <w:lang w:eastAsia="en-US"/>
              </w:rPr>
              <w:t>Памятка для родителей «Пальчиковая гимнастика».</w:t>
            </w:r>
          </w:p>
        </w:tc>
      </w:tr>
    </w:tbl>
    <w:p w:rsidR="009A5903" w:rsidRPr="005E0EBB" w:rsidRDefault="009A5903" w:rsidP="009A5903">
      <w:pPr>
        <w:autoSpaceDE w:val="0"/>
        <w:rPr>
          <w:b/>
          <w:bCs/>
        </w:rPr>
      </w:pPr>
    </w:p>
    <w:p w:rsidR="009A5903" w:rsidRDefault="009A5903" w:rsidP="009A5903">
      <w:pPr>
        <w:pStyle w:val="a3"/>
        <w:spacing w:before="0" w:beforeAutospacing="0" w:after="0" w:afterAutospacing="0"/>
        <w:rPr>
          <w:b/>
          <w:i/>
          <w:u w:val="single"/>
        </w:rPr>
      </w:pPr>
    </w:p>
    <w:p w:rsidR="009A5903" w:rsidRDefault="009A5903" w:rsidP="009A5903">
      <w:pPr>
        <w:autoSpaceDE w:val="0"/>
        <w:rPr>
          <w:b/>
          <w:bCs/>
          <w:i/>
          <w:iCs/>
        </w:rPr>
      </w:pPr>
    </w:p>
    <w:p w:rsidR="009A5903" w:rsidRDefault="009A5903" w:rsidP="00C34D11">
      <w:pPr>
        <w:autoSpaceDE w:val="0"/>
        <w:rPr>
          <w:b/>
          <w:bCs/>
          <w:i/>
          <w:iCs/>
        </w:rPr>
      </w:pPr>
    </w:p>
    <w:p w:rsidR="00C34D11" w:rsidRDefault="00C34D11" w:rsidP="00C34D11">
      <w:pPr>
        <w:autoSpaceDE w:val="0"/>
        <w:rPr>
          <w:b/>
          <w:bCs/>
          <w:i/>
          <w:iCs/>
        </w:rPr>
      </w:pPr>
    </w:p>
    <w:p w:rsidR="008F5498" w:rsidRDefault="008F5498" w:rsidP="008F5498">
      <w:pPr>
        <w:autoSpaceDE w:val="0"/>
        <w:jc w:val="center"/>
        <w:rPr>
          <w:rFonts w:ascii="Times New Roman CYR" w:eastAsia="Times New Roman CYR" w:hAnsi="Times New Roman CYR" w:cs="Times New Roman CYR"/>
          <w:b/>
          <w:bCs/>
          <w:i/>
          <w:iCs/>
        </w:rPr>
      </w:pPr>
      <w:r w:rsidRPr="005E0EBB">
        <w:rPr>
          <w:b/>
          <w:bCs/>
          <w:i/>
          <w:iCs/>
        </w:rPr>
        <w:t xml:space="preserve">Годовой круг тем во 2 </w:t>
      </w:r>
      <w:r w:rsidR="009A5903">
        <w:rPr>
          <w:rFonts w:ascii="Times New Roman CYR" w:eastAsia="Times New Roman CYR" w:hAnsi="Times New Roman CYR" w:cs="Times New Roman CYR"/>
          <w:b/>
          <w:bCs/>
          <w:i/>
          <w:iCs/>
        </w:rPr>
        <w:t xml:space="preserve">младшей группе </w:t>
      </w:r>
    </w:p>
    <w:p w:rsidR="006074C5" w:rsidRPr="005E0EBB" w:rsidRDefault="006074C5" w:rsidP="008F5498">
      <w:pPr>
        <w:autoSpaceDE w:val="0"/>
        <w:jc w:val="center"/>
        <w:rPr>
          <w:rFonts w:ascii="Times New Roman CYR" w:eastAsia="Times New Roman CYR" w:hAnsi="Times New Roman CYR" w:cs="Times New Roman CYR"/>
          <w:b/>
          <w:bCs/>
          <w:i/>
          <w:iCs/>
        </w:rPr>
      </w:pPr>
    </w:p>
    <w:tbl>
      <w:tblPr>
        <w:tblW w:w="15775" w:type="dxa"/>
        <w:tblInd w:w="-176" w:type="dxa"/>
        <w:tblLayout w:type="fixed"/>
        <w:tblLook w:val="0000" w:firstRow="0" w:lastRow="0" w:firstColumn="0" w:lastColumn="0" w:noHBand="0" w:noVBand="0"/>
      </w:tblPr>
      <w:tblGrid>
        <w:gridCol w:w="3196"/>
        <w:gridCol w:w="1197"/>
        <w:gridCol w:w="3395"/>
        <w:gridCol w:w="3595"/>
        <w:gridCol w:w="4392"/>
      </w:tblGrid>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jc w:val="center"/>
              <w:rPr>
                <w:b/>
                <w:bCs/>
              </w:rPr>
            </w:pPr>
          </w:p>
          <w:p w:rsidR="009A5903" w:rsidRPr="00760B4C" w:rsidRDefault="009A5903" w:rsidP="009A5903">
            <w:pPr>
              <w:autoSpaceDE w:val="0"/>
              <w:jc w:val="center"/>
              <w:rPr>
                <w:rFonts w:eastAsia="Times New Roman CYR"/>
                <w:b/>
                <w:bCs/>
              </w:rPr>
            </w:pPr>
            <w:r w:rsidRPr="00760B4C">
              <w:rPr>
                <w:rFonts w:eastAsia="Times New Roman CYR"/>
                <w:b/>
                <w:bCs/>
              </w:rPr>
              <w:t>Общая тема</w:t>
            </w:r>
          </w:p>
        </w:tc>
        <w:tc>
          <w:tcPr>
            <w:tcW w:w="119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jc w:val="center"/>
              <w:rPr>
                <w:b/>
                <w:bCs/>
              </w:rPr>
            </w:pPr>
          </w:p>
          <w:p w:rsidR="009A5903" w:rsidRPr="00760B4C" w:rsidRDefault="009A5903" w:rsidP="009A5903">
            <w:pPr>
              <w:autoSpaceDE w:val="0"/>
              <w:jc w:val="center"/>
              <w:rPr>
                <w:rFonts w:eastAsia="Times New Roman CYR"/>
                <w:b/>
                <w:bCs/>
              </w:rPr>
            </w:pPr>
            <w:r w:rsidRPr="00760B4C">
              <w:rPr>
                <w:rFonts w:eastAsia="Times New Roman CYR"/>
                <w:b/>
                <w:bCs/>
              </w:rPr>
              <w:t>Недели</w:t>
            </w: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jc w:val="center"/>
              <w:rPr>
                <w:b/>
                <w:bCs/>
              </w:rPr>
            </w:pPr>
          </w:p>
          <w:p w:rsidR="009A5903" w:rsidRPr="00760B4C" w:rsidRDefault="009A5903" w:rsidP="009A5903">
            <w:pPr>
              <w:autoSpaceDE w:val="0"/>
              <w:jc w:val="center"/>
              <w:rPr>
                <w:rFonts w:eastAsia="Times New Roman CYR"/>
                <w:b/>
                <w:bCs/>
              </w:rPr>
            </w:pPr>
            <w:r w:rsidRPr="00760B4C">
              <w:rPr>
                <w:rFonts w:eastAsia="Times New Roman CYR"/>
                <w:b/>
                <w:bCs/>
              </w:rPr>
              <w:t>Тема недели</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jc w:val="center"/>
              <w:rPr>
                <w:b/>
                <w:bCs/>
              </w:rPr>
            </w:pPr>
          </w:p>
          <w:p w:rsidR="009A5903" w:rsidRPr="00760B4C" w:rsidRDefault="009A5903" w:rsidP="009A5903">
            <w:pPr>
              <w:autoSpaceDE w:val="0"/>
              <w:jc w:val="center"/>
              <w:rPr>
                <w:rFonts w:eastAsia="Times New Roman CYR"/>
                <w:b/>
                <w:bCs/>
              </w:rPr>
            </w:pPr>
            <w:r w:rsidRPr="00760B4C">
              <w:rPr>
                <w:rFonts w:eastAsia="Times New Roman CYR"/>
                <w:b/>
                <w:bCs/>
              </w:rPr>
              <w:t>Итоговое мероприятие</w:t>
            </w:r>
            <w:r>
              <w:rPr>
                <w:rFonts w:eastAsia="Times New Roman CYR"/>
                <w:b/>
                <w:bCs/>
              </w:rPr>
              <w:t xml:space="preserve">               с детьми</w:t>
            </w:r>
          </w:p>
        </w:tc>
        <w:tc>
          <w:tcPr>
            <w:tcW w:w="439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rPr>
                <w:b/>
                <w:bCs/>
              </w:rPr>
            </w:pPr>
          </w:p>
          <w:p w:rsidR="009A5903" w:rsidRPr="00760B4C" w:rsidRDefault="009A5903" w:rsidP="009A5903">
            <w:pPr>
              <w:autoSpaceDE w:val="0"/>
              <w:rPr>
                <w:rFonts w:eastAsia="Times New Roman CYR"/>
                <w:b/>
                <w:bCs/>
              </w:rPr>
            </w:pPr>
            <w:r w:rsidRPr="00760B4C">
              <w:rPr>
                <w:rFonts w:eastAsia="Times New Roman CYR"/>
                <w:b/>
                <w:bCs/>
              </w:rPr>
              <w:t>Взаимодействие с родителями</w:t>
            </w:r>
          </w:p>
        </w:tc>
      </w:tr>
      <w:tr w:rsidR="009A5903" w:rsidRPr="00DC67A6"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p>
          <w:p w:rsidR="009A5903" w:rsidRDefault="009A5903" w:rsidP="009A5903">
            <w:pPr>
              <w:autoSpaceDE w:val="0"/>
              <w:jc w:val="center"/>
              <w:rPr>
                <w:rFonts w:eastAsia="Times New Roman CYR"/>
                <w:b/>
                <w:i/>
              </w:rPr>
            </w:pPr>
            <w:r w:rsidRPr="00DC67A6">
              <w:rPr>
                <w:rFonts w:eastAsia="Times New Roman CYR"/>
                <w:b/>
                <w:i/>
              </w:rPr>
              <w:t>Сентябрь</w:t>
            </w:r>
          </w:p>
          <w:p w:rsidR="009A5903" w:rsidRPr="00DC67A6" w:rsidRDefault="009A5903" w:rsidP="009A5903">
            <w:pPr>
              <w:autoSpaceDE w:val="0"/>
              <w:jc w:val="center"/>
              <w:rPr>
                <w:rFonts w:eastAsia="Times New Roman CYR"/>
                <w:b/>
                <w:i/>
              </w:rPr>
            </w:pPr>
          </w:p>
        </w:tc>
      </w:tr>
      <w:tr w:rsidR="009A5903" w:rsidRPr="00760B4C" w:rsidTr="009A5903">
        <w:trPr>
          <w:trHeight w:val="1"/>
        </w:trPr>
        <w:tc>
          <w:tcPr>
            <w:tcW w:w="3196" w:type="dxa"/>
            <w:vMerge w:val="restart"/>
            <w:tcBorders>
              <w:top w:val="single" w:sz="1" w:space="0" w:color="000000"/>
              <w:left w:val="single" w:sz="1" w:space="0" w:color="000000"/>
              <w:right w:val="single" w:sz="1" w:space="0" w:color="000000"/>
            </w:tcBorders>
            <w:shd w:val="clear" w:color="auto" w:fill="FFFFFF"/>
            <w:vAlign w:val="center"/>
          </w:tcPr>
          <w:p w:rsidR="009A5903" w:rsidRPr="00760B4C" w:rsidRDefault="009A5903" w:rsidP="009A5903">
            <w:pPr>
              <w:autoSpaceDE w:val="0"/>
              <w:rPr>
                <w:rFonts w:eastAsia="Times New Roman CYR"/>
              </w:rPr>
            </w:pPr>
            <w:r w:rsidRPr="00760B4C">
              <w:rPr>
                <w:rFonts w:eastAsia="Times New Roman CYR"/>
              </w:rPr>
              <w:t>Мы учебный год начнем</w:t>
            </w:r>
          </w:p>
        </w:tc>
        <w:tc>
          <w:tcPr>
            <w:tcW w:w="119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1</w:t>
            </w:r>
          </w:p>
          <w:p w:rsidR="009A5903" w:rsidRPr="00760B4C" w:rsidRDefault="009A5903" w:rsidP="009A5903">
            <w:pPr>
              <w:autoSpaceDE w:val="0"/>
            </w:pP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w:t>
            </w:r>
            <w:r w:rsidRPr="00760B4C">
              <w:rPr>
                <w:rFonts w:eastAsia="Times New Roman CYR"/>
              </w:rPr>
              <w:t>Здравствуй, детский сад</w:t>
            </w:r>
            <w:r w:rsidRPr="00760B4C">
              <w:t>»</w:t>
            </w:r>
          </w:p>
          <w:p w:rsidR="009A5903" w:rsidRPr="00760B4C" w:rsidRDefault="009A5903" w:rsidP="009A5903">
            <w:pPr>
              <w:autoSpaceDE w:val="0"/>
            </w:pPr>
            <w:r>
              <w:t>(2-6</w:t>
            </w:r>
            <w:r w:rsidRPr="00760B4C">
              <w:t xml:space="preserve"> сентября)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rPr>
                <w:rFonts w:eastAsia="Times New Roman CYR"/>
              </w:rPr>
              <w:t xml:space="preserve">Развлечение </w:t>
            </w:r>
            <w:r w:rsidRPr="00760B4C">
              <w:t>«</w:t>
            </w:r>
            <w:r w:rsidRPr="00760B4C">
              <w:rPr>
                <w:rFonts w:eastAsia="Times New Roman CYR"/>
              </w:rPr>
              <w:t>К новым знаниям , друзья!</w:t>
            </w:r>
            <w:r w:rsidRPr="00760B4C">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Консультация</w:t>
            </w:r>
            <w:r w:rsidRPr="00760B4C">
              <w:t xml:space="preserve"> «</w:t>
            </w:r>
            <w:r w:rsidRPr="00760B4C">
              <w:rPr>
                <w:rFonts w:eastAsia="Times New Roman CYR"/>
              </w:rPr>
              <w:t>Возрастные особенности детей 4-5 лет</w:t>
            </w:r>
            <w:r w:rsidRPr="00760B4C">
              <w:t>»</w:t>
            </w:r>
          </w:p>
          <w:p w:rsidR="009A5903" w:rsidRPr="00760B4C" w:rsidRDefault="009A5903" w:rsidP="009A5903">
            <w:pPr>
              <w:autoSpaceDE w:val="0"/>
            </w:pPr>
            <w:r>
              <w:rPr>
                <w:rFonts w:eastAsia="Times New Roman CYR"/>
              </w:rPr>
              <w:t>Родительское собрание</w:t>
            </w:r>
            <w:r w:rsidRPr="00760B4C">
              <w:t xml:space="preserve"> «В каждой семье свои традиции»</w:t>
            </w:r>
          </w:p>
        </w:tc>
      </w:tr>
      <w:tr w:rsidR="009A5903" w:rsidRPr="00760B4C" w:rsidTr="009A5903">
        <w:trPr>
          <w:trHeight w:val="1"/>
        </w:trPr>
        <w:tc>
          <w:tcPr>
            <w:tcW w:w="3196" w:type="dxa"/>
            <w:vMerge/>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2</w:t>
            </w:r>
          </w:p>
          <w:p w:rsidR="009A5903" w:rsidRPr="00760B4C" w:rsidRDefault="009A5903" w:rsidP="009A5903">
            <w:pPr>
              <w:autoSpaceDE w:val="0"/>
            </w:pP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w:t>
            </w:r>
            <w:r w:rsidRPr="00760B4C">
              <w:rPr>
                <w:rFonts w:eastAsia="Times New Roman CYR"/>
              </w:rPr>
              <w:t>Книжкина неделя</w:t>
            </w:r>
            <w:r w:rsidRPr="00760B4C">
              <w:rPr>
                <w:lang w:val="en-US"/>
              </w:rPr>
              <w:t>»</w:t>
            </w:r>
          </w:p>
          <w:p w:rsidR="009A5903" w:rsidRPr="00760B4C" w:rsidRDefault="009A5903" w:rsidP="009A5903">
            <w:pPr>
              <w:autoSpaceDE w:val="0"/>
            </w:pPr>
            <w:r>
              <w:t>(с 9-13</w:t>
            </w:r>
            <w:r w:rsidRPr="00760B4C">
              <w:t xml:space="preserve"> сентября)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rPr>
                <w:lang w:val="en-US"/>
              </w:rPr>
            </w:pPr>
            <w:r w:rsidRPr="00760B4C">
              <w:rPr>
                <w:rFonts w:eastAsia="Times New Roman CYR"/>
              </w:rPr>
              <w:t xml:space="preserve">Акция </w:t>
            </w:r>
            <w:r>
              <w:t>«П</w:t>
            </w:r>
            <w:r w:rsidRPr="00760B4C">
              <w:t>ополнение книжного уголка».</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color w:val="000000"/>
              </w:rPr>
            </w:pPr>
            <w:r w:rsidRPr="00760B4C">
              <w:rPr>
                <w:rFonts w:eastAsia="Times New Roman CYR"/>
                <w:color w:val="000000"/>
              </w:rPr>
              <w:t>Рекомендации по организации книжного уголка дома.</w:t>
            </w:r>
          </w:p>
        </w:tc>
      </w:tr>
      <w:tr w:rsidR="009A5903" w:rsidRPr="00760B4C" w:rsidTr="009A5903">
        <w:trPr>
          <w:trHeight w:val="1"/>
        </w:trPr>
        <w:tc>
          <w:tcPr>
            <w:tcW w:w="3196" w:type="dxa"/>
            <w:tcBorders>
              <w:top w:val="single" w:sz="1" w:space="0" w:color="000000"/>
              <w:left w:val="single" w:sz="1" w:space="0" w:color="000000"/>
              <w:right w:val="single" w:sz="1" w:space="0" w:color="000000"/>
            </w:tcBorders>
            <w:shd w:val="clear" w:color="auto" w:fill="FFFFFF"/>
            <w:vAlign w:val="center"/>
          </w:tcPr>
          <w:p w:rsidR="009A5903" w:rsidRPr="00760B4C" w:rsidRDefault="009A5903" w:rsidP="009A5903">
            <w:pPr>
              <w:autoSpaceDE w:val="0"/>
              <w:rPr>
                <w:rFonts w:eastAsia="Times New Roman CYR"/>
              </w:rPr>
            </w:pPr>
            <w:r w:rsidRPr="00760B4C">
              <w:rPr>
                <w:rFonts w:eastAsia="Times New Roman CYR"/>
              </w:rPr>
              <w:t>Лесные богатства</w:t>
            </w:r>
          </w:p>
          <w:p w:rsidR="009A5903" w:rsidRPr="00760B4C" w:rsidRDefault="009A5903" w:rsidP="009A5903">
            <w:pPr>
              <w:autoSpaceDE w:val="0"/>
              <w:rPr>
                <w:rFonts w:eastAsia="Times New Roman CYR"/>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3</w:t>
            </w:r>
          </w:p>
          <w:p w:rsidR="009A5903" w:rsidRPr="00760B4C" w:rsidRDefault="009A5903" w:rsidP="009A5903">
            <w:pPr>
              <w:autoSpaceDE w:val="0"/>
            </w:pP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w:t>
            </w:r>
            <w:r w:rsidRPr="00760B4C">
              <w:rPr>
                <w:rFonts w:eastAsia="Times New Roman CYR"/>
              </w:rPr>
              <w:t>В гостях у лесовичка</w:t>
            </w:r>
            <w:r w:rsidRPr="00760B4C">
              <w:t>»</w:t>
            </w:r>
          </w:p>
          <w:p w:rsidR="009A5903" w:rsidRPr="00760B4C" w:rsidRDefault="009A5903" w:rsidP="009A5903">
            <w:pPr>
              <w:autoSpaceDE w:val="0"/>
            </w:pPr>
            <w:r>
              <w:t>(с16-20</w:t>
            </w:r>
            <w:r w:rsidRPr="00760B4C">
              <w:t xml:space="preserve"> сентября)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rPr>
                <w:rFonts w:eastAsia="Times New Roman CYR"/>
              </w:rPr>
              <w:t>Выставка</w:t>
            </w:r>
            <w:r>
              <w:rPr>
                <w:rFonts w:eastAsia="Times New Roman CYR"/>
              </w:rPr>
              <w:t xml:space="preserve"> детского творчества «Забавные животные»(поделки</w:t>
            </w:r>
            <w:r w:rsidRPr="00760B4C">
              <w:rPr>
                <w:rFonts w:eastAsia="Times New Roman CYR"/>
              </w:rPr>
              <w:t xml:space="preserve"> из природного материала</w:t>
            </w:r>
            <w:r>
              <w:rPr>
                <w:rFonts w:eastAsia="Times New Roman CYR"/>
              </w:rPr>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Беседа: «Необходимость формирования у детей навыков самообслуживания»</w:t>
            </w:r>
          </w:p>
        </w:tc>
      </w:tr>
      <w:tr w:rsidR="009A5903" w:rsidRPr="00760B4C" w:rsidTr="009A5903">
        <w:trPr>
          <w:trHeight w:val="1325"/>
        </w:trPr>
        <w:tc>
          <w:tcPr>
            <w:tcW w:w="319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rPr>
                <w:lang w:val="en-US"/>
              </w:rPr>
            </w:pPr>
            <w:r w:rsidRPr="00760B4C">
              <w:t>«</w:t>
            </w:r>
            <w:r w:rsidRPr="00760B4C">
              <w:rPr>
                <w:rFonts w:eastAsia="Times New Roman CYR"/>
              </w:rPr>
              <w:t>День дошкольного работника</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w:t>
            </w:r>
            <w:r w:rsidRPr="00760B4C">
              <w:rPr>
                <w:rFonts w:eastAsia="Times New Roman CYR"/>
              </w:rPr>
              <w:t>Кто работает в детском саду?</w:t>
            </w:r>
            <w:r w:rsidRPr="00760B4C">
              <w:t>»</w:t>
            </w:r>
          </w:p>
          <w:p w:rsidR="009A5903" w:rsidRPr="00760B4C" w:rsidRDefault="009A5903" w:rsidP="009A5903">
            <w:pPr>
              <w:autoSpaceDE w:val="0"/>
            </w:pPr>
            <w:r>
              <w:t xml:space="preserve"> (23-27</w:t>
            </w:r>
            <w:r w:rsidRPr="00760B4C">
              <w:t xml:space="preserve"> сентября)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t xml:space="preserve">Экскурсия ( на </w:t>
            </w:r>
            <w:r w:rsidRPr="00760B4C">
              <w:t>кухню</w:t>
            </w:r>
            <w:r>
              <w:t>) «В гости к повару»</w:t>
            </w:r>
            <w:r w:rsidRPr="00760B4C">
              <w:t>.</w:t>
            </w:r>
          </w:p>
          <w:p w:rsidR="009A5903" w:rsidRPr="00760B4C" w:rsidRDefault="009A5903" w:rsidP="009A5903">
            <w:pPr>
              <w:autoSpaceDE w:val="0"/>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Default="009A5903" w:rsidP="009A5903">
            <w:pPr>
              <w:autoSpaceDE w:val="0"/>
            </w:pPr>
          </w:p>
          <w:p w:rsidR="009A5903" w:rsidRPr="00760B4C" w:rsidRDefault="009A5903" w:rsidP="009A5903">
            <w:pPr>
              <w:autoSpaceDE w:val="0"/>
            </w:pPr>
            <w:r w:rsidRPr="00760B4C">
              <w:t>Тест – опростник</w:t>
            </w:r>
            <w:r>
              <w:t xml:space="preserve"> «Сведения о семье</w:t>
            </w:r>
            <w:r w:rsidRPr="00760B4C">
              <w:t>»</w:t>
            </w:r>
          </w:p>
        </w:tc>
      </w:tr>
      <w:tr w:rsidR="009A5903" w:rsidRPr="00760B4C"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jc w:val="center"/>
            </w:pPr>
          </w:p>
          <w:p w:rsidR="009A5903" w:rsidRPr="00DC67A6" w:rsidRDefault="009A5903" w:rsidP="009A5903">
            <w:pPr>
              <w:autoSpaceDE w:val="0"/>
              <w:jc w:val="center"/>
              <w:rPr>
                <w:rFonts w:eastAsia="Times New Roman CYR"/>
                <w:b/>
                <w:i/>
              </w:rPr>
            </w:pPr>
            <w:r w:rsidRPr="00DC67A6">
              <w:rPr>
                <w:rFonts w:eastAsia="Times New Roman CYR"/>
                <w:b/>
                <w:i/>
              </w:rPr>
              <w:t>Октябрь</w:t>
            </w:r>
          </w:p>
          <w:p w:rsidR="009A5903" w:rsidRPr="00760B4C" w:rsidRDefault="009A5903" w:rsidP="009A5903">
            <w:pPr>
              <w:autoSpaceDE w:val="0"/>
              <w:jc w:val="center"/>
              <w:rPr>
                <w:rFonts w:eastAsia="Times New Roman CYR"/>
                <w:b/>
              </w:rPr>
            </w:pP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rPr>
                <w:rFonts w:eastAsia="Times New Roman CYR"/>
              </w:rPr>
            </w:pPr>
            <w:r w:rsidRPr="00760B4C">
              <w:t>«</w:t>
            </w:r>
            <w:r w:rsidRPr="00760B4C">
              <w:rPr>
                <w:rFonts w:eastAsia="Times New Roman CYR"/>
              </w:rPr>
              <w:t>Золотая роща</w:t>
            </w:r>
            <w:r w:rsidRPr="00760B4C">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Лесные жители</w:t>
            </w:r>
          </w:p>
          <w:p w:rsidR="009A5903" w:rsidRPr="00760B4C" w:rsidRDefault="009A5903" w:rsidP="009A5903">
            <w:pPr>
              <w:autoSpaceDE w:val="0"/>
            </w:pPr>
            <w:r>
              <w:t>(30 сентября - 4</w:t>
            </w:r>
            <w:r w:rsidRPr="00760B4C">
              <w:t xml:space="preserve"> октября)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Calibri"/>
              </w:rPr>
            </w:pPr>
            <w:r>
              <w:t>Выставка детского творчества (лепка)</w:t>
            </w:r>
            <w:r w:rsidRPr="00760B4C">
              <w:t xml:space="preserve"> «Угощение для лесных зверей».</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Calibri"/>
              </w:rPr>
              <w:t>Пополнение развивающей среды дидактическими пособиями</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rPr>
                <w:rFonts w:eastAsia="Times New Roman CYR"/>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О</w:t>
            </w:r>
            <w:r w:rsidRPr="00760B4C">
              <w:rPr>
                <w:rFonts w:eastAsia="Times New Roman CYR"/>
              </w:rPr>
              <w:t>сень наступила</w:t>
            </w:r>
            <w:r w:rsidRPr="00760B4C">
              <w:t>»</w:t>
            </w:r>
          </w:p>
          <w:p w:rsidR="009A5903" w:rsidRPr="00760B4C" w:rsidRDefault="009A5903" w:rsidP="009A5903">
            <w:pPr>
              <w:autoSpaceDE w:val="0"/>
            </w:pPr>
            <w:r>
              <w:t>(7-11</w:t>
            </w:r>
            <w:r w:rsidRPr="00760B4C">
              <w:t xml:space="preserve"> октября)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t>Выставка детского творчества (аппликация)</w:t>
            </w:r>
            <w:r w:rsidRPr="00760B4C">
              <w:t xml:space="preserve"> «Осенние листочки»</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Консультация «</w:t>
            </w:r>
            <w:r>
              <w:rPr>
                <w:rFonts w:eastAsia="Times New Roman CYR"/>
              </w:rPr>
              <w:t>П</w:t>
            </w:r>
            <w:r w:rsidRPr="00760B4C">
              <w:rPr>
                <w:rFonts w:eastAsia="Times New Roman CYR"/>
              </w:rPr>
              <w:t>олезные витамины для детей»</w:t>
            </w:r>
          </w:p>
        </w:tc>
      </w:tr>
      <w:tr w:rsidR="009A5903" w:rsidRPr="00760B4C" w:rsidTr="009A5903">
        <w:trPr>
          <w:trHeight w:val="413"/>
        </w:trPr>
        <w:tc>
          <w:tcPr>
            <w:tcW w:w="319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sidRPr="00760B4C">
              <w:rPr>
                <w:rFonts w:eastAsia="Calibri"/>
              </w:rPr>
              <w:t>Дары осени</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Овощная грядка</w:t>
            </w:r>
            <w:r w:rsidRPr="00760B4C">
              <w:rPr>
                <w:lang w:val="en-US"/>
              </w:rPr>
              <w:t>»</w:t>
            </w:r>
          </w:p>
          <w:p w:rsidR="009A5903" w:rsidRPr="00760B4C" w:rsidRDefault="009A5903" w:rsidP="009A5903">
            <w:pPr>
              <w:autoSpaceDE w:val="0"/>
            </w:pPr>
            <w:r>
              <w:t>(14-18</w:t>
            </w:r>
            <w:r w:rsidRPr="00760B4C">
              <w:t xml:space="preserve"> октября)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rPr>
                <w:rFonts w:eastAsia="Times New Roman CYR"/>
              </w:rPr>
              <w:t xml:space="preserve">Познавательный досуг </w:t>
            </w:r>
            <w:r w:rsidRPr="00760B4C">
              <w:rPr>
                <w:lang w:val="en-US"/>
              </w:rPr>
              <w:t>«</w:t>
            </w:r>
            <w:r w:rsidRPr="00760B4C">
              <w:rPr>
                <w:rFonts w:eastAsia="Times New Roman CYR"/>
              </w:rPr>
              <w:t>Собираем урожай</w:t>
            </w:r>
            <w:r w:rsidRPr="00760B4C">
              <w:rPr>
                <w:lang w:val="en-US"/>
              </w:rPr>
              <w:t>».</w:t>
            </w:r>
          </w:p>
          <w:p w:rsidR="009A5903" w:rsidRPr="00760B4C" w:rsidRDefault="009A5903" w:rsidP="009A5903">
            <w:pPr>
              <w:autoSpaceDE w:val="0"/>
              <w:rPr>
                <w:rFonts w:eastAsia="Calibri"/>
              </w:rPr>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spacing w:line="480" w:lineRule="auto"/>
            </w:pPr>
            <w:r w:rsidRPr="00760B4C">
              <w:rPr>
                <w:rFonts w:eastAsia="Times New Roman CYR"/>
              </w:rPr>
              <w:t>Привлечение к репециции осеннего праздника.</w:t>
            </w:r>
          </w:p>
        </w:tc>
      </w:tr>
      <w:tr w:rsidR="009A5903" w:rsidRPr="00760B4C" w:rsidTr="009A5903">
        <w:trPr>
          <w:trHeight w:val="1"/>
        </w:trPr>
        <w:tc>
          <w:tcPr>
            <w:tcW w:w="3196" w:type="dxa"/>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rPr>
                <w:rFonts w:eastAsia="Times New Roman CYR"/>
              </w:rPr>
              <w:t>Фруктовая корзина</w:t>
            </w:r>
            <w:r w:rsidRPr="00760B4C">
              <w:t xml:space="preserve"> «Дары осени»</w:t>
            </w:r>
          </w:p>
          <w:p w:rsidR="009A5903" w:rsidRPr="00760B4C" w:rsidRDefault="009A5903" w:rsidP="009A5903">
            <w:pPr>
              <w:autoSpaceDE w:val="0"/>
            </w:pPr>
            <w:r>
              <w:t xml:space="preserve">(21-25 </w:t>
            </w:r>
            <w:r w:rsidRPr="00760B4C">
              <w:t>октября)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Познавательный досуг «Ф</w:t>
            </w:r>
            <w:r w:rsidRPr="00760B4C">
              <w:rPr>
                <w:rFonts w:eastAsia="Times New Roman CYR"/>
              </w:rPr>
              <w:t>рукты в нашей корзине»</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Calibri"/>
              </w:rPr>
            </w:pPr>
            <w:r>
              <w:rPr>
                <w:rFonts w:eastAsia="Calibri"/>
              </w:rPr>
              <w:t>Памятка: «Х</w:t>
            </w:r>
            <w:r w:rsidRPr="00760B4C">
              <w:rPr>
                <w:rFonts w:eastAsia="Calibri"/>
              </w:rPr>
              <w:t>валить или ругать»</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sidRPr="00760B4C">
              <w:rPr>
                <w:rFonts w:eastAsia="Calibri"/>
              </w:rPr>
              <w:t>«Мой дом – моя Россия»</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5</w:t>
            </w: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t>«М</w:t>
            </w:r>
            <w:r w:rsidRPr="00760B4C">
              <w:t>ир в котором мы живем</w:t>
            </w:r>
            <w:r>
              <w:t>»                    (28 октября – 1 ноября)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Коллективное п</w:t>
            </w:r>
            <w:r w:rsidRPr="00760B4C">
              <w:rPr>
                <w:rFonts w:eastAsia="Times New Roman CYR"/>
              </w:rPr>
              <w:t>анно «Флаг России»</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Calibri"/>
                <w:highlight w:val="yellow"/>
              </w:rPr>
            </w:pPr>
            <w:r>
              <w:rPr>
                <w:rFonts w:eastAsia="Calibri"/>
              </w:rPr>
              <w:t>Буклет для родителей «Символы нашей родины</w:t>
            </w:r>
            <w:r w:rsidRPr="00760B4C">
              <w:rPr>
                <w:rFonts w:eastAsia="Calibri"/>
              </w:rPr>
              <w:t>»</w:t>
            </w:r>
          </w:p>
        </w:tc>
      </w:tr>
      <w:tr w:rsidR="009A5903" w:rsidRPr="00DC67A6"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p>
          <w:p w:rsidR="009A5903" w:rsidRDefault="009A5903" w:rsidP="009A5903">
            <w:pPr>
              <w:autoSpaceDE w:val="0"/>
              <w:rPr>
                <w:rFonts w:eastAsia="Times New Roman CYR"/>
                <w:b/>
                <w:i/>
              </w:rPr>
            </w:pPr>
            <w:r w:rsidRPr="00DC67A6">
              <w:rPr>
                <w:rFonts w:eastAsia="Times New Roman CYR"/>
                <w:b/>
                <w:i/>
              </w:rPr>
              <w:t>Ноябрь</w:t>
            </w:r>
          </w:p>
          <w:p w:rsidR="009A5903" w:rsidRPr="00DC67A6" w:rsidRDefault="009A5903" w:rsidP="009A5903">
            <w:pPr>
              <w:autoSpaceDE w:val="0"/>
              <w:rPr>
                <w:rFonts w:eastAsia="Times New Roman CYR"/>
                <w:b/>
                <w:i/>
              </w:rPr>
            </w:pPr>
          </w:p>
        </w:tc>
      </w:tr>
      <w:tr w:rsidR="009A5903" w:rsidRPr="00760B4C" w:rsidTr="009A5903">
        <w:trPr>
          <w:trHeight w:val="1"/>
        </w:trPr>
        <w:tc>
          <w:tcPr>
            <w:tcW w:w="3196" w:type="dxa"/>
            <w:vMerge w:val="restart"/>
            <w:tcBorders>
              <w:top w:val="single" w:sz="4" w:space="0" w:color="auto"/>
              <w:left w:val="single" w:sz="1" w:space="0" w:color="000000"/>
              <w:right w:val="single" w:sz="1" w:space="0" w:color="000000"/>
            </w:tcBorders>
            <w:shd w:val="clear" w:color="auto" w:fill="FFFFFF"/>
            <w:vAlign w:val="center"/>
          </w:tcPr>
          <w:p w:rsidR="009A5903" w:rsidRPr="00760B4C" w:rsidRDefault="009A5903" w:rsidP="009A5903">
            <w:pPr>
              <w:autoSpaceDE w:val="0"/>
              <w:rPr>
                <w:rFonts w:eastAsia="Calibri"/>
              </w:rPr>
            </w:pPr>
            <w:r>
              <w:rPr>
                <w:rFonts w:eastAsia="Calibri"/>
              </w:rPr>
              <w:t>Новокуйбы</w:t>
            </w:r>
            <w:r w:rsidRPr="00760B4C">
              <w:rPr>
                <w:rFonts w:eastAsia="Calibri"/>
              </w:rPr>
              <w:t>шевск – родина моя</w:t>
            </w:r>
          </w:p>
          <w:p w:rsidR="009A5903" w:rsidRPr="00760B4C" w:rsidRDefault="009A5903" w:rsidP="009A5903">
            <w:pPr>
              <w:autoSpaceDE w:val="0"/>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Pr>
                <w:rFonts w:eastAsia="Calibri"/>
              </w:rPr>
              <w:t xml:space="preserve">«Новокуйбышевск – моя малая родина»   (5- 8 </w:t>
            </w:r>
            <w:r w:rsidRPr="00760B4C">
              <w:rPr>
                <w:rFonts w:eastAsia="Calibri"/>
              </w:rPr>
              <w:t>ноября)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Pr>
                <w:rFonts w:eastAsia="Calibri"/>
              </w:rPr>
              <w:t>Выставка детского творчества (рисование) «Д</w:t>
            </w:r>
            <w:r w:rsidRPr="00760B4C">
              <w:rPr>
                <w:rFonts w:eastAsia="Calibri"/>
              </w:rPr>
              <w:t>ом, в котором я живу»</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 xml:space="preserve">Знакомство родитетей с </w:t>
            </w:r>
            <w:r w:rsidRPr="00760B4C">
              <w:rPr>
                <w:rFonts w:eastAsia="Times New Roman CYR"/>
              </w:rPr>
              <w:t xml:space="preserve"> лит</w:t>
            </w:r>
            <w:r>
              <w:rPr>
                <w:rFonts w:eastAsia="Times New Roman CYR"/>
              </w:rPr>
              <w:t xml:space="preserve">ературными произведениями Ивана </w:t>
            </w:r>
            <w:r w:rsidRPr="00760B4C">
              <w:rPr>
                <w:rFonts w:eastAsia="Times New Roman CYR"/>
              </w:rPr>
              <w:t>Бардина</w:t>
            </w:r>
            <w:r>
              <w:rPr>
                <w:rFonts w:eastAsia="Times New Roman CYR"/>
              </w:rPr>
              <w:t xml:space="preserve"> (новокуйбышевского поэта)</w:t>
            </w:r>
            <w:r w:rsidRPr="00760B4C">
              <w:rPr>
                <w:rFonts w:eastAsia="Times New Roman CYR"/>
              </w:rPr>
              <w:t>.</w:t>
            </w:r>
          </w:p>
        </w:tc>
      </w:tr>
      <w:tr w:rsidR="009A5903" w:rsidRPr="00760B4C" w:rsidTr="009A5903">
        <w:trPr>
          <w:trHeight w:val="939"/>
        </w:trPr>
        <w:tc>
          <w:tcPr>
            <w:tcW w:w="3196" w:type="dxa"/>
            <w:vMerge/>
            <w:tcBorders>
              <w:left w:val="single" w:sz="1" w:space="0" w:color="000000"/>
              <w:bottom w:val="single" w:sz="4" w:space="0" w:color="auto"/>
              <w:right w:val="single" w:sz="1" w:space="0" w:color="000000"/>
            </w:tcBorders>
            <w:shd w:val="clear" w:color="auto" w:fill="FFFFFF"/>
          </w:tcPr>
          <w:p w:rsidR="009A5903" w:rsidRPr="00760B4C" w:rsidRDefault="009A5903" w:rsidP="009A5903">
            <w:pPr>
              <w:autoSpaceDE w:val="0"/>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Городская безопасность</w:t>
            </w:r>
            <w:r w:rsidRPr="00760B4C">
              <w:rPr>
                <w:lang w:val="en-US"/>
              </w:rPr>
              <w:t>»</w:t>
            </w:r>
          </w:p>
          <w:p w:rsidR="009A5903" w:rsidRPr="00760B4C" w:rsidRDefault="009A5903" w:rsidP="009A5903">
            <w:pPr>
              <w:autoSpaceDE w:val="0"/>
            </w:pPr>
            <w:r>
              <w:t xml:space="preserve"> (11-15 </w:t>
            </w:r>
            <w:r w:rsidRPr="00760B4C">
              <w:t>ноября)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 xml:space="preserve">Познавательный досуг </w:t>
            </w:r>
            <w:r w:rsidRPr="00760B4C">
              <w:t>«</w:t>
            </w:r>
            <w:r w:rsidRPr="00760B4C">
              <w:rPr>
                <w:rFonts w:eastAsia="Times New Roman CYR"/>
              </w:rPr>
              <w:t>В гостях у Светофора</w:t>
            </w:r>
            <w:r w:rsidRPr="00760B4C">
              <w:t>».</w:t>
            </w:r>
          </w:p>
          <w:p w:rsidR="009A5903" w:rsidRPr="00760B4C" w:rsidRDefault="009A5903" w:rsidP="009A5903">
            <w:pPr>
              <w:autoSpaceDE w:val="0"/>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Памятка для родителей: «Азбука дорожного движения»</w:t>
            </w:r>
          </w:p>
        </w:tc>
      </w:tr>
      <w:tr w:rsidR="009A5903" w:rsidRPr="00760B4C" w:rsidTr="009A5903">
        <w:trPr>
          <w:trHeight w:val="1"/>
        </w:trPr>
        <w:tc>
          <w:tcPr>
            <w:tcW w:w="3196" w:type="dxa"/>
            <w:vMerge w:val="restart"/>
            <w:tcBorders>
              <w:top w:val="single" w:sz="4" w:space="0" w:color="auto"/>
              <w:left w:val="single" w:sz="1" w:space="0" w:color="000000"/>
              <w:right w:val="single" w:sz="1" w:space="0" w:color="000000"/>
            </w:tcBorders>
            <w:shd w:val="clear" w:color="auto" w:fill="FFFFFF"/>
            <w:vAlign w:val="center"/>
          </w:tcPr>
          <w:p w:rsidR="009A5903" w:rsidRPr="008A7886" w:rsidRDefault="00087AA7" w:rsidP="009A5903">
            <w:pPr>
              <w:autoSpaceDE w:val="0"/>
              <w:spacing w:after="200" w:line="276" w:lineRule="auto"/>
              <w:rPr>
                <w:rFonts w:eastAsia="Calibri"/>
              </w:rPr>
            </w:pPr>
            <w:r>
              <w:rPr>
                <w:iCs/>
                <w:bdr w:val="none" w:sz="0" w:space="0" w:color="auto" w:frame="1"/>
              </w:rPr>
              <w:t>Мы</w:t>
            </w:r>
            <w:r w:rsidR="009A5903" w:rsidRPr="008A7886">
              <w:rPr>
                <w:bCs/>
                <w:iCs/>
                <w:bdr w:val="none" w:sz="0" w:space="0" w:color="auto" w:frame="1"/>
              </w:rPr>
              <w:t xml:space="preserve"> играем - речь развиваем</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C51DFE" w:rsidRDefault="009A5903" w:rsidP="009A5903">
            <w:pPr>
              <w:rPr>
                <w:shd w:val="clear" w:color="auto" w:fill="FFFFFF"/>
              </w:rPr>
            </w:pPr>
            <w:r w:rsidRPr="00C51DFE">
              <w:rPr>
                <w:shd w:val="clear" w:color="auto" w:fill="FFFFFF"/>
              </w:rPr>
              <w:t>«Театр пальчиков»</w:t>
            </w:r>
          </w:p>
          <w:p w:rsidR="009A5903" w:rsidRDefault="009A5903" w:rsidP="009A5903">
            <w:pPr>
              <w:autoSpaceDE w:val="0"/>
            </w:pPr>
            <w:r>
              <w:t>(18 – 22</w:t>
            </w:r>
            <w:r w:rsidRPr="00760B4C">
              <w:t xml:space="preserve"> ноября)</w:t>
            </w:r>
          </w:p>
          <w:p w:rsidR="009A5903" w:rsidRPr="00AA7294" w:rsidRDefault="009A5903" w:rsidP="009A5903">
            <w:pPr>
              <w:autoSpaceDE w:val="0"/>
              <w:rPr>
                <w:b/>
                <w:i/>
              </w:rPr>
            </w:pP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8A7886" w:rsidRDefault="009A5903" w:rsidP="009A5903">
            <w:r w:rsidRPr="008A7886">
              <w:t>Театрализованная</w:t>
            </w:r>
            <w:r>
              <w:t xml:space="preserve"> деятельность по сказке «Колобок</w:t>
            </w:r>
            <w:r w:rsidRPr="008A7886">
              <w:t>»</w:t>
            </w:r>
          </w:p>
          <w:p w:rsidR="009A5903" w:rsidRPr="00760B4C" w:rsidRDefault="009A5903" w:rsidP="009A5903">
            <w:pPr>
              <w:autoSpaceDE w:val="0"/>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C51DFE" w:rsidRDefault="009A5903" w:rsidP="009A5903">
            <w:r w:rsidRPr="00C51DFE">
              <w:rPr>
                <w:rFonts w:eastAsia="Times New Roman CYR"/>
              </w:rPr>
              <w:t xml:space="preserve">Мастер класс </w:t>
            </w:r>
            <w:r w:rsidRPr="00C51DFE">
              <w:t>«Изготовление пальчикового театра со своим ребенком в домашних условиях»</w:t>
            </w:r>
          </w:p>
          <w:p w:rsidR="009A5903" w:rsidRPr="00760B4C" w:rsidRDefault="009A5903" w:rsidP="009A5903">
            <w:pPr>
              <w:rPr>
                <w:rFonts w:eastAsia="Times New Roman CYR"/>
              </w:rPr>
            </w:pPr>
          </w:p>
        </w:tc>
      </w:tr>
      <w:tr w:rsidR="009A5903" w:rsidRPr="00760B4C" w:rsidTr="009A5903">
        <w:trPr>
          <w:trHeight w:val="1"/>
        </w:trPr>
        <w:tc>
          <w:tcPr>
            <w:tcW w:w="3196" w:type="dxa"/>
            <w:vMerge/>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8A7886">
              <w:rPr>
                <w:bCs/>
                <w:bdr w:val="none" w:sz="0" w:space="0" w:color="auto" w:frame="1"/>
              </w:rPr>
              <w:t>«Театр – это волшебный мир</w:t>
            </w:r>
            <w:r>
              <w:t>» (25-29</w:t>
            </w:r>
            <w:r w:rsidRPr="00760B4C">
              <w:t xml:space="preserve"> ноября)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8A7886" w:rsidRDefault="009A5903" w:rsidP="009A5903">
            <w:r>
              <w:rPr>
                <w:b/>
                <w:i/>
              </w:rPr>
              <w:t xml:space="preserve">Итоговое мероприятие: </w:t>
            </w:r>
            <w:r w:rsidRPr="008A7886">
              <w:t>Театрализованная деятельность по сказке «Теремок»</w:t>
            </w:r>
          </w:p>
          <w:p w:rsidR="009A5903" w:rsidRPr="00760B4C" w:rsidRDefault="009A5903" w:rsidP="009A5903">
            <w:pPr>
              <w:autoSpaceDE w:val="0"/>
              <w:rPr>
                <w:rFonts w:eastAsia="Times New Roman CYR"/>
              </w:rPr>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C51DFE" w:rsidRDefault="009A5903" w:rsidP="009A5903">
            <w:pPr>
              <w:rPr>
                <w:rFonts w:eastAsia="Times New Roman CYR"/>
              </w:rPr>
            </w:pPr>
            <w:r w:rsidRPr="00C51DFE">
              <w:rPr>
                <w:shd w:val="clear" w:color="auto" w:fill="FFFFFF"/>
              </w:rPr>
              <w:t>Консультация для родителей «Театрализованная деятельность как средство развития связной речи дошкольников»</w:t>
            </w:r>
          </w:p>
        </w:tc>
      </w:tr>
      <w:tr w:rsidR="009A5903" w:rsidRPr="00760B4C"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jc w:val="center"/>
            </w:pPr>
          </w:p>
          <w:p w:rsidR="009A5903" w:rsidRPr="002C2D14" w:rsidRDefault="009A5903" w:rsidP="009A5903">
            <w:pPr>
              <w:autoSpaceDE w:val="0"/>
              <w:rPr>
                <w:rFonts w:eastAsia="Times New Roman CYR"/>
                <w:b/>
                <w:i/>
              </w:rPr>
            </w:pPr>
            <w:r w:rsidRPr="002C2D14">
              <w:rPr>
                <w:rFonts w:eastAsia="Times New Roman CYR"/>
                <w:b/>
                <w:i/>
              </w:rPr>
              <w:t>Декабрь</w:t>
            </w:r>
          </w:p>
          <w:p w:rsidR="009A5903" w:rsidRPr="00760B4C" w:rsidRDefault="009A5903" w:rsidP="009A5903">
            <w:pPr>
              <w:autoSpaceDE w:val="0"/>
              <w:rPr>
                <w:rFonts w:eastAsia="Times New Roman CYR"/>
                <w:b/>
              </w:rPr>
            </w:pPr>
          </w:p>
        </w:tc>
      </w:tr>
      <w:tr w:rsidR="009A5903" w:rsidRPr="00760B4C" w:rsidTr="009A5903">
        <w:trPr>
          <w:trHeight w:val="1"/>
        </w:trPr>
        <w:tc>
          <w:tcPr>
            <w:tcW w:w="3196" w:type="dxa"/>
            <w:tcBorders>
              <w:top w:val="single" w:sz="4" w:space="0" w:color="auto"/>
              <w:left w:val="single" w:sz="1" w:space="0" w:color="000000"/>
              <w:bottom w:val="single" w:sz="4" w:space="0" w:color="auto"/>
              <w:right w:val="single" w:sz="1" w:space="0" w:color="000000"/>
            </w:tcBorders>
            <w:shd w:val="clear" w:color="auto" w:fill="FFFFFF"/>
          </w:tcPr>
          <w:p w:rsidR="009A5903" w:rsidRPr="00760B4C" w:rsidRDefault="009A5903" w:rsidP="009A5903">
            <w:pPr>
              <w:autoSpaceDE w:val="0"/>
              <w:rPr>
                <w:rFonts w:eastAsia="Times New Roman CYR"/>
              </w:rPr>
            </w:pPr>
            <w:r w:rsidRPr="00760B4C">
              <w:t>«</w:t>
            </w:r>
            <w:r>
              <w:rPr>
                <w:rFonts w:eastAsia="Times New Roman CYR"/>
              </w:rPr>
              <w:t>Р</w:t>
            </w:r>
            <w:r w:rsidRPr="00760B4C">
              <w:rPr>
                <w:rFonts w:eastAsia="Times New Roman CYR"/>
              </w:rPr>
              <w:t>азукрасила зима белой ватою дома»</w:t>
            </w:r>
          </w:p>
          <w:p w:rsidR="009A5903" w:rsidRPr="00760B4C" w:rsidRDefault="009A5903" w:rsidP="009A5903">
            <w:pPr>
              <w:autoSpaceDE w:val="0"/>
              <w:rPr>
                <w:rFonts w:eastAsia="Times New Roman CYR"/>
              </w:rPr>
            </w:pPr>
          </w:p>
          <w:p w:rsidR="009A5903" w:rsidRPr="00760B4C" w:rsidRDefault="009A5903" w:rsidP="009A5903">
            <w:pPr>
              <w:autoSpaceDE w:val="0"/>
              <w:rPr>
                <w:rFonts w:eastAsia="Times New Roman CYR"/>
              </w:rPr>
            </w:pPr>
          </w:p>
          <w:p w:rsidR="009A5903" w:rsidRPr="00760B4C" w:rsidRDefault="009A5903" w:rsidP="009A5903">
            <w:pPr>
              <w:autoSpaceDE w:val="0"/>
              <w:rPr>
                <w:rFonts w:eastAsia="Times New Roman CYR"/>
              </w:rPr>
            </w:pPr>
          </w:p>
          <w:p w:rsidR="009A5903" w:rsidRPr="00760B4C" w:rsidRDefault="009A5903" w:rsidP="009A5903">
            <w:pPr>
              <w:autoSpaceDE w:val="0"/>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 xml:space="preserve"> «Зимушка-зима.  П</w:t>
            </w:r>
            <w:r w:rsidRPr="00760B4C">
              <w:t>окормите птиц зимой»</w:t>
            </w:r>
          </w:p>
          <w:p w:rsidR="009A5903" w:rsidRPr="00760B4C" w:rsidRDefault="009A5903" w:rsidP="009A5903">
            <w:pPr>
              <w:autoSpaceDE w:val="0"/>
            </w:pPr>
            <w:r>
              <w:t xml:space="preserve"> (2-6 </w:t>
            </w:r>
            <w:r w:rsidRPr="00760B4C">
              <w:t>декабря)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Совместный коллаж    « П</w:t>
            </w:r>
            <w:r w:rsidRPr="00760B4C">
              <w:t>тичья  столовая».</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 xml:space="preserve">Акция </w:t>
            </w:r>
            <w:r w:rsidRPr="00760B4C">
              <w:t>«</w:t>
            </w:r>
            <w:r w:rsidRPr="00760B4C">
              <w:rPr>
                <w:rFonts w:eastAsia="Times New Roman CYR"/>
              </w:rPr>
              <w:t>День добрых дел</w:t>
            </w:r>
            <w:r>
              <w:t>»  (с</w:t>
            </w:r>
            <w:r w:rsidRPr="00760B4C">
              <w:rPr>
                <w:rFonts w:eastAsia="Times New Roman CYR"/>
              </w:rPr>
              <w:t>овместное изготовление родите</w:t>
            </w:r>
            <w:r>
              <w:rPr>
                <w:rFonts w:eastAsia="Times New Roman CYR"/>
              </w:rPr>
              <w:t>лями с детьми кормушек для птиц).</w:t>
            </w:r>
          </w:p>
          <w:p w:rsidR="009A5903" w:rsidRPr="00AA7294" w:rsidRDefault="009A5903" w:rsidP="009A5903">
            <w:pPr>
              <w:autoSpaceDE w:val="0"/>
              <w:rPr>
                <w:rFonts w:eastAsia="Times New Roman CYR"/>
              </w:rPr>
            </w:pPr>
            <w:r>
              <w:t>Родительское собрание «П</w:t>
            </w:r>
            <w:r w:rsidRPr="00760B4C">
              <w:t>оиграй со мной в игру»</w:t>
            </w:r>
          </w:p>
          <w:p w:rsidR="009A5903" w:rsidRPr="00760B4C" w:rsidRDefault="009A5903" w:rsidP="009A5903"/>
        </w:tc>
      </w:tr>
      <w:tr w:rsidR="009A5903" w:rsidRPr="00760B4C" w:rsidTr="009A5903">
        <w:trPr>
          <w:trHeight w:val="1438"/>
        </w:trPr>
        <w:tc>
          <w:tcPr>
            <w:tcW w:w="3196" w:type="dxa"/>
            <w:tcBorders>
              <w:top w:val="single" w:sz="4" w:space="0" w:color="auto"/>
              <w:left w:val="single" w:sz="1" w:space="0" w:color="000000"/>
              <w:right w:val="single" w:sz="1" w:space="0" w:color="000000"/>
            </w:tcBorders>
            <w:shd w:val="clear" w:color="auto" w:fill="FFFFFF"/>
            <w:vAlign w:val="center"/>
          </w:tcPr>
          <w:p w:rsidR="009A5903" w:rsidRPr="00760B4C" w:rsidRDefault="009A5903" w:rsidP="009A5903">
            <w:pPr>
              <w:autoSpaceDE w:val="0"/>
              <w:rPr>
                <w:rFonts w:eastAsia="Times New Roman CYR"/>
              </w:rPr>
            </w:pPr>
          </w:p>
          <w:p w:rsidR="009A5903" w:rsidRPr="00760B4C" w:rsidRDefault="009A5903" w:rsidP="009A5903">
            <w:pPr>
              <w:autoSpaceDE w:val="0"/>
              <w:rPr>
                <w:rFonts w:eastAsia="Calibri"/>
              </w:rPr>
            </w:pPr>
            <w:r w:rsidRPr="00760B4C">
              <w:t>«Я вырасту здоровым»</w:t>
            </w:r>
          </w:p>
        </w:tc>
        <w:tc>
          <w:tcPr>
            <w:tcW w:w="1197" w:type="dxa"/>
            <w:tcBorders>
              <w:top w:val="single" w:sz="4" w:space="0" w:color="auto"/>
              <w:left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t>«К</w:t>
            </w:r>
            <w:r w:rsidRPr="00760B4C">
              <w:t xml:space="preserve">ак играем мы зимой» </w:t>
            </w:r>
          </w:p>
          <w:p w:rsidR="009A5903" w:rsidRPr="00760B4C" w:rsidRDefault="009A5903" w:rsidP="009A5903">
            <w:pPr>
              <w:autoSpaceDE w:val="0"/>
              <w:rPr>
                <w:rFonts w:eastAsia="Times New Roman CYR"/>
              </w:rPr>
            </w:pPr>
            <w:r>
              <w:t>(9-13</w:t>
            </w:r>
            <w:r w:rsidRPr="00760B4C">
              <w:t>декабря)</w:t>
            </w:r>
          </w:p>
        </w:tc>
        <w:tc>
          <w:tcPr>
            <w:tcW w:w="3595" w:type="dxa"/>
            <w:tcBorders>
              <w:top w:val="single" w:sz="1" w:space="0" w:color="000000"/>
              <w:left w:val="single" w:sz="1" w:space="0" w:color="000000"/>
              <w:right w:val="single" w:sz="1" w:space="0" w:color="000000"/>
            </w:tcBorders>
            <w:shd w:val="clear" w:color="auto" w:fill="FFFFFF"/>
            <w:vAlign w:val="center"/>
          </w:tcPr>
          <w:p w:rsidR="009A5903" w:rsidRPr="00760B4C" w:rsidRDefault="009A5903" w:rsidP="009A5903">
            <w:pPr>
              <w:autoSpaceDE w:val="0"/>
              <w:rPr>
                <w:rFonts w:eastAsia="Calibri"/>
              </w:rPr>
            </w:pPr>
            <w:r>
              <w:rPr>
                <w:rFonts w:eastAsia="Times New Roman CYR"/>
              </w:rPr>
              <w:t xml:space="preserve">Физкультурный досуг </w:t>
            </w:r>
          </w:p>
          <w:p w:rsidR="009A5903" w:rsidRPr="00760B4C" w:rsidRDefault="009A5903" w:rsidP="009A5903">
            <w:pPr>
              <w:autoSpaceDE w:val="0"/>
              <w:rPr>
                <w:rFonts w:eastAsia="Calibri"/>
              </w:rPr>
            </w:pPr>
            <w:r>
              <w:rPr>
                <w:rFonts w:eastAsia="Times New Roman CYR"/>
              </w:rPr>
              <w:t xml:space="preserve">« В </w:t>
            </w:r>
            <w:r w:rsidRPr="00760B4C">
              <w:rPr>
                <w:rFonts w:eastAsia="Times New Roman CYR"/>
              </w:rPr>
              <w:t>гостях у снеговика»</w:t>
            </w:r>
          </w:p>
        </w:tc>
        <w:tc>
          <w:tcPr>
            <w:tcW w:w="4392" w:type="dxa"/>
            <w:tcBorders>
              <w:top w:val="single" w:sz="1" w:space="0" w:color="000000"/>
              <w:left w:val="single" w:sz="1" w:space="0" w:color="000000"/>
              <w:right w:val="single" w:sz="1" w:space="0" w:color="000000"/>
            </w:tcBorders>
            <w:shd w:val="clear" w:color="auto" w:fill="FFFFFF"/>
          </w:tcPr>
          <w:p w:rsidR="009A5903" w:rsidRPr="00AA7294" w:rsidRDefault="009A5903" w:rsidP="009A5903">
            <w:r>
              <w:t xml:space="preserve">Консультация </w:t>
            </w:r>
            <w:r w:rsidRPr="00760B4C">
              <w:t>«Не сидим на месте, двигаемся вместе»</w:t>
            </w:r>
          </w:p>
          <w:p w:rsidR="009A5903" w:rsidRPr="00760B4C" w:rsidRDefault="009A5903" w:rsidP="009A5903">
            <w:pPr>
              <w:autoSpaceDE w:val="0"/>
              <w:jc w:val="both"/>
            </w:pPr>
          </w:p>
        </w:tc>
      </w:tr>
      <w:tr w:rsidR="009A5903" w:rsidRPr="00760B4C" w:rsidTr="009A5903">
        <w:trPr>
          <w:trHeight w:val="1"/>
        </w:trPr>
        <w:tc>
          <w:tcPr>
            <w:tcW w:w="3196" w:type="dxa"/>
            <w:tcBorders>
              <w:left w:val="single" w:sz="1" w:space="0" w:color="000000"/>
              <w:bottom w:val="single" w:sz="4" w:space="0" w:color="auto"/>
              <w:right w:val="single" w:sz="1" w:space="0" w:color="000000"/>
            </w:tcBorders>
            <w:shd w:val="clear" w:color="auto" w:fill="FFFFFF"/>
          </w:tcPr>
          <w:p w:rsidR="009A5903" w:rsidRPr="00760B4C" w:rsidRDefault="009A5903" w:rsidP="009A5903">
            <w:pPr>
              <w:autoSpaceDE w:val="0"/>
            </w:pPr>
          </w:p>
          <w:p w:rsidR="009A5903" w:rsidRPr="00760B4C" w:rsidRDefault="009A5903" w:rsidP="009A5903">
            <w:pPr>
              <w:autoSpaceDE w:val="0"/>
            </w:pPr>
          </w:p>
          <w:p w:rsidR="009A5903" w:rsidRPr="00760B4C" w:rsidRDefault="009A5903" w:rsidP="009A5903">
            <w:pPr>
              <w:autoSpaceDE w:val="0"/>
            </w:pPr>
          </w:p>
          <w:p w:rsidR="009A5903" w:rsidRPr="00760B4C" w:rsidRDefault="009A5903" w:rsidP="009A5903">
            <w:pPr>
              <w:autoSpaceDE w:val="0"/>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«П</w:t>
            </w:r>
            <w:r w:rsidRPr="00760B4C">
              <w:t>олезная еда»</w:t>
            </w:r>
          </w:p>
          <w:p w:rsidR="009A5903" w:rsidRPr="00760B4C" w:rsidRDefault="009A5903" w:rsidP="009A5903">
            <w:pPr>
              <w:autoSpaceDE w:val="0"/>
            </w:pPr>
            <w:r>
              <w:t xml:space="preserve"> (16-20</w:t>
            </w:r>
            <w:r w:rsidRPr="00760B4C">
              <w:t>декабря)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t>Познавательная игра «П</w:t>
            </w:r>
            <w:r w:rsidRPr="00760B4C">
              <w:t>олезно</w:t>
            </w:r>
            <w:r>
              <w:t xml:space="preserve"> - </w:t>
            </w:r>
            <w:r w:rsidRPr="00760B4C">
              <w:t xml:space="preserve"> не полезно»</w:t>
            </w:r>
          </w:p>
          <w:p w:rsidR="009A5903" w:rsidRPr="00760B4C" w:rsidRDefault="009A5903" w:rsidP="009A5903">
            <w:pPr>
              <w:autoSpaceDE w:val="0"/>
              <w:rPr>
                <w:rFonts w:eastAsia="Times New Roman CYR"/>
              </w:rPr>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r>
              <w:t>Консультация</w:t>
            </w:r>
          </w:p>
          <w:p w:rsidR="009A5903" w:rsidRPr="00760B4C" w:rsidRDefault="009A5903" w:rsidP="009A5903">
            <w:pPr>
              <w:rPr>
                <w:rFonts w:eastAsia="Times New Roman CYR"/>
              </w:rPr>
            </w:pPr>
            <w:r>
              <w:t>«П</w:t>
            </w:r>
            <w:r w:rsidRPr="00760B4C">
              <w:t>олезная еда – наши витамины»</w:t>
            </w:r>
          </w:p>
        </w:tc>
      </w:tr>
      <w:tr w:rsidR="009A5903" w:rsidRPr="00760B4C" w:rsidTr="009A5903">
        <w:trPr>
          <w:trHeight w:val="1758"/>
        </w:trPr>
        <w:tc>
          <w:tcPr>
            <w:tcW w:w="3196" w:type="dxa"/>
            <w:tcBorders>
              <w:top w:val="single" w:sz="4" w:space="0" w:color="auto"/>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sidRPr="00760B4C">
              <w:rPr>
                <w:rFonts w:eastAsia="Calibri"/>
              </w:rPr>
              <w:t>«Новый год у ворот»</w:t>
            </w:r>
          </w:p>
        </w:tc>
        <w:tc>
          <w:tcPr>
            <w:tcW w:w="1197" w:type="dxa"/>
            <w:tcBorders>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4" w:space="0" w:color="auto"/>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Традиции праздника «Новогодняя Ё</w:t>
            </w:r>
            <w:r w:rsidRPr="00760B4C">
              <w:rPr>
                <w:rFonts w:eastAsia="Times New Roman CYR"/>
              </w:rPr>
              <w:t>лка»</w:t>
            </w:r>
          </w:p>
          <w:p w:rsidR="009A5903" w:rsidRPr="00760B4C" w:rsidRDefault="009A5903" w:rsidP="009A5903">
            <w:pPr>
              <w:autoSpaceDE w:val="0"/>
            </w:pPr>
            <w:r w:rsidRPr="00760B4C">
              <w:rPr>
                <w:rFonts w:eastAsia="Times New Roman CYR"/>
              </w:rPr>
              <w:t>(2</w:t>
            </w:r>
            <w:r>
              <w:rPr>
                <w:rFonts w:eastAsia="Times New Roman CYR"/>
              </w:rPr>
              <w:t>3-27</w:t>
            </w:r>
            <w:r w:rsidRPr="00760B4C">
              <w:rPr>
                <w:rFonts w:eastAsia="Times New Roman CYR"/>
              </w:rPr>
              <w:t>декабря)</w:t>
            </w:r>
          </w:p>
        </w:tc>
        <w:tc>
          <w:tcPr>
            <w:tcW w:w="3595" w:type="dxa"/>
            <w:tcBorders>
              <w:top w:val="single" w:sz="4" w:space="0" w:color="auto"/>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rPr>
                <w:rFonts w:eastAsia="Times New Roman CYR"/>
              </w:rPr>
              <w:t>Новогодний утренник</w:t>
            </w:r>
          </w:p>
          <w:p w:rsidR="009A5903" w:rsidRPr="00760B4C" w:rsidRDefault="009A5903" w:rsidP="009A5903">
            <w:pPr>
              <w:autoSpaceDE w:val="0"/>
            </w:pPr>
            <w:r w:rsidRPr="00760B4C">
              <w:t>«</w:t>
            </w:r>
            <w:r w:rsidRPr="00760B4C">
              <w:rPr>
                <w:rFonts w:eastAsia="Times New Roman CYR"/>
              </w:rPr>
              <w:t>Добрый праздник – Новый год</w:t>
            </w:r>
            <w:r w:rsidRPr="00760B4C">
              <w:t>»</w:t>
            </w:r>
          </w:p>
          <w:p w:rsidR="009A5903" w:rsidRPr="00760B4C" w:rsidRDefault="009A5903" w:rsidP="009A5903">
            <w:pPr>
              <w:autoSpaceDE w:val="0"/>
              <w:rPr>
                <w:rFonts w:eastAsia="Times New Roman CYR"/>
              </w:rPr>
            </w:pPr>
          </w:p>
        </w:tc>
        <w:tc>
          <w:tcPr>
            <w:tcW w:w="4392" w:type="dxa"/>
            <w:tcBorders>
              <w:top w:val="single" w:sz="4" w:space="0" w:color="auto"/>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 xml:space="preserve">Привлечение родителей к </w:t>
            </w:r>
            <w:r>
              <w:rPr>
                <w:rFonts w:eastAsia="Times New Roman CYR"/>
              </w:rPr>
              <w:t>оформлению группы и изготовлению новогодних подедок.</w:t>
            </w:r>
          </w:p>
        </w:tc>
      </w:tr>
      <w:tr w:rsidR="009A5903" w:rsidRPr="00760B4C"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p>
          <w:p w:rsidR="009A5903" w:rsidRPr="002C2D14" w:rsidRDefault="009A5903" w:rsidP="009A5903">
            <w:pPr>
              <w:autoSpaceDE w:val="0"/>
              <w:jc w:val="center"/>
              <w:rPr>
                <w:rFonts w:eastAsia="Times New Roman CYR"/>
                <w:b/>
                <w:i/>
              </w:rPr>
            </w:pPr>
            <w:r w:rsidRPr="002C2D14">
              <w:rPr>
                <w:rFonts w:eastAsia="Times New Roman CYR"/>
                <w:b/>
                <w:i/>
              </w:rPr>
              <w:t>Январь</w:t>
            </w:r>
          </w:p>
          <w:p w:rsidR="009A5903" w:rsidRPr="00760B4C" w:rsidRDefault="009A5903" w:rsidP="009A5903">
            <w:pPr>
              <w:autoSpaceDE w:val="0"/>
              <w:jc w:val="center"/>
              <w:rPr>
                <w:rFonts w:eastAsia="Times New Roman CYR"/>
                <w:b/>
              </w:rPr>
            </w:pPr>
          </w:p>
        </w:tc>
      </w:tr>
      <w:tr w:rsidR="009A5903" w:rsidRPr="00760B4C" w:rsidTr="009A5903">
        <w:trPr>
          <w:trHeight w:val="1"/>
        </w:trPr>
        <w:tc>
          <w:tcPr>
            <w:tcW w:w="3196" w:type="dxa"/>
            <w:vMerge w:val="restart"/>
            <w:tcBorders>
              <w:top w:val="single" w:sz="1" w:space="0" w:color="000000"/>
              <w:left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Святочные дни – традиции России</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w:t>
            </w:r>
            <w:r w:rsidRPr="00760B4C">
              <w:t>Устное народное творчество</w:t>
            </w:r>
            <w:r>
              <w:t>»</w:t>
            </w:r>
            <w:r w:rsidRPr="00760B4C">
              <w:t xml:space="preserve"> (потешки, песенки, прибаутки)</w:t>
            </w:r>
          </w:p>
          <w:p w:rsidR="009A5903" w:rsidRPr="00760B4C" w:rsidRDefault="009A5903" w:rsidP="009A5903">
            <w:pPr>
              <w:autoSpaceDE w:val="0"/>
            </w:pPr>
            <w:r>
              <w:t xml:space="preserve"> (9-10 </w:t>
            </w:r>
            <w:r w:rsidRPr="00760B4C">
              <w:t>января)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По</w:t>
            </w:r>
            <w:r>
              <w:rPr>
                <w:rFonts w:eastAsia="Times New Roman CYR"/>
              </w:rPr>
              <w:t>каз настольного театра по сказке «Р</w:t>
            </w:r>
            <w:r w:rsidRPr="00760B4C">
              <w:rPr>
                <w:rFonts w:eastAsia="Times New Roman CYR"/>
              </w:rPr>
              <w:t>укавичка»</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Консультация «Поём вмести с ребёнком» (детские песни)</w:t>
            </w:r>
          </w:p>
        </w:tc>
      </w:tr>
      <w:tr w:rsidR="009A5903" w:rsidRPr="00760B4C" w:rsidTr="009A5903">
        <w:trPr>
          <w:trHeight w:val="1"/>
        </w:trPr>
        <w:tc>
          <w:tcPr>
            <w:tcW w:w="3196" w:type="dxa"/>
            <w:vMerge/>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t>В</w:t>
            </w:r>
            <w:r w:rsidRPr="00760B4C">
              <w:t xml:space="preserve"> гостях у </w:t>
            </w:r>
            <w:r w:rsidRPr="00760B4C">
              <w:rPr>
                <w:rFonts w:eastAsia="Times New Roman CYR"/>
              </w:rPr>
              <w:t>с</w:t>
            </w:r>
            <w:r>
              <w:rPr>
                <w:rFonts w:eastAsia="Times New Roman CYR"/>
              </w:rPr>
              <w:t>казки</w:t>
            </w:r>
            <w:r w:rsidRPr="00760B4C">
              <w:t>»</w:t>
            </w:r>
          </w:p>
          <w:p w:rsidR="009A5903" w:rsidRPr="00760B4C" w:rsidRDefault="009A5903" w:rsidP="009A5903">
            <w:pPr>
              <w:autoSpaceDE w:val="0"/>
            </w:pPr>
            <w:r>
              <w:t>(13-17</w:t>
            </w:r>
            <w:r w:rsidRPr="00760B4C">
              <w:t xml:space="preserve"> января)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 xml:space="preserve">Чтение сказок </w:t>
            </w:r>
            <w:r>
              <w:rPr>
                <w:rFonts w:eastAsia="Times New Roman CYR"/>
              </w:rPr>
              <w:t>«М</w:t>
            </w:r>
            <w:r w:rsidRPr="00760B4C">
              <w:rPr>
                <w:rFonts w:eastAsia="Times New Roman CYR"/>
              </w:rPr>
              <w:t>оя любимая сказка»</w:t>
            </w:r>
          </w:p>
          <w:p w:rsidR="009A5903" w:rsidRPr="00760B4C" w:rsidRDefault="009A5903" w:rsidP="009A5903">
            <w:pPr>
              <w:autoSpaceDE w:val="0"/>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Консультация</w:t>
            </w:r>
            <w:r>
              <w:t>«К</w:t>
            </w:r>
            <w:r w:rsidRPr="00760B4C">
              <w:t>акие сказки читать детям»</w:t>
            </w:r>
            <w:r>
              <w:t>.Акция «</w:t>
            </w:r>
            <w:r w:rsidRPr="00760B4C">
              <w:t>Пополнение книжного уголка</w:t>
            </w:r>
            <w:r>
              <w:t>»</w:t>
            </w:r>
            <w:r w:rsidRPr="00760B4C">
              <w:t>.</w:t>
            </w:r>
          </w:p>
          <w:p w:rsidR="009A5903" w:rsidRPr="00760B4C" w:rsidRDefault="009A5903" w:rsidP="009A5903">
            <w:pPr>
              <w:autoSpaceDE w:val="0"/>
            </w:pPr>
          </w:p>
        </w:tc>
      </w:tr>
      <w:tr w:rsidR="009A5903" w:rsidRPr="00760B4C" w:rsidTr="009A5903">
        <w:trPr>
          <w:trHeight w:val="1"/>
        </w:trPr>
        <w:tc>
          <w:tcPr>
            <w:tcW w:w="3196" w:type="dxa"/>
            <w:vMerge w:val="restart"/>
            <w:tcBorders>
              <w:top w:val="single" w:sz="1" w:space="0" w:color="000000"/>
              <w:left w:val="single" w:sz="1" w:space="0" w:color="000000"/>
              <w:right w:val="single" w:sz="1" w:space="0" w:color="000000"/>
            </w:tcBorders>
            <w:shd w:val="clear" w:color="auto" w:fill="FFFFFF"/>
          </w:tcPr>
          <w:p w:rsidR="009A5903" w:rsidRPr="00760B4C" w:rsidRDefault="009A5903" w:rsidP="009A5903">
            <w:pPr>
              <w:autoSpaceDE w:val="0"/>
            </w:pPr>
            <w:r>
              <w:t>«М</w:t>
            </w:r>
            <w:r w:rsidRPr="00760B4C">
              <w:t>ы играем, веселимся, и мороза не боимся!»</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Зимние спортивные развлечения</w:t>
            </w:r>
            <w:r w:rsidRPr="00760B4C">
              <w:t xml:space="preserve">» </w:t>
            </w:r>
          </w:p>
          <w:p w:rsidR="009A5903" w:rsidRPr="00760B4C" w:rsidRDefault="009A5903" w:rsidP="009A5903">
            <w:pPr>
              <w:autoSpaceDE w:val="0"/>
            </w:pPr>
            <w:r>
              <w:t>(20-24</w:t>
            </w:r>
            <w:r w:rsidRPr="00760B4C">
              <w:t>января)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Физ</w:t>
            </w:r>
            <w:r>
              <w:rPr>
                <w:rFonts w:eastAsia="Times New Roman CYR"/>
              </w:rPr>
              <w:t>культурный досуг «М</w:t>
            </w:r>
            <w:r w:rsidRPr="00760B4C">
              <w:rPr>
                <w:rFonts w:eastAsia="Times New Roman CYR"/>
              </w:rPr>
              <w:t>алыши крепыши»</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Выпуск брошюры «Спорт в жизни ребёнка»</w:t>
            </w:r>
          </w:p>
        </w:tc>
      </w:tr>
      <w:tr w:rsidR="009A5903" w:rsidRPr="00760B4C" w:rsidTr="009A5903">
        <w:trPr>
          <w:trHeight w:val="1"/>
        </w:trPr>
        <w:tc>
          <w:tcPr>
            <w:tcW w:w="3196" w:type="dxa"/>
            <w:vMerge/>
            <w:tcBorders>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5</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«Зимние экспери</w:t>
            </w:r>
            <w:r w:rsidRPr="00760B4C">
              <w:t>менты»</w:t>
            </w:r>
          </w:p>
          <w:p w:rsidR="009A5903" w:rsidRPr="00760B4C" w:rsidRDefault="009A5903" w:rsidP="009A5903">
            <w:pPr>
              <w:autoSpaceDE w:val="0"/>
            </w:pPr>
            <w:r>
              <w:t>(27- 31 января</w:t>
            </w:r>
            <w:r w:rsidRPr="00760B4C">
              <w:t>)</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Познавательный досуг «Р</w:t>
            </w:r>
            <w:r w:rsidRPr="00760B4C">
              <w:rPr>
                <w:rFonts w:eastAsia="Times New Roman CYR"/>
              </w:rPr>
              <w:t>азноцветные льдинки»</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Привле</w:t>
            </w:r>
            <w:r>
              <w:rPr>
                <w:rFonts w:eastAsia="Times New Roman CYR"/>
              </w:rPr>
              <w:t xml:space="preserve">чение родителей к оформлению </w:t>
            </w:r>
            <w:r w:rsidRPr="00760B4C">
              <w:rPr>
                <w:rFonts w:eastAsia="Times New Roman CYR"/>
              </w:rPr>
              <w:t>уча</w:t>
            </w:r>
            <w:r>
              <w:rPr>
                <w:rFonts w:eastAsia="Times New Roman CYR"/>
              </w:rPr>
              <w:t>стка для прогулки с детьми</w:t>
            </w:r>
            <w:r w:rsidRPr="00760B4C">
              <w:rPr>
                <w:rFonts w:eastAsia="Times New Roman CYR"/>
              </w:rPr>
              <w:t>.</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jc w:val="center"/>
            </w:pPr>
          </w:p>
          <w:p w:rsidR="009A5903" w:rsidRDefault="00C34D11" w:rsidP="009A5903">
            <w:pPr>
              <w:autoSpaceDE w:val="0"/>
              <w:rPr>
                <w:rFonts w:eastAsia="Times New Roman CYR"/>
                <w:b/>
                <w:i/>
              </w:rPr>
            </w:pPr>
            <w:r>
              <w:rPr>
                <w:rFonts w:eastAsia="Times New Roman CYR"/>
                <w:b/>
                <w:i/>
              </w:rPr>
              <w:t xml:space="preserve">                                                                                                                            </w:t>
            </w:r>
            <w:r w:rsidR="009A5903" w:rsidRPr="002C2D14">
              <w:rPr>
                <w:rFonts w:eastAsia="Times New Roman CYR"/>
                <w:b/>
                <w:i/>
              </w:rPr>
              <w:t>Февраль</w:t>
            </w:r>
          </w:p>
          <w:p w:rsidR="009A5903" w:rsidRPr="002C2D14" w:rsidRDefault="009A5903" w:rsidP="009A5903">
            <w:pPr>
              <w:autoSpaceDE w:val="0"/>
              <w:rPr>
                <w:rFonts w:eastAsia="Times New Roman CYR"/>
                <w:b/>
                <w:i/>
              </w:rPr>
            </w:pPr>
          </w:p>
        </w:tc>
      </w:tr>
      <w:tr w:rsidR="009A5903" w:rsidRPr="00760B4C" w:rsidTr="009A5903">
        <w:trPr>
          <w:trHeight w:val="1"/>
        </w:trPr>
        <w:tc>
          <w:tcPr>
            <w:tcW w:w="3196" w:type="dxa"/>
            <w:tcBorders>
              <w:left w:val="single" w:sz="1" w:space="0" w:color="000000"/>
              <w:bottom w:val="single" w:sz="1" w:space="0" w:color="000000"/>
              <w:right w:val="single" w:sz="1" w:space="0" w:color="000000"/>
            </w:tcBorders>
            <w:shd w:val="clear" w:color="auto" w:fill="FFFFFF"/>
            <w:vAlign w:val="center"/>
          </w:tcPr>
          <w:p w:rsidR="009A5903" w:rsidRPr="00C51DFE" w:rsidRDefault="009A5903" w:rsidP="009A5903">
            <w:pPr>
              <w:autoSpaceDE w:val="0"/>
              <w:spacing w:after="200" w:line="276" w:lineRule="auto"/>
              <w:rPr>
                <w:rFonts w:eastAsia="Calibri"/>
              </w:rPr>
            </w:pPr>
            <w:r w:rsidRPr="00C51DFE">
              <w:rPr>
                <w:shd w:val="clear" w:color="auto" w:fill="FFFFFF"/>
              </w:rPr>
              <w:lastRenderedPageBreak/>
              <w:t>«Любимая подвижная игра нашей семьи</w:t>
            </w:r>
            <w:r>
              <w:rPr>
                <w:shd w:val="clear" w:color="auto" w:fill="FFFFFF"/>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C51DFE" w:rsidRDefault="009A5903" w:rsidP="009A5903">
            <w:pPr>
              <w:autoSpaceDE w:val="0"/>
            </w:pPr>
            <w:r w:rsidRPr="00C51DFE">
              <w:t>«</w:t>
            </w:r>
            <w:r w:rsidRPr="00C51DFE">
              <w:rPr>
                <w:bCs/>
                <w:shd w:val="clear" w:color="auto" w:fill="FFFFFF"/>
              </w:rPr>
              <w:t>Русские народные подвижные игры в нашей семье</w:t>
            </w:r>
            <w:r w:rsidRPr="00C51DFE">
              <w:t>»</w:t>
            </w:r>
          </w:p>
          <w:p w:rsidR="009A5903" w:rsidRDefault="009A5903" w:rsidP="009A5903">
            <w:pPr>
              <w:autoSpaceDE w:val="0"/>
            </w:pPr>
            <w:r>
              <w:t>(3-7</w:t>
            </w:r>
            <w:r w:rsidRPr="00760B4C">
              <w:t xml:space="preserve"> февраля)</w:t>
            </w:r>
          </w:p>
          <w:p w:rsidR="009A5903" w:rsidRPr="00760B4C" w:rsidRDefault="009A5903" w:rsidP="009A5903">
            <w:pPr>
              <w:autoSpaceDE w:val="0"/>
            </w:pP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C51DFE" w:rsidRDefault="009A5903" w:rsidP="009A5903">
            <w:pPr>
              <w:spacing w:before="225" w:after="225"/>
              <w:rPr>
                <w:sz w:val="28"/>
                <w:szCs w:val="28"/>
              </w:rPr>
            </w:pPr>
            <w:r>
              <w:rPr>
                <w:b/>
                <w:i/>
              </w:rPr>
              <w:t>итоговое мероприятие</w:t>
            </w:r>
            <w:r w:rsidR="001A32BE">
              <w:rPr>
                <w:b/>
                <w:i/>
              </w:rPr>
              <w:t xml:space="preserve"> </w:t>
            </w:r>
            <w:r w:rsidRPr="00C51DFE">
              <w:t>«Поиграем с Мишуткой в подвижные игры»(«</w:t>
            </w:r>
            <w:r>
              <w:t>В</w:t>
            </w:r>
            <w:r w:rsidRPr="00760B4C">
              <w:t>оробушки и кот</w:t>
            </w:r>
            <w:r>
              <w:t>»</w:t>
            </w:r>
            <w:r w:rsidRPr="00760B4C">
              <w:t xml:space="preserve">, </w:t>
            </w:r>
            <w:r>
              <w:t>«П</w:t>
            </w:r>
            <w:r w:rsidRPr="00760B4C">
              <w:t>тички в гнездышках</w:t>
            </w:r>
            <w:r>
              <w:t>», «Л</w:t>
            </w:r>
            <w:r w:rsidRPr="00760B4C">
              <w:t>охматый пес»</w:t>
            </w:r>
            <w:r>
              <w:rPr>
                <w:sz w:val="28"/>
                <w:szCs w:val="28"/>
              </w:rPr>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C51DFE" w:rsidRDefault="009A5903" w:rsidP="009A5903">
            <w:pPr>
              <w:pStyle w:val="a3"/>
              <w:spacing w:before="0" w:beforeAutospacing="0" w:after="0" w:afterAutospacing="0"/>
            </w:pPr>
            <w:r w:rsidRPr="00C51DFE">
              <w:rPr>
                <w:bCs/>
              </w:rPr>
              <w:t>Консультация для родителей</w:t>
            </w:r>
          </w:p>
          <w:p w:rsidR="009A5903" w:rsidRPr="00C51DFE" w:rsidRDefault="009A5903" w:rsidP="009A5903">
            <w:pPr>
              <w:rPr>
                <w:bCs/>
                <w:shd w:val="clear" w:color="auto" w:fill="FFFFFF"/>
              </w:rPr>
            </w:pPr>
            <w:r w:rsidRPr="00C51DFE">
              <w:rPr>
                <w:bCs/>
                <w:shd w:val="clear" w:color="auto" w:fill="FFFFFF"/>
              </w:rPr>
              <w:t>«Роль подвижных игр в жизни детей  младших дошкольников»</w:t>
            </w:r>
          </w:p>
          <w:p w:rsidR="009A5903" w:rsidRPr="00760B4C" w:rsidRDefault="009A5903" w:rsidP="009A5903">
            <w:pPr>
              <w:autoSpaceDE w:val="0"/>
            </w:pPr>
          </w:p>
        </w:tc>
      </w:tr>
      <w:tr w:rsidR="009A5903" w:rsidRPr="00760B4C" w:rsidTr="009A5903">
        <w:trPr>
          <w:trHeight w:val="1"/>
        </w:trPr>
        <w:tc>
          <w:tcPr>
            <w:tcW w:w="3196" w:type="dxa"/>
            <w:vMerge w:val="restart"/>
            <w:tcBorders>
              <w:top w:val="single" w:sz="1" w:space="0" w:color="000000"/>
              <w:left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День защитника Отечества</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4F2436">
              <w:t>«</w:t>
            </w:r>
            <w:r w:rsidRPr="00760B4C">
              <w:rPr>
                <w:rFonts w:eastAsia="Times New Roman CYR"/>
              </w:rPr>
              <w:t>Военные профессии</w:t>
            </w:r>
            <w:r>
              <w:rPr>
                <w:rFonts w:eastAsia="Times New Roman CYR"/>
              </w:rPr>
              <w:t xml:space="preserve"> и военная техника</w:t>
            </w:r>
            <w:r w:rsidRPr="004F2436">
              <w:t>»</w:t>
            </w:r>
          </w:p>
          <w:p w:rsidR="009A5903" w:rsidRPr="00760B4C" w:rsidRDefault="009A5903" w:rsidP="009A5903">
            <w:pPr>
              <w:autoSpaceDE w:val="0"/>
            </w:pPr>
            <w:r>
              <w:t xml:space="preserve">(10-14 </w:t>
            </w:r>
            <w:r w:rsidRPr="00760B4C">
              <w:t>февраля)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Выставка детского творчества</w:t>
            </w:r>
            <w:r>
              <w:rPr>
                <w:rFonts w:eastAsia="Times New Roman CYR"/>
              </w:rPr>
              <w:t xml:space="preserve"> (лепка)</w:t>
            </w:r>
            <w:r w:rsidRPr="00760B4C">
              <w:t>«</w:t>
            </w:r>
            <w:r>
              <w:rPr>
                <w:rFonts w:eastAsia="Times New Roman CYR"/>
              </w:rPr>
              <w:t>С</w:t>
            </w:r>
            <w:r w:rsidRPr="00760B4C">
              <w:rPr>
                <w:rFonts w:eastAsia="Times New Roman CYR"/>
              </w:rPr>
              <w:t>амолеты</w:t>
            </w:r>
            <w:r w:rsidRPr="00760B4C">
              <w:t>».</w:t>
            </w:r>
          </w:p>
          <w:p w:rsidR="009A5903" w:rsidRPr="004F2436" w:rsidRDefault="009A5903" w:rsidP="009A5903">
            <w:pPr>
              <w:autoSpaceDE w:val="0"/>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Пополнен</w:t>
            </w:r>
            <w:r>
              <w:rPr>
                <w:rFonts w:eastAsia="Times New Roman CYR"/>
              </w:rPr>
              <w:t>ие патриотического уголка игрушками(самолёт,вертолёт,танк и т.д.)</w:t>
            </w:r>
            <w:r w:rsidRPr="00760B4C">
              <w:rPr>
                <w:rFonts w:eastAsia="Times New Roman CYR"/>
              </w:rPr>
              <w:t>.</w:t>
            </w:r>
          </w:p>
        </w:tc>
      </w:tr>
      <w:tr w:rsidR="009A5903" w:rsidRPr="00760B4C" w:rsidTr="009A5903">
        <w:trPr>
          <w:trHeight w:val="1"/>
        </w:trPr>
        <w:tc>
          <w:tcPr>
            <w:tcW w:w="3196" w:type="dxa"/>
            <w:vMerge/>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«П</w:t>
            </w:r>
            <w:r w:rsidRPr="00760B4C">
              <w:t>оздравляем папу, брата, дядю, деда</w:t>
            </w:r>
            <w:r>
              <w:t>»</w:t>
            </w:r>
            <w:r w:rsidRPr="00760B4C">
              <w:t>.</w:t>
            </w:r>
          </w:p>
          <w:p w:rsidR="009A5903" w:rsidRPr="00760B4C" w:rsidRDefault="009A5903" w:rsidP="009A5903">
            <w:pPr>
              <w:autoSpaceDE w:val="0"/>
            </w:pPr>
            <w:r>
              <w:t xml:space="preserve"> (17-21 </w:t>
            </w:r>
            <w:r w:rsidRPr="00760B4C">
              <w:t>февраля)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 xml:space="preserve">Праздник </w:t>
            </w:r>
            <w:r w:rsidRPr="00760B4C">
              <w:rPr>
                <w:lang w:val="en-US"/>
              </w:rPr>
              <w:t xml:space="preserve">« </w:t>
            </w:r>
            <w:r w:rsidRPr="00760B4C">
              <w:rPr>
                <w:rFonts w:eastAsia="Times New Roman CYR"/>
              </w:rPr>
              <w:t>Мы – защитники страны</w:t>
            </w:r>
            <w:r w:rsidRPr="00760B4C">
              <w:rPr>
                <w:lang w:val="en-US"/>
              </w:rPr>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Фотоколаж «М</w:t>
            </w:r>
            <w:r w:rsidRPr="00760B4C">
              <w:rPr>
                <w:rFonts w:eastAsia="Times New Roman CYR"/>
              </w:rPr>
              <w:t>ой любимый папа и дедушка»</w:t>
            </w:r>
          </w:p>
        </w:tc>
      </w:tr>
      <w:tr w:rsidR="009A5903" w:rsidRPr="00760B4C" w:rsidTr="009A5903">
        <w:trPr>
          <w:trHeight w:val="1"/>
        </w:trPr>
        <w:tc>
          <w:tcPr>
            <w:tcW w:w="3196" w:type="dxa"/>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sidRPr="00760B4C">
              <w:t>«</w:t>
            </w:r>
            <w:r w:rsidRPr="00760B4C">
              <w:rPr>
                <w:rFonts w:eastAsia="Times New Roman CYR"/>
              </w:rPr>
              <w:t>Традиции России»</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П</w:t>
            </w:r>
            <w:r w:rsidRPr="00760B4C">
              <w:rPr>
                <w:rFonts w:eastAsia="Times New Roman CYR"/>
              </w:rPr>
              <w:t>ровожаем зиму</w:t>
            </w:r>
            <w:r>
              <w:rPr>
                <w:rFonts w:eastAsia="Times New Roman CYR"/>
              </w:rPr>
              <w:t>шку</w:t>
            </w:r>
            <w:r w:rsidRPr="00760B4C">
              <w:rPr>
                <w:rFonts w:eastAsia="Times New Roman CYR"/>
              </w:rPr>
              <w:t>- зиму</w:t>
            </w:r>
            <w:r w:rsidRPr="00760B4C">
              <w:t xml:space="preserve">» </w:t>
            </w:r>
          </w:p>
          <w:p w:rsidR="009A5903" w:rsidRPr="00760B4C" w:rsidRDefault="009A5903" w:rsidP="009A5903">
            <w:pPr>
              <w:autoSpaceDE w:val="0"/>
            </w:pPr>
            <w:r>
              <w:t>(24- 28 февраля</w:t>
            </w:r>
            <w:r w:rsidRPr="00760B4C">
              <w:t>)</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210688">
              <w:t>Спортивный досуг «Смелые и ловкие»</w:t>
            </w:r>
          </w:p>
          <w:p w:rsidR="009A5903" w:rsidRPr="00760B4C" w:rsidRDefault="009A5903" w:rsidP="009A5903">
            <w:pPr>
              <w:autoSpaceDE w:val="0"/>
              <w:rPr>
                <w:rFonts w:eastAsia="Times New Roman CYR"/>
              </w:rPr>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 xml:space="preserve">Консультация </w:t>
            </w:r>
            <w:r w:rsidRPr="00210688">
              <w:rPr>
                <w:rFonts w:eastAsia="Times New Roman CYR"/>
              </w:rPr>
              <w:t>«</w:t>
            </w:r>
            <w:r w:rsidRPr="00210688">
              <w:rPr>
                <w:bCs/>
              </w:rPr>
              <w:t>Значение подвижных игр на свежем воздухе»</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jc w:val="center"/>
            </w:pPr>
          </w:p>
          <w:p w:rsidR="009A5903" w:rsidRDefault="009A5903" w:rsidP="009A5903">
            <w:pPr>
              <w:autoSpaceDE w:val="0"/>
              <w:jc w:val="center"/>
              <w:rPr>
                <w:rFonts w:eastAsia="Times New Roman CYR"/>
                <w:b/>
                <w:i/>
              </w:rPr>
            </w:pPr>
            <w:r w:rsidRPr="002C2D14">
              <w:rPr>
                <w:rFonts w:eastAsia="Times New Roman CYR"/>
                <w:b/>
                <w:i/>
              </w:rPr>
              <w:t>Март</w:t>
            </w:r>
          </w:p>
          <w:p w:rsidR="009A5903" w:rsidRPr="002C2D14" w:rsidRDefault="009A5903" w:rsidP="009A5903">
            <w:pPr>
              <w:autoSpaceDE w:val="0"/>
              <w:jc w:val="center"/>
              <w:rPr>
                <w:rFonts w:eastAsia="Times New Roman CYR"/>
                <w:b/>
                <w:i/>
              </w:rPr>
            </w:pPr>
          </w:p>
        </w:tc>
      </w:tr>
      <w:tr w:rsidR="009A5903" w:rsidRPr="00760B4C" w:rsidTr="009A5903">
        <w:trPr>
          <w:trHeight w:val="1"/>
        </w:trPr>
        <w:tc>
          <w:tcPr>
            <w:tcW w:w="3196" w:type="dxa"/>
            <w:tcBorders>
              <w:top w:val="single" w:sz="1" w:space="0" w:color="000000"/>
              <w:left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С</w:t>
            </w:r>
            <w:r w:rsidRPr="00760B4C">
              <w:rPr>
                <w:rFonts w:eastAsia="Times New Roman CYR"/>
              </w:rPr>
              <w:t xml:space="preserve"> праздником весенним всех мы поздравляем</w:t>
            </w:r>
            <w:r w:rsidRPr="00760B4C">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С</w:t>
            </w:r>
            <w:r w:rsidRPr="00760B4C">
              <w:rPr>
                <w:rFonts w:eastAsia="Times New Roman CYR"/>
              </w:rPr>
              <w:t>амые добрые, самые нежные</w:t>
            </w:r>
            <w:r w:rsidRPr="00760B4C">
              <w:t xml:space="preserve"> »</w:t>
            </w:r>
          </w:p>
          <w:p w:rsidR="009A5903" w:rsidRPr="00760B4C" w:rsidRDefault="009A5903" w:rsidP="009A5903">
            <w:pPr>
              <w:autoSpaceDE w:val="0"/>
            </w:pPr>
            <w:r>
              <w:t xml:space="preserve">(2-6 </w:t>
            </w:r>
            <w:r w:rsidRPr="00760B4C">
              <w:t>марта)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Музыкальный досуг</w:t>
            </w:r>
            <w:r>
              <w:t xml:space="preserve"> «Поздравляем мам и бабушек»</w:t>
            </w:r>
          </w:p>
          <w:p w:rsidR="009A5903" w:rsidRPr="00760B4C" w:rsidRDefault="009A5903" w:rsidP="009A5903">
            <w:pPr>
              <w:autoSpaceDE w:val="0"/>
            </w:pP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r w:rsidRPr="00760B4C">
              <w:t>Род</w:t>
            </w:r>
            <w:r>
              <w:t>ительское собрание «В</w:t>
            </w:r>
            <w:r w:rsidRPr="00760B4C">
              <w:t>олшебный мир книг» </w:t>
            </w:r>
          </w:p>
          <w:p w:rsidR="009A5903" w:rsidRPr="00760B4C" w:rsidRDefault="009A5903" w:rsidP="009A5903">
            <w:pPr>
              <w:autoSpaceDE w:val="0"/>
            </w:pPr>
          </w:p>
        </w:tc>
      </w:tr>
      <w:tr w:rsidR="009A5903" w:rsidRPr="00760B4C" w:rsidTr="009A5903">
        <w:trPr>
          <w:trHeight w:val="1"/>
        </w:trPr>
        <w:tc>
          <w:tcPr>
            <w:tcW w:w="3196" w:type="dxa"/>
            <w:vMerge w:val="restart"/>
            <w:tcBorders>
              <w:top w:val="single" w:sz="1" w:space="0" w:color="000000"/>
              <w:left w:val="single" w:sz="1" w:space="0" w:color="000000"/>
              <w:right w:val="single" w:sz="1" w:space="0" w:color="000000"/>
            </w:tcBorders>
            <w:shd w:val="clear" w:color="auto" w:fill="FFFFFF"/>
          </w:tcPr>
          <w:p w:rsidR="009A5903" w:rsidRPr="00760B4C" w:rsidRDefault="009A5903" w:rsidP="009A5903">
            <w:pPr>
              <w:autoSpaceDE w:val="0"/>
            </w:pPr>
          </w:p>
          <w:p w:rsidR="009A5903" w:rsidRPr="00760B4C" w:rsidRDefault="009A5903" w:rsidP="009A5903">
            <w:pPr>
              <w:autoSpaceDE w:val="0"/>
            </w:pPr>
          </w:p>
          <w:p w:rsidR="009A5903" w:rsidRPr="00760B4C" w:rsidRDefault="009A5903" w:rsidP="009A5903">
            <w:pPr>
              <w:autoSpaceDE w:val="0"/>
            </w:pPr>
            <w:r w:rsidRPr="00760B4C">
              <w:t>«</w:t>
            </w:r>
            <w:r w:rsidRPr="00760B4C">
              <w:rPr>
                <w:rFonts w:eastAsia="Times New Roman CYR"/>
              </w:rPr>
              <w:t>Весна идёт - весне дорогу</w:t>
            </w:r>
            <w:r w:rsidRPr="00760B4C">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«Красавица весна</w:t>
            </w:r>
            <w:r w:rsidRPr="00760B4C">
              <w:t>»</w:t>
            </w:r>
          </w:p>
          <w:p w:rsidR="009A5903" w:rsidRPr="00760B4C" w:rsidRDefault="009A5903" w:rsidP="009A5903">
            <w:pPr>
              <w:autoSpaceDE w:val="0"/>
              <w:rPr>
                <w:rFonts w:eastAsia="Times New Roman CYR"/>
              </w:rPr>
            </w:pPr>
            <w:r>
              <w:rPr>
                <w:rFonts w:eastAsia="Times New Roman CYR"/>
              </w:rPr>
              <w:t xml:space="preserve"> (9-13</w:t>
            </w:r>
            <w:r w:rsidRPr="00760B4C">
              <w:rPr>
                <w:rFonts w:eastAsia="Times New Roman CYR"/>
              </w:rPr>
              <w:t xml:space="preserve"> марта)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Музыкальный досуг</w:t>
            </w:r>
          </w:p>
          <w:p w:rsidR="009A5903" w:rsidRPr="00760B4C" w:rsidRDefault="009A5903" w:rsidP="009A5903">
            <w:pPr>
              <w:autoSpaceDE w:val="0"/>
            </w:pPr>
            <w:r>
              <w:t>Праздник «В</w:t>
            </w:r>
            <w:r w:rsidRPr="00760B4C">
              <w:t>есна идет»</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 xml:space="preserve">Консультация </w:t>
            </w:r>
          </w:p>
        </w:tc>
      </w:tr>
      <w:tr w:rsidR="009A5903" w:rsidRPr="00760B4C" w:rsidTr="009A5903">
        <w:trPr>
          <w:trHeight w:val="1"/>
        </w:trPr>
        <w:tc>
          <w:tcPr>
            <w:tcW w:w="3196" w:type="dxa"/>
            <w:vMerge/>
            <w:tcBorders>
              <w:left w:val="single" w:sz="1" w:space="0" w:color="000000"/>
              <w:right w:val="single" w:sz="1" w:space="0" w:color="000000"/>
            </w:tcBorders>
            <w:shd w:val="clear" w:color="auto" w:fill="FFFFFF"/>
          </w:tcPr>
          <w:p w:rsidR="009A5903" w:rsidRPr="00760B4C" w:rsidRDefault="009A5903" w:rsidP="009A5903">
            <w:pPr>
              <w:autoSpaceDE w:val="0"/>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Н</w:t>
            </w:r>
            <w:r w:rsidRPr="00760B4C">
              <w:rPr>
                <w:rFonts w:eastAsia="Times New Roman CYR"/>
              </w:rPr>
              <w:t>еделя книг о весне</w:t>
            </w:r>
            <w:r w:rsidRPr="00760B4C">
              <w:t>»</w:t>
            </w:r>
          </w:p>
          <w:p w:rsidR="009A5903" w:rsidRPr="00760B4C" w:rsidRDefault="009A5903" w:rsidP="009A5903">
            <w:pPr>
              <w:autoSpaceDE w:val="0"/>
            </w:pPr>
            <w:r>
              <w:t xml:space="preserve">(16-20 </w:t>
            </w:r>
            <w:r w:rsidRPr="00760B4C">
              <w:t>марта)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Чтение стихов</w:t>
            </w:r>
            <w:r w:rsidRPr="00760B4C">
              <w:rPr>
                <w:rFonts w:eastAsia="Times New Roman CYR"/>
              </w:rPr>
              <w:t xml:space="preserve"> о весне. </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 xml:space="preserve">Консультация </w:t>
            </w:r>
            <w:r w:rsidRPr="00760B4C">
              <w:t>«</w:t>
            </w:r>
            <w:r>
              <w:rPr>
                <w:rFonts w:eastAsia="Times New Roman CYR"/>
              </w:rPr>
              <w:t>Весна в произведениях русских писателей</w:t>
            </w:r>
            <w:r w:rsidRPr="00760B4C">
              <w:t xml:space="preserve">» </w:t>
            </w:r>
          </w:p>
        </w:tc>
      </w:tr>
      <w:tr w:rsidR="009A5903" w:rsidRPr="00760B4C" w:rsidTr="009A5903">
        <w:trPr>
          <w:trHeight w:val="1"/>
        </w:trPr>
        <w:tc>
          <w:tcPr>
            <w:tcW w:w="3196" w:type="dxa"/>
            <w:vMerge/>
            <w:tcBorders>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Д</w:t>
            </w:r>
            <w:r w:rsidRPr="00760B4C">
              <w:rPr>
                <w:rFonts w:eastAsia="Times New Roman CYR"/>
              </w:rPr>
              <w:t>ень птиц</w:t>
            </w:r>
            <w:r w:rsidRPr="00760B4C">
              <w:t>»</w:t>
            </w:r>
          </w:p>
          <w:p w:rsidR="009A5903" w:rsidRPr="00760B4C" w:rsidRDefault="009A5903" w:rsidP="009A5903">
            <w:pPr>
              <w:autoSpaceDE w:val="0"/>
            </w:pPr>
            <w:r>
              <w:t xml:space="preserve">(23-27 </w:t>
            </w:r>
            <w:r w:rsidRPr="00760B4C">
              <w:t>марта)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Выставка детского творчества (аппликация) «С</w:t>
            </w:r>
            <w:r w:rsidRPr="00760B4C">
              <w:rPr>
                <w:rFonts w:eastAsia="Times New Roman CYR"/>
              </w:rPr>
              <w:t>кворечник»</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Акция «С</w:t>
            </w:r>
            <w:r w:rsidRPr="00760B4C">
              <w:rPr>
                <w:rFonts w:eastAsia="Times New Roman CYR"/>
              </w:rPr>
              <w:t>кворечник»</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p>
          <w:p w:rsidR="009A5903" w:rsidRDefault="009A5903" w:rsidP="009A5903">
            <w:pPr>
              <w:autoSpaceDE w:val="0"/>
              <w:jc w:val="center"/>
              <w:rPr>
                <w:rFonts w:eastAsia="Times New Roman CYR"/>
                <w:b/>
                <w:i/>
              </w:rPr>
            </w:pPr>
            <w:r w:rsidRPr="002C2D14">
              <w:rPr>
                <w:rFonts w:eastAsia="Times New Roman CYR"/>
                <w:b/>
                <w:i/>
              </w:rPr>
              <w:t>Апрель</w:t>
            </w:r>
          </w:p>
          <w:p w:rsidR="009A5903" w:rsidRPr="002C2D14" w:rsidRDefault="009A5903" w:rsidP="009A5903">
            <w:pPr>
              <w:autoSpaceDE w:val="0"/>
              <w:jc w:val="center"/>
              <w:rPr>
                <w:rFonts w:eastAsia="Times New Roman CYR"/>
                <w:b/>
                <w:i/>
              </w:rPr>
            </w:pPr>
          </w:p>
        </w:tc>
      </w:tr>
      <w:tr w:rsidR="009A5903" w:rsidRPr="00760B4C" w:rsidTr="009A5903">
        <w:trPr>
          <w:trHeight w:val="561"/>
        </w:trPr>
        <w:tc>
          <w:tcPr>
            <w:tcW w:w="3196" w:type="dxa"/>
            <w:tcBorders>
              <w:top w:val="single" w:sz="1" w:space="0" w:color="000000"/>
              <w:left w:val="single" w:sz="1" w:space="0" w:color="000000"/>
              <w:bottom w:val="single" w:sz="4" w:space="0" w:color="auto"/>
              <w:right w:val="single" w:sz="1" w:space="0" w:color="000000"/>
            </w:tcBorders>
            <w:shd w:val="clear" w:color="auto" w:fill="FFFFFF"/>
          </w:tcPr>
          <w:p w:rsidR="009A5903" w:rsidRPr="00760B4C" w:rsidRDefault="009A5903" w:rsidP="009A5903">
            <w:pPr>
              <w:autoSpaceDE w:val="0"/>
            </w:pPr>
            <w:r w:rsidRPr="00760B4C">
              <w:t>«Мир профессий»</w:t>
            </w:r>
          </w:p>
          <w:p w:rsidR="009A5903" w:rsidRPr="00760B4C" w:rsidRDefault="009A5903" w:rsidP="009A5903">
            <w:pPr>
              <w:autoSpaceDE w:val="0"/>
            </w:pPr>
          </w:p>
          <w:p w:rsidR="009A5903" w:rsidRPr="00760B4C" w:rsidRDefault="009A5903" w:rsidP="009A5903">
            <w:pPr>
              <w:autoSpaceDE w:val="0"/>
            </w:pPr>
          </w:p>
          <w:p w:rsidR="009A5903" w:rsidRPr="00760B4C" w:rsidRDefault="009A5903" w:rsidP="009A5903">
            <w:pPr>
              <w:autoSpaceDE w:val="0"/>
            </w:pPr>
          </w:p>
          <w:p w:rsidR="009A5903" w:rsidRPr="00760B4C" w:rsidRDefault="009A5903" w:rsidP="009A5903">
            <w:pPr>
              <w:autoSpaceDE w:val="0"/>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Энциклопедия профессий от А до Я»</w:t>
            </w:r>
          </w:p>
          <w:p w:rsidR="009A5903" w:rsidRPr="00760B4C" w:rsidRDefault="009A5903" w:rsidP="009A5903">
            <w:pPr>
              <w:autoSpaceDE w:val="0"/>
            </w:pPr>
            <w:r>
              <w:t xml:space="preserve"> (30 марта-3</w:t>
            </w:r>
            <w:r w:rsidRPr="00760B4C">
              <w:t>апреля)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shd w:val="clear" w:color="auto" w:fill="FFFFFF"/>
              </w:rPr>
              <w:t>Познавательное досуг</w:t>
            </w:r>
            <w:r>
              <w:t xml:space="preserve"> «Я б</w:t>
            </w:r>
            <w:r w:rsidRPr="00760B4C">
              <w:t xml:space="preserve">уду как </w:t>
            </w:r>
            <w:r>
              <w:t xml:space="preserve">мама или </w:t>
            </w:r>
            <w:r w:rsidRPr="00760B4C">
              <w:t>папа»</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spacing w:before="150" w:after="450" w:line="240" w:lineRule="atLeast"/>
              <w:outlineLvl w:val="0"/>
              <w:rPr>
                <w:bCs/>
                <w:kern w:val="36"/>
              </w:rPr>
            </w:pPr>
            <w:r>
              <w:rPr>
                <w:bCs/>
                <w:kern w:val="36"/>
              </w:rPr>
              <w:t xml:space="preserve">Консультация </w:t>
            </w:r>
            <w:r w:rsidRPr="00760B4C">
              <w:rPr>
                <w:bCs/>
                <w:kern w:val="36"/>
              </w:rPr>
              <w:t xml:space="preserve"> «Знакомим ребенка с профессиями»</w:t>
            </w:r>
          </w:p>
        </w:tc>
      </w:tr>
      <w:tr w:rsidR="009A5903" w:rsidRPr="00760B4C" w:rsidTr="009A5903">
        <w:trPr>
          <w:trHeight w:val="1"/>
        </w:trPr>
        <w:tc>
          <w:tcPr>
            <w:tcW w:w="3196" w:type="dxa"/>
            <w:tcBorders>
              <w:top w:val="single" w:sz="4" w:space="0" w:color="auto"/>
              <w:left w:val="single" w:sz="1" w:space="0" w:color="000000"/>
              <w:bottom w:val="single" w:sz="4" w:space="0" w:color="auto"/>
              <w:right w:val="single" w:sz="1" w:space="0" w:color="000000"/>
            </w:tcBorders>
            <w:shd w:val="clear" w:color="auto" w:fill="FFFFFF"/>
            <w:vAlign w:val="center"/>
          </w:tcPr>
          <w:p w:rsidR="009A5903" w:rsidRPr="00760B4C" w:rsidRDefault="009A5903" w:rsidP="009A5903">
            <w:pPr>
              <w:autoSpaceDE w:val="0"/>
            </w:pPr>
            <w:r w:rsidRPr="00760B4C">
              <w:lastRenderedPageBreak/>
              <w:t>«</w:t>
            </w:r>
            <w:r w:rsidRPr="00760B4C">
              <w:rPr>
                <w:rFonts w:eastAsia="Times New Roman CYR"/>
              </w:rPr>
              <w:t>День Космонавтики</w:t>
            </w:r>
            <w:r w:rsidRPr="00760B4C">
              <w:rPr>
                <w:lang w:val="en-US"/>
              </w:rPr>
              <w:t>»</w:t>
            </w:r>
          </w:p>
          <w:p w:rsidR="009A5903" w:rsidRPr="00760B4C" w:rsidRDefault="009A5903" w:rsidP="009A5903">
            <w:pPr>
              <w:autoSpaceDE w:val="0"/>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 xml:space="preserve"> «Мы космонавты!»</w:t>
            </w:r>
          </w:p>
          <w:p w:rsidR="009A5903" w:rsidRPr="00760B4C" w:rsidRDefault="009A5903" w:rsidP="009A5903">
            <w:pPr>
              <w:autoSpaceDE w:val="0"/>
            </w:pPr>
            <w:r>
              <w:t xml:space="preserve">(6-10 </w:t>
            </w:r>
            <w:r w:rsidRPr="00760B4C">
              <w:t>апреля)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 xml:space="preserve">Выставка детского творчества </w:t>
            </w:r>
            <w:r>
              <w:rPr>
                <w:rFonts w:eastAsia="Times New Roman CYR"/>
              </w:rPr>
              <w:t xml:space="preserve">(аппликация) </w:t>
            </w:r>
            <w:r w:rsidRPr="00760B4C">
              <w:t>«</w:t>
            </w:r>
            <w:r w:rsidRPr="00760B4C">
              <w:rPr>
                <w:rFonts w:eastAsia="Times New Roman CYR"/>
              </w:rPr>
              <w:t>Ракета</w:t>
            </w:r>
            <w:r w:rsidRPr="00760B4C">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jc w:val="both"/>
            </w:pPr>
            <w:r>
              <w:rPr>
                <w:bCs/>
                <w:kern w:val="36"/>
              </w:rPr>
              <w:t xml:space="preserve">Консультация </w:t>
            </w:r>
            <w:r w:rsidRPr="00760B4C">
              <w:rPr>
                <w:bCs/>
                <w:kern w:val="36"/>
              </w:rPr>
              <w:t>«</w:t>
            </w:r>
            <w:r w:rsidRPr="00760B4C">
              <w:rPr>
                <w:rFonts w:eastAsia="Times New Roman CYR"/>
              </w:rPr>
              <w:t>Гражданин воспитывается с детства»</w:t>
            </w:r>
          </w:p>
        </w:tc>
      </w:tr>
      <w:tr w:rsidR="009A5903" w:rsidRPr="00760B4C" w:rsidTr="009A5903">
        <w:trPr>
          <w:trHeight w:val="307"/>
        </w:trPr>
        <w:tc>
          <w:tcPr>
            <w:tcW w:w="3196" w:type="dxa"/>
            <w:vMerge w:val="restart"/>
            <w:tcBorders>
              <w:top w:val="single" w:sz="4" w:space="0" w:color="auto"/>
              <w:left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«Н</w:t>
            </w:r>
            <w:r w:rsidRPr="00760B4C">
              <w:rPr>
                <w:rFonts w:eastAsia="Times New Roman CYR"/>
              </w:rPr>
              <w:t>ародные промыслы России»</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П</w:t>
            </w:r>
            <w:r w:rsidRPr="00760B4C">
              <w:rPr>
                <w:rFonts w:eastAsia="Times New Roman CYR"/>
              </w:rPr>
              <w:t>утешествие в страну мастеров – русская матрешка</w:t>
            </w:r>
            <w:r w:rsidRPr="00760B4C">
              <w:t>»</w:t>
            </w:r>
          </w:p>
          <w:p w:rsidR="009A5903" w:rsidRPr="00760B4C" w:rsidRDefault="009A5903" w:rsidP="009A5903">
            <w:pPr>
              <w:autoSpaceDE w:val="0"/>
            </w:pPr>
            <w:r>
              <w:t>(13-17</w:t>
            </w:r>
            <w:r w:rsidRPr="00760B4C">
              <w:t>апреля)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Выставка детского творчества (рисование) «Р</w:t>
            </w:r>
            <w:r w:rsidRPr="00760B4C">
              <w:rPr>
                <w:rFonts w:eastAsia="Times New Roman CYR"/>
              </w:rPr>
              <w:t>усская матрешка»</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Выпуск брошюры</w:t>
            </w:r>
            <w:r w:rsidRPr="00760B4C">
              <w:t xml:space="preserve"> «</w:t>
            </w:r>
            <w:r>
              <w:rPr>
                <w:rFonts w:eastAsia="Times New Roman CYR"/>
              </w:rPr>
              <w:t>Н</w:t>
            </w:r>
            <w:r w:rsidRPr="00760B4C">
              <w:rPr>
                <w:rFonts w:eastAsia="Times New Roman CYR"/>
              </w:rPr>
              <w:t>ародные промыслы»</w:t>
            </w:r>
          </w:p>
        </w:tc>
      </w:tr>
      <w:tr w:rsidR="009A5903" w:rsidRPr="00760B4C" w:rsidTr="009A5903">
        <w:trPr>
          <w:trHeight w:val="405"/>
        </w:trPr>
        <w:tc>
          <w:tcPr>
            <w:tcW w:w="3196" w:type="dxa"/>
            <w:vMerge/>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w:t>
            </w:r>
            <w:r>
              <w:rPr>
                <w:rFonts w:eastAsia="Times New Roman CYR"/>
              </w:rPr>
              <w:t>Д</w:t>
            </w:r>
            <w:r w:rsidRPr="00760B4C">
              <w:rPr>
                <w:rFonts w:eastAsia="Times New Roman CYR"/>
              </w:rPr>
              <w:t>ымковская игрушка»</w:t>
            </w:r>
          </w:p>
          <w:p w:rsidR="009A5903" w:rsidRPr="00760B4C" w:rsidRDefault="009A5903" w:rsidP="009A5903">
            <w:pPr>
              <w:autoSpaceDE w:val="0"/>
            </w:pPr>
            <w:r>
              <w:t xml:space="preserve">(20-24 </w:t>
            </w:r>
            <w:r w:rsidRPr="00760B4C">
              <w:t>апреля)</w:t>
            </w:r>
          </w:p>
          <w:p w:rsidR="009A5903" w:rsidRPr="00760B4C" w:rsidRDefault="009A5903" w:rsidP="009A5903">
            <w:pPr>
              <w:autoSpaceDE w:val="0"/>
              <w:rPr>
                <w:rFonts w:eastAsia="Calibri"/>
              </w:rPr>
            </w:pP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rPr>
                <w:rFonts w:eastAsia="Times New Roman CYR"/>
              </w:rPr>
              <w:t>Выставка детского творчества</w:t>
            </w:r>
            <w:r>
              <w:rPr>
                <w:rFonts w:eastAsia="Times New Roman CYR"/>
              </w:rPr>
              <w:t>(лепка)</w:t>
            </w:r>
            <w:r w:rsidRPr="00760B4C">
              <w:t>«</w:t>
            </w:r>
            <w:r>
              <w:t>Л</w:t>
            </w:r>
            <w:r w:rsidRPr="00760B4C">
              <w:t>ошадка»</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Консу</w:t>
            </w:r>
            <w:r>
              <w:rPr>
                <w:rFonts w:eastAsia="Times New Roman CYR"/>
              </w:rPr>
              <w:t xml:space="preserve">льтация </w:t>
            </w:r>
          </w:p>
          <w:p w:rsidR="009A5903" w:rsidRPr="00760B4C" w:rsidRDefault="009A5903" w:rsidP="009A5903">
            <w:pPr>
              <w:autoSpaceDE w:val="0"/>
              <w:rPr>
                <w:rFonts w:eastAsia="Times New Roman CYR"/>
              </w:rPr>
            </w:pPr>
            <w:r>
              <w:rPr>
                <w:color w:val="000000"/>
                <w:shd w:val="clear" w:color="auto" w:fill="FFFFFF"/>
              </w:rPr>
              <w:t>«Н</w:t>
            </w:r>
            <w:r w:rsidRPr="00760B4C">
              <w:rPr>
                <w:color w:val="000000"/>
                <w:shd w:val="clear" w:color="auto" w:fill="FFFFFF"/>
              </w:rPr>
              <w:t>етрадиционная техника рисования» </w:t>
            </w:r>
          </w:p>
        </w:tc>
      </w:tr>
      <w:tr w:rsidR="009A5903" w:rsidRPr="00760B4C" w:rsidTr="009A5903">
        <w:trPr>
          <w:trHeight w:val="405"/>
        </w:trPr>
        <w:tc>
          <w:tcPr>
            <w:tcW w:w="3196" w:type="dxa"/>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Pr>
                <w:rFonts w:eastAsia="Calibri"/>
              </w:rPr>
              <w:t>«Н</w:t>
            </w:r>
            <w:r w:rsidRPr="00760B4C">
              <w:rPr>
                <w:rFonts w:eastAsia="Calibri"/>
              </w:rPr>
              <w:t>ародный фольклор»</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5</w:t>
            </w:r>
          </w:p>
        </w:tc>
        <w:tc>
          <w:tcPr>
            <w:tcW w:w="33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pPr>
            <w:r w:rsidRPr="00760B4C">
              <w:t>«Энциклопедия детского фольклора»</w:t>
            </w:r>
          </w:p>
          <w:p w:rsidR="009A5903" w:rsidRPr="00760B4C" w:rsidRDefault="009A5903" w:rsidP="009A5903">
            <w:pPr>
              <w:autoSpaceDE w:val="0"/>
            </w:pPr>
            <w:r>
              <w:t xml:space="preserve">(27– 30 </w:t>
            </w:r>
            <w:r w:rsidRPr="00760B4C">
              <w:t>апреля)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rPr>
                <w:rFonts w:eastAsia="Times New Roman CYR"/>
              </w:rPr>
            </w:pPr>
            <w:r>
              <w:rPr>
                <w:shd w:val="clear" w:color="auto" w:fill="FFFFFF"/>
              </w:rPr>
              <w:t>Развлекательный досуг«Мы танцуем и поём»</w:t>
            </w:r>
            <w:r w:rsidRPr="00760B4C">
              <w:rPr>
                <w:shd w:val="clear" w:color="auto" w:fill="FFFFFF"/>
              </w:rPr>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t>Выпуск брошюры</w:t>
            </w:r>
            <w:r w:rsidRPr="00760B4C">
              <w:t xml:space="preserve"> «</w:t>
            </w:r>
            <w:r>
              <w:rPr>
                <w:rFonts w:eastAsia="Times New Roman CYR"/>
              </w:rPr>
              <w:t>К</w:t>
            </w:r>
            <w:r w:rsidRPr="00760B4C">
              <w:rPr>
                <w:rFonts w:eastAsia="Times New Roman CYR"/>
              </w:rPr>
              <w:t>акие потешки можно выучить с детьми»</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jc w:val="center"/>
            </w:pPr>
          </w:p>
          <w:p w:rsidR="009A5903" w:rsidRDefault="009A5903" w:rsidP="009A5903">
            <w:pPr>
              <w:autoSpaceDE w:val="0"/>
              <w:jc w:val="center"/>
              <w:rPr>
                <w:rFonts w:eastAsia="Times New Roman CYR"/>
                <w:b/>
                <w:i/>
              </w:rPr>
            </w:pPr>
            <w:r w:rsidRPr="002C2D14">
              <w:rPr>
                <w:rFonts w:eastAsia="Times New Roman CYR"/>
                <w:b/>
                <w:i/>
              </w:rPr>
              <w:t>Май</w:t>
            </w:r>
          </w:p>
          <w:p w:rsidR="009A5903" w:rsidRPr="002C2D14" w:rsidRDefault="009A5903" w:rsidP="009A5903">
            <w:pPr>
              <w:autoSpaceDE w:val="0"/>
              <w:jc w:val="center"/>
              <w:rPr>
                <w:rFonts w:eastAsia="Times New Roman CYR"/>
                <w:b/>
                <w:i/>
              </w:rPr>
            </w:pP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Этих дней не смолкнет слава…</w:t>
            </w:r>
            <w:r w:rsidRPr="00760B4C">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День П</w:t>
            </w:r>
            <w:r w:rsidRPr="00760B4C">
              <w:rPr>
                <w:rFonts w:eastAsia="Times New Roman CYR"/>
              </w:rPr>
              <w:t>обеды</w:t>
            </w:r>
            <w:r w:rsidRPr="00760B4C">
              <w:rPr>
                <w:lang w:val="en-US"/>
              </w:rPr>
              <w:t>»</w:t>
            </w:r>
          </w:p>
          <w:p w:rsidR="009A5903" w:rsidRPr="00760B4C" w:rsidRDefault="009A5903" w:rsidP="009A5903">
            <w:pPr>
              <w:autoSpaceDE w:val="0"/>
            </w:pPr>
            <w:r>
              <w:t xml:space="preserve">(4- 8 </w:t>
            </w:r>
            <w:r w:rsidRPr="00760B4C">
              <w:t>мая)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Физкультурный досуг «М</w:t>
            </w:r>
            <w:r w:rsidRPr="00760B4C">
              <w:rPr>
                <w:rFonts w:eastAsia="Times New Roman CYR"/>
              </w:rPr>
              <w:t>ы ребята – дружные солдаты»</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Консультация «Патриотическое воспитание в семье»</w:t>
            </w:r>
          </w:p>
        </w:tc>
      </w:tr>
      <w:tr w:rsidR="009A5903" w:rsidRPr="00760B4C" w:rsidTr="009A5903">
        <w:trPr>
          <w:trHeight w:val="1"/>
        </w:trPr>
        <w:tc>
          <w:tcPr>
            <w:tcW w:w="3196" w:type="dxa"/>
            <w:vMerge w:val="restart"/>
            <w:tcBorders>
              <w:top w:val="single" w:sz="1" w:space="0" w:color="000000"/>
              <w:left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Цветущий май</w:t>
            </w:r>
            <w:r w:rsidRPr="00760B4C">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t>«</w:t>
            </w:r>
            <w:r>
              <w:rPr>
                <w:rFonts w:eastAsia="Times New Roman CYR"/>
              </w:rPr>
              <w:t>К</w:t>
            </w:r>
            <w:r w:rsidRPr="00760B4C">
              <w:rPr>
                <w:rFonts w:eastAsia="Times New Roman CYR"/>
              </w:rPr>
              <w:t>овёр из цветов»</w:t>
            </w:r>
          </w:p>
          <w:p w:rsidR="009A5903" w:rsidRPr="00760B4C" w:rsidRDefault="009A5903" w:rsidP="009A5903">
            <w:pPr>
              <w:autoSpaceDE w:val="0"/>
            </w:pPr>
            <w:r>
              <w:rPr>
                <w:rFonts w:eastAsia="Times New Roman CYR"/>
              </w:rPr>
              <w:t>(11-15</w:t>
            </w:r>
            <w:r w:rsidRPr="00760B4C">
              <w:rPr>
                <w:rFonts w:eastAsia="Times New Roman CYR"/>
              </w:rPr>
              <w:t>мая)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Выставка детского творчества                    (рисование) «М</w:t>
            </w:r>
            <w:r w:rsidRPr="00760B4C">
              <w:rPr>
                <w:rFonts w:eastAsia="Times New Roman CYR"/>
              </w:rPr>
              <w:t>ир вокруг нас»</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sidRPr="00760B4C">
              <w:rPr>
                <w:rFonts w:eastAsia="Times New Roman CYR"/>
                <w:color w:val="000000"/>
              </w:rPr>
              <w:t>Ак</w:t>
            </w:r>
            <w:r>
              <w:rPr>
                <w:rFonts w:eastAsia="Times New Roman CYR"/>
                <w:color w:val="000000"/>
              </w:rPr>
              <w:t>ция «У</w:t>
            </w:r>
            <w:r w:rsidRPr="00760B4C">
              <w:rPr>
                <w:rFonts w:eastAsia="Times New Roman CYR"/>
                <w:color w:val="000000"/>
              </w:rPr>
              <w:t>красим клумбу цветами»</w:t>
            </w:r>
          </w:p>
        </w:tc>
      </w:tr>
      <w:tr w:rsidR="009A5903" w:rsidRPr="00633B3D" w:rsidTr="009A5903">
        <w:trPr>
          <w:trHeight w:val="1"/>
        </w:trPr>
        <w:tc>
          <w:tcPr>
            <w:tcW w:w="3196" w:type="dxa"/>
            <w:vMerge/>
            <w:tcBorders>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Цветущий сад</w:t>
            </w:r>
            <w:r w:rsidRPr="00760B4C">
              <w:rPr>
                <w:lang w:val="en-US"/>
              </w:rPr>
              <w:t>»</w:t>
            </w:r>
          </w:p>
          <w:p w:rsidR="009A5903" w:rsidRPr="00760B4C" w:rsidRDefault="009A5903" w:rsidP="009A5903">
            <w:pPr>
              <w:autoSpaceDE w:val="0"/>
            </w:pPr>
            <w:r>
              <w:t>(18-22</w:t>
            </w:r>
            <w:r w:rsidRPr="00760B4C">
              <w:t xml:space="preserve"> мая)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9A5903" w:rsidRPr="00760B4C" w:rsidRDefault="009A5903" w:rsidP="009A5903">
            <w:pPr>
              <w:autoSpaceDE w:val="0"/>
              <w:spacing w:after="200" w:line="276" w:lineRule="auto"/>
              <w:rPr>
                <w:rFonts w:eastAsia="Calibri"/>
              </w:rPr>
            </w:pPr>
            <w:r w:rsidRPr="00760B4C">
              <w:rPr>
                <w:rFonts w:eastAsia="Times New Roman CYR"/>
              </w:rPr>
              <w:t>Выставка детского творчества</w:t>
            </w:r>
            <w:r>
              <w:rPr>
                <w:rFonts w:eastAsia="Times New Roman CYR"/>
              </w:rPr>
              <w:t xml:space="preserve"> (аппликация) «Я</w:t>
            </w:r>
            <w:r w:rsidRPr="00760B4C">
              <w:rPr>
                <w:rFonts w:eastAsia="Times New Roman CYR"/>
              </w:rPr>
              <w:t>блоня зацвела»</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633B3D" w:rsidRDefault="009A5903" w:rsidP="009A5903">
            <w:pPr>
              <w:autoSpaceDE w:val="0"/>
              <w:rPr>
                <w:rFonts w:eastAsia="Times New Roman CYR"/>
              </w:rPr>
            </w:pPr>
            <w:r>
              <w:rPr>
                <w:rFonts w:eastAsia="Times New Roman CYR"/>
              </w:rPr>
              <w:t xml:space="preserve">Консультация </w:t>
            </w:r>
            <w:r w:rsidRPr="00760B4C">
              <w:rPr>
                <w:rFonts w:eastAsia="Calibri"/>
              </w:rPr>
              <w:t>«</w:t>
            </w:r>
            <w:r>
              <w:rPr>
                <w:rFonts w:eastAsia="Calibri"/>
              </w:rPr>
              <w:t>Н</w:t>
            </w:r>
            <w:r w:rsidRPr="00760B4C">
              <w:rPr>
                <w:rFonts w:eastAsia="Calibri"/>
              </w:rPr>
              <w:t>аблюдение за  природой весной</w:t>
            </w:r>
            <w:r>
              <w:rPr>
                <w:rFonts w:eastAsia="Calibri"/>
              </w:rPr>
              <w:t xml:space="preserve"> во время прогулки с детьми</w:t>
            </w:r>
            <w:r w:rsidRPr="00760B4C">
              <w:rPr>
                <w:rFonts w:eastAsia="Calibri"/>
              </w:rPr>
              <w:t>»</w:t>
            </w:r>
          </w:p>
        </w:tc>
      </w:tr>
      <w:tr w:rsidR="009A5903" w:rsidRPr="00633B3D" w:rsidTr="009A5903">
        <w:trPr>
          <w:trHeight w:val="719"/>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Мой край родной – город Новокуйбышевск</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«Достопримечательности моего города</w:t>
            </w:r>
            <w:r w:rsidRPr="00760B4C">
              <w:t>»</w:t>
            </w:r>
          </w:p>
          <w:p w:rsidR="009A5903" w:rsidRDefault="009A5903" w:rsidP="009A5903">
            <w:pPr>
              <w:autoSpaceDE w:val="0"/>
            </w:pPr>
            <w:r>
              <w:t>(25-29</w:t>
            </w:r>
            <w:r w:rsidRPr="00760B4C">
              <w:t xml:space="preserve"> мая)</w:t>
            </w:r>
          </w:p>
          <w:p w:rsidR="009A5903" w:rsidRPr="00210688" w:rsidRDefault="009A5903" w:rsidP="009A5903">
            <w:pPr>
              <w:autoSpaceDE w:val="0"/>
            </w:pP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210688">
              <w:rPr>
                <w:b/>
                <w:i/>
              </w:rPr>
              <w:t>итоговое мероприятие</w:t>
            </w:r>
            <w:r>
              <w:rPr>
                <w:b/>
                <w:i/>
              </w:rPr>
              <w:t xml:space="preserve">: </w:t>
            </w:r>
            <w:r>
              <w:rPr>
                <w:color w:val="000000"/>
                <w:shd w:val="clear" w:color="auto" w:fill="FFFFFF"/>
              </w:rPr>
              <w:t>фотоколлаж «Любимые места моего города»</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633B3D" w:rsidRDefault="009A5903" w:rsidP="009A5903">
            <w:pPr>
              <w:shd w:val="clear" w:color="auto" w:fill="FFFFFF"/>
              <w:rPr>
                <w:color w:val="000000"/>
              </w:rPr>
            </w:pPr>
            <w:r w:rsidRPr="00760B4C">
              <w:rPr>
                <w:rFonts w:eastAsia="Times New Roman CYR"/>
              </w:rPr>
              <w:t>Привлечение р</w:t>
            </w:r>
            <w:r>
              <w:rPr>
                <w:rFonts w:eastAsia="Times New Roman CYR"/>
              </w:rPr>
              <w:t xml:space="preserve">одителей в оформлении выставки </w:t>
            </w:r>
            <w:r>
              <w:rPr>
                <w:color w:val="000000"/>
                <w:shd w:val="clear" w:color="auto" w:fill="FFFFFF"/>
              </w:rPr>
              <w:t>«Любимые места моего города»</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jc w:val="center"/>
              <w:rPr>
                <w:color w:val="000000"/>
              </w:rPr>
            </w:pPr>
          </w:p>
          <w:p w:rsidR="009A5903" w:rsidRDefault="009A5903" w:rsidP="009A5903">
            <w:pPr>
              <w:autoSpaceDE w:val="0"/>
              <w:jc w:val="center"/>
              <w:rPr>
                <w:rFonts w:eastAsia="Times New Roman CYR"/>
                <w:b/>
                <w:i/>
                <w:color w:val="000000"/>
              </w:rPr>
            </w:pPr>
            <w:r w:rsidRPr="002C2D14">
              <w:rPr>
                <w:rFonts w:eastAsia="Times New Roman CYR"/>
                <w:b/>
                <w:i/>
                <w:color w:val="000000"/>
              </w:rPr>
              <w:t>Июнь</w:t>
            </w:r>
          </w:p>
          <w:p w:rsidR="009A5903" w:rsidRPr="002C2D14" w:rsidRDefault="009A5903" w:rsidP="009A5903">
            <w:pPr>
              <w:autoSpaceDE w:val="0"/>
              <w:jc w:val="center"/>
              <w:rPr>
                <w:rFonts w:eastAsia="Times New Roman CYR"/>
                <w:b/>
                <w:i/>
                <w:color w:val="000000"/>
              </w:rPr>
            </w:pP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Ребёнок в мире людей</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Поэт России А. С. Пушкин</w:t>
            </w:r>
            <w:r w:rsidRPr="00760B4C">
              <w:t>»</w:t>
            </w:r>
          </w:p>
          <w:p w:rsidR="009A5903" w:rsidRPr="00760B4C" w:rsidRDefault="009A5903" w:rsidP="009A5903">
            <w:pPr>
              <w:autoSpaceDE w:val="0"/>
            </w:pPr>
            <w:r>
              <w:t>(1-5</w:t>
            </w:r>
            <w:r w:rsidRPr="00760B4C">
              <w:t>июня)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Чтение произведений</w:t>
            </w:r>
            <w:r w:rsidRPr="00760B4C">
              <w:rPr>
                <w:rFonts w:eastAsia="Times New Roman CYR"/>
              </w:rPr>
              <w:t xml:space="preserve"> А. С. Пушкин</w:t>
            </w:r>
            <w:r w:rsidRPr="00760B4C">
              <w:t xml:space="preserve"> .</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Консультация</w:t>
            </w:r>
          </w:p>
          <w:p w:rsidR="009A5903" w:rsidRPr="00760B4C" w:rsidRDefault="009A5903" w:rsidP="009A5903">
            <w:pPr>
              <w:autoSpaceDE w:val="0"/>
              <w:rPr>
                <w:color w:val="000000"/>
              </w:rPr>
            </w:pPr>
            <w:r w:rsidRPr="00760B4C">
              <w:rPr>
                <w:rFonts w:eastAsia="Times New Roman CYR"/>
                <w:color w:val="000000"/>
              </w:rPr>
              <w:t xml:space="preserve"> «Что почитать детям летом»</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Русские символы</w:t>
            </w:r>
            <w:r w:rsidRPr="00760B4C">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Х</w:t>
            </w:r>
            <w:r w:rsidRPr="00760B4C">
              <w:rPr>
                <w:rFonts w:eastAsia="Times New Roman CYR"/>
              </w:rPr>
              <w:t>оровод русских матрешек</w:t>
            </w:r>
            <w:r w:rsidRPr="00760B4C">
              <w:t>»</w:t>
            </w:r>
          </w:p>
          <w:p w:rsidR="009A5903" w:rsidRPr="00760B4C" w:rsidRDefault="009A5903" w:rsidP="009A5903">
            <w:pPr>
              <w:autoSpaceDE w:val="0"/>
            </w:pPr>
            <w:r>
              <w:t xml:space="preserve">(8-12 </w:t>
            </w:r>
            <w:r w:rsidRPr="00760B4C">
              <w:t>июня)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 xml:space="preserve">Развлекательный </w:t>
            </w:r>
            <w:r w:rsidRPr="00760B4C">
              <w:t xml:space="preserve">досуг« </w:t>
            </w:r>
            <w:r>
              <w:t>В гостях у матрёшки»</w:t>
            </w:r>
            <w:r w:rsidRPr="00760B4C">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Pr>
                <w:color w:val="000000"/>
              </w:rPr>
              <w:t>Памятка «С</w:t>
            </w:r>
            <w:r w:rsidRPr="00760B4C">
              <w:rPr>
                <w:color w:val="000000"/>
              </w:rPr>
              <w:t>имволы России»</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Мирное небо</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Мир нужен всем</w:t>
            </w:r>
            <w:r w:rsidRPr="00760B4C">
              <w:rPr>
                <w:lang w:val="en-US"/>
              </w:rPr>
              <w:t>»</w:t>
            </w:r>
          </w:p>
          <w:p w:rsidR="009A5903" w:rsidRPr="00760B4C" w:rsidRDefault="009A5903" w:rsidP="009A5903">
            <w:pPr>
              <w:autoSpaceDE w:val="0"/>
            </w:pPr>
            <w:r>
              <w:t xml:space="preserve">(15- 19 </w:t>
            </w:r>
            <w:r w:rsidRPr="00760B4C">
              <w:t>июня)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 xml:space="preserve">Выставка детского творчества(рисование </w:t>
            </w:r>
            <w:r w:rsidRPr="00760B4C">
              <w:rPr>
                <w:rFonts w:eastAsia="Times New Roman CYR"/>
              </w:rPr>
              <w:t>нетрадиционным способом</w:t>
            </w:r>
            <w:r>
              <w:rPr>
                <w:rFonts w:eastAsia="Times New Roman CYR"/>
              </w:rPr>
              <w:t>) «С</w:t>
            </w:r>
            <w:r w:rsidRPr="00760B4C">
              <w:rPr>
                <w:rFonts w:eastAsia="Times New Roman CYR"/>
              </w:rPr>
              <w:t>олнышко и небо»</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Pr>
                <w:rFonts w:eastAsia="Times New Roman CYR"/>
                <w:color w:val="000000"/>
              </w:rPr>
              <w:t>Консультация</w:t>
            </w:r>
            <w:r w:rsidRPr="00760B4C">
              <w:rPr>
                <w:color w:val="000000"/>
              </w:rPr>
              <w:t>«</w:t>
            </w:r>
            <w:r w:rsidRPr="0078384E">
              <w:rPr>
                <w:rFonts w:eastAsia="Times New Roman CYR"/>
              </w:rPr>
              <w:t>Правильное</w:t>
            </w:r>
            <w:r w:rsidRPr="0078384E">
              <w:rPr>
                <w:lang w:val="en-US"/>
              </w:rPr>
              <w:t> </w:t>
            </w:r>
            <w:hyperlink r:id="rId26" w:history="1">
              <w:r w:rsidRPr="0078384E">
                <w:rPr>
                  <w:rStyle w:val="afc"/>
                  <w:color w:val="auto"/>
                  <w:u w:val="none"/>
                </w:rPr>
                <w:t>питание</w:t>
              </w:r>
            </w:hyperlink>
            <w:r>
              <w:t xml:space="preserve"> </w:t>
            </w:r>
            <w:r w:rsidRPr="00760B4C">
              <w:rPr>
                <w:rFonts w:eastAsia="Times New Roman CYR"/>
                <w:color w:val="000000"/>
              </w:rPr>
              <w:t>ребёнка в летний период</w:t>
            </w:r>
            <w:r w:rsidRPr="00760B4C">
              <w:rPr>
                <w:color w:val="000000"/>
              </w:rPr>
              <w:t>».</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lastRenderedPageBreak/>
              <w:t>«</w:t>
            </w:r>
            <w:r w:rsidRPr="00760B4C">
              <w:rPr>
                <w:rFonts w:eastAsia="Times New Roman CYR"/>
              </w:rPr>
              <w:t>Богатырские потехи</w:t>
            </w:r>
            <w:r w:rsidRPr="00760B4C">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«М</w:t>
            </w:r>
            <w:r w:rsidRPr="00760B4C">
              <w:t>ой веселый звонкий мяч»</w:t>
            </w:r>
          </w:p>
          <w:p w:rsidR="009A5903" w:rsidRPr="00760B4C" w:rsidRDefault="009A5903" w:rsidP="009A5903">
            <w:pPr>
              <w:autoSpaceDE w:val="0"/>
            </w:pPr>
            <w:r>
              <w:t xml:space="preserve">(22-26 </w:t>
            </w:r>
            <w:r w:rsidRPr="00760B4C">
              <w:t>июня)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Физ</w:t>
            </w:r>
            <w:r>
              <w:rPr>
                <w:rFonts w:eastAsia="Times New Roman CYR"/>
              </w:rPr>
              <w:t>культурный</w:t>
            </w:r>
            <w:r w:rsidRPr="00760B4C">
              <w:rPr>
                <w:rFonts w:eastAsia="Times New Roman CYR"/>
              </w:rPr>
              <w:t xml:space="preserve"> досуг «</w:t>
            </w:r>
            <w:r>
              <w:t>М</w:t>
            </w:r>
            <w:r w:rsidRPr="00760B4C">
              <w:t>ой веселый звонкий мяч!»</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Pr>
                <w:rFonts w:eastAsia="Times New Roman CYR"/>
                <w:color w:val="000000"/>
              </w:rPr>
              <w:t>Акция «Пополнение спортивного уголка»</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jc w:val="center"/>
              <w:rPr>
                <w:color w:val="000000"/>
              </w:rPr>
            </w:pPr>
          </w:p>
          <w:p w:rsidR="009A5903" w:rsidRDefault="009A5903" w:rsidP="009A5903">
            <w:pPr>
              <w:autoSpaceDE w:val="0"/>
              <w:jc w:val="center"/>
              <w:rPr>
                <w:rFonts w:eastAsia="Times New Roman CYR"/>
                <w:b/>
                <w:i/>
                <w:color w:val="000000"/>
              </w:rPr>
            </w:pPr>
            <w:r w:rsidRPr="002C2D14">
              <w:rPr>
                <w:rFonts w:eastAsia="Times New Roman CYR"/>
                <w:b/>
                <w:i/>
                <w:color w:val="000000"/>
              </w:rPr>
              <w:t>Июль</w:t>
            </w:r>
          </w:p>
          <w:p w:rsidR="009A5903" w:rsidRPr="002C2D14" w:rsidRDefault="009A5903" w:rsidP="009A5903">
            <w:pPr>
              <w:autoSpaceDE w:val="0"/>
              <w:jc w:val="center"/>
              <w:rPr>
                <w:rFonts w:eastAsia="Times New Roman CYR"/>
                <w:b/>
                <w:i/>
                <w:color w:val="000000"/>
              </w:rPr>
            </w:pP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Возрожденные ценности</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День семьи ,любви и верности</w:t>
            </w:r>
            <w:r w:rsidRPr="00760B4C">
              <w:t>»</w:t>
            </w:r>
          </w:p>
          <w:p w:rsidR="009A5903" w:rsidRPr="00760B4C" w:rsidRDefault="009A5903" w:rsidP="009A5903">
            <w:pPr>
              <w:autoSpaceDE w:val="0"/>
            </w:pPr>
            <w:r>
              <w:t xml:space="preserve">(29 июня-3 </w:t>
            </w:r>
            <w:r w:rsidRPr="00760B4C">
              <w:t>июля)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Выставка детского творчества (рисование)       «Красивые р</w:t>
            </w:r>
            <w:r w:rsidRPr="00760B4C">
              <w:rPr>
                <w:rFonts w:eastAsia="Times New Roman CYR"/>
              </w:rPr>
              <w:t>омашки»</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Pr>
                <w:rFonts w:eastAsia="Times New Roman CYR"/>
                <w:color w:val="000000"/>
              </w:rPr>
              <w:t>Оформление ф</w:t>
            </w:r>
            <w:r w:rsidRPr="00760B4C">
              <w:rPr>
                <w:rFonts w:eastAsia="Times New Roman CYR"/>
                <w:color w:val="000000"/>
              </w:rPr>
              <w:t xml:space="preserve">отовыставка </w:t>
            </w:r>
            <w:r w:rsidRPr="00760B4C">
              <w:rPr>
                <w:color w:val="000000"/>
              </w:rPr>
              <w:t>«</w:t>
            </w:r>
            <w:r w:rsidRPr="00760B4C">
              <w:rPr>
                <w:rFonts w:eastAsia="Times New Roman CYR"/>
                <w:color w:val="000000"/>
              </w:rPr>
              <w:t xml:space="preserve">Мама </w:t>
            </w:r>
            <w:r w:rsidRPr="00760B4C">
              <w:rPr>
                <w:color w:val="000000"/>
              </w:rPr>
              <w:t>–папа и я очень дружная семья»</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 xml:space="preserve">Неделя любимых игр </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«Игра »-это счастье</w:t>
            </w:r>
          </w:p>
          <w:p w:rsidR="009A5903" w:rsidRPr="00760B4C" w:rsidRDefault="009A5903" w:rsidP="009A5903">
            <w:pPr>
              <w:autoSpaceDE w:val="0"/>
            </w:pPr>
            <w:r>
              <w:t>(6-10</w:t>
            </w:r>
            <w:r w:rsidRPr="00760B4C">
              <w:t xml:space="preserve"> июля)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Физ</w:t>
            </w:r>
            <w:r>
              <w:rPr>
                <w:rFonts w:eastAsia="Times New Roman CYR"/>
              </w:rPr>
              <w:t>культурный досуг «В</w:t>
            </w:r>
            <w:r w:rsidRPr="00760B4C">
              <w:rPr>
                <w:rFonts w:eastAsia="Times New Roman CYR"/>
              </w:rPr>
              <w:t>месте весело играть»</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sidRPr="00760B4C">
              <w:rPr>
                <w:rFonts w:eastAsia="Times New Roman CYR"/>
                <w:color w:val="000000"/>
              </w:rPr>
              <w:t xml:space="preserve">Консультация </w:t>
            </w:r>
            <w:r w:rsidRPr="00760B4C">
              <w:rPr>
                <w:color w:val="000000"/>
              </w:rPr>
              <w:t>«</w:t>
            </w:r>
            <w:r>
              <w:rPr>
                <w:rFonts w:eastAsia="Times New Roman CYR"/>
                <w:color w:val="000000"/>
              </w:rPr>
              <w:t>И</w:t>
            </w:r>
            <w:r w:rsidRPr="00760B4C">
              <w:rPr>
                <w:rFonts w:eastAsia="Times New Roman CYR"/>
                <w:color w:val="000000"/>
              </w:rPr>
              <w:t>гры с детьми дома</w:t>
            </w:r>
            <w:r w:rsidRPr="00760B4C">
              <w:rPr>
                <w:color w:val="000000"/>
              </w:rPr>
              <w:t>»</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Городская палитра</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6074C5">
              <w:t>«</w:t>
            </w:r>
            <w:r w:rsidRPr="00760B4C">
              <w:rPr>
                <w:rFonts w:eastAsia="Times New Roman CYR"/>
              </w:rPr>
              <w:t>Цветы в нашем городе</w:t>
            </w:r>
            <w:r w:rsidRPr="006074C5">
              <w:t>»</w:t>
            </w:r>
          </w:p>
          <w:p w:rsidR="009A5903" w:rsidRPr="00760B4C" w:rsidRDefault="009A5903" w:rsidP="009A5903">
            <w:pPr>
              <w:autoSpaceDE w:val="0"/>
            </w:pPr>
            <w:r>
              <w:t xml:space="preserve">(13-17 </w:t>
            </w:r>
            <w:r w:rsidRPr="00760B4C">
              <w:t>июля)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 xml:space="preserve">Выставка детского творчества (аппликация)       </w:t>
            </w:r>
            <w:r w:rsidRPr="00760B4C">
              <w:t>«</w:t>
            </w:r>
            <w:r w:rsidRPr="00760B4C">
              <w:rPr>
                <w:rFonts w:eastAsia="Times New Roman CYR"/>
              </w:rPr>
              <w:t>Цветы в нашем городе</w:t>
            </w:r>
            <w:r w:rsidRPr="00760B4C">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Pr>
                <w:rFonts w:eastAsia="Times New Roman CYR"/>
                <w:color w:val="000000"/>
              </w:rPr>
              <w:t>Памятка</w:t>
            </w:r>
            <w:r w:rsidRPr="00760B4C">
              <w:rPr>
                <w:color w:val="000000"/>
              </w:rPr>
              <w:t>«</w:t>
            </w:r>
            <w:r w:rsidRPr="00760B4C">
              <w:rPr>
                <w:rFonts w:eastAsia="Times New Roman CYR"/>
                <w:color w:val="000000"/>
              </w:rPr>
              <w:t>Как развивать творчество ребёнка</w:t>
            </w:r>
            <w:r w:rsidRPr="00760B4C">
              <w:rPr>
                <w:color w:val="000000"/>
              </w:rPr>
              <w:t>»</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Флора мира</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sidRPr="00760B4C">
              <w:rPr>
                <w:rFonts w:eastAsia="Times New Roman CYR"/>
              </w:rPr>
              <w:t>Полевые цветы России</w:t>
            </w:r>
            <w:r w:rsidRPr="00760B4C">
              <w:rPr>
                <w:lang w:val="en-US"/>
              </w:rPr>
              <w:t>»</w:t>
            </w:r>
          </w:p>
          <w:p w:rsidR="009A5903" w:rsidRPr="00760B4C" w:rsidRDefault="009A5903" w:rsidP="009A5903">
            <w:pPr>
              <w:autoSpaceDE w:val="0"/>
            </w:pPr>
            <w:r>
              <w:t xml:space="preserve">(20-24 </w:t>
            </w:r>
            <w:r w:rsidRPr="00760B4C">
              <w:t>июля)</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t>Познавательный досуг «Угадай что за цветок»</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Pr>
                <w:rFonts w:eastAsia="Times New Roman CYR"/>
                <w:color w:val="000000"/>
              </w:rPr>
              <w:t>Консультация «К</w:t>
            </w:r>
            <w:r w:rsidRPr="00760B4C">
              <w:rPr>
                <w:rFonts w:eastAsia="Times New Roman CYR"/>
                <w:color w:val="000000"/>
              </w:rPr>
              <w:t>ак правильно общаться с детьми»</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rPr>
                <w:rFonts w:eastAsia="Times New Roman CYR"/>
              </w:rPr>
              <w:t>Природные явления</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5</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«Дождик песенку поет»</w:t>
            </w:r>
          </w:p>
          <w:p w:rsidR="009A5903" w:rsidRPr="00760B4C" w:rsidRDefault="009A5903" w:rsidP="009A5903">
            <w:pPr>
              <w:autoSpaceDE w:val="0"/>
            </w:pPr>
            <w:r>
              <w:rPr>
                <w:rFonts w:eastAsia="Times New Roman CYR"/>
              </w:rPr>
              <w:t>(27- 31 июля</w:t>
            </w:r>
            <w:r w:rsidRPr="00760B4C">
              <w:rPr>
                <w:rFonts w:eastAsia="Times New Roman CYR"/>
              </w:rPr>
              <w:t>)</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Познавательный досуг</w:t>
            </w:r>
            <w:r w:rsidRPr="00760B4C">
              <w:t>«</w:t>
            </w:r>
            <w:r w:rsidRPr="00760B4C">
              <w:rPr>
                <w:rFonts w:eastAsia="Times New Roman CYR"/>
              </w:rPr>
              <w:t>Какого цвета вода?</w:t>
            </w:r>
            <w:r w:rsidRPr="00760B4C">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rPr>
                <w:rFonts w:eastAsia="Times New Roman CYR"/>
              </w:rPr>
              <w:t>Консу</w:t>
            </w:r>
            <w:r>
              <w:rPr>
                <w:rFonts w:eastAsia="Times New Roman CYR"/>
              </w:rPr>
              <w:t xml:space="preserve">льтация </w:t>
            </w:r>
            <w:r w:rsidRPr="00760B4C">
              <w:t>«</w:t>
            </w:r>
            <w:r w:rsidRPr="00760B4C">
              <w:rPr>
                <w:rFonts w:eastAsia="Times New Roman CYR"/>
              </w:rPr>
              <w:t xml:space="preserve">Музыкально воспитание </w:t>
            </w:r>
          </w:p>
          <w:p w:rsidR="009A5903" w:rsidRPr="00760B4C" w:rsidRDefault="009A5903" w:rsidP="009A5903">
            <w:pPr>
              <w:autoSpaceDE w:val="0"/>
              <w:rPr>
                <w:rFonts w:eastAsia="Times New Roman CYR"/>
                <w:color w:val="000000"/>
              </w:rPr>
            </w:pPr>
            <w:r w:rsidRPr="00760B4C">
              <w:rPr>
                <w:rFonts w:eastAsia="Times New Roman CYR"/>
              </w:rPr>
              <w:t>в семье</w:t>
            </w:r>
            <w:r w:rsidRPr="002C2D14">
              <w:t>».</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p>
          <w:p w:rsidR="009A5903" w:rsidRDefault="009A5903" w:rsidP="009A5903">
            <w:pPr>
              <w:autoSpaceDE w:val="0"/>
              <w:jc w:val="center"/>
              <w:rPr>
                <w:rFonts w:eastAsia="Times New Roman CYR"/>
                <w:b/>
                <w:i/>
                <w:color w:val="000000"/>
              </w:rPr>
            </w:pPr>
            <w:r w:rsidRPr="002C2D14">
              <w:rPr>
                <w:rFonts w:eastAsia="Times New Roman CYR"/>
                <w:b/>
                <w:i/>
                <w:color w:val="000000"/>
              </w:rPr>
              <w:t>Август</w:t>
            </w:r>
          </w:p>
          <w:p w:rsidR="009A5903" w:rsidRPr="002C2D14" w:rsidRDefault="009A5903" w:rsidP="009A5903">
            <w:pPr>
              <w:autoSpaceDE w:val="0"/>
              <w:jc w:val="center"/>
              <w:rPr>
                <w:rFonts w:eastAsia="Times New Roman CYR"/>
                <w:b/>
                <w:i/>
                <w:color w:val="000000"/>
              </w:rPr>
            </w:pP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Pr>
                <w:rFonts w:eastAsia="Times New Roman CYR"/>
              </w:rPr>
              <w:t>Н</w:t>
            </w:r>
            <w:r w:rsidRPr="00760B4C">
              <w:rPr>
                <w:rFonts w:eastAsia="Times New Roman CYR"/>
              </w:rPr>
              <w:t>еделя физкультурника</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1</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w:t>
            </w:r>
            <w:r>
              <w:rPr>
                <w:rFonts w:eastAsia="Times New Roman CYR"/>
              </w:rPr>
              <w:t>С</w:t>
            </w:r>
            <w:r w:rsidRPr="00760B4C">
              <w:rPr>
                <w:rFonts w:eastAsia="Times New Roman CYR"/>
              </w:rPr>
              <w:t>порт и я</w:t>
            </w:r>
            <w:r w:rsidRPr="00760B4C">
              <w:rPr>
                <w:lang w:val="en-US"/>
              </w:rPr>
              <w:t>»</w:t>
            </w:r>
          </w:p>
          <w:p w:rsidR="009A5903" w:rsidRPr="00760B4C" w:rsidRDefault="009A5903" w:rsidP="009A5903">
            <w:pPr>
              <w:autoSpaceDE w:val="0"/>
            </w:pPr>
            <w:r>
              <w:t xml:space="preserve">(3-7 </w:t>
            </w:r>
            <w:r w:rsidRPr="00760B4C">
              <w:t>августа)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Pr>
                <w:color w:val="111111"/>
                <w:shd w:val="clear" w:color="auto" w:fill="FFFFFF"/>
              </w:rPr>
              <w:t>Спортивная игра «К</w:t>
            </w:r>
            <w:r w:rsidRPr="00760B4C">
              <w:rPr>
                <w:color w:val="111111"/>
                <w:shd w:val="clear" w:color="auto" w:fill="FFFFFF"/>
              </w:rPr>
              <w:t>то быстрей»</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r>
              <w:t>Консультация «Д</w:t>
            </w:r>
            <w:r w:rsidRPr="00760B4C">
              <w:t>вигаемся вместе</w:t>
            </w:r>
            <w:r>
              <w:t xml:space="preserve"> с детьми</w:t>
            </w:r>
            <w:r w:rsidRPr="00760B4C">
              <w:t>»</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Неделя познания</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2</w:t>
            </w:r>
          </w:p>
          <w:p w:rsidR="009A5903" w:rsidRPr="00760B4C" w:rsidRDefault="009A5903" w:rsidP="009A5903">
            <w:pPr>
              <w:autoSpaceDE w:val="0"/>
            </w:pP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760B4C">
              <w:t>«</w:t>
            </w:r>
            <w:r w:rsidRPr="00760B4C">
              <w:rPr>
                <w:rFonts w:eastAsia="Times New Roman CYR"/>
              </w:rPr>
              <w:t>Из чего же это сделано?</w:t>
            </w:r>
          </w:p>
          <w:p w:rsidR="009A5903" w:rsidRPr="00760B4C" w:rsidRDefault="009A5903" w:rsidP="009A5903">
            <w:pPr>
              <w:autoSpaceDE w:val="0"/>
            </w:pPr>
            <w:r>
              <w:rPr>
                <w:rFonts w:eastAsia="Times New Roman CYR"/>
              </w:rPr>
              <w:t>(10-14</w:t>
            </w:r>
            <w:r w:rsidRPr="00760B4C">
              <w:rPr>
                <w:rFonts w:eastAsia="Times New Roman CYR"/>
              </w:rPr>
              <w:t>августа)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 xml:space="preserve">Познавательный досуг </w:t>
            </w:r>
            <w:r w:rsidRPr="00760B4C">
              <w:rPr>
                <w:rFonts w:eastAsia="Times New Roman CYR"/>
              </w:rPr>
              <w:t>«</w:t>
            </w:r>
            <w:r>
              <w:rPr>
                <w:rFonts w:eastAsia="Times New Roman CYR"/>
              </w:rPr>
              <w:t>Песочный замок»</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Pr>
                <w:rFonts w:eastAsia="Times New Roman CYR"/>
              </w:rPr>
              <w:t xml:space="preserve">Памятки </w:t>
            </w:r>
            <w:r w:rsidRPr="00760B4C">
              <w:t>«</w:t>
            </w:r>
            <w:r w:rsidRPr="00760B4C">
              <w:rPr>
                <w:rFonts w:eastAsia="Times New Roman CYR"/>
              </w:rPr>
              <w:t>Искусство наказывать и прощать</w:t>
            </w:r>
            <w:r w:rsidRPr="00760B4C">
              <w:t>»</w:t>
            </w:r>
          </w:p>
        </w:tc>
      </w:tr>
      <w:tr w:rsidR="009A5903" w:rsidRPr="002C2D14" w:rsidTr="009A5903">
        <w:trPr>
          <w:trHeight w:val="1"/>
        </w:trPr>
        <w:tc>
          <w:tcPr>
            <w:tcW w:w="15775" w:type="dxa"/>
            <w:gridSpan w:val="5"/>
            <w:tcBorders>
              <w:top w:val="single" w:sz="1" w:space="0" w:color="000000"/>
              <w:left w:val="single" w:sz="1" w:space="0" w:color="000000"/>
              <w:bottom w:val="single" w:sz="1" w:space="0" w:color="000000"/>
              <w:right w:val="single" w:sz="1" w:space="0" w:color="000000"/>
            </w:tcBorders>
            <w:shd w:val="clear" w:color="auto" w:fill="FFFFFF"/>
          </w:tcPr>
          <w:p w:rsidR="009A5903" w:rsidRPr="002C2D14" w:rsidRDefault="009A5903" w:rsidP="009A5903">
            <w:pPr>
              <w:autoSpaceDE w:val="0"/>
              <w:jc w:val="center"/>
            </w:pP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Государственные символы России»</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3</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sidRPr="002C2D14">
              <w:t>«</w:t>
            </w:r>
            <w:r w:rsidRPr="00760B4C">
              <w:rPr>
                <w:rFonts w:eastAsia="Times New Roman CYR"/>
              </w:rPr>
              <w:t>День флага»</w:t>
            </w:r>
          </w:p>
          <w:p w:rsidR="009A5903" w:rsidRPr="002C2D14" w:rsidRDefault="009A5903" w:rsidP="009A5903">
            <w:pPr>
              <w:autoSpaceDE w:val="0"/>
            </w:pPr>
            <w:r>
              <w:rPr>
                <w:rFonts w:eastAsia="Times New Roman CYR"/>
              </w:rPr>
              <w:t>(17-21</w:t>
            </w:r>
            <w:r w:rsidRPr="00760B4C">
              <w:rPr>
                <w:rFonts w:eastAsia="Times New Roman CYR"/>
              </w:rPr>
              <w:t xml:space="preserve"> августа)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rFonts w:eastAsia="Times New Roman CYR"/>
              </w:rPr>
            </w:pPr>
            <w:r>
              <w:rPr>
                <w:rFonts w:eastAsia="Times New Roman CYR"/>
              </w:rPr>
              <w:t xml:space="preserve">Выставка детского творчества (аппликация)       </w:t>
            </w:r>
            <w:r w:rsidRPr="00760B4C">
              <w:t>«</w:t>
            </w:r>
            <w:r>
              <w:t xml:space="preserve">Наш </w:t>
            </w:r>
            <w:r w:rsidRPr="00760B4C">
              <w:rPr>
                <w:rFonts w:eastAsia="Times New Roman CYR"/>
              </w:rPr>
              <w:t>флаг</w:t>
            </w:r>
            <w:r w:rsidRPr="00760B4C">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sidRPr="00760B4C">
              <w:rPr>
                <w:color w:val="000000"/>
              </w:rPr>
              <w:t> </w:t>
            </w:r>
            <w:r w:rsidRPr="00760B4C">
              <w:rPr>
                <w:rFonts w:eastAsia="Times New Roman CYR"/>
                <w:color w:val="000000"/>
              </w:rPr>
              <w:t>Консультаци</w:t>
            </w:r>
            <w:r>
              <w:rPr>
                <w:rFonts w:eastAsia="Times New Roman CYR"/>
                <w:color w:val="000000"/>
              </w:rPr>
              <w:t>я «И</w:t>
            </w:r>
            <w:r w:rsidRPr="00760B4C">
              <w:rPr>
                <w:rFonts w:eastAsia="Times New Roman CYR"/>
                <w:color w:val="000000"/>
              </w:rPr>
              <w:t xml:space="preserve">стория </w:t>
            </w:r>
            <w:r>
              <w:rPr>
                <w:rFonts w:eastAsia="Times New Roman CYR"/>
                <w:color w:val="000000"/>
              </w:rPr>
              <w:t xml:space="preserve">происхождения праздника </w:t>
            </w:r>
            <w:r w:rsidRPr="00760B4C">
              <w:rPr>
                <w:rFonts w:eastAsia="Times New Roman CYR"/>
                <w:color w:val="000000"/>
              </w:rPr>
              <w:t>Российского флага»</w:t>
            </w:r>
          </w:p>
        </w:tc>
      </w:tr>
      <w:tr w:rsidR="009A5903" w:rsidRPr="00760B4C" w:rsidTr="009A5903">
        <w:trPr>
          <w:trHeight w:val="1"/>
        </w:trPr>
        <w:tc>
          <w:tcPr>
            <w:tcW w:w="3196"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lang w:val="en-US"/>
              </w:rPr>
            </w:pPr>
            <w:r w:rsidRPr="00760B4C">
              <w:t>«</w:t>
            </w:r>
            <w:r w:rsidRPr="00760B4C">
              <w:rPr>
                <w:rFonts w:eastAsia="Times New Roman CYR"/>
              </w:rPr>
              <w:t>Неделя интересных дел</w:t>
            </w:r>
            <w:r w:rsidRPr="00760B4C">
              <w:rPr>
                <w:lang w:val="en-US"/>
              </w:rPr>
              <w:t>»</w:t>
            </w:r>
          </w:p>
        </w:tc>
        <w:tc>
          <w:tcPr>
            <w:tcW w:w="1197"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pPr>
            <w:r w:rsidRPr="00760B4C">
              <w:t>4</w:t>
            </w:r>
          </w:p>
        </w:tc>
        <w:tc>
          <w:tcPr>
            <w:tcW w:w="3395" w:type="dxa"/>
            <w:tcBorders>
              <w:top w:val="single" w:sz="1" w:space="0" w:color="000000"/>
              <w:left w:val="single" w:sz="1" w:space="0" w:color="000000"/>
              <w:bottom w:val="single" w:sz="1" w:space="0" w:color="000000"/>
              <w:right w:val="single" w:sz="1" w:space="0" w:color="000000"/>
            </w:tcBorders>
            <w:shd w:val="clear" w:color="auto" w:fill="FFFFFF"/>
          </w:tcPr>
          <w:p w:rsidR="009A5903" w:rsidRDefault="009A5903" w:rsidP="009A5903">
            <w:pPr>
              <w:autoSpaceDE w:val="0"/>
            </w:pPr>
            <w:r w:rsidRPr="00760B4C">
              <w:t>«</w:t>
            </w:r>
            <w:r w:rsidRPr="00760B4C">
              <w:rPr>
                <w:rFonts w:eastAsia="Times New Roman CYR"/>
              </w:rPr>
              <w:t>Путешествие в страну желаний</w:t>
            </w:r>
            <w:r w:rsidRPr="00F37A6D">
              <w:t>»</w:t>
            </w:r>
          </w:p>
          <w:p w:rsidR="009A5903" w:rsidRPr="00A73CFE" w:rsidRDefault="009A5903" w:rsidP="009A5903">
            <w:pPr>
              <w:autoSpaceDE w:val="0"/>
            </w:pPr>
            <w:r>
              <w:t>(24 – 28 августа)</w:t>
            </w:r>
          </w:p>
        </w:tc>
        <w:tc>
          <w:tcPr>
            <w:tcW w:w="3595" w:type="dxa"/>
            <w:tcBorders>
              <w:top w:val="single" w:sz="1" w:space="0" w:color="000000"/>
              <w:left w:val="single" w:sz="1" w:space="0" w:color="000000"/>
              <w:bottom w:val="single" w:sz="1" w:space="0" w:color="000000"/>
              <w:right w:val="single" w:sz="1" w:space="0" w:color="000000"/>
            </w:tcBorders>
            <w:shd w:val="clear" w:color="auto" w:fill="FFFFFF"/>
          </w:tcPr>
          <w:p w:rsidR="009A5903" w:rsidRPr="002C2D14" w:rsidRDefault="009A5903" w:rsidP="009A5903">
            <w:pPr>
              <w:autoSpaceDE w:val="0"/>
            </w:pPr>
            <w:r>
              <w:rPr>
                <w:rFonts w:eastAsia="Times New Roman CYR"/>
              </w:rPr>
              <w:t>Познавательный досуг</w:t>
            </w:r>
            <w:r w:rsidRPr="002C2D14">
              <w:t>«</w:t>
            </w:r>
            <w:r w:rsidRPr="00760B4C">
              <w:rPr>
                <w:rFonts w:eastAsia="Times New Roman CYR"/>
              </w:rPr>
              <w:t>Цветик -семицветик</w:t>
            </w:r>
            <w:r w:rsidRPr="002C2D14">
              <w:t>».</w:t>
            </w:r>
          </w:p>
        </w:tc>
        <w:tc>
          <w:tcPr>
            <w:tcW w:w="4392" w:type="dxa"/>
            <w:tcBorders>
              <w:top w:val="single" w:sz="1" w:space="0" w:color="000000"/>
              <w:left w:val="single" w:sz="1" w:space="0" w:color="000000"/>
              <w:bottom w:val="single" w:sz="1" w:space="0" w:color="000000"/>
              <w:right w:val="single" w:sz="1" w:space="0" w:color="000000"/>
            </w:tcBorders>
            <w:shd w:val="clear" w:color="auto" w:fill="FFFFFF"/>
          </w:tcPr>
          <w:p w:rsidR="009A5903" w:rsidRPr="00760B4C" w:rsidRDefault="009A5903" w:rsidP="009A5903">
            <w:pPr>
              <w:autoSpaceDE w:val="0"/>
              <w:rPr>
                <w:color w:val="000000"/>
              </w:rPr>
            </w:pPr>
            <w:r>
              <w:rPr>
                <w:rFonts w:eastAsia="Times New Roman CYR"/>
                <w:color w:val="000000"/>
              </w:rPr>
              <w:t>К</w:t>
            </w:r>
            <w:r w:rsidRPr="00760B4C">
              <w:rPr>
                <w:rFonts w:eastAsia="Times New Roman CYR"/>
                <w:color w:val="000000"/>
              </w:rPr>
              <w:t xml:space="preserve">онсультация </w:t>
            </w:r>
            <w:r w:rsidRPr="00760B4C">
              <w:rPr>
                <w:color w:val="000000"/>
              </w:rPr>
              <w:t>«</w:t>
            </w:r>
            <w:r w:rsidRPr="00760B4C">
              <w:rPr>
                <w:rFonts w:eastAsia="Times New Roman CYR"/>
                <w:color w:val="000000"/>
              </w:rPr>
              <w:t>Как провести выходные с детьми</w:t>
            </w:r>
            <w:r w:rsidRPr="00760B4C">
              <w:rPr>
                <w:color w:val="000000"/>
              </w:rPr>
              <w:t>».</w:t>
            </w:r>
          </w:p>
        </w:tc>
      </w:tr>
    </w:tbl>
    <w:p w:rsidR="00F75C35" w:rsidRPr="001770F5" w:rsidRDefault="00F75C35" w:rsidP="009A5903">
      <w:pPr>
        <w:pStyle w:val="a3"/>
        <w:spacing w:before="0" w:beforeAutospacing="0" w:after="0" w:afterAutospacing="0"/>
        <w:jc w:val="both"/>
        <w:rPr>
          <w:b/>
        </w:rPr>
      </w:pPr>
    </w:p>
    <w:p w:rsidR="00F75C35" w:rsidRPr="001770F5" w:rsidRDefault="00F75C35" w:rsidP="009A5903">
      <w:pPr>
        <w:pStyle w:val="a3"/>
        <w:spacing w:before="0" w:beforeAutospacing="0" w:after="0" w:afterAutospacing="0"/>
        <w:jc w:val="both"/>
        <w:rPr>
          <w:b/>
        </w:rPr>
      </w:pPr>
    </w:p>
    <w:p w:rsidR="009A5903" w:rsidRDefault="009A5903" w:rsidP="00E46C49">
      <w:pPr>
        <w:autoSpaceDE w:val="0"/>
        <w:rPr>
          <w:rFonts w:ascii="Times New Roman CYR" w:eastAsia="Times New Roman CYR" w:hAnsi="Times New Roman CYR" w:cs="Times New Roman CYR"/>
          <w:b/>
          <w:bCs/>
        </w:rPr>
      </w:pPr>
    </w:p>
    <w:p w:rsidR="00E46C49" w:rsidRDefault="00E46C49" w:rsidP="00E46C49">
      <w:pPr>
        <w:autoSpaceDE w:val="0"/>
        <w:rPr>
          <w:rFonts w:ascii="Times New Roman CYR" w:eastAsia="Times New Roman CYR" w:hAnsi="Times New Roman CYR" w:cs="Times New Roman CYR"/>
          <w:b/>
          <w:bCs/>
        </w:rPr>
      </w:pPr>
    </w:p>
    <w:p w:rsidR="00E46C49" w:rsidRDefault="00E46C49" w:rsidP="00E46C49">
      <w:pPr>
        <w:autoSpaceDE w:val="0"/>
        <w:rPr>
          <w:rFonts w:ascii="Times New Roman CYR" w:eastAsia="Times New Roman CYR" w:hAnsi="Times New Roman CYR" w:cs="Times New Roman CYR"/>
          <w:b/>
          <w:bCs/>
        </w:rPr>
      </w:pPr>
    </w:p>
    <w:p w:rsidR="003C6407" w:rsidRPr="005E0EBB" w:rsidRDefault="003C6407" w:rsidP="003C6407">
      <w:pPr>
        <w:autoSpaceDE w:val="0"/>
        <w:jc w:val="center"/>
        <w:rPr>
          <w:rFonts w:ascii="Times New Roman CYR" w:eastAsia="Times New Roman CYR" w:hAnsi="Times New Roman CYR" w:cs="Times New Roman CYR"/>
          <w:b/>
          <w:bCs/>
        </w:rPr>
      </w:pPr>
      <w:r w:rsidRPr="005E0EBB">
        <w:rPr>
          <w:rFonts w:ascii="Times New Roman CYR" w:eastAsia="Times New Roman CYR" w:hAnsi="Times New Roman CYR" w:cs="Times New Roman CYR"/>
          <w:b/>
          <w:bCs/>
        </w:rPr>
        <w:lastRenderedPageBreak/>
        <w:t>Годовой круг тем в средней группе</w:t>
      </w:r>
      <w:r w:rsidR="006074C5">
        <w:rPr>
          <w:rFonts w:ascii="Times New Roman CYR" w:eastAsia="Times New Roman CYR" w:hAnsi="Times New Roman CYR" w:cs="Times New Roman CYR"/>
          <w:b/>
          <w:bCs/>
        </w:rPr>
        <w:t xml:space="preserve"> </w:t>
      </w:r>
    </w:p>
    <w:p w:rsidR="009A5903" w:rsidRPr="005E0EBB" w:rsidRDefault="009A5903" w:rsidP="009A5903">
      <w:pPr>
        <w:autoSpaceDE w:val="0"/>
        <w:rPr>
          <w:rFonts w:ascii="Times New Roman CYR" w:hAnsi="Times New Roman CYR" w:cs="Times New Roman CYR"/>
          <w:b/>
          <w:bCs/>
        </w:rPr>
      </w:pPr>
    </w:p>
    <w:tbl>
      <w:tblPr>
        <w:tblpPr w:leftFromText="180" w:rightFromText="180" w:vertAnchor="text" w:tblpY="1"/>
        <w:tblOverlap w:val="never"/>
        <w:tblW w:w="31454" w:type="dxa"/>
        <w:tblLayout w:type="fixed"/>
        <w:tblLook w:val="0000" w:firstRow="0" w:lastRow="0" w:firstColumn="0" w:lastColumn="0" w:noHBand="0" w:noVBand="0"/>
      </w:tblPr>
      <w:tblGrid>
        <w:gridCol w:w="1604"/>
        <w:gridCol w:w="239"/>
        <w:gridCol w:w="551"/>
        <w:gridCol w:w="3845"/>
        <w:gridCol w:w="4821"/>
        <w:gridCol w:w="3268"/>
        <w:gridCol w:w="4119"/>
        <w:gridCol w:w="4119"/>
        <w:gridCol w:w="4119"/>
        <w:gridCol w:w="4769"/>
      </w:tblGrid>
      <w:tr w:rsidR="009A5903" w:rsidRPr="000305CE" w:rsidTr="009A5903">
        <w:trPr>
          <w:gridAfter w:val="4"/>
          <w:wAfter w:w="17126" w:type="dxa"/>
          <w:trHeight w:val="23"/>
        </w:trPr>
        <w:tc>
          <w:tcPr>
            <w:tcW w:w="1604"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Общая тема</w:t>
            </w:r>
          </w:p>
        </w:tc>
        <w:tc>
          <w:tcPr>
            <w:tcW w:w="790" w:type="dxa"/>
            <w:gridSpan w:val="2"/>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недели</w:t>
            </w:r>
          </w:p>
        </w:tc>
        <w:tc>
          <w:tcPr>
            <w:tcW w:w="3845"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Тема недели</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Итоговое мероприятие с детьми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Взаимодействие с родителями</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p w:rsidR="009A5903" w:rsidRPr="00C34D11" w:rsidRDefault="00C34D11" w:rsidP="009A5903">
            <w:pPr>
              <w:rPr>
                <w:b/>
                <w:bCs/>
              </w:rPr>
            </w:pPr>
            <w:r>
              <w:t xml:space="preserve">                                                                                                                  </w:t>
            </w:r>
            <w:r w:rsidR="009A5903" w:rsidRPr="00C34D11">
              <w:rPr>
                <w:b/>
                <w:bCs/>
              </w:rPr>
              <w:t>Сентябрь</w:t>
            </w:r>
          </w:p>
          <w:p w:rsidR="009A5903" w:rsidRPr="00C34D11" w:rsidRDefault="009A5903" w:rsidP="009A5903">
            <w:pPr>
              <w:rPr>
                <w:b/>
                <w:bCs/>
              </w:rPr>
            </w:pPr>
          </w:p>
          <w:p w:rsidR="009A5903" w:rsidRPr="000305CE" w:rsidRDefault="009A5903" w:rsidP="009A5903"/>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Мы учебный год начнем</w:t>
            </w:r>
          </w:p>
        </w:tc>
        <w:tc>
          <w:tcPr>
            <w:tcW w:w="55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«Здравствуй, детский сад»</w:t>
            </w:r>
          </w:p>
          <w:p w:rsidR="009A5903" w:rsidRPr="000305CE" w:rsidRDefault="009A5903" w:rsidP="009A5903">
            <w:r>
              <w:t>(2-6</w:t>
            </w:r>
            <w:r w:rsidRPr="000305CE">
              <w:t xml:space="preserve"> сентября) </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Развлечение «К новым знаниям, друзья !»</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«Возрастные особенности детей 4-5 лет»</w:t>
            </w:r>
          </w:p>
          <w:p w:rsidR="009A5903" w:rsidRPr="000305CE" w:rsidRDefault="009A5903" w:rsidP="009A5903">
            <w:r w:rsidRPr="000305CE">
              <w:t>Родительское собрание «Семейные традиции»</w:t>
            </w:r>
          </w:p>
        </w:tc>
      </w:tr>
      <w:tr w:rsidR="009A5903" w:rsidRPr="000305CE" w:rsidTr="009A5903">
        <w:trPr>
          <w:gridAfter w:val="4"/>
          <w:wAfter w:w="17126" w:type="dxa"/>
          <w:trHeight w:val="23"/>
        </w:trPr>
        <w:tc>
          <w:tcPr>
            <w:tcW w:w="1843" w:type="dxa"/>
            <w:gridSpan w:val="2"/>
            <w:vMerge/>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«Книжкина неделя»</w:t>
            </w:r>
          </w:p>
          <w:p w:rsidR="009A5903" w:rsidRPr="000305CE" w:rsidRDefault="009A5903" w:rsidP="009A5903">
            <w:r>
              <w:t>(9-13</w:t>
            </w:r>
            <w:r w:rsidRPr="000305CE">
              <w:t>сентября)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Акция «Подари книгу другу»</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Рекомендации по организации книжного уголка дома</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 xml:space="preserve">Лесные богатства </w:t>
            </w:r>
          </w:p>
        </w:tc>
        <w:tc>
          <w:tcPr>
            <w:tcW w:w="55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«Что растёт в лесу?»</w:t>
            </w:r>
          </w:p>
          <w:p w:rsidR="009A5903" w:rsidRPr="000305CE" w:rsidRDefault="009A5903" w:rsidP="009A5903">
            <w:r>
              <w:t xml:space="preserve">(16-20 </w:t>
            </w:r>
            <w:r w:rsidRPr="000305CE">
              <w:t>сентября)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Выставка детского творчества(гербарий) «Букет в вазе»</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«Какая одежда нужна ребёнку в детском саду»</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День дошкольного работника</w:t>
            </w:r>
          </w:p>
        </w:tc>
        <w:tc>
          <w:tcPr>
            <w:tcW w:w="551" w:type="dxa"/>
            <w:tcBorders>
              <w:left w:val="single" w:sz="2" w:space="0" w:color="000000"/>
              <w:bottom w:val="single" w:sz="2" w:space="0" w:color="000000"/>
            </w:tcBorders>
            <w:shd w:val="clear" w:color="auto" w:fill="FFFFFF"/>
            <w:vAlign w:val="center"/>
          </w:tcPr>
          <w:p w:rsidR="009A5903" w:rsidRPr="000305CE" w:rsidRDefault="009A5903" w:rsidP="009A5903">
            <w:r w:rsidRPr="000305CE">
              <w:t>4</w:t>
            </w:r>
          </w:p>
        </w:tc>
        <w:tc>
          <w:tcPr>
            <w:tcW w:w="3845" w:type="dxa"/>
            <w:tcBorders>
              <w:left w:val="single" w:sz="2" w:space="0" w:color="000000"/>
              <w:bottom w:val="single" w:sz="2" w:space="0" w:color="000000"/>
            </w:tcBorders>
            <w:shd w:val="clear" w:color="auto" w:fill="FFFFFF"/>
            <w:vAlign w:val="center"/>
          </w:tcPr>
          <w:p w:rsidR="009A5903" w:rsidRPr="000305CE" w:rsidRDefault="009A5903" w:rsidP="009A5903">
            <w:r w:rsidRPr="000305CE">
              <w:t>«День дошкольного работника»</w:t>
            </w:r>
          </w:p>
          <w:p w:rsidR="009A5903" w:rsidRPr="000305CE" w:rsidRDefault="009A5903" w:rsidP="009A5903">
            <w:r>
              <w:t>(23-27</w:t>
            </w:r>
            <w:r w:rsidRPr="000305CE">
              <w:t xml:space="preserve"> сентября)</w:t>
            </w:r>
          </w:p>
        </w:tc>
        <w:tc>
          <w:tcPr>
            <w:tcW w:w="4821" w:type="dxa"/>
            <w:tcBorders>
              <w:left w:val="single" w:sz="2" w:space="0" w:color="000000"/>
              <w:bottom w:val="single" w:sz="2" w:space="0" w:color="000000"/>
            </w:tcBorders>
            <w:shd w:val="clear" w:color="auto" w:fill="FFFFFF"/>
            <w:vAlign w:val="center"/>
          </w:tcPr>
          <w:p w:rsidR="009A5903" w:rsidRPr="000305CE" w:rsidRDefault="009A5903" w:rsidP="009A5903">
            <w:r w:rsidRPr="000305CE">
              <w:t>Познавательный досуг «Кто работает в детском саду?»</w:t>
            </w:r>
          </w:p>
        </w:tc>
        <w:tc>
          <w:tcPr>
            <w:tcW w:w="3268" w:type="dxa"/>
            <w:tcBorders>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Выпуск информационной брошюры «Профессии дошкольного работника»</w:t>
            </w:r>
          </w:p>
        </w:tc>
      </w:tr>
      <w:tr w:rsidR="009A5903" w:rsidRPr="000305CE" w:rsidTr="009A5903">
        <w:trPr>
          <w:trHeight w:val="54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 xml:space="preserve">                                                                               </w:t>
            </w:r>
          </w:p>
          <w:p w:rsidR="009A5903" w:rsidRPr="00B430C4" w:rsidRDefault="009A5903" w:rsidP="009A5903">
            <w:pPr>
              <w:jc w:val="center"/>
              <w:rPr>
                <w:b/>
              </w:rPr>
            </w:pPr>
            <w:r w:rsidRPr="00B430C4">
              <w:rPr>
                <w:b/>
              </w:rPr>
              <w:t>Октябрь</w:t>
            </w:r>
          </w:p>
        </w:tc>
        <w:tc>
          <w:tcPr>
            <w:tcW w:w="4119" w:type="dxa"/>
          </w:tcPr>
          <w:p w:rsidR="009A5903" w:rsidRPr="000305CE" w:rsidRDefault="009A5903" w:rsidP="009A5903"/>
        </w:tc>
        <w:tc>
          <w:tcPr>
            <w:tcW w:w="4119" w:type="dxa"/>
          </w:tcPr>
          <w:p w:rsidR="009A5903" w:rsidRPr="000305CE" w:rsidRDefault="009A5903" w:rsidP="009A5903"/>
        </w:tc>
        <w:tc>
          <w:tcPr>
            <w:tcW w:w="4119" w:type="dxa"/>
            <w:vAlign w:val="center"/>
          </w:tcPr>
          <w:p w:rsidR="009A5903" w:rsidRPr="000305CE" w:rsidRDefault="009A5903" w:rsidP="009A5903">
            <w:r w:rsidRPr="000305CE">
              <w:t>Досуг «День дошкольного работника».</w:t>
            </w:r>
          </w:p>
        </w:tc>
        <w:tc>
          <w:tcPr>
            <w:tcW w:w="4769" w:type="dxa"/>
          </w:tcPr>
          <w:p w:rsidR="009A5903" w:rsidRPr="000305CE" w:rsidRDefault="009A5903" w:rsidP="009A5903">
            <w:r w:rsidRPr="000305CE">
              <w:t>Выставка рисунков «Бабушки и дедушки в портретах детей»</w:t>
            </w:r>
          </w:p>
          <w:p w:rsidR="009A5903" w:rsidRPr="000305CE" w:rsidRDefault="009A5903" w:rsidP="009A5903">
            <w:r w:rsidRPr="000305CE">
              <w:t>Коллаж поздравление сотрудникам детского сада</w:t>
            </w:r>
          </w:p>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Золотая роща</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«А кто в лесу живёт?»</w:t>
            </w:r>
          </w:p>
          <w:p w:rsidR="009A5903" w:rsidRPr="000305CE" w:rsidRDefault="009A5903" w:rsidP="009A5903">
            <w:r>
              <w:t>(30 -4</w:t>
            </w:r>
            <w:r w:rsidRPr="000305CE">
              <w:t xml:space="preserve"> октября)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творчества(лепка)     «Дикие животные»</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 xml:space="preserve"> Рекомендация настольно-печатных игр про обитателей леса</w:t>
            </w:r>
          </w:p>
        </w:tc>
      </w:tr>
      <w:tr w:rsidR="009A5903" w:rsidRPr="000305CE" w:rsidTr="009A5903">
        <w:trPr>
          <w:gridAfter w:val="4"/>
          <w:wAfter w:w="17126" w:type="dxa"/>
          <w:trHeight w:val="23"/>
        </w:trPr>
        <w:tc>
          <w:tcPr>
            <w:tcW w:w="1843" w:type="dxa"/>
            <w:gridSpan w:val="2"/>
            <w:vMerge/>
            <w:tcBorders>
              <w:top w:val="single" w:sz="2" w:space="0" w:color="000000"/>
              <w:left w:val="single" w:sz="2" w:space="0" w:color="000000"/>
              <w:bottom w:val="single" w:sz="2" w:space="0" w:color="000000"/>
            </w:tcBorders>
            <w:shd w:val="clear" w:color="auto" w:fill="FFFFFF"/>
          </w:tcPr>
          <w:p w:rsidR="009A5903" w:rsidRPr="000305CE" w:rsidRDefault="009A5903" w:rsidP="009A5903"/>
        </w:tc>
        <w:tc>
          <w:tcPr>
            <w:tcW w:w="551" w:type="dxa"/>
            <w:tcBorders>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left w:val="single" w:sz="2" w:space="0" w:color="000000"/>
              <w:bottom w:val="single" w:sz="2" w:space="0" w:color="000000"/>
            </w:tcBorders>
            <w:shd w:val="clear" w:color="auto" w:fill="FFFFFF"/>
          </w:tcPr>
          <w:p w:rsidR="009A5903" w:rsidRPr="000305CE" w:rsidRDefault="009A5903" w:rsidP="009A5903">
            <w:r w:rsidRPr="000305CE">
              <w:t>«Золотая осень»</w:t>
            </w:r>
          </w:p>
          <w:p w:rsidR="009A5903" w:rsidRPr="000305CE" w:rsidRDefault="009A5903" w:rsidP="009A5903">
            <w:r>
              <w:t>(7 - 11</w:t>
            </w:r>
            <w:r w:rsidRPr="000305CE">
              <w:t xml:space="preserve"> октября)</w:t>
            </w:r>
          </w:p>
        </w:tc>
        <w:tc>
          <w:tcPr>
            <w:tcW w:w="4821" w:type="dxa"/>
            <w:tcBorders>
              <w:left w:val="single" w:sz="2" w:space="0" w:color="000000"/>
              <w:bottom w:val="single" w:sz="2" w:space="0" w:color="000000"/>
            </w:tcBorders>
            <w:shd w:val="clear" w:color="auto" w:fill="FFFFFF"/>
          </w:tcPr>
          <w:p w:rsidR="009A5903" w:rsidRPr="000305CE" w:rsidRDefault="009A5903" w:rsidP="009A5903">
            <w:r w:rsidRPr="000305CE">
              <w:t>Праздник осени.</w:t>
            </w:r>
          </w:p>
        </w:tc>
        <w:tc>
          <w:tcPr>
            <w:tcW w:w="3268" w:type="dxa"/>
            <w:tcBorders>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Акция «Дары осени» (поделки из природного материала)</w:t>
            </w:r>
          </w:p>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Дары осени</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«Овощная грядка»</w:t>
            </w:r>
          </w:p>
          <w:p w:rsidR="009A5903" w:rsidRPr="000305CE" w:rsidRDefault="009A5903" w:rsidP="009A5903">
            <w:r>
              <w:t>(14-18</w:t>
            </w:r>
            <w:r w:rsidRPr="000305CE">
              <w:t xml:space="preserve"> октября)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«Что растёт на грядке?»</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Выпуск брошюры «Загадки на грядке»</w:t>
            </w:r>
          </w:p>
        </w:tc>
      </w:tr>
      <w:tr w:rsidR="009A5903" w:rsidRPr="000305CE" w:rsidTr="009A5903">
        <w:trPr>
          <w:gridAfter w:val="4"/>
          <w:wAfter w:w="17126" w:type="dxa"/>
          <w:trHeight w:val="23"/>
        </w:trPr>
        <w:tc>
          <w:tcPr>
            <w:tcW w:w="1843" w:type="dxa"/>
            <w:gridSpan w:val="2"/>
            <w:vMerge/>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«Фруктовая корзина»</w:t>
            </w:r>
          </w:p>
          <w:p w:rsidR="009A5903" w:rsidRPr="000305CE" w:rsidRDefault="009A5903" w:rsidP="009A5903">
            <w:r>
              <w:t>(21-25</w:t>
            </w:r>
            <w:r w:rsidRPr="000305CE">
              <w:t xml:space="preserve"> октября)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xml:space="preserve"> Выставка детского творчества (аппликация) «Корзинка с фруктами»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«Овощи и фрукты - полезные продукты»</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lastRenderedPageBreak/>
              <w:t>«Мой дом – моя Россия»</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5</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«Россия – Родина моя»</w:t>
            </w:r>
          </w:p>
          <w:p w:rsidR="009A5903" w:rsidRPr="000305CE" w:rsidRDefault="009A5903" w:rsidP="009A5903">
            <w:r>
              <w:t>(28 октября — 1</w:t>
            </w:r>
            <w:r w:rsidRPr="000305CE">
              <w:t xml:space="preserve"> ноября)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«Символы России» (символика, стихи, художественное творчество)</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Оформление выставки «Моя страна»</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p w:rsidR="009A5903" w:rsidRPr="00B430C4" w:rsidRDefault="009A5903" w:rsidP="009A5903">
            <w:pPr>
              <w:jc w:val="center"/>
              <w:rPr>
                <w:b/>
              </w:rPr>
            </w:pPr>
            <w:r w:rsidRPr="00B430C4">
              <w:rPr>
                <w:b/>
              </w:rPr>
              <w:t>Ноябрь</w:t>
            </w:r>
          </w:p>
          <w:p w:rsidR="009A5903" w:rsidRPr="000305CE" w:rsidRDefault="009A5903" w:rsidP="009A5903"/>
        </w:tc>
      </w:tr>
      <w:tr w:rsidR="009A5903" w:rsidRPr="000305CE" w:rsidTr="009A5903">
        <w:trPr>
          <w:gridAfter w:val="4"/>
          <w:wAfter w:w="17126" w:type="dxa"/>
          <w:trHeight w:val="23"/>
        </w:trPr>
        <w:tc>
          <w:tcPr>
            <w:tcW w:w="1843" w:type="dxa"/>
            <w:gridSpan w:val="2"/>
            <w:vMerge w:val="restart"/>
            <w:tcBorders>
              <w:top w:val="single" w:sz="4" w:space="0" w:color="auto"/>
              <w:left w:val="single" w:sz="2" w:space="0" w:color="000000"/>
            </w:tcBorders>
            <w:shd w:val="clear" w:color="auto" w:fill="FFFFFF"/>
          </w:tcPr>
          <w:p w:rsidR="009A5903" w:rsidRPr="000305CE" w:rsidRDefault="009A5903" w:rsidP="009A5903">
            <w:r w:rsidRPr="000305CE">
              <w:t>Новокуйбышевск – родина моя</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«Новокуйбышевск – мой город»</w:t>
            </w:r>
          </w:p>
          <w:p w:rsidR="009A5903" w:rsidRPr="000305CE" w:rsidRDefault="009A5903" w:rsidP="009A5903">
            <w:r>
              <w:t>(5-8</w:t>
            </w:r>
            <w:r w:rsidRPr="000305CE">
              <w:t xml:space="preserve"> ноября)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(рисование) «Мой город»</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Рекомендация «Художественная литература (стихи) о родном городе»</w:t>
            </w:r>
          </w:p>
        </w:tc>
      </w:tr>
      <w:tr w:rsidR="009A5903" w:rsidRPr="000305CE" w:rsidTr="009A5903">
        <w:trPr>
          <w:gridAfter w:val="4"/>
          <w:wAfter w:w="17126" w:type="dxa"/>
          <w:trHeight w:val="23"/>
        </w:trPr>
        <w:tc>
          <w:tcPr>
            <w:tcW w:w="1843" w:type="dxa"/>
            <w:gridSpan w:val="2"/>
            <w:vMerge/>
            <w:tcBorders>
              <w:left w:val="single" w:sz="2" w:space="0" w:color="000000"/>
              <w:bottom w:val="single" w:sz="4" w:space="0" w:color="auto"/>
            </w:tcBorders>
            <w:shd w:val="clear" w:color="auto" w:fill="FFFFFF"/>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«Городская безопасность»</w:t>
            </w:r>
          </w:p>
          <w:p w:rsidR="009A5903" w:rsidRPr="000305CE" w:rsidRDefault="009A5903" w:rsidP="009A5903">
            <w:r>
              <w:t xml:space="preserve"> (11-15</w:t>
            </w:r>
            <w:r w:rsidRPr="000305CE">
              <w:t xml:space="preserve"> ноября)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 В гостях у Светофора»</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«Соблюдайте правила дорожного движения»</w:t>
            </w:r>
          </w:p>
        </w:tc>
      </w:tr>
      <w:tr w:rsidR="009A5903" w:rsidRPr="000305CE" w:rsidTr="009A5903">
        <w:trPr>
          <w:gridAfter w:val="4"/>
          <w:wAfter w:w="17126" w:type="dxa"/>
          <w:trHeight w:val="23"/>
        </w:trPr>
        <w:tc>
          <w:tcPr>
            <w:tcW w:w="1843" w:type="dxa"/>
            <w:gridSpan w:val="2"/>
            <w:vMerge w:val="restart"/>
            <w:tcBorders>
              <w:top w:val="single" w:sz="4" w:space="0" w:color="auto"/>
              <w:left w:val="single" w:sz="2" w:space="0" w:color="000000"/>
            </w:tcBorders>
            <w:shd w:val="clear" w:color="auto" w:fill="FFFFFF"/>
          </w:tcPr>
          <w:p w:rsidR="009A5903" w:rsidRPr="000305CE" w:rsidRDefault="009A5903" w:rsidP="009A5903"/>
          <w:p w:rsidR="009A5903" w:rsidRPr="000305CE" w:rsidRDefault="009A5903" w:rsidP="009A5903">
            <w:r w:rsidRPr="000305CE">
              <w:t>«</w:t>
            </w:r>
            <w:r w:rsidR="00E46C49">
              <w:t>Мы</w:t>
            </w:r>
            <w:r>
              <w:t xml:space="preserve"> играем, речь развиваем»</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1A67F4" w:rsidRDefault="009A5903" w:rsidP="009A5903">
            <w:r w:rsidRPr="00964F58">
              <w:t xml:space="preserve"> «</w:t>
            </w:r>
            <w:r w:rsidRPr="001A67F4">
              <w:rPr>
                <w:bCs/>
              </w:rPr>
              <w:t>Театр и мы</w:t>
            </w:r>
            <w:r w:rsidRPr="001A67F4">
              <w:t>»</w:t>
            </w:r>
          </w:p>
          <w:p w:rsidR="009A5903" w:rsidRPr="000305CE" w:rsidRDefault="009A5903" w:rsidP="009A5903">
            <w:r w:rsidRPr="00FF281B">
              <w:t>(18-22 ноября)</w:t>
            </w:r>
          </w:p>
          <w:p w:rsidR="009A5903" w:rsidRPr="000305CE" w:rsidRDefault="009A5903" w:rsidP="009A5903"/>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t>Чтение сказок по выбору детей.</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Default="009A5903" w:rsidP="009A5903">
            <w:r>
              <w:t xml:space="preserve">папка - передвижка «Значение речевого развития </w:t>
            </w:r>
          </w:p>
          <w:p w:rsidR="009A5903" w:rsidRPr="000A241D" w:rsidRDefault="009A5903" w:rsidP="009A5903">
            <w:r>
              <w:t xml:space="preserve"> ребенка 3-5 лет»</w:t>
            </w:r>
          </w:p>
          <w:p w:rsidR="009A5903" w:rsidRPr="003E217B" w:rsidRDefault="009A5903" w:rsidP="009A5903">
            <w:pPr>
              <w:rPr>
                <w:highlight w:val="yellow"/>
              </w:rPr>
            </w:pPr>
          </w:p>
        </w:tc>
      </w:tr>
      <w:tr w:rsidR="009A5903" w:rsidRPr="000305CE" w:rsidTr="009A5903">
        <w:trPr>
          <w:gridAfter w:val="4"/>
          <w:wAfter w:w="17126" w:type="dxa"/>
          <w:trHeight w:val="23"/>
        </w:trPr>
        <w:tc>
          <w:tcPr>
            <w:tcW w:w="1843" w:type="dxa"/>
            <w:gridSpan w:val="2"/>
            <w:vMerge/>
            <w:tcBorders>
              <w:left w:val="single" w:sz="2" w:space="0" w:color="000000"/>
              <w:bottom w:val="single" w:sz="2" w:space="0" w:color="000000"/>
            </w:tcBorders>
            <w:shd w:val="clear" w:color="auto" w:fill="FFFFFF"/>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w:t>
            </w:r>
            <w:r>
              <w:t xml:space="preserve"> Театр – сказка в жизни детского сада»</w:t>
            </w:r>
          </w:p>
          <w:p w:rsidR="009A5903" w:rsidRPr="000305CE" w:rsidRDefault="009A5903" w:rsidP="009A5903">
            <w:r>
              <w:t xml:space="preserve"> (25-29 </w:t>
            </w:r>
            <w:r w:rsidRPr="000305CE">
              <w:t>ноября)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E46C49" w:rsidP="009A5903">
            <w:r w:rsidRPr="00E46C49">
              <w:t>И</w:t>
            </w:r>
            <w:r w:rsidR="009A5903" w:rsidRPr="00E46C49">
              <w:t>тоговое мероприятие</w:t>
            </w:r>
            <w:r w:rsidR="009A5903" w:rsidRPr="000305CE">
              <w:t xml:space="preserve"> </w:t>
            </w:r>
            <w:r w:rsidR="009A5903">
              <w:rPr>
                <w:color w:val="000000"/>
                <w:shd w:val="clear" w:color="auto" w:fill="FFFFFF"/>
              </w:rPr>
              <w:t xml:space="preserve"> показ кукольного театра </w:t>
            </w:r>
            <w:r w:rsidR="009A5903">
              <w:rPr>
                <w:rStyle w:val="c2"/>
                <w:color w:val="000000"/>
              </w:rPr>
              <w:t xml:space="preserve"> русской народной сказки «</w:t>
            </w:r>
            <w:r>
              <w:rPr>
                <w:rStyle w:val="c2"/>
                <w:color w:val="000000"/>
              </w:rPr>
              <w:t>Т</w:t>
            </w:r>
            <w:r w:rsidR="009A5903">
              <w:rPr>
                <w:rStyle w:val="c2"/>
                <w:color w:val="000000"/>
              </w:rPr>
              <w:t>еремок».</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FF281B" w:rsidRDefault="009A5903" w:rsidP="009A5903">
            <w:r w:rsidRPr="00FF281B">
              <w:t>Памятка для родителей:</w:t>
            </w:r>
          </w:p>
          <w:p w:rsidR="009A5903" w:rsidRPr="00FF281B" w:rsidRDefault="009A5903" w:rsidP="009A5903">
            <w:r w:rsidRPr="00FF281B">
              <w:t>«Кукольный театр дома»</w:t>
            </w:r>
          </w:p>
          <w:p w:rsidR="009A5903" w:rsidRPr="003E217B" w:rsidRDefault="009A5903" w:rsidP="009A5903">
            <w:pPr>
              <w:rPr>
                <w:highlight w:val="yellow"/>
              </w:rPr>
            </w:pPr>
          </w:p>
        </w:tc>
      </w:tr>
      <w:tr w:rsidR="009A5903" w:rsidRPr="000305CE" w:rsidTr="009A5903">
        <w:trPr>
          <w:gridAfter w:val="4"/>
          <w:wAfter w:w="17126" w:type="dxa"/>
          <w:trHeight w:val="23"/>
        </w:trPr>
        <w:tc>
          <w:tcPr>
            <w:tcW w:w="14328" w:type="dxa"/>
            <w:gridSpan w:val="6"/>
            <w:tcBorders>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 xml:space="preserve">                                                                                </w:t>
            </w:r>
          </w:p>
          <w:p w:rsidR="009A5903" w:rsidRPr="00B430C4" w:rsidRDefault="009A5903" w:rsidP="009A5903">
            <w:pPr>
              <w:jc w:val="center"/>
              <w:rPr>
                <w:b/>
              </w:rPr>
            </w:pPr>
            <w:r w:rsidRPr="00B430C4">
              <w:rPr>
                <w:b/>
              </w:rPr>
              <w:t>Декабрь</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4" w:space="0" w:color="auto"/>
            </w:tcBorders>
            <w:shd w:val="clear" w:color="auto" w:fill="FFFFFF"/>
          </w:tcPr>
          <w:p w:rsidR="009A5903" w:rsidRPr="000305CE" w:rsidRDefault="009A5903" w:rsidP="009A5903">
            <w:r w:rsidRPr="000305CE">
              <w:t>«Разукрасила зима белой ватою дома</w:t>
            </w:r>
          </w:p>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«Идет волшебница зима. Покормите птиц зимой»</w:t>
            </w:r>
          </w:p>
          <w:p w:rsidR="009A5903" w:rsidRPr="000305CE" w:rsidRDefault="009A5903" w:rsidP="009A5903">
            <w:r>
              <w:t>(2-6</w:t>
            </w:r>
            <w:r w:rsidRPr="000305CE">
              <w:t xml:space="preserve"> декабря)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«Волшебные снежинки»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Акция «Покормим птичек»</w:t>
            </w:r>
          </w:p>
          <w:p w:rsidR="009A5903" w:rsidRPr="000305CE" w:rsidRDefault="009A5903" w:rsidP="009A5903">
            <w:r w:rsidRPr="000305CE">
              <w:t>(изготовление кормушек для птиц).</w:t>
            </w:r>
          </w:p>
          <w:p w:rsidR="009A5903" w:rsidRPr="000305CE" w:rsidRDefault="009A5903" w:rsidP="009A5903">
            <w:r w:rsidRPr="000305CE">
              <w:t>Родительское собрание «Моя спортивная семья»</w:t>
            </w:r>
          </w:p>
        </w:tc>
      </w:tr>
      <w:tr w:rsidR="009A5903" w:rsidRPr="000305CE" w:rsidTr="009A5903">
        <w:trPr>
          <w:gridAfter w:val="4"/>
          <w:wAfter w:w="17126" w:type="dxa"/>
          <w:trHeight w:val="23"/>
        </w:trPr>
        <w:tc>
          <w:tcPr>
            <w:tcW w:w="1843" w:type="dxa"/>
            <w:gridSpan w:val="2"/>
            <w:vMerge w:val="restart"/>
            <w:tcBorders>
              <w:top w:val="single" w:sz="4" w:space="0" w:color="auto"/>
              <w:left w:val="single" w:sz="2" w:space="0" w:color="000000"/>
            </w:tcBorders>
            <w:shd w:val="clear" w:color="auto" w:fill="FFFFFF"/>
          </w:tcPr>
          <w:p w:rsidR="009A5903" w:rsidRPr="000305CE" w:rsidRDefault="009A5903" w:rsidP="009A5903"/>
          <w:p w:rsidR="009A5903" w:rsidRPr="000305CE" w:rsidRDefault="009A5903" w:rsidP="009A5903"/>
          <w:p w:rsidR="009A5903" w:rsidRPr="000305CE" w:rsidRDefault="009A5903" w:rsidP="009A5903">
            <w:r w:rsidRPr="000305CE">
              <w:t>«Я вырасту здоровым»</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«Зимние забавы»</w:t>
            </w:r>
          </w:p>
          <w:p w:rsidR="009A5903" w:rsidRPr="000305CE" w:rsidRDefault="009A5903" w:rsidP="009A5903">
            <w:r>
              <w:t>(9-13</w:t>
            </w:r>
            <w:r w:rsidRPr="000305CE">
              <w:t xml:space="preserve"> декабря)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Спортивное развлечение «Мы мороза не боимся и с горы на санках мчимся!»</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«Двигательная активность во время прогулки»</w:t>
            </w:r>
          </w:p>
        </w:tc>
      </w:tr>
      <w:tr w:rsidR="009A5903" w:rsidRPr="000305CE" w:rsidTr="009A5903">
        <w:trPr>
          <w:gridAfter w:val="4"/>
          <w:wAfter w:w="17126" w:type="dxa"/>
          <w:trHeight w:val="23"/>
        </w:trPr>
        <w:tc>
          <w:tcPr>
            <w:tcW w:w="1843" w:type="dxa"/>
            <w:gridSpan w:val="2"/>
            <w:vMerge/>
            <w:tcBorders>
              <w:left w:val="single" w:sz="2" w:space="0" w:color="000000"/>
              <w:bottom w:val="single" w:sz="2" w:space="0" w:color="000000"/>
            </w:tcBorders>
            <w:shd w:val="clear" w:color="auto" w:fill="FFFFFF"/>
            <w:vAlign w:val="center"/>
          </w:tcPr>
          <w:p w:rsidR="009A5903" w:rsidRPr="000305CE" w:rsidRDefault="009A5903" w:rsidP="009A5903"/>
        </w:tc>
        <w:tc>
          <w:tcPr>
            <w:tcW w:w="551" w:type="dxa"/>
            <w:tcBorders>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left w:val="single" w:sz="2" w:space="0" w:color="000000"/>
              <w:bottom w:val="single" w:sz="2" w:space="0" w:color="000000"/>
            </w:tcBorders>
            <w:shd w:val="clear" w:color="auto" w:fill="FFFFFF"/>
          </w:tcPr>
          <w:p w:rsidR="009A5903" w:rsidRPr="000305CE" w:rsidRDefault="009A5903" w:rsidP="009A5903">
            <w:r w:rsidRPr="000305CE">
              <w:t>«Зимушка-зима, спортивная пора»</w:t>
            </w:r>
          </w:p>
          <w:p w:rsidR="009A5903" w:rsidRPr="000305CE" w:rsidRDefault="009A5903" w:rsidP="009A5903">
            <w:r w:rsidRPr="000305CE">
              <w:t xml:space="preserve"> (формирование основ ЗОЖ)</w:t>
            </w:r>
          </w:p>
          <w:p w:rsidR="009A5903" w:rsidRPr="000305CE" w:rsidRDefault="009A5903" w:rsidP="009A5903">
            <w:r>
              <w:t xml:space="preserve"> (16-20</w:t>
            </w:r>
            <w:r w:rsidRPr="000305CE">
              <w:t xml:space="preserve"> декабря)</w:t>
            </w:r>
          </w:p>
        </w:tc>
        <w:tc>
          <w:tcPr>
            <w:tcW w:w="4821" w:type="dxa"/>
            <w:tcBorders>
              <w:left w:val="single" w:sz="2" w:space="0" w:color="000000"/>
              <w:bottom w:val="single" w:sz="2" w:space="0" w:color="000000"/>
            </w:tcBorders>
            <w:shd w:val="clear" w:color="auto" w:fill="FFFFFF"/>
            <w:vAlign w:val="center"/>
          </w:tcPr>
          <w:p w:rsidR="009A5903" w:rsidRPr="000305CE" w:rsidRDefault="009A5903" w:rsidP="009A5903">
            <w:r w:rsidRPr="000305CE">
              <w:t>Познавательный досуг «Мама, папа, я –спортивная семья»»</w:t>
            </w:r>
          </w:p>
        </w:tc>
        <w:tc>
          <w:tcPr>
            <w:tcW w:w="3268" w:type="dxa"/>
            <w:tcBorders>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«Здоровая семья – это спортивная семья»</w:t>
            </w:r>
          </w:p>
        </w:tc>
      </w:tr>
      <w:tr w:rsidR="009A5903" w:rsidRPr="000305CE" w:rsidTr="009A5903">
        <w:trPr>
          <w:gridAfter w:val="4"/>
          <w:wAfter w:w="17126" w:type="dxa"/>
          <w:trHeight w:val="23"/>
        </w:trPr>
        <w:tc>
          <w:tcPr>
            <w:tcW w:w="1843" w:type="dxa"/>
            <w:gridSpan w:val="2"/>
            <w:tcBorders>
              <w:left w:val="single" w:sz="2" w:space="0" w:color="000000"/>
              <w:bottom w:val="single" w:sz="2" w:space="0" w:color="000000"/>
            </w:tcBorders>
            <w:shd w:val="clear" w:color="auto" w:fill="FFFFFF"/>
            <w:vAlign w:val="center"/>
          </w:tcPr>
          <w:p w:rsidR="009A5903" w:rsidRPr="000305CE" w:rsidRDefault="009A5903" w:rsidP="009A5903">
            <w:r w:rsidRPr="000305CE">
              <w:t>«Новый год у ворот»</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«Традиции праздника»</w:t>
            </w:r>
          </w:p>
          <w:p w:rsidR="009A5903" w:rsidRPr="000305CE" w:rsidRDefault="009A5903" w:rsidP="009A5903">
            <w:r>
              <w:t xml:space="preserve"> (23 - 27</w:t>
            </w:r>
            <w:r w:rsidRPr="000305CE">
              <w:t xml:space="preserve"> декабря)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Новогодний праздник</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Акция ( изготовление новогодних поделок) «Мастерская Деда Мороза»</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lastRenderedPageBreak/>
              <w:t xml:space="preserve">                                                                                    </w:t>
            </w:r>
          </w:p>
          <w:p w:rsidR="009A5903" w:rsidRPr="00B430C4" w:rsidRDefault="009A5903" w:rsidP="009A5903">
            <w:pPr>
              <w:jc w:val="center"/>
              <w:rPr>
                <w:b/>
              </w:rPr>
            </w:pPr>
            <w:r w:rsidRPr="00B430C4">
              <w:rPr>
                <w:b/>
              </w:rPr>
              <w:t>Январь</w:t>
            </w:r>
          </w:p>
          <w:p w:rsidR="009A5903" w:rsidRPr="000305CE" w:rsidRDefault="009A5903" w:rsidP="009A5903"/>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«Святочные дни – традиции России»</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«Как играли на Руси»</w:t>
            </w:r>
          </w:p>
          <w:p w:rsidR="009A5903" w:rsidRPr="000305CE" w:rsidRDefault="009A5903" w:rsidP="009A5903">
            <w:r>
              <w:t xml:space="preserve">(9-10 </w:t>
            </w:r>
            <w:r w:rsidRPr="000305CE">
              <w:t>января)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Физкультурный досуг «Волшебная шкатулка»</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«Подвижная игра как средство гармоничного развития ребёнка»</w:t>
            </w:r>
          </w:p>
        </w:tc>
      </w:tr>
      <w:tr w:rsidR="009A5903" w:rsidRPr="000305CE" w:rsidTr="009A5903">
        <w:trPr>
          <w:gridAfter w:val="4"/>
          <w:wAfter w:w="17126" w:type="dxa"/>
          <w:trHeight w:val="23"/>
        </w:trPr>
        <w:tc>
          <w:tcPr>
            <w:tcW w:w="1843" w:type="dxa"/>
            <w:gridSpan w:val="2"/>
            <w:vMerge/>
            <w:tcBorders>
              <w:top w:val="single" w:sz="2" w:space="0" w:color="000000"/>
              <w:left w:val="single" w:sz="2" w:space="0" w:color="000000"/>
              <w:bottom w:val="single" w:sz="2" w:space="0" w:color="000000"/>
            </w:tcBorders>
            <w:shd w:val="clear" w:color="auto" w:fill="FFFFFF"/>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«Зимняя сказка»</w:t>
            </w:r>
          </w:p>
          <w:p w:rsidR="009A5903" w:rsidRPr="000305CE" w:rsidRDefault="009A5903" w:rsidP="009A5903">
            <w:r>
              <w:t>(13-17</w:t>
            </w:r>
            <w:r w:rsidRPr="000305CE">
              <w:t xml:space="preserve"> января)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Выставка детского творчества (рисование) «Зимняя сказка»</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Мастер – класс «Интересные методы рисования»</w:t>
            </w:r>
          </w:p>
        </w:tc>
      </w:tr>
      <w:tr w:rsidR="009A5903" w:rsidRPr="000305CE" w:rsidTr="009A5903">
        <w:trPr>
          <w:gridAfter w:val="4"/>
          <w:wAfter w:w="17126" w:type="dxa"/>
          <w:trHeight w:val="784"/>
        </w:trPr>
        <w:tc>
          <w:tcPr>
            <w:tcW w:w="1843" w:type="dxa"/>
            <w:gridSpan w:val="2"/>
            <w:vMerge w:val="restart"/>
            <w:tcBorders>
              <w:top w:val="single" w:sz="2" w:space="0" w:color="000000"/>
              <w:left w:val="single" w:sz="2" w:space="0" w:color="000000"/>
            </w:tcBorders>
            <w:shd w:val="clear" w:color="auto" w:fill="FFFFFF"/>
          </w:tcPr>
          <w:p w:rsidR="009A5903" w:rsidRPr="000305CE" w:rsidRDefault="009A5903" w:rsidP="009A5903">
            <w:r w:rsidRPr="000305CE">
              <w:t>«Мы играем, веселимся, и мороза не боимся!»</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xml:space="preserve">«Зимние спортивные развлечения» </w:t>
            </w:r>
          </w:p>
          <w:p w:rsidR="009A5903" w:rsidRPr="000305CE" w:rsidRDefault="009A5903" w:rsidP="009A5903">
            <w:r>
              <w:t>(20-24</w:t>
            </w:r>
            <w:r w:rsidRPr="000305CE">
              <w:t xml:space="preserve"> января)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Спортивное развлечение «В городке весёлых затей»</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Оформление фотовыставки «Мой любимый выходной»</w:t>
            </w:r>
          </w:p>
        </w:tc>
      </w:tr>
      <w:tr w:rsidR="009A5903" w:rsidRPr="000305CE" w:rsidTr="009A5903">
        <w:trPr>
          <w:gridAfter w:val="4"/>
          <w:wAfter w:w="17126" w:type="dxa"/>
          <w:trHeight w:val="784"/>
        </w:trPr>
        <w:tc>
          <w:tcPr>
            <w:tcW w:w="1843" w:type="dxa"/>
            <w:gridSpan w:val="2"/>
            <w:vMerge/>
            <w:tcBorders>
              <w:left w:val="single" w:sz="2" w:space="0" w:color="000000"/>
              <w:bottom w:val="single" w:sz="2" w:space="0" w:color="000000"/>
            </w:tcBorders>
            <w:shd w:val="clear" w:color="auto" w:fill="FFFFFF"/>
          </w:tcPr>
          <w:p w:rsidR="009A5903" w:rsidRPr="000305CE" w:rsidRDefault="009A5903" w:rsidP="009A5903"/>
        </w:tc>
        <w:tc>
          <w:tcPr>
            <w:tcW w:w="551" w:type="dxa"/>
            <w:tcBorders>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left w:val="single" w:sz="2" w:space="0" w:color="000000"/>
              <w:bottom w:val="single" w:sz="2" w:space="0" w:color="000000"/>
            </w:tcBorders>
            <w:shd w:val="clear" w:color="auto" w:fill="FFFFFF"/>
          </w:tcPr>
          <w:p w:rsidR="009A5903" w:rsidRPr="000305CE" w:rsidRDefault="009A5903" w:rsidP="009A5903">
            <w:r w:rsidRPr="000305CE">
              <w:t>«Зимние эксперименты»</w:t>
            </w:r>
          </w:p>
          <w:p w:rsidR="009A5903" w:rsidRPr="000305CE" w:rsidRDefault="009A5903" w:rsidP="009A5903">
            <w:r>
              <w:t>(27 января-31</w:t>
            </w:r>
            <w:r w:rsidRPr="000305CE">
              <w:t>февраля)</w:t>
            </w:r>
          </w:p>
        </w:tc>
        <w:tc>
          <w:tcPr>
            <w:tcW w:w="4821" w:type="dxa"/>
            <w:tcBorders>
              <w:left w:val="single" w:sz="2" w:space="0" w:color="000000"/>
              <w:bottom w:val="single" w:sz="2" w:space="0" w:color="000000"/>
            </w:tcBorders>
            <w:shd w:val="clear" w:color="auto" w:fill="FFFFFF"/>
          </w:tcPr>
          <w:p w:rsidR="009A5903" w:rsidRPr="000305CE" w:rsidRDefault="009A5903" w:rsidP="009A5903">
            <w:r w:rsidRPr="000305CE">
              <w:t>Познавательный досуг «Почему растаяла Снегурочка?»</w:t>
            </w:r>
          </w:p>
        </w:tc>
        <w:tc>
          <w:tcPr>
            <w:tcW w:w="3268" w:type="dxa"/>
            <w:tcBorders>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Акция «Разноцветные льдинки»</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p w:rsidR="009A5903" w:rsidRPr="00B430C4" w:rsidRDefault="009A5903" w:rsidP="009A5903">
            <w:pPr>
              <w:jc w:val="center"/>
              <w:rPr>
                <w:b/>
              </w:rPr>
            </w:pPr>
            <w:r w:rsidRPr="00B430C4">
              <w:rPr>
                <w:b/>
              </w:rPr>
              <w:t>Февраль</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1A65EE">
              <w:t>«</w:t>
            </w:r>
            <w:r>
              <w:t>И</w:t>
            </w:r>
            <w:r w:rsidRPr="001A65EE">
              <w:t>граем</w:t>
            </w:r>
            <w:r>
              <w:t xml:space="preserve"> вмести в подвижные игры».</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2A6C16">
              <w:t>Подвижные игры в жизни ребёнка</w:t>
            </w:r>
            <w:r>
              <w:t>»</w:t>
            </w:r>
          </w:p>
          <w:p w:rsidR="009A5903" w:rsidRPr="000305CE" w:rsidRDefault="009A5903" w:rsidP="009A5903">
            <w:r>
              <w:t xml:space="preserve"> (3 - 7</w:t>
            </w:r>
            <w:r w:rsidRPr="000305CE">
              <w:t xml:space="preserve"> </w:t>
            </w:r>
            <w:r w:rsidRPr="00A71B21">
              <w:t>февраля)</w:t>
            </w:r>
          </w:p>
          <w:p w:rsidR="009A5903" w:rsidRPr="000305CE" w:rsidRDefault="009A5903" w:rsidP="009A5903"/>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xml:space="preserve"> «</w:t>
            </w:r>
            <w:r>
              <w:t xml:space="preserve"> Подвижная игра на развитие бега «Цветные автомобили»</w:t>
            </w:r>
            <w:r w:rsidRPr="000305CE">
              <w:t>»</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2A6C16">
              <w:t>«</w:t>
            </w:r>
            <w:r>
              <w:t>Виды и значение подвижных игр» в среднем дошкольном возрасте.(бег, прыжки, бросании, ловле, метании, лазанье)</w:t>
            </w:r>
          </w:p>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bottom w:val="single" w:sz="2" w:space="0" w:color="000000"/>
            </w:tcBorders>
            <w:shd w:val="clear" w:color="auto" w:fill="FFFFFF"/>
          </w:tcPr>
          <w:p w:rsidR="009A5903" w:rsidRPr="000305CE" w:rsidRDefault="009A5903" w:rsidP="009A5903"/>
          <w:p w:rsidR="009A5903" w:rsidRPr="000305CE" w:rsidRDefault="009A5903" w:rsidP="009A5903">
            <w:r w:rsidRPr="000305CE">
              <w:t>«День защитника Отечества»</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«Военные профессии и военная техника»</w:t>
            </w:r>
          </w:p>
          <w:p w:rsidR="009A5903" w:rsidRPr="000305CE" w:rsidRDefault="009A5903" w:rsidP="009A5903">
            <w:r>
              <w:t>(10 - 14</w:t>
            </w:r>
            <w:r w:rsidRPr="000305CE">
              <w:t xml:space="preserve"> февраля)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(аппликация) «Подарок для папы»</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«Роль семьи в воспитании патриотических чувств у дошкольников»</w:t>
            </w:r>
          </w:p>
        </w:tc>
      </w:tr>
      <w:tr w:rsidR="009A5903" w:rsidRPr="000305CE" w:rsidTr="009A5903">
        <w:trPr>
          <w:gridAfter w:val="4"/>
          <w:wAfter w:w="17126" w:type="dxa"/>
          <w:trHeight w:val="23"/>
        </w:trPr>
        <w:tc>
          <w:tcPr>
            <w:tcW w:w="1843" w:type="dxa"/>
            <w:gridSpan w:val="2"/>
            <w:vMerge/>
            <w:tcBorders>
              <w:top w:val="single" w:sz="2" w:space="0" w:color="000000"/>
              <w:left w:val="single" w:sz="2" w:space="0" w:color="000000"/>
              <w:bottom w:val="single" w:sz="2" w:space="0" w:color="000000"/>
            </w:tcBorders>
            <w:shd w:val="clear" w:color="auto" w:fill="FFFFFF"/>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«Армия -защитница Отечества»</w:t>
            </w:r>
          </w:p>
          <w:p w:rsidR="009A5903" w:rsidRPr="000305CE" w:rsidRDefault="009A5903" w:rsidP="009A5903">
            <w:r>
              <w:t>(17-21</w:t>
            </w:r>
            <w:r w:rsidRPr="000305CE">
              <w:t xml:space="preserve"> февраля)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Праздник «День Защитника Отечества»</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«Воспитываем помощников»</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«Традиции России»</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«Проводы Зимы»</w:t>
            </w:r>
          </w:p>
          <w:p w:rsidR="009A5903" w:rsidRPr="000305CE" w:rsidRDefault="009A5903" w:rsidP="009A5903">
            <w:r>
              <w:t xml:space="preserve"> ( 24 февраля – 28 февраля</w:t>
            </w:r>
            <w:r w:rsidRPr="000305CE">
              <w:t>)</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Спортивное развлечение «Проводы зимы»</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«Организация двигательной активности дома»</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Default="009A5903" w:rsidP="00C34D11"/>
          <w:p w:rsidR="009A5903" w:rsidRPr="00B430C4" w:rsidRDefault="009A5903" w:rsidP="009A5903">
            <w:pPr>
              <w:jc w:val="center"/>
              <w:rPr>
                <w:b/>
              </w:rPr>
            </w:pPr>
            <w:r w:rsidRPr="00B430C4">
              <w:rPr>
                <w:b/>
              </w:rPr>
              <w:t>Март</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xml:space="preserve">«С праздником весенним всех </w:t>
            </w:r>
            <w:r w:rsidRPr="000305CE">
              <w:lastRenderedPageBreak/>
              <w:t>мы поздравляем»</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lastRenderedPageBreak/>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«Самые добрые, самые нежные»</w:t>
            </w:r>
          </w:p>
          <w:p w:rsidR="009A5903" w:rsidRPr="000305CE" w:rsidRDefault="009A5903" w:rsidP="009A5903">
            <w:r>
              <w:t>(2-6</w:t>
            </w:r>
            <w:r w:rsidRPr="000305CE">
              <w:t xml:space="preserve"> марта)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Праздник 8 Марта</w:t>
            </w:r>
          </w:p>
          <w:p w:rsidR="009A5903" w:rsidRPr="000305CE" w:rsidRDefault="009A5903" w:rsidP="009A5903">
            <w:r w:rsidRPr="000305CE">
              <w:t xml:space="preserve">Выставка детского творчества (аппликация) </w:t>
            </w:r>
            <w:r w:rsidRPr="000305CE">
              <w:lastRenderedPageBreak/>
              <w:t>«Подарок для мамы»</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lastRenderedPageBreak/>
              <w:t xml:space="preserve">Оформление фотовыставки  «Моя мамочка – сама, </w:t>
            </w:r>
            <w:r w:rsidRPr="000305CE">
              <w:lastRenderedPageBreak/>
              <w:t xml:space="preserve">самая!»                </w:t>
            </w:r>
          </w:p>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tcBorders>
            <w:shd w:val="clear" w:color="auto" w:fill="FFFFFF"/>
          </w:tcPr>
          <w:p w:rsidR="009A5903" w:rsidRPr="000305CE" w:rsidRDefault="009A5903" w:rsidP="009A5903">
            <w:r w:rsidRPr="000305CE">
              <w:t>«Весна идет — весне дрогу»</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«Природа ожила вокруг. Весенние приметы.»</w:t>
            </w:r>
          </w:p>
          <w:p w:rsidR="009A5903" w:rsidRPr="000305CE" w:rsidRDefault="009A5903" w:rsidP="009A5903">
            <w:pPr>
              <w:rPr>
                <w:highlight w:val="yellow"/>
              </w:rPr>
            </w:pPr>
            <w:r>
              <w:t>(9-13</w:t>
            </w:r>
            <w:r w:rsidRPr="000305CE">
              <w:t xml:space="preserve">  марта) </w:t>
            </w:r>
          </w:p>
          <w:p w:rsidR="009A5903" w:rsidRPr="000305CE" w:rsidRDefault="009A5903" w:rsidP="009A5903">
            <w:r w:rsidRPr="000305CE">
              <w:t xml:space="preserve"> </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(рисование) «Мы весну встречаем»</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Акция «Огород на окне»</w:t>
            </w:r>
          </w:p>
        </w:tc>
      </w:tr>
      <w:tr w:rsidR="009A5903" w:rsidRPr="000305CE" w:rsidTr="009A5903">
        <w:trPr>
          <w:gridAfter w:val="4"/>
          <w:wAfter w:w="17126" w:type="dxa"/>
          <w:trHeight w:val="23"/>
        </w:trPr>
        <w:tc>
          <w:tcPr>
            <w:tcW w:w="1843" w:type="dxa"/>
            <w:gridSpan w:val="2"/>
            <w:vMerge/>
            <w:tcBorders>
              <w:left w:val="single" w:sz="2" w:space="0" w:color="000000"/>
            </w:tcBorders>
            <w:shd w:val="clear" w:color="auto" w:fill="FFFFFF"/>
            <w:vAlign w:val="center"/>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xml:space="preserve">«Неделя книг о весне» </w:t>
            </w:r>
          </w:p>
          <w:p w:rsidR="009A5903" w:rsidRPr="000305CE" w:rsidRDefault="009A5903" w:rsidP="009A5903">
            <w:r>
              <w:t>(16-20</w:t>
            </w:r>
            <w:r w:rsidRPr="000305CE">
              <w:t xml:space="preserve"> марта)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(стихи о весне) «Вот и вырос мой цветок»</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Родительское собрание «Читаем сказки детям»</w:t>
            </w:r>
          </w:p>
        </w:tc>
      </w:tr>
      <w:tr w:rsidR="009A5903" w:rsidRPr="000305CE" w:rsidTr="009A5903">
        <w:trPr>
          <w:gridAfter w:val="4"/>
          <w:wAfter w:w="17126" w:type="dxa"/>
          <w:trHeight w:val="23"/>
        </w:trPr>
        <w:tc>
          <w:tcPr>
            <w:tcW w:w="1843" w:type="dxa"/>
            <w:gridSpan w:val="2"/>
            <w:vMerge/>
            <w:tcBorders>
              <w:left w:val="single" w:sz="2" w:space="0" w:color="000000"/>
              <w:bottom w:val="single" w:sz="2" w:space="0" w:color="000000"/>
            </w:tcBorders>
            <w:shd w:val="clear" w:color="auto" w:fill="FFFFFF"/>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«С юга птицы прилетели»</w:t>
            </w:r>
          </w:p>
          <w:p w:rsidR="009A5903" w:rsidRPr="000305CE" w:rsidRDefault="009A5903" w:rsidP="009A5903">
            <w:r>
              <w:t>(23-27</w:t>
            </w:r>
            <w:r w:rsidRPr="000305CE">
              <w:t xml:space="preserve"> марта)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(лепка)   «Птички - невелички»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Акция «Скворечник»</w:t>
            </w:r>
          </w:p>
          <w:p w:rsidR="009A5903" w:rsidRPr="000305CE" w:rsidRDefault="009A5903" w:rsidP="009A5903">
            <w:r w:rsidRPr="000305CE">
              <w:t xml:space="preserve">                                                                                                                                                                                                                                                                                                                 </w:t>
            </w:r>
          </w:p>
        </w:tc>
      </w:tr>
      <w:tr w:rsidR="009A5903" w:rsidRPr="000305CE" w:rsidTr="009A5903">
        <w:trPr>
          <w:gridAfter w:val="4"/>
          <w:wAfter w:w="17126" w:type="dxa"/>
          <w:trHeight w:val="362"/>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p w:rsidR="009A5903" w:rsidRPr="00B430C4" w:rsidRDefault="009A5903" w:rsidP="009A5903">
            <w:pPr>
              <w:jc w:val="center"/>
              <w:rPr>
                <w:b/>
              </w:rPr>
            </w:pPr>
            <w:r w:rsidRPr="00B430C4">
              <w:rPr>
                <w:b/>
              </w:rPr>
              <w:t>Апрель</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«Мир профессий»</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«Энциклопедия  профессий от А до Я»</w:t>
            </w:r>
          </w:p>
          <w:p w:rsidR="009A5903" w:rsidRPr="000305CE" w:rsidRDefault="009A5903" w:rsidP="009A5903">
            <w:r w:rsidRPr="000305CE">
              <w:t>(1-5 апреля)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«В мире профессий»</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Оформление фотовыставки «Профессии моих родителей»</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«День космонавтики»</w:t>
            </w:r>
          </w:p>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xml:space="preserve">   «День космонавтики»</w:t>
            </w:r>
          </w:p>
          <w:p w:rsidR="009A5903" w:rsidRPr="000305CE" w:rsidRDefault="009A5903" w:rsidP="009A5903">
            <w:r w:rsidRPr="000305CE">
              <w:t>(8-12 апреля)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(аппликация)   «Полёт на ракете»</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«С чего начинается Родина»</w:t>
            </w:r>
          </w:p>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«Народные промыслы России»</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«Народные игрушки на Руси»</w:t>
            </w:r>
          </w:p>
          <w:p w:rsidR="009A5903" w:rsidRPr="000305CE" w:rsidRDefault="009A5903" w:rsidP="009A5903">
            <w:r w:rsidRPr="000305CE">
              <w:t>(15-19 апреля)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(лепка)   «Птички - невелички»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«Игрушка в жизни ребёнка»</w:t>
            </w:r>
          </w:p>
        </w:tc>
      </w:tr>
      <w:tr w:rsidR="009A5903" w:rsidRPr="000305CE" w:rsidTr="009A5903">
        <w:trPr>
          <w:gridAfter w:val="4"/>
          <w:wAfter w:w="17126" w:type="dxa"/>
          <w:trHeight w:val="23"/>
        </w:trPr>
        <w:tc>
          <w:tcPr>
            <w:tcW w:w="1843" w:type="dxa"/>
            <w:gridSpan w:val="2"/>
            <w:vMerge/>
            <w:tcBorders>
              <w:top w:val="single" w:sz="2" w:space="0" w:color="000000"/>
              <w:left w:val="single" w:sz="2" w:space="0" w:color="000000"/>
              <w:bottom w:val="single" w:sz="2" w:space="0" w:color="000000"/>
            </w:tcBorders>
            <w:shd w:val="clear" w:color="auto" w:fill="FFFFFF"/>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 xml:space="preserve"> «Чудесные завитки» (хохлома, городец, гжель)</w:t>
            </w:r>
          </w:p>
          <w:p w:rsidR="009A5903" w:rsidRPr="000305CE" w:rsidRDefault="009A5903" w:rsidP="009A5903">
            <w:r w:rsidRPr="000305CE">
              <w:t>(22-26 апреля)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Выставка детского творчества (рисование)   «Сказочная роспись»</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«Народные промыслы России»</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«Народный фольклор»</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5</w:t>
            </w:r>
          </w:p>
        </w:tc>
        <w:tc>
          <w:tcPr>
            <w:tcW w:w="3845"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«Наши добрые сказки»</w:t>
            </w:r>
          </w:p>
          <w:p w:rsidR="009A5903" w:rsidRPr="000305CE" w:rsidRDefault="009A5903" w:rsidP="009A5903">
            <w:r w:rsidRPr="000305CE">
              <w:t>(29-30 апреля)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t>Театрализованное представление «Маша и медведь»</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«Какую художественную литературу читать детям»</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C34D11" w:rsidRDefault="00C34D11" w:rsidP="00C34D11"/>
          <w:p w:rsidR="009A5903" w:rsidRPr="00B430C4" w:rsidRDefault="009A5903" w:rsidP="00C34D11">
            <w:pPr>
              <w:jc w:val="center"/>
              <w:rPr>
                <w:b/>
              </w:rPr>
            </w:pPr>
            <w:r w:rsidRPr="00B430C4">
              <w:rPr>
                <w:b/>
              </w:rPr>
              <w:t>Май</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«Этих дней не смолкнет слава…»</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«День Победы»</w:t>
            </w:r>
          </w:p>
          <w:p w:rsidR="009A5903" w:rsidRPr="000305CE" w:rsidRDefault="009A5903" w:rsidP="009A5903">
            <w:r>
              <w:t>(4-8</w:t>
            </w:r>
            <w:r w:rsidRPr="000305CE">
              <w:t xml:space="preserve"> мая)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(рисование)   «Праздничный салют»</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Выпуск брошюры «Мои родные защищали Родину!»</w:t>
            </w:r>
          </w:p>
        </w:tc>
      </w:tr>
      <w:tr w:rsidR="009A5903" w:rsidRPr="000305CE" w:rsidTr="009A5903">
        <w:trPr>
          <w:gridAfter w:val="4"/>
          <w:wAfter w:w="17126" w:type="dxa"/>
          <w:trHeight w:val="23"/>
        </w:trPr>
        <w:tc>
          <w:tcPr>
            <w:tcW w:w="1843" w:type="dxa"/>
            <w:gridSpan w:val="2"/>
            <w:vMerge w:val="restart"/>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«Цветущий май»</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«Весенний ковёр»</w:t>
            </w:r>
          </w:p>
          <w:p w:rsidR="009A5903" w:rsidRPr="000305CE" w:rsidRDefault="009A5903" w:rsidP="009A5903">
            <w:r>
              <w:t xml:space="preserve"> (11-15</w:t>
            </w:r>
            <w:r w:rsidRPr="000305CE">
              <w:t xml:space="preserve"> мая)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(аппликация)   «Первоцветы»</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«Растения нашего края»</w:t>
            </w:r>
          </w:p>
        </w:tc>
      </w:tr>
      <w:tr w:rsidR="009A5903" w:rsidRPr="000305CE" w:rsidTr="009A5903">
        <w:trPr>
          <w:gridAfter w:val="4"/>
          <w:wAfter w:w="17126" w:type="dxa"/>
          <w:trHeight w:val="23"/>
        </w:trPr>
        <w:tc>
          <w:tcPr>
            <w:tcW w:w="1843" w:type="dxa"/>
            <w:gridSpan w:val="2"/>
            <w:vMerge/>
            <w:tcBorders>
              <w:top w:val="single" w:sz="2" w:space="0" w:color="000000"/>
              <w:left w:val="single" w:sz="2" w:space="0" w:color="000000"/>
              <w:bottom w:val="single" w:sz="2" w:space="0" w:color="000000"/>
            </w:tcBorders>
            <w:shd w:val="clear" w:color="auto" w:fill="FFFFFF"/>
          </w:tcPr>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«Весна - красна»</w:t>
            </w:r>
          </w:p>
          <w:p w:rsidR="009A5903" w:rsidRPr="000305CE" w:rsidRDefault="009A5903" w:rsidP="009A5903">
            <w:r>
              <w:lastRenderedPageBreak/>
              <w:t xml:space="preserve"> (18-22</w:t>
            </w:r>
            <w:r w:rsidRPr="000305CE">
              <w:t xml:space="preserve"> мая)</w:t>
            </w:r>
          </w:p>
        </w:tc>
        <w:tc>
          <w:tcPr>
            <w:tcW w:w="4821" w:type="dxa"/>
            <w:tcBorders>
              <w:top w:val="single" w:sz="2" w:space="0" w:color="000000"/>
              <w:left w:val="single" w:sz="2" w:space="0" w:color="000000"/>
              <w:bottom w:val="single" w:sz="2" w:space="0" w:color="000000"/>
            </w:tcBorders>
            <w:shd w:val="clear" w:color="auto" w:fill="FFFFFF"/>
            <w:vAlign w:val="center"/>
          </w:tcPr>
          <w:p w:rsidR="009A5903" w:rsidRPr="000305CE" w:rsidRDefault="009A5903" w:rsidP="009A5903">
            <w:r w:rsidRPr="000305CE">
              <w:lastRenderedPageBreak/>
              <w:t xml:space="preserve">Выставка детского творчества (рисование)   </w:t>
            </w:r>
            <w:r w:rsidRPr="000305CE">
              <w:lastRenderedPageBreak/>
              <w:t>«Весенняя фантазия»</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lastRenderedPageBreak/>
              <w:t xml:space="preserve">Консультация «Учим </w:t>
            </w:r>
            <w:r w:rsidRPr="000305CE">
              <w:lastRenderedPageBreak/>
              <w:t>ребёнка общаться»</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Default="009A5903" w:rsidP="009A5903">
            <w:pPr>
              <w:rPr>
                <w:highlight w:val="yellow"/>
              </w:rPr>
            </w:pPr>
            <w:r w:rsidRPr="00783336">
              <w:t>«Есть такая профессия – Родину защищать»</w:t>
            </w:r>
          </w:p>
          <w:p w:rsidR="009A5903" w:rsidRPr="000305CE" w:rsidRDefault="009A5903" w:rsidP="009A5903"/>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1A67F4" w:rsidRDefault="009A5903" w:rsidP="009A5903">
            <w:r w:rsidRPr="001A67F4">
              <w:t>Российская армия</w:t>
            </w:r>
          </w:p>
          <w:p w:rsidR="009A5903" w:rsidRPr="001A67F4" w:rsidRDefault="009A5903" w:rsidP="009A5903"/>
          <w:p w:rsidR="009A5903" w:rsidRPr="001A67F4" w:rsidRDefault="001A67F4" w:rsidP="009A5903">
            <w:r w:rsidRPr="001A67F4">
              <w:t xml:space="preserve"> </w:t>
            </w:r>
            <w:r w:rsidR="009A5903" w:rsidRPr="001A67F4">
              <w:t>(25 мая-29 мая)</w:t>
            </w:r>
          </w:p>
          <w:p w:rsidR="009A5903" w:rsidRPr="001A67F4" w:rsidRDefault="009A5903" w:rsidP="009A5903">
            <w:pPr>
              <w:rPr>
                <w:highlight w:val="yellow"/>
              </w:rPr>
            </w:pPr>
          </w:p>
        </w:tc>
        <w:tc>
          <w:tcPr>
            <w:tcW w:w="4821" w:type="dxa"/>
            <w:tcBorders>
              <w:top w:val="single" w:sz="2" w:space="0" w:color="000000"/>
              <w:left w:val="single" w:sz="2" w:space="0" w:color="000000"/>
              <w:bottom w:val="single" w:sz="2" w:space="0" w:color="000000"/>
            </w:tcBorders>
            <w:shd w:val="clear" w:color="auto" w:fill="FFFFFF"/>
          </w:tcPr>
          <w:p w:rsidR="001A67F4" w:rsidRDefault="001A67F4" w:rsidP="001A67F4">
            <w:pPr>
              <w:ind w:left="360"/>
            </w:pPr>
          </w:p>
          <w:p w:rsidR="009A5903" w:rsidRPr="001A67F4" w:rsidRDefault="009A5903" w:rsidP="001A67F4">
            <w:pPr>
              <w:ind w:left="360"/>
            </w:pPr>
            <w:r w:rsidRPr="00E0790C">
              <w:t>Занятие по художественно-эстетическому развитию «Самолет</w:t>
            </w:r>
            <w:r>
              <w:t>ы в небе</w:t>
            </w:r>
            <w:r w:rsidRPr="00E0790C">
              <w:t>» (аппликация).</w:t>
            </w:r>
            <w:r w:rsidRPr="00F0698D">
              <w:rPr>
                <w:rFonts w:ascii="Arial" w:hAnsi="Arial" w:cs="Arial"/>
                <w:color w:val="000000"/>
                <w:sz w:val="23"/>
                <w:szCs w:val="23"/>
              </w:rPr>
              <w:t> </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Default="009A5903" w:rsidP="009A5903">
            <w:pPr>
              <w:ind w:left="360"/>
            </w:pPr>
            <w:r>
              <w:t>Памятка «</w:t>
            </w:r>
            <w:r w:rsidRPr="007955CF">
              <w:rPr>
                <w:shd w:val="clear" w:color="auto" w:fill="FFFFFF"/>
              </w:rPr>
              <w:t>Как воспитать маленького патриота?</w:t>
            </w:r>
            <w:r>
              <w:rPr>
                <w:shd w:val="clear" w:color="auto" w:fill="FFFFFF"/>
              </w:rPr>
              <w:t>»</w:t>
            </w:r>
          </w:p>
          <w:p w:rsidR="009A5903" w:rsidRDefault="009A5903" w:rsidP="009A5903">
            <w:pPr>
              <w:rPr>
                <w:highlight w:val="yellow"/>
              </w:rPr>
            </w:pPr>
          </w:p>
          <w:p w:rsidR="009A5903" w:rsidRDefault="009A5903" w:rsidP="009A5903">
            <w:pPr>
              <w:rPr>
                <w:highlight w:val="yellow"/>
              </w:rPr>
            </w:pPr>
          </w:p>
          <w:p w:rsidR="009A5903" w:rsidRPr="00755109" w:rsidRDefault="009A5903" w:rsidP="009A5903">
            <w:pPr>
              <w:rPr>
                <w:highlight w:val="yellow"/>
              </w:rPr>
            </w:pP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p w:rsidR="009A5903" w:rsidRPr="00B430C4" w:rsidRDefault="009A5903" w:rsidP="009A5903">
            <w:pPr>
              <w:jc w:val="center"/>
              <w:rPr>
                <w:b/>
              </w:rPr>
            </w:pPr>
            <w:r w:rsidRPr="00B430C4">
              <w:rPr>
                <w:b/>
              </w:rPr>
              <w:t>Июнь</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«Ребенок в мире людей»</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«Права детей. Поэты и писатели России»</w:t>
            </w:r>
          </w:p>
          <w:p w:rsidR="009A5903" w:rsidRPr="000305CE" w:rsidRDefault="009A5903" w:rsidP="009A5903">
            <w:r>
              <w:t>(1-5</w:t>
            </w:r>
            <w:r w:rsidRPr="000305CE">
              <w:t>июня)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Рисунки на асфальте «Мой мир»</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«Права детей»</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«Русские символы»</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«Россия - Родина моя»</w:t>
            </w:r>
          </w:p>
          <w:p w:rsidR="009A5903" w:rsidRPr="000305CE" w:rsidRDefault="009A5903" w:rsidP="009A5903">
            <w:r>
              <w:t>(8-12</w:t>
            </w:r>
            <w:r w:rsidRPr="000305CE">
              <w:t>июня)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(аппликация)   «В гостях у русской берёзке»</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Выпуск брошюры «Русские символы»</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«Мирное небо»</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«Мир детям всей планеты»</w:t>
            </w:r>
          </w:p>
          <w:p w:rsidR="009A5903" w:rsidRPr="000305CE" w:rsidRDefault="009A5903" w:rsidP="009A5903">
            <w:r>
              <w:t>(15-19</w:t>
            </w:r>
            <w:r w:rsidRPr="000305CE">
              <w:t xml:space="preserve"> июня)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«Широка страна моя родная»</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«Опасности подстерегающие вас летом»</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«Богатырские потехи»</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«Добры молодцы, да красны девицы»</w:t>
            </w:r>
          </w:p>
          <w:p w:rsidR="009A5903" w:rsidRPr="000305CE" w:rsidRDefault="009A5903" w:rsidP="009A5903">
            <w:r>
              <w:t>(22-26</w:t>
            </w:r>
            <w:r w:rsidRPr="000305CE">
              <w:t xml:space="preserve"> июня)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Спортивное развлечение «Любимые народные игры»</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«Подвижные игры в летний период»</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Default="009A5903" w:rsidP="00C34D11"/>
          <w:p w:rsidR="009A5903" w:rsidRPr="00B430C4" w:rsidRDefault="009A5903" w:rsidP="00C34D11">
            <w:pPr>
              <w:jc w:val="center"/>
              <w:rPr>
                <w:b/>
              </w:rPr>
            </w:pPr>
            <w:r w:rsidRPr="00B430C4">
              <w:rPr>
                <w:b/>
              </w:rPr>
              <w:t>Июль</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«Возрожденные ценности»</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ab/>
              <w:t>«День семьи, любви и верности»</w:t>
            </w:r>
          </w:p>
          <w:p w:rsidR="009A5903" w:rsidRPr="000305CE" w:rsidRDefault="009A5903" w:rsidP="009A5903">
            <w:r>
              <w:t>(29-3</w:t>
            </w:r>
            <w:r w:rsidRPr="000305CE">
              <w:t xml:space="preserve"> июля)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xml:space="preserve">Выставка детского творчества (аппликация)   «Ромашка – символ любви и верности» </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«Семья и семейные ценности»</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«Неделя любимых игр»</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Default="009A5903" w:rsidP="009A5903">
            <w:r w:rsidRPr="000305CE">
              <w:t xml:space="preserve">«Игра — это счастье» </w:t>
            </w:r>
          </w:p>
          <w:p w:rsidR="009A5903" w:rsidRPr="000305CE" w:rsidRDefault="009A5903" w:rsidP="009A5903">
            <w:r>
              <w:t>(6-10</w:t>
            </w:r>
            <w:r w:rsidRPr="000305CE">
              <w:t xml:space="preserve"> июля)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Физкультурный досуг «Школа мяча»</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Оформление стенгазеты «Как мы играем летом»</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«Городская палитра»</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«Это города краски»</w:t>
            </w:r>
          </w:p>
          <w:p w:rsidR="009A5903" w:rsidRPr="000305CE" w:rsidRDefault="009A5903" w:rsidP="009A5903">
            <w:r>
              <w:t>(13-17</w:t>
            </w:r>
            <w:r w:rsidRPr="000305CE">
              <w:t xml:space="preserve"> июля)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(аппликация)   «Моя улица»</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«Каждый должен знать правила дорожного движения»</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«Флора мира»</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Default="009A5903" w:rsidP="009A5903">
            <w:r w:rsidRPr="000305CE">
              <w:t>«Просторы России»</w:t>
            </w:r>
          </w:p>
          <w:p w:rsidR="009A5903" w:rsidRPr="000305CE" w:rsidRDefault="009A5903" w:rsidP="009A5903">
            <w:r>
              <w:t>(20-24</w:t>
            </w:r>
            <w:r w:rsidRPr="000305CE">
              <w:t xml:space="preserve"> июля)</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(рисование)   «Полевые цветы России»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Выпуск брошюры «Как развивать творчество ребёнка»</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«Природные явления»</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5</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«Лето — время перемен»</w:t>
            </w:r>
          </w:p>
          <w:p w:rsidR="009A5903" w:rsidRPr="000305CE" w:rsidRDefault="009A5903" w:rsidP="009A5903">
            <w:r>
              <w:t>(27 июля – 31</w:t>
            </w:r>
            <w:r w:rsidRPr="000305CE">
              <w:t xml:space="preserve"> августа)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«Музыка стихий»</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«Правильное питание в летний период»</w:t>
            </w:r>
          </w:p>
        </w:tc>
      </w:tr>
      <w:tr w:rsidR="009A5903" w:rsidRPr="000305CE" w:rsidTr="009A5903">
        <w:trPr>
          <w:gridAfter w:val="4"/>
          <w:wAfter w:w="17126" w:type="dxa"/>
          <w:trHeight w:val="23"/>
        </w:trPr>
        <w:tc>
          <w:tcPr>
            <w:tcW w:w="14328" w:type="dxa"/>
            <w:gridSpan w:val="6"/>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p w:rsidR="009A5903" w:rsidRPr="00B430C4" w:rsidRDefault="009A5903" w:rsidP="009A5903">
            <w:pPr>
              <w:jc w:val="center"/>
              <w:rPr>
                <w:b/>
              </w:rPr>
            </w:pPr>
            <w:r w:rsidRPr="00B430C4">
              <w:rPr>
                <w:b/>
              </w:rPr>
              <w:lastRenderedPageBreak/>
              <w:t>Август</w:t>
            </w:r>
          </w:p>
          <w:p w:rsidR="009A5903" w:rsidRPr="000305CE" w:rsidRDefault="009A5903" w:rsidP="009A5903"/>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 Неделя физкультурника»</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1</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«Спорт, спорт, спорт»</w:t>
            </w:r>
          </w:p>
          <w:p w:rsidR="009A5903" w:rsidRPr="000305CE" w:rsidRDefault="009A5903" w:rsidP="009A5903">
            <w:r>
              <w:t xml:space="preserve">(3-7 </w:t>
            </w:r>
            <w:r w:rsidRPr="000305CE">
              <w:t>августа)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Физкультурный досуг «Мы весёлые ребята»</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Анкетирование «Место спорта в вашей семье»</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«Неделя познания»</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2</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«Из чего же, из чего же сделаны игрушки?»</w:t>
            </w:r>
          </w:p>
          <w:p w:rsidR="009A5903" w:rsidRPr="000305CE" w:rsidRDefault="009A5903" w:rsidP="009A5903">
            <w:r>
              <w:t>(10-14</w:t>
            </w:r>
            <w:r w:rsidRPr="000305CE">
              <w:t xml:space="preserve"> августа)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«Из чего же сделаны игрушки?»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Памятка «Осторожно – ядовитые растения»</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«Государственные символы России»</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3</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«Российский флаг»</w:t>
            </w:r>
          </w:p>
          <w:p w:rsidR="009A5903" w:rsidRPr="000305CE" w:rsidRDefault="009A5903" w:rsidP="009A5903">
            <w:r>
              <w:t>(17-21</w:t>
            </w:r>
            <w:r w:rsidRPr="000305CE">
              <w:t xml:space="preserve"> августа)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Выставка детского творчества                   «Флаг России»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Выпуск брошюры «День Российского флага»</w:t>
            </w:r>
          </w:p>
        </w:tc>
      </w:tr>
      <w:tr w:rsidR="009A5903" w:rsidRPr="000305CE" w:rsidTr="009A5903">
        <w:trPr>
          <w:gridAfter w:val="4"/>
          <w:wAfter w:w="17126" w:type="dxa"/>
          <w:trHeight w:val="23"/>
        </w:trPr>
        <w:tc>
          <w:tcPr>
            <w:tcW w:w="1843" w:type="dxa"/>
            <w:gridSpan w:val="2"/>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«Неделя интересных дел»</w:t>
            </w:r>
          </w:p>
        </w:tc>
        <w:tc>
          <w:tcPr>
            <w:tcW w:w="55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4</w:t>
            </w:r>
          </w:p>
        </w:tc>
        <w:tc>
          <w:tcPr>
            <w:tcW w:w="3845"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«Спеши делать добро»</w:t>
            </w:r>
          </w:p>
          <w:p w:rsidR="009A5903" w:rsidRPr="000305CE" w:rsidRDefault="009A5903" w:rsidP="009A5903">
            <w:r>
              <w:t>(24-28</w:t>
            </w:r>
            <w:r w:rsidRPr="000305CE">
              <w:t xml:space="preserve"> августа)</w:t>
            </w:r>
          </w:p>
        </w:tc>
        <w:tc>
          <w:tcPr>
            <w:tcW w:w="4821" w:type="dxa"/>
            <w:tcBorders>
              <w:top w:val="single" w:sz="2" w:space="0" w:color="000000"/>
              <w:left w:val="single" w:sz="2" w:space="0" w:color="000000"/>
              <w:bottom w:val="single" w:sz="2" w:space="0" w:color="000000"/>
            </w:tcBorders>
            <w:shd w:val="clear" w:color="auto" w:fill="FFFFFF"/>
          </w:tcPr>
          <w:p w:rsidR="009A5903" w:rsidRPr="000305CE" w:rsidRDefault="009A5903" w:rsidP="009A5903">
            <w:r w:rsidRPr="000305CE">
              <w:t>Познавательный досуг «Путешествие в страну желаний»</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9A5903" w:rsidRPr="000305CE" w:rsidRDefault="009A5903" w:rsidP="009A5903">
            <w:r w:rsidRPr="000305CE">
              <w:t>Консультация «Как провести выходные дни»</w:t>
            </w:r>
          </w:p>
        </w:tc>
      </w:tr>
    </w:tbl>
    <w:p w:rsidR="001A67F4" w:rsidRPr="00C34D11" w:rsidRDefault="009A5903" w:rsidP="00C34D11">
      <w:r>
        <w:br w:type="textWrapping" w:clear="all"/>
      </w:r>
    </w:p>
    <w:p w:rsidR="001A67F4" w:rsidRDefault="001A67F4" w:rsidP="003C6407">
      <w:pPr>
        <w:jc w:val="center"/>
        <w:rPr>
          <w:b/>
        </w:rPr>
      </w:pPr>
    </w:p>
    <w:p w:rsidR="003C6407" w:rsidRDefault="003C6407" w:rsidP="003C6407">
      <w:pPr>
        <w:jc w:val="center"/>
        <w:rPr>
          <w:b/>
        </w:rPr>
      </w:pPr>
      <w:r w:rsidRPr="005E0EBB">
        <w:rPr>
          <w:b/>
        </w:rPr>
        <w:t>Годовой круг тем в старшей группе</w:t>
      </w:r>
      <w:r w:rsidR="000305CE">
        <w:rPr>
          <w:b/>
        </w:rPr>
        <w:t xml:space="preserve"> </w:t>
      </w:r>
    </w:p>
    <w:p w:rsidR="00E46C49" w:rsidRDefault="00E46C49" w:rsidP="003C6407">
      <w:pPr>
        <w:jc w:val="center"/>
        <w:rPr>
          <w:b/>
        </w:rPr>
      </w:pPr>
    </w:p>
    <w:tbl>
      <w:tblPr>
        <w:tblW w:w="15735" w:type="dxa"/>
        <w:tblInd w:w="-34" w:type="dxa"/>
        <w:tblLayout w:type="fixed"/>
        <w:tblLook w:val="0000" w:firstRow="0" w:lastRow="0" w:firstColumn="0" w:lastColumn="0" w:noHBand="0" w:noVBand="0"/>
      </w:tblPr>
      <w:tblGrid>
        <w:gridCol w:w="2127"/>
        <w:gridCol w:w="122"/>
        <w:gridCol w:w="870"/>
        <w:gridCol w:w="2410"/>
        <w:gridCol w:w="2551"/>
        <w:gridCol w:w="7655"/>
      </w:tblGrid>
      <w:tr w:rsidR="00525CEA" w:rsidTr="00525CEA">
        <w:trPr>
          <w:trHeight w:val="23"/>
        </w:trPr>
        <w:tc>
          <w:tcPr>
            <w:tcW w:w="2127" w:type="dxa"/>
            <w:tcBorders>
              <w:top w:val="single" w:sz="1" w:space="0" w:color="000000"/>
              <w:left w:val="single" w:sz="1" w:space="0" w:color="000000"/>
              <w:bottom w:val="single" w:sz="1" w:space="0" w:color="000000"/>
            </w:tcBorders>
            <w:shd w:val="clear" w:color="auto" w:fill="FFFFFF"/>
            <w:vAlign w:val="center"/>
          </w:tcPr>
          <w:p w:rsidR="00525CEA" w:rsidRPr="00E46C49" w:rsidRDefault="00525CEA" w:rsidP="00525CEA">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Общая тема</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525CEA" w:rsidRPr="00E46C49" w:rsidRDefault="00525CEA" w:rsidP="00525CEA">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недели</w:t>
            </w:r>
          </w:p>
        </w:tc>
        <w:tc>
          <w:tcPr>
            <w:tcW w:w="2410" w:type="dxa"/>
            <w:tcBorders>
              <w:top w:val="single" w:sz="1" w:space="0" w:color="000000"/>
              <w:left w:val="single" w:sz="1" w:space="0" w:color="000000"/>
              <w:bottom w:val="single" w:sz="1" w:space="0" w:color="000000"/>
            </w:tcBorders>
            <w:shd w:val="clear" w:color="auto" w:fill="FFFFFF"/>
            <w:vAlign w:val="center"/>
          </w:tcPr>
          <w:p w:rsidR="00525CEA" w:rsidRPr="00E46C49" w:rsidRDefault="00525CEA" w:rsidP="00525CEA">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Тема недели</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Pr="00E46C49" w:rsidRDefault="00525CEA" w:rsidP="00525CEA">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Итоговое мероприятие с детьми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Pr="00E46C49" w:rsidRDefault="00525CEA" w:rsidP="00525CEA">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Взаимодействие с родителями</w:t>
            </w:r>
          </w:p>
        </w:tc>
      </w:tr>
      <w:tr w:rsidR="00525CEA" w:rsidTr="00525CEA">
        <w:trPr>
          <w:trHeight w:val="334"/>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b/>
                <w:bCs/>
                <w:i/>
                <w:iCs/>
              </w:rPr>
            </w:pPr>
          </w:p>
          <w:p w:rsidR="00525CEA" w:rsidRDefault="00525CEA" w:rsidP="00525CEA">
            <w:pPr>
              <w:autoSpaceDE w:val="0"/>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Сентябрь</w:t>
            </w:r>
          </w:p>
          <w:p w:rsidR="00525CEA" w:rsidRDefault="00525CEA" w:rsidP="00525CEA">
            <w:pPr>
              <w:autoSpaceDE w:val="0"/>
              <w:snapToGrid w:val="0"/>
              <w:jc w:val="center"/>
            </w:pPr>
          </w:p>
        </w:tc>
      </w:tr>
      <w:tr w:rsidR="00525CEA" w:rsidTr="00525CEA">
        <w:trPr>
          <w:trHeight w:val="23"/>
        </w:trPr>
        <w:tc>
          <w:tcPr>
            <w:tcW w:w="2127" w:type="dxa"/>
            <w:vMerge w:val="restart"/>
            <w:tcBorders>
              <w:top w:val="single" w:sz="1" w:space="0" w:color="000000"/>
              <w:left w:val="single" w:sz="1" w:space="0" w:color="000000"/>
              <w:bottom w:val="single" w:sz="1" w:space="0" w:color="000000"/>
            </w:tcBorders>
            <w:shd w:val="clear" w:color="auto" w:fill="FFFFFF"/>
            <w:vAlign w:val="center"/>
          </w:tcPr>
          <w:p w:rsidR="00525CEA" w:rsidRPr="008A2731" w:rsidRDefault="00525CEA" w:rsidP="00525CEA">
            <w:pPr>
              <w:autoSpaceDE w:val="0"/>
              <w:snapToGrid w:val="0"/>
            </w:pPr>
            <w:r>
              <w:rPr>
                <w:rFonts w:ascii="Times New Roman CYR" w:eastAsia="Times New Roman CYR" w:hAnsi="Times New Roman CYR" w:cs="Times New Roman CYR"/>
              </w:rPr>
              <w:t>Мы учебный год начнем</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525CEA" w:rsidRPr="008A2731" w:rsidRDefault="00525CEA" w:rsidP="00525CEA">
            <w:pPr>
              <w:autoSpaceDE w:val="0"/>
              <w:snapToGrid w:val="0"/>
            </w:pPr>
            <w:r w:rsidRPr="008A2731">
              <w:t>1</w:t>
            </w:r>
          </w:p>
        </w:tc>
        <w:tc>
          <w:tcPr>
            <w:tcW w:w="2410"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jc w:val="center"/>
            </w:pPr>
            <w:r w:rsidRPr="008A2731">
              <w:t>«Не</w:t>
            </w:r>
            <w:r>
              <w:t>деля знаний»</w:t>
            </w:r>
          </w:p>
          <w:p w:rsidR="00525CEA" w:rsidRDefault="00525CEA" w:rsidP="00525CEA">
            <w:pPr>
              <w:autoSpaceDE w:val="0"/>
              <w:snapToGrid w:val="0"/>
              <w:jc w:val="center"/>
              <w:rPr>
                <w:rFonts w:ascii="Times New Roman CYR" w:eastAsia="Times New Roman CYR" w:hAnsi="Times New Roman CYR" w:cs="Times New Roman CYR"/>
              </w:rPr>
            </w:pPr>
            <w:r>
              <w:t>(2-6 сентября)</w:t>
            </w:r>
            <w:r>
              <w:rPr>
                <w:rFonts w:ascii="Times New Roman CYR" w:eastAsia="Times New Roman CYR" w:hAnsi="Times New Roman CYR" w:cs="Times New Roman CYR"/>
              </w:rPr>
              <w:t xml:space="preserve"> </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pPr>
            <w:r>
              <w:rPr>
                <w:rFonts w:ascii="Times New Roman CYR" w:eastAsia="Times New Roman CYR" w:hAnsi="Times New Roman CYR" w:cs="Times New Roman CYR"/>
              </w:rPr>
              <w:t>Праздник «День знаний»</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t>Консультация «</w:t>
            </w:r>
            <w:r>
              <w:rPr>
                <w:rFonts w:ascii="Times New Roman CYR" w:eastAsia="Times New Roman CYR" w:hAnsi="Times New Roman CYR" w:cs="Times New Roman CYR"/>
              </w:rPr>
              <w:t>Возрастные особенности детей 5-6 лет</w:t>
            </w:r>
            <w:r>
              <w:t xml:space="preserve">» </w:t>
            </w:r>
          </w:p>
          <w:p w:rsidR="00525CEA" w:rsidRDefault="00525CEA" w:rsidP="00525CEA">
            <w:pPr>
              <w:autoSpaceDE w:val="0"/>
              <w:snapToGrid w:val="0"/>
            </w:pPr>
            <w:r>
              <w:rPr>
                <w:rFonts w:ascii="Times New Roman CYR" w:eastAsia="Times New Roman CYR" w:hAnsi="Times New Roman CYR" w:cs="Times New Roman CYR"/>
              </w:rPr>
              <w:t>Родительское собрание «Это важное слово – СЕМЬЯ!»</w:t>
            </w:r>
          </w:p>
        </w:tc>
      </w:tr>
      <w:tr w:rsidR="00525CEA" w:rsidTr="00525CEA">
        <w:trPr>
          <w:trHeight w:val="23"/>
        </w:trPr>
        <w:tc>
          <w:tcPr>
            <w:tcW w:w="2127" w:type="dxa"/>
            <w:vMerge/>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spacing w:after="200"/>
              <w:rPr>
                <w:rFonts w:ascii="Calibri" w:eastAsia="Calibri" w:hAnsi="Calibri" w:cs="Calibri"/>
              </w:rPr>
            </w:pP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jc w:val="center"/>
              <w:rPr>
                <w:lang w:val="en-US"/>
              </w:rPr>
            </w:pPr>
            <w:r>
              <w:t>«</w:t>
            </w:r>
            <w:r>
              <w:rPr>
                <w:rFonts w:ascii="Times New Roman CYR" w:eastAsia="Times New Roman CYR" w:hAnsi="Times New Roman CYR" w:cs="Times New Roman CYR"/>
              </w:rPr>
              <w:t>Книжкино царство</w:t>
            </w:r>
            <w:r>
              <w:rPr>
                <w:lang w:val="en-US"/>
              </w:rPr>
              <w:t>»</w:t>
            </w:r>
          </w:p>
          <w:p w:rsidR="00525CEA" w:rsidRDefault="00525CEA" w:rsidP="00525CEA">
            <w:pPr>
              <w:autoSpaceDE w:val="0"/>
              <w:snapToGrid w:val="0"/>
              <w:jc w:val="center"/>
            </w:pPr>
            <w:r>
              <w:rPr>
                <w:lang w:val="en-US"/>
              </w:rPr>
              <w:t>(</w:t>
            </w:r>
            <w:r>
              <w:t>9</w:t>
            </w:r>
            <w:r>
              <w:rPr>
                <w:lang w:val="en-US"/>
              </w:rPr>
              <w:t>-1</w:t>
            </w:r>
            <w:r>
              <w:t>3сентября</w:t>
            </w:r>
            <w:r>
              <w:rPr>
                <w:lang w:val="en-US"/>
              </w:rPr>
              <w:t>)</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rPr>
                <w:rFonts w:ascii="Times New Roman CYR" w:hAnsi="Times New Roman CYR"/>
              </w:rPr>
            </w:pPr>
            <w:r>
              <w:t>Викторина «Путешествие по сказкам»</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w:t>
            </w:r>
            <w:r>
              <w:rPr>
                <w:rStyle w:val="af2"/>
                <w:rFonts w:ascii="Times New Roman CYR" w:hAnsi="Times New Roman CYR"/>
              </w:rPr>
              <w:t>Воспитание будущего читателя</w:t>
            </w:r>
            <w:r>
              <w:rPr>
                <w:rFonts w:ascii="Times New Roman CYR" w:eastAsia="Times New Roman CYR" w:hAnsi="Times New Roman CYR" w:cs="Times New Roman CYR"/>
              </w:rPr>
              <w:t>»</w:t>
            </w:r>
          </w:p>
        </w:tc>
      </w:tr>
      <w:tr w:rsidR="00525CEA" w:rsidTr="00525CEA">
        <w:trPr>
          <w:trHeight w:val="23"/>
        </w:trPr>
        <w:tc>
          <w:tcPr>
            <w:tcW w:w="2127"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pPr>
            <w:r>
              <w:rPr>
                <w:rFonts w:ascii="Times New Roman CYR" w:eastAsia="Times New Roman CYR" w:hAnsi="Times New Roman CYR" w:cs="Times New Roman CYR"/>
              </w:rPr>
              <w:t xml:space="preserve">Лесные богатства </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jc w:val="center"/>
              <w:rPr>
                <w:lang w:val="en-US"/>
              </w:rPr>
            </w:pPr>
            <w:r>
              <w:t>«Краски леса</w:t>
            </w:r>
            <w:r>
              <w:rPr>
                <w:lang w:val="en-US"/>
              </w:rPr>
              <w:t>»</w:t>
            </w:r>
          </w:p>
          <w:p w:rsidR="00525CEA" w:rsidRDefault="00525CEA" w:rsidP="00525CEA">
            <w:pPr>
              <w:autoSpaceDE w:val="0"/>
              <w:snapToGrid w:val="0"/>
              <w:jc w:val="center"/>
            </w:pPr>
            <w:r>
              <w:rPr>
                <w:lang w:val="en-US"/>
              </w:rPr>
              <w:t>(1</w:t>
            </w:r>
            <w:r>
              <w:t>6</w:t>
            </w:r>
            <w:r>
              <w:rPr>
                <w:lang w:val="en-US"/>
              </w:rPr>
              <w:t>-2</w:t>
            </w:r>
            <w:r>
              <w:t>0</w:t>
            </w:r>
            <w:r>
              <w:rPr>
                <w:lang w:val="en-US"/>
              </w:rPr>
              <w:t xml:space="preserve"> </w:t>
            </w:r>
            <w:r>
              <w:t>сентября</w:t>
            </w:r>
            <w:r>
              <w:rPr>
                <w:lang w:val="en-US"/>
              </w:rPr>
              <w:t>)</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rPr>
                <w:rFonts w:ascii="Times New Roman CYR" w:eastAsia="Times New Roman CYR" w:hAnsi="Times New Roman CYR" w:cs="Times New Roman CYR"/>
              </w:rPr>
            </w:pPr>
            <w:r>
              <w:t>Выставка детских работ «Осенний калейдоскоп»</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rPr>
                <w:rFonts w:ascii="Times New Roman CYR" w:eastAsia="Times New Roman CYR" w:hAnsi="Times New Roman CYR" w:cs="Times New Roman CYR"/>
              </w:rPr>
              <w:t xml:space="preserve">Конкурс поделок из природного материала </w:t>
            </w:r>
          </w:p>
        </w:tc>
      </w:tr>
      <w:tr w:rsidR="00525CEA" w:rsidTr="00525CEA">
        <w:trPr>
          <w:trHeight w:val="23"/>
        </w:trPr>
        <w:tc>
          <w:tcPr>
            <w:tcW w:w="2127"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spacing w:after="200"/>
            </w:pPr>
            <w:r>
              <w:t>День дошкольного работника</w:t>
            </w:r>
          </w:p>
        </w:tc>
        <w:tc>
          <w:tcPr>
            <w:tcW w:w="992" w:type="dxa"/>
            <w:gridSpan w:val="2"/>
            <w:tcBorders>
              <w:left w:val="single" w:sz="1" w:space="0" w:color="000000"/>
              <w:bottom w:val="single" w:sz="1" w:space="0" w:color="000000"/>
            </w:tcBorders>
            <w:shd w:val="clear" w:color="auto" w:fill="FFFFFF"/>
            <w:vAlign w:val="center"/>
          </w:tcPr>
          <w:p w:rsidR="00525CEA" w:rsidRDefault="00525CEA" w:rsidP="00525CEA">
            <w:pPr>
              <w:autoSpaceDE w:val="0"/>
              <w:snapToGrid w:val="0"/>
            </w:pPr>
            <w:r>
              <w:t>4</w:t>
            </w:r>
          </w:p>
        </w:tc>
        <w:tc>
          <w:tcPr>
            <w:tcW w:w="2410" w:type="dxa"/>
            <w:tcBorders>
              <w:left w:val="single" w:sz="1" w:space="0" w:color="000000"/>
              <w:bottom w:val="single" w:sz="1" w:space="0" w:color="000000"/>
            </w:tcBorders>
            <w:shd w:val="clear" w:color="auto" w:fill="FFFFFF"/>
            <w:vAlign w:val="center"/>
          </w:tcPr>
          <w:p w:rsidR="00525CEA" w:rsidRDefault="00525CEA" w:rsidP="00525CEA">
            <w:pPr>
              <w:autoSpaceDE w:val="0"/>
              <w:snapToGrid w:val="0"/>
              <w:jc w:val="center"/>
            </w:pPr>
            <w:r>
              <w:t>«День дошкольного работника»</w:t>
            </w:r>
          </w:p>
          <w:p w:rsidR="00525CEA" w:rsidRDefault="00525CEA" w:rsidP="00525CEA">
            <w:pPr>
              <w:autoSpaceDE w:val="0"/>
              <w:snapToGrid w:val="0"/>
              <w:jc w:val="center"/>
              <w:rPr>
                <w:rFonts w:ascii="Times New Roman CYR" w:eastAsia="Times New Roman CYR" w:hAnsi="Times New Roman CYR" w:cs="Times New Roman CYR"/>
              </w:rPr>
            </w:pPr>
            <w:r>
              <w:t>(23-27 сентября)</w:t>
            </w:r>
          </w:p>
        </w:tc>
        <w:tc>
          <w:tcPr>
            <w:tcW w:w="2551" w:type="dxa"/>
            <w:tcBorders>
              <w:left w:val="single" w:sz="1" w:space="0" w:color="000000"/>
              <w:bottom w:val="single" w:sz="1" w:space="0" w:color="000000"/>
            </w:tcBorders>
            <w:shd w:val="clear" w:color="auto" w:fill="FFFFFF"/>
            <w:vAlign w:val="center"/>
          </w:tcPr>
          <w:p w:rsidR="00525CEA" w:rsidRDefault="00525CEA" w:rsidP="00525CEA">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t>Изготовление поздравительных открыток</w:t>
            </w:r>
          </w:p>
        </w:tc>
        <w:tc>
          <w:tcPr>
            <w:tcW w:w="7655" w:type="dxa"/>
            <w:tcBorders>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rPr>
                <w:rFonts w:ascii="Times New Roman CYR" w:eastAsia="Times New Roman CYR" w:hAnsi="Times New Roman CYR" w:cs="Times New Roman CYR"/>
              </w:rPr>
              <w:t>Музыкальный досуг «День дошкольного работника»</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b/>
                <w:bCs/>
                <w:i/>
                <w:iCs/>
              </w:rPr>
            </w:pPr>
          </w:p>
          <w:p w:rsidR="00525CEA" w:rsidRDefault="00525CEA" w:rsidP="00525CEA">
            <w:pPr>
              <w:autoSpaceDE w:val="0"/>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lastRenderedPageBreak/>
              <w:t>Октябрь</w:t>
            </w:r>
          </w:p>
          <w:p w:rsidR="00525CEA" w:rsidRDefault="00525CEA" w:rsidP="00525CEA">
            <w:pPr>
              <w:autoSpaceDE w:val="0"/>
              <w:snapToGrid w:val="0"/>
              <w:jc w:val="center"/>
            </w:pPr>
          </w:p>
        </w:tc>
      </w:tr>
      <w:tr w:rsidR="00525CEA" w:rsidTr="00525CEA">
        <w:trPr>
          <w:trHeight w:val="23"/>
        </w:trPr>
        <w:tc>
          <w:tcPr>
            <w:tcW w:w="2249" w:type="dxa"/>
            <w:gridSpan w:val="2"/>
            <w:vMerge w:val="restart"/>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rPr>
                <w:rFonts w:ascii="Times New Roman CYR" w:eastAsia="Times New Roman CYR" w:hAnsi="Times New Roman CYR" w:cs="Times New Roman CYR"/>
              </w:rPr>
              <w:t>Золотая роща</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pStyle w:val="afb"/>
              <w:snapToGrid w:val="0"/>
              <w:jc w:val="center"/>
              <w:rPr>
                <w:lang w:val="en-US"/>
              </w:rPr>
            </w:pPr>
            <w:r>
              <w:t>«Лесные обитатели»</w:t>
            </w:r>
          </w:p>
          <w:p w:rsidR="00525CEA" w:rsidRDefault="00525CEA" w:rsidP="00525CEA">
            <w:pPr>
              <w:pStyle w:val="afb"/>
              <w:autoSpaceDE w:val="0"/>
              <w:snapToGrid w:val="0"/>
              <w:jc w:val="center"/>
            </w:pPr>
            <w:r>
              <w:rPr>
                <w:lang w:val="en-US"/>
              </w:rPr>
              <w:t>(</w:t>
            </w:r>
            <w:r>
              <w:t>30сентября</w:t>
            </w:r>
            <w:r>
              <w:rPr>
                <w:lang w:val="en-US"/>
              </w:rPr>
              <w:t>-</w:t>
            </w:r>
            <w:r>
              <w:t>4</w:t>
            </w:r>
            <w:r>
              <w:rPr>
                <w:lang w:val="en-US"/>
              </w:rPr>
              <w:t xml:space="preserve"> </w:t>
            </w:r>
            <w:r>
              <w:t>октября</w:t>
            </w:r>
            <w:r>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Познавательный досуг «Путешествие в осенний лес»</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Совместное творчество детей и родителей «Забавные зверюшки из природного материала»</w:t>
            </w:r>
          </w:p>
        </w:tc>
      </w:tr>
      <w:tr w:rsidR="00525CEA" w:rsidTr="00525CEA">
        <w:trPr>
          <w:trHeight w:val="23"/>
        </w:trPr>
        <w:tc>
          <w:tcPr>
            <w:tcW w:w="2249" w:type="dxa"/>
            <w:gridSpan w:val="2"/>
            <w:vMerge/>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p>
        </w:tc>
        <w:tc>
          <w:tcPr>
            <w:tcW w:w="870" w:type="dxa"/>
            <w:tcBorders>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left w:val="single" w:sz="1" w:space="0" w:color="000000"/>
              <w:bottom w:val="single" w:sz="1" w:space="0" w:color="000000"/>
            </w:tcBorders>
            <w:shd w:val="clear" w:color="auto" w:fill="FFFFFF"/>
          </w:tcPr>
          <w:p w:rsidR="00525CEA" w:rsidRDefault="00525CEA" w:rsidP="00525CEA">
            <w:pPr>
              <w:autoSpaceDE w:val="0"/>
              <w:snapToGrid w:val="0"/>
              <w:jc w:val="center"/>
            </w:pPr>
            <w:r>
              <w:t>«Золотая осень»</w:t>
            </w:r>
          </w:p>
          <w:p w:rsidR="00525CEA" w:rsidRDefault="00525CEA" w:rsidP="00525CEA">
            <w:pPr>
              <w:autoSpaceDE w:val="0"/>
              <w:snapToGrid w:val="0"/>
              <w:jc w:val="center"/>
            </w:pPr>
            <w:r>
              <w:t>(7-11 октября)</w:t>
            </w:r>
          </w:p>
        </w:tc>
        <w:tc>
          <w:tcPr>
            <w:tcW w:w="2551" w:type="dxa"/>
            <w:tcBorders>
              <w:left w:val="single" w:sz="1" w:space="0" w:color="000000"/>
              <w:bottom w:val="single" w:sz="1" w:space="0" w:color="000000"/>
            </w:tcBorders>
            <w:shd w:val="clear" w:color="auto" w:fill="FFFFFF"/>
          </w:tcPr>
          <w:p w:rsidR="00525CEA" w:rsidRPr="0057041A" w:rsidRDefault="00525CEA" w:rsidP="00525CEA">
            <w:pPr>
              <w:autoSpaceDE w:val="0"/>
              <w:snapToGrid w:val="0"/>
              <w:rPr>
                <w:rFonts w:ascii="Times New Roman CYR" w:eastAsia="Times New Roman CYR" w:hAnsi="Times New Roman CYR" w:cs="Times New Roman CYR"/>
              </w:rPr>
            </w:pPr>
            <w:r>
              <w:t>Выставка детских работ «Осень, осень, в гости просим!»</w:t>
            </w:r>
          </w:p>
        </w:tc>
        <w:tc>
          <w:tcPr>
            <w:tcW w:w="7655" w:type="dxa"/>
            <w:tcBorders>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 xml:space="preserve">Консультация «В каких продуктах живут витамины» </w:t>
            </w:r>
          </w:p>
        </w:tc>
      </w:tr>
      <w:tr w:rsidR="00525CEA" w:rsidTr="00525CEA">
        <w:trPr>
          <w:trHeight w:val="23"/>
        </w:trPr>
        <w:tc>
          <w:tcPr>
            <w:tcW w:w="2249" w:type="dxa"/>
            <w:gridSpan w:val="2"/>
            <w:vMerge w:val="restart"/>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pPr>
            <w:r>
              <w:rPr>
                <w:rFonts w:ascii="Times New Roman CYR" w:eastAsia="Times New Roman CYR" w:hAnsi="Times New Roman CYR" w:cs="Times New Roman CYR"/>
              </w:rPr>
              <w:t>Дары осени</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«Овощная грядка»</w:t>
            </w:r>
          </w:p>
          <w:p w:rsidR="00525CEA" w:rsidRDefault="00525CEA" w:rsidP="00525CEA">
            <w:pPr>
              <w:autoSpaceDE w:val="0"/>
              <w:snapToGrid w:val="0"/>
              <w:jc w:val="center"/>
              <w:rPr>
                <w:rFonts w:eastAsia="Calibri" w:cs="Calibri"/>
              </w:rPr>
            </w:pPr>
            <w:r>
              <w:t>(14-18 октября)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rPr>
                <w:rFonts w:eastAsia="Calibri" w:cs="Calibri"/>
              </w:rPr>
              <w:t>Праздник, посвященный Осени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sidRPr="0057041A">
              <w:rPr>
                <w:rFonts w:ascii="Times New Roman CYR" w:eastAsia="Times New Roman CYR" w:hAnsi="Times New Roman CYR" w:cs="Times New Roman CYR"/>
              </w:rPr>
              <w:t>Памятка «</w:t>
            </w:r>
            <w:r>
              <w:rPr>
                <w:rFonts w:ascii="Times New Roman CYR" w:eastAsia="Times New Roman CYR" w:hAnsi="Times New Roman CYR" w:cs="Times New Roman CYR"/>
              </w:rPr>
              <w:t>Загадки на гряд»</w:t>
            </w:r>
          </w:p>
        </w:tc>
      </w:tr>
      <w:tr w:rsidR="00525CEA" w:rsidTr="00525CEA">
        <w:trPr>
          <w:trHeight w:val="23"/>
        </w:trPr>
        <w:tc>
          <w:tcPr>
            <w:tcW w:w="2249" w:type="dxa"/>
            <w:gridSpan w:val="2"/>
            <w:vMerge/>
            <w:tcBorders>
              <w:top w:val="single" w:sz="1" w:space="0" w:color="000000"/>
              <w:left w:val="single" w:sz="1" w:space="0" w:color="000000"/>
              <w:bottom w:val="single" w:sz="1" w:space="0" w:color="000000"/>
            </w:tcBorders>
            <w:shd w:val="clear" w:color="auto" w:fill="FFFFFF"/>
            <w:vAlign w:val="center"/>
          </w:tcPr>
          <w:p w:rsidR="00525CEA" w:rsidRPr="0057041A" w:rsidRDefault="00525CEA" w:rsidP="00525CEA">
            <w:pPr>
              <w:autoSpaceDE w:val="0"/>
              <w:snapToGrid w:val="0"/>
              <w:spacing w:after="200"/>
              <w:rPr>
                <w:rFonts w:ascii="Calibri" w:eastAsia="Calibri" w:hAnsi="Calibri" w:cs="Calibri"/>
              </w:rPr>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4</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lang w:val="en-US"/>
              </w:rPr>
            </w:pPr>
            <w:r>
              <w:t>«</w:t>
            </w:r>
            <w:r>
              <w:rPr>
                <w:rFonts w:ascii="Times New Roman CYR" w:eastAsia="Times New Roman CYR" w:hAnsi="Times New Roman CYR" w:cs="Times New Roman CYR"/>
              </w:rPr>
              <w:t>Фруктовая корзина</w:t>
            </w:r>
            <w:r>
              <w:rPr>
                <w:lang w:val="en-US"/>
              </w:rPr>
              <w:t>»</w:t>
            </w:r>
          </w:p>
          <w:p w:rsidR="00525CEA" w:rsidRDefault="00525CEA" w:rsidP="00525CEA">
            <w:pPr>
              <w:autoSpaceDE w:val="0"/>
              <w:snapToGrid w:val="0"/>
              <w:jc w:val="center"/>
            </w:pPr>
            <w:r>
              <w:rPr>
                <w:lang w:val="en-US"/>
              </w:rPr>
              <w:t>(</w:t>
            </w:r>
            <w:r>
              <w:t>21</w:t>
            </w:r>
            <w:r>
              <w:rPr>
                <w:lang w:val="en-US"/>
              </w:rPr>
              <w:t>-2</w:t>
            </w:r>
            <w:r>
              <w:t>5 октября</w:t>
            </w:r>
            <w:r>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Дидактическая игра «Собираем урожай»</w:t>
            </w:r>
          </w:p>
          <w:p w:rsidR="00525CEA" w:rsidRDefault="00525CEA" w:rsidP="00525CEA">
            <w:pPr>
              <w:autoSpaceDE w:val="0"/>
              <w:snapToGrid w:val="0"/>
            </w:pP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sidRPr="0057041A">
              <w:rPr>
                <w:rFonts w:ascii="Times New Roman CYR" w:eastAsia="Times New Roman CYR" w:hAnsi="Times New Roman CYR" w:cs="Times New Roman CYR"/>
              </w:rPr>
              <w:t>Памятка «Фруктовые и овощные игры»</w:t>
            </w:r>
          </w:p>
        </w:tc>
      </w:tr>
      <w:tr w:rsidR="00525CEA" w:rsidTr="00525CEA">
        <w:trPr>
          <w:trHeight w:val="841"/>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w:t>
            </w:r>
            <w:r>
              <w:rPr>
                <w:rFonts w:ascii="Times New Roman CYR" w:eastAsia="Times New Roman CYR" w:hAnsi="Times New Roman CYR" w:cs="Times New Roman CYR"/>
              </w:rPr>
              <w:t>Мой дом – моя Россия</w:t>
            </w:r>
            <w:r>
              <w:rPr>
                <w:lang w:val="en-US"/>
              </w:rPr>
              <w:t>»</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5</w:t>
            </w:r>
          </w:p>
        </w:tc>
        <w:tc>
          <w:tcPr>
            <w:tcW w:w="2410" w:type="dxa"/>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rPr>
                <w:rFonts w:eastAsia="Calibri" w:cs="Calibri"/>
              </w:rPr>
            </w:pPr>
            <w:r w:rsidRPr="0057041A">
              <w:t>«</w:t>
            </w:r>
            <w:r>
              <w:rPr>
                <w:rFonts w:ascii="Times New Roman CYR" w:eastAsia="Times New Roman CYR" w:hAnsi="Times New Roman CYR" w:cs="Times New Roman CYR"/>
              </w:rPr>
              <w:t>Русь единая. Народы Поволжья</w:t>
            </w:r>
            <w:r w:rsidRPr="0057041A">
              <w:t>»</w:t>
            </w:r>
            <w:r>
              <w:rPr>
                <w:rFonts w:eastAsia="Calibri" w:cs="Calibri"/>
              </w:rPr>
              <w:t xml:space="preserve">       </w:t>
            </w:r>
            <w:r w:rsidRPr="0057041A">
              <w:rPr>
                <w:rFonts w:eastAsia="Calibri" w:cs="Calibri"/>
              </w:rPr>
              <w:t>(</w:t>
            </w:r>
            <w:r>
              <w:rPr>
                <w:rFonts w:eastAsia="Calibri" w:cs="Calibri"/>
              </w:rPr>
              <w:t>28 октября-</w:t>
            </w:r>
            <w:r w:rsidRPr="0057041A">
              <w:rPr>
                <w:rFonts w:eastAsia="Calibri" w:cs="Calibri"/>
              </w:rPr>
              <w:t xml:space="preserve"> </w:t>
            </w:r>
            <w:r>
              <w:rPr>
                <w:rFonts w:eastAsia="Calibri" w:cs="Calibri"/>
              </w:rPr>
              <w:t xml:space="preserve">1 </w:t>
            </w:r>
            <w:r w:rsidRPr="0057041A">
              <w:rPr>
                <w:rFonts w:eastAsia="Calibri" w:cs="Calibri"/>
              </w:rPr>
              <w:t>ноября)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pStyle w:val="afb"/>
              <w:snapToGrid w:val="0"/>
              <w:spacing w:after="283"/>
            </w:pPr>
            <w:r>
              <w:t>Информационный досуг «Мы живем в России»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pStyle w:val="afb"/>
              <w:snapToGrid w:val="0"/>
              <w:spacing w:after="283"/>
            </w:pPr>
            <w:r>
              <w:t>Буклет «Символы России»</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b/>
                <w:bCs/>
                <w:i/>
                <w:iCs/>
              </w:rPr>
            </w:pPr>
          </w:p>
          <w:p w:rsidR="00525CEA" w:rsidRDefault="00525CEA" w:rsidP="00525CEA">
            <w:pPr>
              <w:autoSpaceDE w:val="0"/>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Ноябрь</w:t>
            </w:r>
          </w:p>
          <w:p w:rsidR="00525CEA" w:rsidRDefault="00525CEA" w:rsidP="00525CEA">
            <w:pPr>
              <w:autoSpaceDE w:val="0"/>
              <w:snapToGrid w:val="0"/>
              <w:jc w:val="center"/>
            </w:pPr>
          </w:p>
        </w:tc>
      </w:tr>
      <w:tr w:rsidR="00525CEA" w:rsidTr="00525CEA">
        <w:trPr>
          <w:trHeight w:val="23"/>
        </w:trPr>
        <w:tc>
          <w:tcPr>
            <w:tcW w:w="2249" w:type="dxa"/>
            <w:gridSpan w:val="2"/>
            <w:vMerge w:val="restart"/>
            <w:tcBorders>
              <w:top w:val="single" w:sz="1" w:space="0" w:color="000000"/>
              <w:left w:val="single" w:sz="1" w:space="0" w:color="000000"/>
            </w:tcBorders>
            <w:shd w:val="clear" w:color="auto" w:fill="FFFFFF"/>
          </w:tcPr>
          <w:p w:rsidR="00525CEA" w:rsidRDefault="00525CEA" w:rsidP="00525CEA">
            <w:pPr>
              <w:autoSpaceDE w:val="0"/>
              <w:snapToGrid w:val="0"/>
            </w:pPr>
            <w:r>
              <w:t>Новокуйбышевск – родина моя</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jc w:val="center"/>
            </w:pPr>
            <w:r>
              <w:t>«</w:t>
            </w:r>
            <w:r>
              <w:rPr>
                <w:rFonts w:ascii="Times New Roman CYR" w:eastAsia="Times New Roman CYR" w:hAnsi="Times New Roman CYR" w:cs="Times New Roman CYR"/>
              </w:rPr>
              <w:t>Новокуйбышевск - город, в котором я живу</w:t>
            </w:r>
            <w:r>
              <w:t>»</w:t>
            </w:r>
          </w:p>
          <w:p w:rsidR="00525CEA" w:rsidRDefault="00525CEA" w:rsidP="00525CEA">
            <w:pPr>
              <w:autoSpaceDE w:val="0"/>
              <w:snapToGrid w:val="0"/>
              <w:jc w:val="center"/>
            </w:pPr>
            <w:r w:rsidRPr="00BD2F21">
              <w:rPr>
                <w:lang w:val="en-US"/>
              </w:rPr>
              <w:t>(</w:t>
            </w:r>
            <w:r w:rsidRPr="00BD2F21">
              <w:t>4</w:t>
            </w:r>
            <w:r w:rsidRPr="00BD2F21">
              <w:rPr>
                <w:lang w:val="en-US"/>
              </w:rPr>
              <w:t>-</w:t>
            </w:r>
            <w:r w:rsidRPr="00BD2F21">
              <w:t>8 ноября</w:t>
            </w:r>
            <w:r w:rsidRPr="00BD2F21">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Занятие по познавательному развитию «Моя малая родина»</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t xml:space="preserve">Фотовыставка </w:t>
            </w:r>
            <w:r w:rsidRPr="0057041A">
              <w:t>«</w:t>
            </w:r>
            <w:r>
              <w:t>Любимые уголки моего города</w:t>
            </w:r>
            <w:r w:rsidRPr="0057041A">
              <w:rPr>
                <w:rFonts w:ascii="Times New Roman CYR" w:eastAsia="Times New Roman CYR" w:hAnsi="Times New Roman CYR" w:cs="Times New Roman CYR"/>
              </w:rPr>
              <w:t xml:space="preserve">» </w:t>
            </w:r>
          </w:p>
        </w:tc>
      </w:tr>
      <w:tr w:rsidR="00525CEA" w:rsidTr="00525CEA">
        <w:trPr>
          <w:trHeight w:val="23"/>
        </w:trPr>
        <w:tc>
          <w:tcPr>
            <w:tcW w:w="2249" w:type="dxa"/>
            <w:gridSpan w:val="2"/>
            <w:vMerge/>
            <w:tcBorders>
              <w:left w:val="single" w:sz="1" w:space="0" w:color="000000"/>
              <w:bottom w:val="single" w:sz="4" w:space="0" w:color="auto"/>
            </w:tcBorders>
            <w:shd w:val="clear" w:color="auto" w:fill="FFFFFF"/>
          </w:tcPr>
          <w:p w:rsidR="00525CEA" w:rsidRPr="0057041A" w:rsidRDefault="00525CEA" w:rsidP="00525CEA">
            <w:pPr>
              <w:autoSpaceDE w:val="0"/>
              <w:snapToGrid w:val="0"/>
              <w:rPr>
                <w:rFonts w:ascii="Calibri" w:hAnsi="Calibri" w:cs="Calibri"/>
              </w:rPr>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lang w:val="en-US"/>
              </w:rPr>
            </w:pPr>
            <w:r>
              <w:t>«</w:t>
            </w:r>
            <w:r>
              <w:rPr>
                <w:rFonts w:ascii="Times New Roman CYR" w:eastAsia="Times New Roman CYR" w:hAnsi="Times New Roman CYR" w:cs="Times New Roman CYR"/>
              </w:rPr>
              <w:t>Городская безопасность</w:t>
            </w:r>
            <w:r>
              <w:rPr>
                <w:lang w:val="en-US"/>
              </w:rPr>
              <w:t>»</w:t>
            </w:r>
          </w:p>
          <w:p w:rsidR="00525CEA" w:rsidRDefault="00525CEA" w:rsidP="00525CEA">
            <w:pPr>
              <w:autoSpaceDE w:val="0"/>
              <w:snapToGrid w:val="0"/>
              <w:jc w:val="center"/>
              <w:rPr>
                <w:lang w:val="en-US"/>
              </w:rPr>
            </w:pPr>
            <w:r>
              <w:rPr>
                <w:lang w:val="en-US"/>
              </w:rPr>
              <w:t xml:space="preserve"> (</w:t>
            </w:r>
            <w:r>
              <w:t>11</w:t>
            </w:r>
            <w:r>
              <w:rPr>
                <w:lang w:val="en-US"/>
              </w:rPr>
              <w:t>-1</w:t>
            </w:r>
            <w:r>
              <w:t>5</w:t>
            </w:r>
            <w:r>
              <w:rPr>
                <w:lang w:val="en-US"/>
              </w:rPr>
              <w:t xml:space="preserve"> </w:t>
            </w:r>
            <w:r>
              <w:t>ноября</w:t>
            </w:r>
            <w:r>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pPr>
            <w:r w:rsidRPr="0057041A">
              <w:t>Выставка детских работ «Транспорт на нашей улице»</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sidRPr="0057041A">
              <w:t>Консультация «Безопасность детей — забота взрослых</w:t>
            </w:r>
            <w:r w:rsidRPr="0057041A">
              <w:rPr>
                <w:rFonts w:ascii="Times New Roman CYR" w:eastAsia="Times New Roman CYR" w:hAnsi="Times New Roman CYR" w:cs="Times New Roman CYR"/>
              </w:rPr>
              <w:t xml:space="preserve">» </w:t>
            </w:r>
          </w:p>
        </w:tc>
      </w:tr>
      <w:tr w:rsidR="00525CEA" w:rsidTr="00525CEA">
        <w:trPr>
          <w:trHeight w:val="841"/>
        </w:trPr>
        <w:tc>
          <w:tcPr>
            <w:tcW w:w="2249" w:type="dxa"/>
            <w:gridSpan w:val="2"/>
            <w:vMerge w:val="restart"/>
            <w:tcBorders>
              <w:top w:val="single" w:sz="4" w:space="0" w:color="auto"/>
              <w:left w:val="single" w:sz="1" w:space="0" w:color="000000"/>
            </w:tcBorders>
            <w:shd w:val="clear" w:color="auto" w:fill="FFFFFF"/>
          </w:tcPr>
          <w:p w:rsidR="00525CEA" w:rsidRPr="00517BB0" w:rsidRDefault="00525CEA" w:rsidP="00525CEA">
            <w:pPr>
              <w:autoSpaceDE w:val="0"/>
              <w:snapToGrid w:val="0"/>
              <w:rPr>
                <w:rFonts w:ascii="Calibri" w:hAnsi="Calibri" w:cs="Calibri"/>
              </w:rPr>
            </w:pPr>
            <w:r w:rsidRPr="00517BB0">
              <w:t xml:space="preserve"> «</w:t>
            </w:r>
            <w:r w:rsidR="00E46C49">
              <w:t>Мы играем и речь развиваем</w:t>
            </w:r>
            <w:r w:rsidRPr="00517BB0">
              <w:t>»</w:t>
            </w:r>
          </w:p>
        </w:tc>
        <w:tc>
          <w:tcPr>
            <w:tcW w:w="870" w:type="dxa"/>
            <w:tcBorders>
              <w:top w:val="single" w:sz="1" w:space="0" w:color="000000"/>
              <w:left w:val="single" w:sz="1" w:space="0" w:color="000000"/>
              <w:bottom w:val="single" w:sz="1" w:space="0" w:color="000000"/>
            </w:tcBorders>
            <w:shd w:val="clear" w:color="auto" w:fill="FFFFFF"/>
          </w:tcPr>
          <w:p w:rsidR="00525CEA" w:rsidRPr="00517BB0" w:rsidRDefault="00525CEA" w:rsidP="00525CEA">
            <w:pPr>
              <w:autoSpaceDE w:val="0"/>
              <w:snapToGrid w:val="0"/>
            </w:pPr>
            <w:r w:rsidRPr="00517BB0">
              <w:t>3</w:t>
            </w:r>
          </w:p>
        </w:tc>
        <w:tc>
          <w:tcPr>
            <w:tcW w:w="2410" w:type="dxa"/>
            <w:tcBorders>
              <w:top w:val="single" w:sz="1" w:space="0" w:color="000000"/>
              <w:left w:val="single" w:sz="1" w:space="0" w:color="000000"/>
              <w:bottom w:val="single" w:sz="1" w:space="0" w:color="000000"/>
            </w:tcBorders>
            <w:shd w:val="clear" w:color="auto" w:fill="FFFFFF"/>
          </w:tcPr>
          <w:p w:rsidR="00525CEA" w:rsidRPr="00517BB0" w:rsidRDefault="00525CEA" w:rsidP="00525CEA">
            <w:pPr>
              <w:autoSpaceDE w:val="0"/>
              <w:snapToGrid w:val="0"/>
              <w:jc w:val="center"/>
              <w:rPr>
                <w:lang w:val="en-US"/>
              </w:rPr>
            </w:pPr>
            <w:r w:rsidRPr="00517BB0">
              <w:t>«</w:t>
            </w:r>
            <w:r>
              <w:t>Театр и мы</w:t>
            </w:r>
            <w:r w:rsidRPr="00517BB0">
              <w:t>»</w:t>
            </w:r>
          </w:p>
          <w:p w:rsidR="00525CEA" w:rsidRPr="00517BB0" w:rsidRDefault="00525CEA" w:rsidP="00525CEA">
            <w:pPr>
              <w:autoSpaceDE w:val="0"/>
              <w:snapToGrid w:val="0"/>
              <w:jc w:val="center"/>
            </w:pPr>
            <w:r w:rsidRPr="00517BB0">
              <w:rPr>
                <w:lang w:val="en-US"/>
              </w:rPr>
              <w:t>(1</w:t>
            </w:r>
            <w:r w:rsidRPr="00517BB0">
              <w:t>8</w:t>
            </w:r>
            <w:r w:rsidRPr="00517BB0">
              <w:rPr>
                <w:lang w:val="en-US"/>
              </w:rPr>
              <w:t>-</w:t>
            </w:r>
            <w:r w:rsidRPr="00517BB0">
              <w:t>22</w:t>
            </w:r>
            <w:r w:rsidRPr="00517BB0">
              <w:rPr>
                <w:lang w:val="en-US"/>
              </w:rPr>
              <w:t xml:space="preserve"> </w:t>
            </w:r>
            <w:r w:rsidRPr="00517BB0">
              <w:t>ноября</w:t>
            </w:r>
            <w:r w:rsidRPr="00517BB0">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Pr="00517BB0" w:rsidRDefault="00525CEA" w:rsidP="00525CEA">
            <w:pPr>
              <w:autoSpaceDE w:val="0"/>
              <w:snapToGrid w:val="0"/>
              <w:rPr>
                <w:rFonts w:ascii="Times New Roman CYR" w:eastAsia="Times New Roman CYR" w:hAnsi="Times New Roman CYR" w:cs="Times New Roman CYR"/>
              </w:rPr>
            </w:pPr>
            <w:r w:rsidRPr="00517BB0">
              <w:t>НОД «</w:t>
            </w:r>
            <w:r>
              <w:t>Такие разные театры</w:t>
            </w:r>
            <w:r w:rsidRPr="00517BB0">
              <w:t xml:space="preserve">»   </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Pr="00517BB0" w:rsidRDefault="00525CEA" w:rsidP="00525CEA">
            <w:pPr>
              <w:autoSpaceDE w:val="0"/>
              <w:snapToGrid w:val="0"/>
            </w:pPr>
            <w:r>
              <w:t>Памятка «Что такое театр?»</w:t>
            </w:r>
          </w:p>
        </w:tc>
      </w:tr>
      <w:tr w:rsidR="00525CEA" w:rsidTr="00525CEA">
        <w:trPr>
          <w:trHeight w:val="23"/>
        </w:trPr>
        <w:tc>
          <w:tcPr>
            <w:tcW w:w="2249" w:type="dxa"/>
            <w:gridSpan w:val="2"/>
            <w:vMerge/>
            <w:tcBorders>
              <w:left w:val="single" w:sz="1" w:space="0" w:color="000000"/>
              <w:bottom w:val="single" w:sz="1" w:space="0" w:color="000000"/>
            </w:tcBorders>
            <w:shd w:val="clear" w:color="auto" w:fill="FFFFFF"/>
          </w:tcPr>
          <w:p w:rsidR="00525CEA" w:rsidRPr="00517BB0" w:rsidRDefault="00525CEA" w:rsidP="00525CEA">
            <w:pPr>
              <w:autoSpaceDE w:val="0"/>
              <w:snapToGrid w:val="0"/>
            </w:pPr>
          </w:p>
        </w:tc>
        <w:tc>
          <w:tcPr>
            <w:tcW w:w="870" w:type="dxa"/>
            <w:tcBorders>
              <w:top w:val="single" w:sz="1" w:space="0" w:color="000000"/>
              <w:left w:val="single" w:sz="1" w:space="0" w:color="000000"/>
              <w:bottom w:val="single" w:sz="1" w:space="0" w:color="000000"/>
            </w:tcBorders>
            <w:shd w:val="clear" w:color="auto" w:fill="FFFFFF"/>
          </w:tcPr>
          <w:p w:rsidR="00525CEA" w:rsidRPr="00517BB0" w:rsidRDefault="00525CEA" w:rsidP="00525CEA">
            <w:pPr>
              <w:autoSpaceDE w:val="0"/>
              <w:snapToGrid w:val="0"/>
            </w:pPr>
            <w:r w:rsidRPr="00517BB0">
              <w:t>4</w:t>
            </w:r>
          </w:p>
        </w:tc>
        <w:tc>
          <w:tcPr>
            <w:tcW w:w="2410" w:type="dxa"/>
            <w:tcBorders>
              <w:top w:val="single" w:sz="1" w:space="0" w:color="000000"/>
              <w:left w:val="single" w:sz="1" w:space="0" w:color="000000"/>
              <w:bottom w:val="single" w:sz="1" w:space="0" w:color="000000"/>
            </w:tcBorders>
            <w:shd w:val="clear" w:color="auto" w:fill="FFFFFF"/>
          </w:tcPr>
          <w:p w:rsidR="00525CEA" w:rsidRPr="00517BB0" w:rsidRDefault="00525CEA" w:rsidP="00525CEA">
            <w:pPr>
              <w:autoSpaceDE w:val="0"/>
              <w:snapToGrid w:val="0"/>
              <w:jc w:val="center"/>
              <w:rPr>
                <w:rStyle w:val="afc"/>
                <w:color w:val="000000"/>
              </w:rPr>
            </w:pPr>
            <w:r w:rsidRPr="00517BB0">
              <w:t>«</w:t>
            </w:r>
            <w:r>
              <w:t>Домашний театр</w:t>
            </w:r>
            <w:r w:rsidRPr="00517BB0">
              <w:t xml:space="preserve">» (25-29 ноября) </w:t>
            </w:r>
          </w:p>
        </w:tc>
        <w:tc>
          <w:tcPr>
            <w:tcW w:w="2551" w:type="dxa"/>
            <w:tcBorders>
              <w:top w:val="single" w:sz="1" w:space="0" w:color="000000"/>
              <w:left w:val="single" w:sz="1" w:space="0" w:color="000000"/>
              <w:bottom w:val="single" w:sz="1" w:space="0" w:color="000000"/>
            </w:tcBorders>
            <w:shd w:val="clear" w:color="auto" w:fill="FFFFFF"/>
          </w:tcPr>
          <w:p w:rsidR="00525CEA" w:rsidRPr="00517BB0" w:rsidRDefault="00525CEA" w:rsidP="00525CEA">
            <w:pPr>
              <w:autoSpaceDE w:val="0"/>
              <w:snapToGrid w:val="0"/>
              <w:rPr>
                <w:rStyle w:val="afc"/>
                <w:color w:val="000000"/>
              </w:rPr>
            </w:pPr>
            <w:r w:rsidRPr="00517BB0">
              <w:rPr>
                <w:rFonts w:eastAsia="Calibri"/>
                <w:b/>
                <w:i/>
              </w:rPr>
              <w:t>итоговое мероприятие</w:t>
            </w:r>
            <w:r w:rsidRPr="00517BB0">
              <w:t xml:space="preserve">      </w:t>
            </w:r>
          </w:p>
          <w:p w:rsidR="00525CEA" w:rsidRPr="00517BB0"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Инсценировка   «Царевна –лягушка»</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Pr="00517BB0" w:rsidRDefault="00525CEA" w:rsidP="00525CEA">
            <w:pPr>
              <w:tabs>
                <w:tab w:val="left" w:pos="1131"/>
              </w:tabs>
              <w:autoSpaceDE w:val="0"/>
              <w:snapToGrid w:val="0"/>
              <w:rPr>
                <w:rFonts w:ascii="Times New Roman CYR" w:hAnsi="Times New Roman CYR"/>
              </w:rPr>
            </w:pPr>
          </w:p>
          <w:p w:rsidR="00525CEA" w:rsidRPr="00517BB0" w:rsidRDefault="00525CEA" w:rsidP="00525CEA">
            <w:r w:rsidRPr="00517BB0">
              <w:t>Консультация для родителей « Театр дома»</w:t>
            </w:r>
          </w:p>
        </w:tc>
      </w:tr>
      <w:tr w:rsidR="00525CEA" w:rsidTr="00525CEA">
        <w:trPr>
          <w:trHeight w:val="23"/>
        </w:trPr>
        <w:tc>
          <w:tcPr>
            <w:tcW w:w="15735" w:type="dxa"/>
            <w:gridSpan w:val="6"/>
            <w:tcBorders>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spacing w:after="200"/>
              <w:jc w:val="center"/>
              <w:rPr>
                <w:rFonts w:ascii="Times New Roman CYR" w:eastAsia="Times New Roman CYR" w:hAnsi="Times New Roman CYR" w:cs="Times New Roman CYR"/>
                <w:b/>
                <w:bCs/>
                <w:i/>
                <w:iCs/>
              </w:rPr>
            </w:pPr>
          </w:p>
          <w:p w:rsidR="00525CEA" w:rsidRDefault="00525CEA" w:rsidP="00525CEA">
            <w:pPr>
              <w:autoSpaceDE w:val="0"/>
              <w:snapToGrid w:val="0"/>
              <w:spacing w:after="200"/>
              <w:jc w:val="center"/>
            </w:pPr>
            <w:r>
              <w:rPr>
                <w:rFonts w:ascii="Times New Roman CYR" w:eastAsia="Times New Roman CYR" w:hAnsi="Times New Roman CYR" w:cs="Times New Roman CYR"/>
                <w:b/>
                <w:bCs/>
                <w:i/>
                <w:iCs/>
              </w:rPr>
              <w:lastRenderedPageBreak/>
              <w:t>Декабрь</w:t>
            </w:r>
          </w:p>
        </w:tc>
      </w:tr>
      <w:tr w:rsidR="00525CEA" w:rsidTr="00525CEA">
        <w:trPr>
          <w:trHeight w:val="23"/>
        </w:trPr>
        <w:tc>
          <w:tcPr>
            <w:tcW w:w="2249" w:type="dxa"/>
            <w:gridSpan w:val="2"/>
            <w:tcBorders>
              <w:top w:val="single" w:sz="1" w:space="0" w:color="000000"/>
              <w:left w:val="single" w:sz="1" w:space="0" w:color="000000"/>
              <w:bottom w:val="single" w:sz="4" w:space="0" w:color="auto"/>
            </w:tcBorders>
            <w:shd w:val="clear" w:color="auto" w:fill="FFFFFF"/>
          </w:tcPr>
          <w:p w:rsidR="00525CEA" w:rsidRPr="0057041A" w:rsidRDefault="00525CEA" w:rsidP="00525CEA">
            <w:pPr>
              <w:autoSpaceDE w:val="0"/>
              <w:snapToGrid w:val="0"/>
            </w:pPr>
            <w:r>
              <w:t>«Разукрасила зима белой ватою дома</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w:t>
            </w:r>
            <w:r>
              <w:rPr>
                <w:rFonts w:ascii="Times New Roman CYR" w:eastAsia="Times New Roman CYR" w:hAnsi="Times New Roman CYR" w:cs="Times New Roman CYR"/>
              </w:rPr>
              <w:t xml:space="preserve">Идет волшебница зима.           </w:t>
            </w:r>
            <w:r>
              <w:t>Покормите птиц зимой»</w:t>
            </w:r>
          </w:p>
          <w:p w:rsidR="00525CEA" w:rsidRDefault="00525CEA" w:rsidP="00525CEA">
            <w:pPr>
              <w:autoSpaceDE w:val="0"/>
              <w:snapToGrid w:val="0"/>
              <w:jc w:val="center"/>
            </w:pPr>
            <w:r>
              <w:t xml:space="preserve"> (2-6 декабря)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color w:val="000000"/>
              </w:rPr>
            </w:pPr>
            <w:r>
              <w:t>Выставка детских работ «Здравствуй, гостья Зима» Вечер загадок «Зимующие птицы»</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color w:val="000000"/>
              </w:rPr>
              <w:t>Памятка для родителей «Зимние травмы у детей».  Акция «Кормушка»</w:t>
            </w:r>
          </w:p>
        </w:tc>
      </w:tr>
      <w:tr w:rsidR="00525CEA" w:rsidRPr="00BE3952" w:rsidTr="00525CEA">
        <w:trPr>
          <w:trHeight w:val="23"/>
        </w:trPr>
        <w:tc>
          <w:tcPr>
            <w:tcW w:w="2249" w:type="dxa"/>
            <w:gridSpan w:val="2"/>
            <w:vMerge w:val="restart"/>
            <w:tcBorders>
              <w:top w:val="single" w:sz="4" w:space="0" w:color="auto"/>
              <w:left w:val="single" w:sz="1" w:space="0" w:color="000000"/>
            </w:tcBorders>
            <w:shd w:val="clear" w:color="auto" w:fill="FFFFFF"/>
          </w:tcPr>
          <w:p w:rsidR="00525CEA" w:rsidRDefault="00525CEA" w:rsidP="00525CEA">
            <w:pPr>
              <w:autoSpaceDE w:val="0"/>
              <w:snapToGrid w:val="0"/>
              <w:rPr>
                <w:rFonts w:ascii="Calibri" w:eastAsia="Calibri" w:hAnsi="Calibri" w:cs="Calibri"/>
              </w:rPr>
            </w:pPr>
            <w:r w:rsidRPr="00BE3952">
              <w:t>«</w:t>
            </w:r>
            <w:r w:rsidRPr="00BE3952">
              <w:rPr>
                <w:rFonts w:ascii="Times New Roman CYR" w:eastAsia="Times New Roman CYR" w:hAnsi="Times New Roman CYR" w:cs="Times New Roman CYR"/>
              </w:rPr>
              <w:t>Я вырасту здоровым</w:t>
            </w:r>
            <w:r w:rsidRPr="00BE3952">
              <w:t>»</w:t>
            </w:r>
            <w:r>
              <w:t xml:space="preserve">             </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rsidRPr="00BE3952">
              <w:t>«</w:t>
            </w:r>
            <w:r>
              <w:rPr>
                <w:rFonts w:ascii="Times New Roman CYR" w:eastAsia="Times New Roman CYR" w:hAnsi="Times New Roman CYR" w:cs="Times New Roman CYR"/>
              </w:rPr>
              <w:t>Игры зимой</w:t>
            </w:r>
            <w:r w:rsidRPr="00BE3952">
              <w:t>»</w:t>
            </w:r>
          </w:p>
          <w:p w:rsidR="00525CEA" w:rsidRDefault="00525CEA" w:rsidP="00525CEA">
            <w:pPr>
              <w:pStyle w:val="afb"/>
              <w:autoSpaceDE w:val="0"/>
              <w:snapToGrid w:val="0"/>
              <w:jc w:val="center"/>
            </w:pPr>
            <w:r>
              <w:t>(9-13 декабря)</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pPr>
            <w:r>
              <w:t>Физкультурный досуг «Мы — веселые ребята»</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t>Консультация для родителей «Подвижные игры на свежем воздухе в зимний период для родителей с детьми»</w:t>
            </w:r>
          </w:p>
        </w:tc>
      </w:tr>
      <w:tr w:rsidR="00525CEA" w:rsidTr="00525CEA">
        <w:trPr>
          <w:trHeight w:val="23"/>
        </w:trPr>
        <w:tc>
          <w:tcPr>
            <w:tcW w:w="2249" w:type="dxa"/>
            <w:gridSpan w:val="2"/>
            <w:vMerge/>
            <w:tcBorders>
              <w:left w:val="single" w:sz="1" w:space="0" w:color="000000"/>
              <w:bottom w:val="single" w:sz="1" w:space="0" w:color="000000"/>
            </w:tcBorders>
            <w:shd w:val="clear" w:color="auto" w:fill="FFFFFF"/>
            <w:vAlign w:val="center"/>
          </w:tcPr>
          <w:p w:rsidR="00525CEA" w:rsidRPr="0057041A" w:rsidRDefault="00525CEA" w:rsidP="00525CEA">
            <w:pPr>
              <w:autoSpaceDE w:val="0"/>
              <w:snapToGrid w:val="0"/>
              <w:rPr>
                <w:rFonts w:ascii="Calibri" w:hAnsi="Calibri" w:cs="Calibri"/>
              </w:rPr>
            </w:pPr>
          </w:p>
        </w:tc>
        <w:tc>
          <w:tcPr>
            <w:tcW w:w="870" w:type="dxa"/>
            <w:tcBorders>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left w:val="single" w:sz="1" w:space="0" w:color="000000"/>
              <w:bottom w:val="single" w:sz="1" w:space="0" w:color="000000"/>
            </w:tcBorders>
            <w:shd w:val="clear" w:color="auto" w:fill="FFFFFF"/>
          </w:tcPr>
          <w:p w:rsidR="00525CEA" w:rsidRPr="00BE3952" w:rsidRDefault="00525CEA" w:rsidP="00525CEA">
            <w:pPr>
              <w:autoSpaceDE w:val="0"/>
              <w:snapToGrid w:val="0"/>
              <w:jc w:val="center"/>
            </w:pPr>
            <w:r w:rsidRPr="00BE3952">
              <w:t>«Страна «Здоровейка»</w:t>
            </w:r>
          </w:p>
          <w:p w:rsidR="00525CEA" w:rsidRDefault="00525CEA" w:rsidP="00525CEA">
            <w:pPr>
              <w:autoSpaceDE w:val="0"/>
              <w:snapToGrid w:val="0"/>
              <w:jc w:val="center"/>
            </w:pPr>
            <w:r w:rsidRPr="00BE3952">
              <w:t>(формирование основ ЗОЖ)</w:t>
            </w:r>
          </w:p>
          <w:p w:rsidR="00525CEA" w:rsidRDefault="00525CEA" w:rsidP="00525CEA">
            <w:pPr>
              <w:pStyle w:val="afb"/>
              <w:autoSpaceDE w:val="0"/>
              <w:snapToGrid w:val="0"/>
              <w:jc w:val="center"/>
            </w:pPr>
            <w:r>
              <w:t xml:space="preserve"> </w:t>
            </w:r>
            <w:r>
              <w:rPr>
                <w:lang w:val="en-US"/>
              </w:rPr>
              <w:t>(1</w:t>
            </w:r>
            <w:r>
              <w:t>6</w:t>
            </w:r>
            <w:r>
              <w:rPr>
                <w:lang w:val="en-US"/>
              </w:rPr>
              <w:t>-2</w:t>
            </w:r>
            <w:r>
              <w:t>0</w:t>
            </w:r>
            <w:r>
              <w:rPr>
                <w:lang w:val="en-US"/>
              </w:rPr>
              <w:t xml:space="preserve"> </w:t>
            </w:r>
            <w:r>
              <w:t>декабря</w:t>
            </w:r>
            <w:r>
              <w:rPr>
                <w:lang w:val="en-US"/>
              </w:rPr>
              <w:t>)</w:t>
            </w:r>
          </w:p>
        </w:tc>
        <w:tc>
          <w:tcPr>
            <w:tcW w:w="2551" w:type="dxa"/>
            <w:tcBorders>
              <w:left w:val="single" w:sz="1" w:space="0" w:color="000000"/>
              <w:bottom w:val="single" w:sz="1" w:space="0" w:color="000000"/>
            </w:tcBorders>
            <w:shd w:val="clear" w:color="auto" w:fill="FFFFFF"/>
            <w:vAlign w:val="center"/>
          </w:tcPr>
          <w:p w:rsidR="00525CEA" w:rsidRDefault="00525CEA" w:rsidP="00525CEA">
            <w:pPr>
              <w:autoSpaceDE w:val="0"/>
              <w:snapToGrid w:val="0"/>
            </w:pPr>
            <w:r>
              <w:rPr>
                <w:rStyle w:val="afc"/>
                <w:color w:val="000000"/>
              </w:rPr>
              <w:t>Физкультурный досуг «Веселые старты»</w:t>
            </w:r>
          </w:p>
        </w:tc>
        <w:tc>
          <w:tcPr>
            <w:tcW w:w="7655" w:type="dxa"/>
            <w:tcBorders>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rPr>
                <w:rFonts w:ascii="Times New Roman CYR" w:hAnsi="Times New Roman CYR"/>
              </w:rPr>
              <w:t>Консультация «Здоровый образ жизни семьи – залог здоровья ребенка</w:t>
            </w:r>
            <w:r>
              <w:rPr>
                <w:rFonts w:ascii="Times New Roman CYR" w:eastAsia="Times New Roman CYR" w:hAnsi="Times New Roman CYR" w:cs="Times New Roman CYR"/>
              </w:rPr>
              <w:t>»</w:t>
            </w:r>
          </w:p>
        </w:tc>
      </w:tr>
      <w:tr w:rsidR="00525CEA" w:rsidTr="00525CEA">
        <w:trPr>
          <w:trHeight w:val="23"/>
        </w:trPr>
        <w:tc>
          <w:tcPr>
            <w:tcW w:w="2249" w:type="dxa"/>
            <w:gridSpan w:val="2"/>
            <w:tcBorders>
              <w:left w:val="single" w:sz="1" w:space="0" w:color="000000"/>
              <w:bottom w:val="single" w:sz="1" w:space="0" w:color="000000"/>
            </w:tcBorders>
            <w:shd w:val="clear" w:color="auto" w:fill="FFFFFF"/>
            <w:vAlign w:val="center"/>
          </w:tcPr>
          <w:p w:rsidR="00525CEA" w:rsidRDefault="00525CEA" w:rsidP="00525CEA">
            <w:pPr>
              <w:autoSpaceDE w:val="0"/>
              <w:snapToGrid w:val="0"/>
            </w:pPr>
            <w:r>
              <w:t>«</w:t>
            </w:r>
            <w:r>
              <w:rPr>
                <w:rFonts w:ascii="Times New Roman CYR" w:eastAsia="Times New Roman CYR" w:hAnsi="Times New Roman CYR" w:cs="Times New Roman CYR"/>
              </w:rPr>
              <w:t>Новый год у ворот</w:t>
            </w:r>
            <w:r>
              <w:rPr>
                <w:lang w:val="en-US"/>
              </w:rPr>
              <w:t>»</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4</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«Т</w:t>
            </w:r>
            <w:r>
              <w:rPr>
                <w:rFonts w:ascii="Times New Roman CYR" w:eastAsia="Times New Roman CYR" w:hAnsi="Times New Roman CYR" w:cs="Times New Roman CYR"/>
              </w:rPr>
              <w:t>радиции праздника</w:t>
            </w:r>
            <w:r>
              <w:rPr>
                <w:lang w:val="en-US"/>
              </w:rPr>
              <w:t>»</w:t>
            </w:r>
          </w:p>
          <w:p w:rsidR="00525CEA" w:rsidRDefault="00525CEA" w:rsidP="00525CEA">
            <w:pPr>
              <w:autoSpaceDE w:val="0"/>
              <w:snapToGrid w:val="0"/>
              <w:jc w:val="center"/>
              <w:rPr>
                <w:rFonts w:ascii="Times New Roman CYR" w:eastAsia="Times New Roman CYR" w:hAnsi="Times New Roman CYR" w:cs="Times New Roman CYR"/>
              </w:rPr>
            </w:pPr>
            <w:r>
              <w:t xml:space="preserve"> (23-2 8декабря)</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rPr>
                <w:rFonts w:eastAsia="Times New Roman CYR" w:cs="Times New Roman CYR"/>
                <w:color w:val="000000"/>
              </w:rPr>
            </w:pPr>
            <w:r>
              <w:rPr>
                <w:rFonts w:ascii="Times New Roman CYR" w:eastAsia="Times New Roman CYR" w:hAnsi="Times New Roman CYR" w:cs="Times New Roman CYR"/>
              </w:rPr>
              <w:t>Новогодний праздник</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rPr>
                <w:rFonts w:eastAsia="Times New Roman CYR" w:cs="Times New Roman CYR"/>
                <w:color w:val="000000"/>
              </w:rPr>
              <w:t>Конкурс «Поделка на новогоднюю ёлку»</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b/>
                <w:bCs/>
                <w:i/>
                <w:iCs/>
              </w:rPr>
            </w:pPr>
          </w:p>
          <w:p w:rsidR="00525CEA" w:rsidRDefault="00525CEA" w:rsidP="00525CEA">
            <w:pPr>
              <w:autoSpaceDE w:val="0"/>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Январь</w:t>
            </w:r>
          </w:p>
          <w:p w:rsidR="00525CEA" w:rsidRDefault="00525CEA" w:rsidP="00525CEA">
            <w:pPr>
              <w:autoSpaceDE w:val="0"/>
              <w:snapToGrid w:val="0"/>
              <w:jc w:val="center"/>
            </w:pPr>
          </w:p>
        </w:tc>
      </w:tr>
      <w:tr w:rsidR="00525CEA" w:rsidTr="00525CEA">
        <w:trPr>
          <w:trHeight w:val="23"/>
        </w:trPr>
        <w:tc>
          <w:tcPr>
            <w:tcW w:w="2249" w:type="dxa"/>
            <w:gridSpan w:val="2"/>
            <w:vMerge w:val="restart"/>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w:t>
            </w:r>
            <w:r>
              <w:rPr>
                <w:rFonts w:ascii="Times New Roman CYR" w:eastAsia="Times New Roman CYR" w:hAnsi="Times New Roman CYR" w:cs="Times New Roman CYR"/>
              </w:rPr>
              <w:t>Святочные дни – традиции России</w:t>
            </w:r>
            <w:r>
              <w:rPr>
                <w:lang w:val="en-US"/>
              </w:rPr>
              <w:t>»</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«Как играли на Руси»</w:t>
            </w:r>
          </w:p>
          <w:p w:rsidR="00525CEA" w:rsidRDefault="00525CEA" w:rsidP="00525CEA">
            <w:pPr>
              <w:autoSpaceDE w:val="0"/>
              <w:snapToGrid w:val="0"/>
              <w:jc w:val="center"/>
            </w:pPr>
            <w:r>
              <w:t>(9-10 января)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 xml:space="preserve"> Музыкальный досуг «Святки-Колядки»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Pr="0057041A" w:rsidRDefault="00525CEA" w:rsidP="00525CEA">
            <w:pPr>
              <w:tabs>
                <w:tab w:val="left" w:pos="1131"/>
              </w:tabs>
              <w:autoSpaceDE w:val="0"/>
              <w:snapToGrid w:val="0"/>
            </w:pPr>
            <w:r>
              <w:rPr>
                <w:rFonts w:ascii="Times New Roman CYR" w:eastAsia="Times New Roman CYR" w:hAnsi="Times New Roman CYR" w:cs="Times New Roman CYR"/>
              </w:rPr>
              <w:t>Консультация</w:t>
            </w:r>
            <w:r w:rsidRPr="0057041A">
              <w:rPr>
                <w:rFonts w:ascii="Times New Roman CYR" w:eastAsia="Times New Roman CYR" w:hAnsi="Times New Roman CYR" w:cs="Times New Roman CYR"/>
              </w:rPr>
              <w:t xml:space="preserve"> «Рождество в народных традициях»</w:t>
            </w:r>
          </w:p>
          <w:p w:rsidR="00525CEA" w:rsidRPr="0057041A" w:rsidRDefault="00525CEA" w:rsidP="00525CEA">
            <w:pPr>
              <w:tabs>
                <w:tab w:val="left" w:pos="1131"/>
              </w:tabs>
              <w:autoSpaceDE w:val="0"/>
              <w:snapToGrid w:val="0"/>
            </w:pPr>
          </w:p>
        </w:tc>
      </w:tr>
      <w:tr w:rsidR="00525CEA" w:rsidTr="00525CEA">
        <w:trPr>
          <w:trHeight w:val="23"/>
        </w:trPr>
        <w:tc>
          <w:tcPr>
            <w:tcW w:w="2249" w:type="dxa"/>
            <w:gridSpan w:val="2"/>
            <w:vMerge/>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spacing w:after="200"/>
              <w:rPr>
                <w:rFonts w:ascii="Calibri" w:eastAsia="Calibri" w:hAnsi="Calibri" w:cs="Calibri"/>
              </w:rPr>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«Волшебные сказки»</w:t>
            </w:r>
          </w:p>
          <w:p w:rsidR="00525CEA" w:rsidRDefault="00525CEA" w:rsidP="00525CEA">
            <w:pPr>
              <w:pStyle w:val="afb"/>
              <w:autoSpaceDE w:val="0"/>
              <w:snapToGrid w:val="0"/>
              <w:jc w:val="center"/>
            </w:pPr>
            <w:r>
              <w:t>(13-17 января)</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spacing w:after="200"/>
              <w:rPr>
                <w:rFonts w:ascii="Times New Roman CYR" w:eastAsia="Times New Roman CYR" w:hAnsi="Times New Roman CYR" w:cs="Times New Roman CYR"/>
              </w:rPr>
            </w:pPr>
            <w:r>
              <w:t>Выставка детских работ «Вернисаж любимых сказок»</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 xml:space="preserve"> Изготовление книжек-малышек «Эту книжку я люблю»</w:t>
            </w:r>
          </w:p>
        </w:tc>
      </w:tr>
      <w:tr w:rsidR="00525CEA" w:rsidTr="00525CEA">
        <w:trPr>
          <w:trHeight w:val="784"/>
        </w:trPr>
        <w:tc>
          <w:tcPr>
            <w:tcW w:w="2249" w:type="dxa"/>
            <w:gridSpan w:val="2"/>
            <w:vMerge w:val="restart"/>
            <w:tcBorders>
              <w:top w:val="single" w:sz="1" w:space="0" w:color="000000"/>
              <w:left w:val="single" w:sz="1" w:space="0" w:color="000000"/>
            </w:tcBorders>
            <w:shd w:val="clear" w:color="auto" w:fill="FFFFFF"/>
          </w:tcPr>
          <w:p w:rsidR="00525CEA" w:rsidRPr="0057041A" w:rsidRDefault="00525CEA" w:rsidP="00525CEA">
            <w:pPr>
              <w:autoSpaceDE w:val="0"/>
              <w:snapToGrid w:val="0"/>
            </w:pPr>
            <w:r>
              <w:t>«Мы играем, веселимся, и мороза не боимся!»</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pStyle w:val="afb"/>
              <w:autoSpaceDE w:val="0"/>
              <w:snapToGrid w:val="0"/>
              <w:jc w:val="center"/>
              <w:rPr>
                <w:lang w:val="en-US"/>
              </w:rPr>
            </w:pPr>
            <w:r>
              <w:t>«Зимние спортивные развлечения»</w:t>
            </w:r>
            <w:r>
              <w:rPr>
                <w:lang w:val="en-US"/>
              </w:rPr>
              <w:t xml:space="preserve"> </w:t>
            </w:r>
          </w:p>
          <w:p w:rsidR="00525CEA" w:rsidRDefault="00525CEA" w:rsidP="00525CEA">
            <w:pPr>
              <w:pStyle w:val="afb"/>
              <w:autoSpaceDE w:val="0"/>
              <w:snapToGrid w:val="0"/>
              <w:jc w:val="center"/>
            </w:pPr>
            <w:r>
              <w:rPr>
                <w:lang w:val="en-US"/>
              </w:rPr>
              <w:t>(2</w:t>
            </w:r>
            <w:r>
              <w:t>0</w:t>
            </w:r>
            <w:r>
              <w:rPr>
                <w:lang w:val="en-US"/>
              </w:rPr>
              <w:t>-2</w:t>
            </w:r>
            <w:r>
              <w:t>4</w:t>
            </w:r>
            <w:r>
              <w:rPr>
                <w:lang w:val="en-US"/>
              </w:rPr>
              <w:t xml:space="preserve"> </w:t>
            </w:r>
            <w:r>
              <w:t>января</w:t>
            </w:r>
            <w:r>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Физкультурный праздник «Зимние развлечения»</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rPr>
                <w:rFonts w:ascii="Times New Roman CYR" w:eastAsia="Times New Roman CYR" w:hAnsi="Times New Roman CYR" w:cs="Times New Roman CYR"/>
              </w:rPr>
              <w:t>Родительское собрание «Двигательная активность дошкольников и здоровье»</w:t>
            </w:r>
          </w:p>
        </w:tc>
      </w:tr>
      <w:tr w:rsidR="00525CEA" w:rsidTr="00525CEA">
        <w:trPr>
          <w:trHeight w:val="784"/>
        </w:trPr>
        <w:tc>
          <w:tcPr>
            <w:tcW w:w="2249" w:type="dxa"/>
            <w:gridSpan w:val="2"/>
            <w:vMerge/>
            <w:tcBorders>
              <w:left w:val="single" w:sz="1" w:space="0" w:color="000000"/>
              <w:bottom w:val="single" w:sz="1" w:space="0" w:color="000000"/>
            </w:tcBorders>
            <w:shd w:val="clear" w:color="auto" w:fill="FFFFFF"/>
          </w:tcPr>
          <w:p w:rsidR="00525CEA" w:rsidRPr="0057041A" w:rsidRDefault="00525CEA" w:rsidP="00525CEA">
            <w:pPr>
              <w:autoSpaceDE w:val="0"/>
              <w:snapToGrid w:val="0"/>
            </w:pPr>
          </w:p>
        </w:tc>
        <w:tc>
          <w:tcPr>
            <w:tcW w:w="870" w:type="dxa"/>
            <w:tcBorders>
              <w:left w:val="single" w:sz="1" w:space="0" w:color="000000"/>
              <w:bottom w:val="single" w:sz="1" w:space="0" w:color="000000"/>
            </w:tcBorders>
            <w:shd w:val="clear" w:color="auto" w:fill="FFFFFF"/>
          </w:tcPr>
          <w:p w:rsidR="00525CEA" w:rsidRDefault="00525CEA" w:rsidP="00525CEA">
            <w:pPr>
              <w:autoSpaceDE w:val="0"/>
              <w:snapToGrid w:val="0"/>
            </w:pPr>
            <w:r>
              <w:t>4</w:t>
            </w:r>
          </w:p>
        </w:tc>
        <w:tc>
          <w:tcPr>
            <w:tcW w:w="2410" w:type="dxa"/>
            <w:tcBorders>
              <w:left w:val="single" w:sz="1" w:space="0" w:color="000000"/>
              <w:bottom w:val="single" w:sz="1" w:space="0" w:color="000000"/>
            </w:tcBorders>
            <w:shd w:val="clear" w:color="auto" w:fill="FFFFFF"/>
          </w:tcPr>
          <w:p w:rsidR="00525CEA" w:rsidRDefault="00525CEA" w:rsidP="00525CEA">
            <w:pPr>
              <w:autoSpaceDE w:val="0"/>
              <w:snapToGrid w:val="0"/>
              <w:jc w:val="center"/>
            </w:pPr>
            <w:r>
              <w:t>«</w:t>
            </w:r>
            <w:r>
              <w:rPr>
                <w:rFonts w:ascii="Times New Roman CYR" w:eastAsia="Times New Roman CYR" w:hAnsi="Times New Roman CYR" w:cs="Times New Roman CYR"/>
              </w:rPr>
              <w:t>Зимние эксперименты</w:t>
            </w:r>
            <w:r>
              <w:rPr>
                <w:lang w:val="en-US"/>
              </w:rPr>
              <w:t>»</w:t>
            </w:r>
          </w:p>
          <w:p w:rsidR="00525CEA" w:rsidRDefault="00525CEA" w:rsidP="00525CEA">
            <w:pPr>
              <w:pStyle w:val="afb"/>
              <w:autoSpaceDE w:val="0"/>
              <w:snapToGrid w:val="0"/>
            </w:pPr>
            <w:r>
              <w:t>(27 января-31января)</w:t>
            </w:r>
          </w:p>
        </w:tc>
        <w:tc>
          <w:tcPr>
            <w:tcW w:w="2551" w:type="dxa"/>
            <w:tcBorders>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Эксперимент «Тайны снега и льда»</w:t>
            </w:r>
          </w:p>
        </w:tc>
        <w:tc>
          <w:tcPr>
            <w:tcW w:w="7655" w:type="dxa"/>
            <w:tcBorders>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Ширма «Организация детского экспериментирования в домашних условиях»</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rPr>
                <w:b/>
                <w:bCs/>
                <w:i/>
                <w:iCs/>
              </w:rPr>
            </w:pPr>
            <w:r>
              <w:rPr>
                <w:b/>
                <w:bCs/>
                <w:i/>
                <w:iCs/>
              </w:rPr>
              <w:t xml:space="preserve">                                                                                    </w:t>
            </w:r>
          </w:p>
          <w:p w:rsidR="00E46C49" w:rsidRDefault="00E46C49" w:rsidP="00C34D11">
            <w:pPr>
              <w:autoSpaceDE w:val="0"/>
              <w:jc w:val="center"/>
              <w:rPr>
                <w:rFonts w:ascii="Times New Roman CYR" w:eastAsia="Times New Roman CYR" w:hAnsi="Times New Roman CYR" w:cs="Times New Roman CYR"/>
                <w:b/>
                <w:bCs/>
                <w:i/>
                <w:iCs/>
              </w:rPr>
            </w:pPr>
          </w:p>
          <w:p w:rsidR="00525CEA" w:rsidRDefault="00525CEA" w:rsidP="00C34D11">
            <w:pPr>
              <w:autoSpaceDE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lastRenderedPageBreak/>
              <w:t>Февраль</w:t>
            </w:r>
          </w:p>
          <w:p w:rsidR="00525CEA" w:rsidRDefault="00525CEA" w:rsidP="00525CEA">
            <w:pPr>
              <w:autoSpaceDE w:val="0"/>
            </w:pP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Pr="00614CA1" w:rsidRDefault="00525CEA" w:rsidP="00525CEA">
            <w:pPr>
              <w:autoSpaceDE w:val="0"/>
              <w:snapToGrid w:val="0"/>
            </w:pPr>
            <w:r>
              <w:t>«Спорт-наш друг»</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1</w:t>
            </w:r>
          </w:p>
        </w:tc>
        <w:tc>
          <w:tcPr>
            <w:tcW w:w="2410" w:type="dxa"/>
            <w:tcBorders>
              <w:top w:val="single" w:sz="1" w:space="0" w:color="000000"/>
              <w:left w:val="single" w:sz="1" w:space="0" w:color="000000"/>
              <w:bottom w:val="single" w:sz="1" w:space="0" w:color="000000"/>
            </w:tcBorders>
            <w:shd w:val="clear" w:color="auto" w:fill="FFFFFF"/>
          </w:tcPr>
          <w:p w:rsidR="00525CEA" w:rsidRPr="00614CA1" w:rsidRDefault="00525CEA" w:rsidP="00525CEA">
            <w:pPr>
              <w:autoSpaceDE w:val="0"/>
              <w:snapToGrid w:val="0"/>
            </w:pPr>
            <w:r w:rsidRPr="00517BB0">
              <w:rPr>
                <w:rFonts w:ascii="Times New Roman CYR" w:eastAsia="Times New Roman CYR" w:hAnsi="Times New Roman CYR" w:cs="Times New Roman CYR"/>
              </w:rPr>
              <w:t>«Спортивные традиции семьи»</w:t>
            </w:r>
          </w:p>
          <w:p w:rsidR="00525CEA" w:rsidRPr="00614CA1" w:rsidRDefault="00525CEA" w:rsidP="00525CEA">
            <w:pPr>
              <w:pStyle w:val="afb"/>
              <w:autoSpaceDE w:val="0"/>
              <w:snapToGrid w:val="0"/>
              <w:jc w:val="center"/>
            </w:pPr>
            <w:r w:rsidRPr="00614CA1">
              <w:t xml:space="preserve"> (</w:t>
            </w:r>
            <w:r>
              <w:t>3</w:t>
            </w:r>
            <w:r w:rsidRPr="00614CA1">
              <w:t>-</w:t>
            </w:r>
            <w:r>
              <w:t>7</w:t>
            </w:r>
            <w:r w:rsidRPr="00614CA1">
              <w:t xml:space="preserve"> </w:t>
            </w:r>
            <w:r>
              <w:t>февраля</w:t>
            </w:r>
            <w:r w:rsidRPr="00614CA1">
              <w:t>)</w:t>
            </w:r>
            <w:r w:rsidRPr="00614CA1">
              <w:rPr>
                <w:rFonts w:eastAsia="Calibri"/>
                <w:b/>
                <w:i/>
              </w:rPr>
              <w:t xml:space="preserve"> </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rsidRPr="00614CA1">
              <w:rPr>
                <w:rFonts w:eastAsia="Calibri"/>
                <w:b/>
                <w:i/>
              </w:rPr>
              <w:t>итоговое мероприятие</w:t>
            </w:r>
            <w:r>
              <w:t xml:space="preserve">      </w:t>
            </w:r>
            <w:r w:rsidRPr="0057041A">
              <w:t>Физкультурный досуг «Поиграем-ка, друзья»</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t>Буклет «Подвижные игры</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vMerge w:val="restart"/>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spacing w:after="200"/>
              <w:rPr>
                <w:rFonts w:ascii="Calibri" w:eastAsia="Calibri" w:hAnsi="Calibri" w:cs="Calibri"/>
              </w:rPr>
            </w:pPr>
          </w:p>
          <w:p w:rsidR="00525CEA" w:rsidRDefault="00525CEA" w:rsidP="00525CEA">
            <w:pPr>
              <w:autoSpaceDE w:val="0"/>
              <w:snapToGrid w:val="0"/>
            </w:pPr>
            <w:r>
              <w:t>«</w:t>
            </w:r>
            <w:r>
              <w:rPr>
                <w:rFonts w:ascii="Times New Roman CYR" w:eastAsia="Times New Roman CYR" w:hAnsi="Times New Roman CYR" w:cs="Times New Roman CYR"/>
              </w:rPr>
              <w:t>День защитника Отечества</w:t>
            </w:r>
            <w:r>
              <w:rPr>
                <w:lang w:val="en-US"/>
              </w:rPr>
              <w:t>»</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w:t>
            </w:r>
            <w:r>
              <w:rPr>
                <w:rFonts w:ascii="Times New Roman CYR" w:eastAsia="Times New Roman CYR" w:hAnsi="Times New Roman CYR" w:cs="Times New Roman CYR"/>
              </w:rPr>
              <w:t>Военные профессии и военная техника</w:t>
            </w:r>
            <w:r>
              <w:t>»</w:t>
            </w:r>
          </w:p>
          <w:p w:rsidR="00525CEA" w:rsidRDefault="00525CEA" w:rsidP="00525CEA">
            <w:pPr>
              <w:pStyle w:val="afb"/>
              <w:autoSpaceDE w:val="0"/>
              <w:snapToGrid w:val="0"/>
              <w:jc w:val="center"/>
              <w:rPr>
                <w:rFonts w:eastAsia="Calibri" w:cs="Calibri"/>
              </w:rPr>
            </w:pPr>
            <w:r>
              <w:t>(10-14 февраля)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rPr>
                <w:rFonts w:eastAsia="Calibri" w:cs="Calibri"/>
              </w:rPr>
              <w:t>НОД: «Есть такая профессия - Родину защищать»</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t>Папка-передвижка «Военные профессии</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vMerge/>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lang w:val="en-US"/>
              </w:rPr>
            </w:pPr>
            <w:r>
              <w:t>«</w:t>
            </w:r>
            <w:r>
              <w:rPr>
                <w:rFonts w:ascii="Times New Roman CYR" w:eastAsia="Times New Roman CYR" w:hAnsi="Times New Roman CYR" w:cs="Times New Roman CYR"/>
              </w:rPr>
              <w:t>Армия -защитница Отечества</w:t>
            </w:r>
            <w:r>
              <w:rPr>
                <w:lang w:val="en-US"/>
              </w:rPr>
              <w:t>»</w:t>
            </w:r>
          </w:p>
          <w:p w:rsidR="00525CEA" w:rsidRDefault="00525CEA" w:rsidP="00525CEA">
            <w:pPr>
              <w:pStyle w:val="afb"/>
              <w:autoSpaceDE w:val="0"/>
              <w:snapToGrid w:val="0"/>
              <w:jc w:val="center"/>
            </w:pPr>
            <w:r>
              <w:rPr>
                <w:lang w:val="en-US"/>
              </w:rPr>
              <w:t>(</w:t>
            </w:r>
            <w:r>
              <w:t>17</w:t>
            </w:r>
            <w:r>
              <w:rPr>
                <w:lang w:val="en-US"/>
              </w:rPr>
              <w:t>-2</w:t>
            </w:r>
            <w:r>
              <w:t>1</w:t>
            </w:r>
            <w:r>
              <w:rPr>
                <w:lang w:val="en-US"/>
              </w:rPr>
              <w:t xml:space="preserve"> </w:t>
            </w:r>
            <w:r>
              <w:t>февраля</w:t>
            </w:r>
            <w:r>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spacing w:after="200"/>
              <w:rPr>
                <w:rFonts w:eastAsia="Calibri" w:cs="Calibri"/>
              </w:rPr>
            </w:pPr>
            <w:r>
              <w:t>Выставка рисунков  «Наша армия родная и отважна и сильна»</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spacing w:after="200"/>
            </w:pPr>
            <w:r>
              <w:rPr>
                <w:rFonts w:eastAsia="Calibri" w:cs="Calibri"/>
              </w:rPr>
              <w:t>Праздник «23 февраля — День защитника Отечества»</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spacing w:after="200"/>
            </w:pPr>
            <w:r>
              <w:t>«Традиции России»</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4</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pStyle w:val="afb"/>
              <w:autoSpaceDE w:val="0"/>
              <w:snapToGrid w:val="0"/>
              <w:jc w:val="center"/>
            </w:pPr>
            <w:r>
              <w:t>«Проводы Зимы»</w:t>
            </w:r>
          </w:p>
          <w:p w:rsidR="00525CEA" w:rsidRDefault="00525CEA" w:rsidP="00525CEA">
            <w:pPr>
              <w:pStyle w:val="afb"/>
              <w:autoSpaceDE w:val="0"/>
              <w:snapToGrid w:val="0"/>
              <w:jc w:val="center"/>
            </w:pPr>
            <w:r>
              <w:t xml:space="preserve"> ( 25- 28 февраля)</w:t>
            </w:r>
          </w:p>
          <w:p w:rsidR="00525CEA" w:rsidRDefault="00525CEA" w:rsidP="00525CEA">
            <w:pPr>
              <w:pStyle w:val="afb"/>
              <w:autoSpaceDE w:val="0"/>
              <w:snapToGrid w:val="0"/>
              <w:jc w:val="center"/>
            </w:pP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spacing w:after="200"/>
            </w:pPr>
            <w:r>
              <w:t>Развлечение «Масленица - кривошейка»</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t>Консультация «Традиции русского народа</w:t>
            </w:r>
            <w:r>
              <w:rPr>
                <w:rFonts w:ascii="Times New Roman CYR" w:eastAsia="Times New Roman CYR" w:hAnsi="Times New Roman CYR" w:cs="Times New Roman CYR"/>
              </w:rPr>
              <w:t xml:space="preserve">» </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b/>
                <w:bCs/>
                <w:i/>
                <w:iCs/>
              </w:rPr>
            </w:pPr>
          </w:p>
          <w:p w:rsidR="00525CEA" w:rsidRDefault="00525CEA" w:rsidP="00525CEA">
            <w:pPr>
              <w:autoSpaceDE w:val="0"/>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Март</w:t>
            </w:r>
          </w:p>
          <w:p w:rsidR="00525CEA" w:rsidRDefault="00525CEA" w:rsidP="00525CEA">
            <w:pPr>
              <w:autoSpaceDE w:val="0"/>
              <w:snapToGrid w:val="0"/>
              <w:jc w:val="center"/>
            </w:pP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pPr>
            <w:r>
              <w:t>«</w:t>
            </w:r>
            <w:r>
              <w:rPr>
                <w:rFonts w:ascii="Times New Roman CYR" w:eastAsia="Times New Roman CYR" w:hAnsi="Times New Roman CYR" w:cs="Times New Roman CYR"/>
              </w:rPr>
              <w:t>С праздником весенним всех мы поздравляем»</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w:t>
            </w:r>
            <w:r>
              <w:rPr>
                <w:rFonts w:ascii="Times New Roman CYR" w:eastAsia="Times New Roman CYR" w:hAnsi="Times New Roman CYR" w:cs="Times New Roman CYR"/>
              </w:rPr>
              <w:t xml:space="preserve">Самые </w:t>
            </w:r>
            <w:r>
              <w:t>добрые, самые нежные»</w:t>
            </w:r>
          </w:p>
          <w:p w:rsidR="00525CEA" w:rsidRDefault="00525CEA" w:rsidP="00525CEA">
            <w:pPr>
              <w:pStyle w:val="afb"/>
              <w:autoSpaceDE w:val="0"/>
              <w:snapToGrid w:val="0"/>
              <w:jc w:val="center"/>
            </w:pPr>
            <w:r>
              <w:t>(2-6 марта)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spacing w:after="200"/>
            </w:pPr>
            <w:r>
              <w:t>Коллаж «Моя мама — лучше всех»</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pPr>
            <w:r>
              <w:t>Праздник «8 марта — женский день»</w:t>
            </w:r>
          </w:p>
        </w:tc>
      </w:tr>
      <w:tr w:rsidR="00525CEA" w:rsidTr="00525CEA">
        <w:trPr>
          <w:trHeight w:val="23"/>
        </w:trPr>
        <w:tc>
          <w:tcPr>
            <w:tcW w:w="2249" w:type="dxa"/>
            <w:gridSpan w:val="2"/>
            <w:vMerge w:val="restart"/>
            <w:tcBorders>
              <w:top w:val="single" w:sz="1" w:space="0" w:color="000000"/>
              <w:left w:val="single" w:sz="1" w:space="0" w:color="000000"/>
            </w:tcBorders>
            <w:shd w:val="clear" w:color="auto" w:fill="FFFFFF"/>
          </w:tcPr>
          <w:p w:rsidR="00525CEA" w:rsidRDefault="00525CEA" w:rsidP="00525CEA">
            <w:pPr>
              <w:autoSpaceDE w:val="0"/>
              <w:snapToGrid w:val="0"/>
              <w:spacing w:after="200"/>
            </w:pPr>
            <w:r>
              <w:t>Весна идет — весне дрогу»</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«Весна-красна. Весенние приметы»</w:t>
            </w:r>
          </w:p>
          <w:p w:rsidR="00525CEA" w:rsidRDefault="00525CEA" w:rsidP="00525CEA">
            <w:pPr>
              <w:autoSpaceDE w:val="0"/>
              <w:snapToGrid w:val="0"/>
              <w:jc w:val="center"/>
            </w:pPr>
            <w:r>
              <w:t>(10-13  марта)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Выставка детских работ «Мы весну встречаем»</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t>Консультация «Игры детей весной</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vMerge/>
            <w:tcBorders>
              <w:left w:val="single" w:sz="1" w:space="0" w:color="000000"/>
            </w:tcBorders>
            <w:shd w:val="clear" w:color="auto" w:fill="FFFFFF"/>
            <w:vAlign w:val="center"/>
          </w:tcPr>
          <w:p w:rsidR="00525CEA" w:rsidRPr="00614CA1" w:rsidRDefault="00525CEA" w:rsidP="00525CEA">
            <w:pPr>
              <w:autoSpaceDE w:val="0"/>
              <w:snapToGrid w:val="0"/>
              <w:spacing w:after="200"/>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rsidRPr="00614CA1">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rPr>
                <w:rFonts w:ascii="Times New Roman CYR" w:eastAsia="Times New Roman CYR" w:hAnsi="Times New Roman CYR" w:cs="Times New Roman CYR"/>
              </w:rPr>
              <w:t>«Неделя книг о весне»</w:t>
            </w:r>
          </w:p>
          <w:p w:rsidR="00525CEA" w:rsidRDefault="00525CEA" w:rsidP="00525CEA">
            <w:pPr>
              <w:autoSpaceDE w:val="0"/>
              <w:snapToGrid w:val="0"/>
              <w:jc w:val="center"/>
            </w:pPr>
            <w:r>
              <w:t xml:space="preserve"> (17-21 марта)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t>Познавательный досуг «Весна идет, весне дорогу»</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«Природа как воспитатель</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vMerge/>
            <w:tcBorders>
              <w:left w:val="single" w:sz="1" w:space="0" w:color="000000"/>
              <w:bottom w:val="single" w:sz="1" w:space="0" w:color="000000"/>
            </w:tcBorders>
            <w:shd w:val="clear" w:color="auto" w:fill="FFFFFF"/>
          </w:tcPr>
          <w:p w:rsidR="00525CEA" w:rsidRDefault="00525CEA" w:rsidP="00525CEA">
            <w:pPr>
              <w:autoSpaceDE w:val="0"/>
              <w:snapToGrid w:val="0"/>
              <w:jc w:val="center"/>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4</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«С юга птицы прилетели»</w:t>
            </w:r>
          </w:p>
          <w:p w:rsidR="00525CEA" w:rsidRDefault="00525CEA" w:rsidP="00525CEA">
            <w:pPr>
              <w:pStyle w:val="afb"/>
              <w:autoSpaceDE w:val="0"/>
              <w:snapToGrid w:val="0"/>
              <w:jc w:val="center"/>
            </w:pPr>
            <w:r>
              <w:rPr>
                <w:rFonts w:ascii="Times New Roman CYR" w:eastAsia="Times New Roman CYR" w:hAnsi="Times New Roman CYR" w:cs="Times New Roman CYR"/>
              </w:rPr>
              <w:t>(24-28 марта)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spacing w:after="200"/>
              <w:rPr>
                <w:rFonts w:eastAsia="Calibri" w:cs="Calibri"/>
              </w:rPr>
            </w:pPr>
            <w:r>
              <w:t>Выставка детских работ  «Удивительный мир птиц»</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rPr>
                <w:rFonts w:eastAsia="Calibri" w:cs="Calibri"/>
              </w:rPr>
            </w:pPr>
            <w:r>
              <w:rPr>
                <w:rFonts w:eastAsia="Calibri" w:cs="Calibri"/>
              </w:rPr>
              <w:t>Акция «Скворечник»</w:t>
            </w:r>
          </w:p>
          <w:p w:rsidR="00525CEA" w:rsidRDefault="00525CEA" w:rsidP="00525CEA">
            <w:pPr>
              <w:ind w:firstLine="709"/>
            </w:pPr>
            <w:r>
              <w:rPr>
                <w:rFonts w:eastAsia="Calibri" w:cs="Calibri"/>
              </w:rPr>
              <w:t xml:space="preserve">                                                                                                                                                                                                                                                                                                                 </w:t>
            </w:r>
          </w:p>
        </w:tc>
      </w:tr>
      <w:tr w:rsidR="00525CEA" w:rsidTr="00525CEA">
        <w:trPr>
          <w:trHeight w:val="362"/>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b/>
                <w:bCs/>
                <w:i/>
                <w:iCs/>
              </w:rPr>
            </w:pPr>
          </w:p>
          <w:p w:rsidR="00525CEA" w:rsidRDefault="00525CEA" w:rsidP="00525CEA">
            <w:pPr>
              <w:autoSpaceDE w:val="0"/>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Апрель</w:t>
            </w:r>
          </w:p>
          <w:p w:rsidR="00525CEA" w:rsidRDefault="00525CEA" w:rsidP="00525CEA">
            <w:pPr>
              <w:autoSpaceDE w:val="0"/>
              <w:snapToGrid w:val="0"/>
              <w:jc w:val="center"/>
            </w:pP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rPr>
                <w:rFonts w:eastAsia="Calibri"/>
              </w:rPr>
              <w:lastRenderedPageBreak/>
              <w:t>«Мир профессий»</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eastAsia="Calibri"/>
              </w:rPr>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pStyle w:val="afb"/>
              <w:snapToGrid w:val="0"/>
              <w:jc w:val="center"/>
              <w:rPr>
                <w:rFonts w:ascii="Times New Roman CYR" w:eastAsia="Times New Roman CYR" w:hAnsi="Times New Roman CYR" w:cs="Times New Roman CYR"/>
              </w:rPr>
            </w:pPr>
            <w:r>
              <w:rPr>
                <w:rFonts w:eastAsia="Calibri"/>
              </w:rPr>
              <w:t>«Энциклопедия  профессий от А до Я »</w:t>
            </w:r>
          </w:p>
          <w:p w:rsidR="00525CEA" w:rsidRDefault="00525CEA" w:rsidP="00525CEA">
            <w:pPr>
              <w:pStyle w:val="afb"/>
              <w:autoSpaceDE w:val="0"/>
              <w:snapToGrid w:val="0"/>
              <w:jc w:val="center"/>
            </w:pPr>
            <w:r>
              <w:rPr>
                <w:rFonts w:ascii="Times New Roman CYR" w:eastAsia="Times New Roman CYR" w:hAnsi="Times New Roman CYR" w:cs="Times New Roman CYR"/>
              </w:rPr>
              <w:t>(30 марта- 3 апреля)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Беседа «Зачем нужны профессии?»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t>Консультация «Все работы хороши, или знакомство детей с профессиями</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Calibri" w:eastAsia="Calibri" w:hAnsi="Calibri" w:cs="Calibri"/>
              </w:rPr>
            </w:pPr>
            <w:r>
              <w:rPr>
                <w:rFonts w:ascii="Times New Roman CYR" w:eastAsia="Times New Roman CYR" w:hAnsi="Times New Roman CYR" w:cs="Times New Roman CYR"/>
              </w:rPr>
              <w:t>«День космонавтики»</w:t>
            </w:r>
          </w:p>
          <w:p w:rsidR="00525CEA" w:rsidRDefault="00525CEA" w:rsidP="00525CEA">
            <w:pPr>
              <w:autoSpaceDE w:val="0"/>
              <w:snapToGrid w:val="0"/>
              <w:spacing w:after="200"/>
              <w:rPr>
                <w:rFonts w:ascii="Calibri" w:eastAsia="Calibri" w:hAnsi="Calibri" w:cs="Calibri"/>
              </w:rPr>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«День космонавтики»</w:t>
            </w:r>
          </w:p>
          <w:p w:rsidR="00525CEA" w:rsidRDefault="00525CEA" w:rsidP="00525CEA">
            <w:pPr>
              <w:pStyle w:val="afb"/>
              <w:autoSpaceDE w:val="0"/>
              <w:snapToGrid w:val="0"/>
              <w:jc w:val="center"/>
            </w:pPr>
            <w:r>
              <w:rPr>
                <w:rFonts w:ascii="Times New Roman CYR" w:eastAsia="Times New Roman CYR" w:hAnsi="Times New Roman CYR" w:cs="Times New Roman CYR"/>
              </w:rPr>
              <w:t>(6-10 апреля)</w:t>
            </w:r>
          </w:p>
        </w:tc>
        <w:tc>
          <w:tcPr>
            <w:tcW w:w="2551" w:type="dxa"/>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pPr>
            <w:r>
              <w:t>Выставка детских работ на тему: «Космические дали»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sidRPr="0057041A">
              <w:t>Консультация «Нужно ли знакомить дошкольников с космосом?</w:t>
            </w:r>
            <w:r w:rsidRPr="0057041A">
              <w:rPr>
                <w:rFonts w:ascii="Times New Roman CYR" w:eastAsia="Times New Roman CYR" w:hAnsi="Times New Roman CYR" w:cs="Times New Roman CYR"/>
              </w:rPr>
              <w:t xml:space="preserve">» </w:t>
            </w:r>
          </w:p>
        </w:tc>
      </w:tr>
      <w:tr w:rsidR="00525CEA" w:rsidTr="00525CEA">
        <w:trPr>
          <w:trHeight w:val="23"/>
        </w:trPr>
        <w:tc>
          <w:tcPr>
            <w:tcW w:w="2249" w:type="dxa"/>
            <w:gridSpan w:val="2"/>
            <w:vMerge w:val="restart"/>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w:t>
            </w:r>
            <w:r>
              <w:rPr>
                <w:rFonts w:ascii="Times New Roman CYR" w:eastAsia="Times New Roman CYR" w:hAnsi="Times New Roman CYR" w:cs="Times New Roman CYR"/>
              </w:rPr>
              <w:t>Народные промыслы России</w:t>
            </w:r>
            <w:r>
              <w:t>»</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pStyle w:val="afb"/>
              <w:autoSpaceDE w:val="0"/>
              <w:snapToGrid w:val="0"/>
              <w:jc w:val="center"/>
              <w:rPr>
                <w:rFonts w:ascii="Times New Roman CYR" w:eastAsia="Times New Roman CYR" w:hAnsi="Times New Roman CYR" w:cs="Times New Roman CYR"/>
              </w:rPr>
            </w:pPr>
            <w:r>
              <w:t>«Народные игрушки на Руси»</w:t>
            </w:r>
          </w:p>
          <w:p w:rsidR="00525CEA" w:rsidRDefault="00525CEA" w:rsidP="00525CEA">
            <w:pPr>
              <w:pStyle w:val="afb"/>
              <w:autoSpaceDE w:val="0"/>
              <w:snapToGrid w:val="0"/>
              <w:jc w:val="center"/>
            </w:pPr>
            <w:r>
              <w:rPr>
                <w:rFonts w:ascii="Times New Roman CYR" w:eastAsia="Times New Roman CYR" w:hAnsi="Times New Roman CYR" w:cs="Times New Roman CYR"/>
              </w:rPr>
              <w:t>(13-17 апреля)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Выставка</w:t>
            </w:r>
            <w:r w:rsidRPr="0057041A">
              <w:t xml:space="preserve"> детских работ «В гостях у народной игрушки»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t>Консультация «Народная игрушка в жизни дошкольника</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vMerge/>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spacing w:after="200"/>
              <w:rPr>
                <w:rFonts w:ascii="Calibri" w:eastAsia="Calibri" w:hAnsi="Calibri" w:cs="Calibri"/>
              </w:rPr>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4</w:t>
            </w:r>
          </w:p>
        </w:tc>
        <w:tc>
          <w:tcPr>
            <w:tcW w:w="2410"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t>«</w:t>
            </w:r>
            <w:r>
              <w:rPr>
                <w:rFonts w:ascii="Times New Roman CYR" w:eastAsia="Times New Roman CYR" w:hAnsi="Times New Roman CYR" w:cs="Times New Roman CYR"/>
              </w:rPr>
              <w:t>Очарование завитка</w:t>
            </w:r>
            <w:r>
              <w:t>»</w:t>
            </w:r>
          </w:p>
          <w:p w:rsidR="00525CEA" w:rsidRDefault="00525CEA" w:rsidP="00525CEA">
            <w:pPr>
              <w:pStyle w:val="afb"/>
              <w:autoSpaceDE w:val="0"/>
              <w:snapToGrid w:val="0"/>
              <w:jc w:val="center"/>
            </w:pPr>
            <w:r>
              <w:rPr>
                <w:rFonts w:ascii="Times New Roman CYR" w:eastAsia="Times New Roman CYR" w:hAnsi="Times New Roman CYR" w:cs="Times New Roman CYR"/>
              </w:rPr>
              <w:t>(20-24 апреля)</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Pr="0057041A" w:rsidRDefault="00525CEA" w:rsidP="00525CEA">
            <w:pPr>
              <w:autoSpaceDE w:val="0"/>
              <w:snapToGrid w:val="0"/>
            </w:pPr>
            <w:r>
              <w:t>Выставка детского творчества «Ярмарка народных промыслов»</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lang w:val="en-US"/>
              </w:rPr>
              <w:t>Консультация «Народные промыслы России</w:t>
            </w:r>
            <w:r>
              <w:rPr>
                <w:rFonts w:ascii="Times New Roman CYR" w:eastAsia="Times New Roman CYR" w:hAnsi="Times New Roman CYR" w:cs="Times New Roman CYR"/>
                <w:lang w:val="en-US"/>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spacing w:after="200"/>
            </w:pPr>
            <w:r>
              <w:rPr>
                <w:rFonts w:eastAsia="Calibri"/>
              </w:rPr>
              <w:t>«Народный фольклор»</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eastAsia="Calibri"/>
              </w:rPr>
            </w:pPr>
            <w:r>
              <w:t>5</w:t>
            </w:r>
          </w:p>
        </w:tc>
        <w:tc>
          <w:tcPr>
            <w:tcW w:w="2410"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pStyle w:val="afb"/>
              <w:autoSpaceDE w:val="0"/>
              <w:snapToGrid w:val="0"/>
              <w:jc w:val="center"/>
              <w:rPr>
                <w:rFonts w:eastAsia="Calibri"/>
              </w:rPr>
            </w:pPr>
            <w:r>
              <w:rPr>
                <w:rFonts w:eastAsia="Calibri"/>
              </w:rPr>
              <w:t>«Путешествие в мир книг и инсценировки»</w:t>
            </w:r>
          </w:p>
          <w:p w:rsidR="00525CEA" w:rsidRDefault="00525CEA" w:rsidP="00525CEA">
            <w:pPr>
              <w:pStyle w:val="afb"/>
              <w:autoSpaceDE w:val="0"/>
              <w:snapToGrid w:val="0"/>
              <w:jc w:val="center"/>
            </w:pPr>
            <w:r>
              <w:rPr>
                <w:rFonts w:eastAsia="Calibri"/>
              </w:rPr>
              <w:t xml:space="preserve">(27-30 апреля)  </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rPr>
                <w:rFonts w:ascii="Times New Roman CYR" w:eastAsia="Times New Roman CYR" w:hAnsi="Times New Roman CYR" w:cs="Times New Roman CYR"/>
              </w:rPr>
            </w:pPr>
            <w:r w:rsidRPr="00614CA1">
              <w:rPr>
                <w:rFonts w:eastAsia="Calibri"/>
                <w:b/>
                <w:i/>
              </w:rPr>
              <w:t>итоговое мероприятие</w:t>
            </w:r>
            <w:r>
              <w:t xml:space="preserve">      Инсценировка «Про семью про дружную всем такую нужную»</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Родительское собрание «Хорошая книга – твой лучший друг»</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b/>
                <w:bCs/>
                <w:i/>
                <w:iCs/>
              </w:rPr>
            </w:pPr>
          </w:p>
          <w:p w:rsidR="00525CEA" w:rsidRDefault="00525CEA" w:rsidP="00525CEA">
            <w:pPr>
              <w:autoSpaceDE w:val="0"/>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Май</w:t>
            </w:r>
          </w:p>
          <w:p w:rsidR="00525CEA" w:rsidRDefault="00525CEA" w:rsidP="00525CEA">
            <w:pPr>
              <w:autoSpaceDE w:val="0"/>
              <w:snapToGrid w:val="0"/>
              <w:jc w:val="center"/>
            </w:pP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pPr>
            <w:r>
              <w:t>«</w:t>
            </w:r>
            <w:r>
              <w:rPr>
                <w:rFonts w:ascii="Times New Roman CYR" w:eastAsia="Times New Roman CYR" w:hAnsi="Times New Roman CYR" w:cs="Times New Roman CYR"/>
              </w:rPr>
              <w:t>Этих дней не смолкнет слава…</w:t>
            </w:r>
            <w:r>
              <w:t>»</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lang w:val="en-US"/>
              </w:rPr>
            </w:pPr>
            <w:r>
              <w:t>«День Победы</w:t>
            </w:r>
            <w:r>
              <w:rPr>
                <w:lang w:val="en-US"/>
              </w:rPr>
              <w:t>»</w:t>
            </w:r>
          </w:p>
          <w:p w:rsidR="00525CEA" w:rsidRDefault="00525CEA" w:rsidP="00525CEA">
            <w:pPr>
              <w:pStyle w:val="afb"/>
              <w:autoSpaceDE w:val="0"/>
              <w:snapToGrid w:val="0"/>
              <w:jc w:val="center"/>
              <w:rPr>
                <w:lang w:val="en-US"/>
              </w:rPr>
            </w:pPr>
            <w:r>
              <w:rPr>
                <w:lang w:val="en-US"/>
              </w:rPr>
              <w:t>(</w:t>
            </w:r>
            <w:r>
              <w:t>4</w:t>
            </w:r>
            <w:r>
              <w:rPr>
                <w:lang w:val="en-US"/>
              </w:rPr>
              <w:t>-</w:t>
            </w:r>
            <w:r>
              <w:t>8</w:t>
            </w:r>
            <w:r>
              <w:rPr>
                <w:lang w:val="en-US"/>
              </w:rPr>
              <w:t xml:space="preserve"> </w:t>
            </w:r>
            <w:r>
              <w:t>мая</w:t>
            </w:r>
            <w:r>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Pr="0057041A" w:rsidRDefault="00525CEA" w:rsidP="00525CEA">
            <w:pPr>
              <w:autoSpaceDE w:val="0"/>
              <w:snapToGrid w:val="0"/>
            </w:pPr>
            <w:r w:rsidRPr="0057041A">
              <w:t>Праздник «Никто не забыт, ничто не забыто»</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lang w:val="en-US"/>
              </w:rPr>
              <w:t>Фотовыставка «Они защищали Родину»</w:t>
            </w:r>
          </w:p>
        </w:tc>
      </w:tr>
      <w:tr w:rsidR="00525CEA" w:rsidTr="00525CEA">
        <w:trPr>
          <w:trHeight w:val="23"/>
        </w:trPr>
        <w:tc>
          <w:tcPr>
            <w:tcW w:w="2249" w:type="dxa"/>
            <w:gridSpan w:val="2"/>
            <w:vMerge w:val="restart"/>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w:t>
            </w:r>
            <w:r>
              <w:rPr>
                <w:rFonts w:ascii="Times New Roman CYR" w:eastAsia="Times New Roman CYR" w:hAnsi="Times New Roman CYR" w:cs="Times New Roman CYR"/>
              </w:rPr>
              <w:t>Цветущий май</w:t>
            </w:r>
            <w:r>
              <w:rPr>
                <w:lang w:val="en-US"/>
              </w:rPr>
              <w:t>»</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lang w:val="en-US"/>
              </w:rPr>
            </w:pPr>
            <w:r>
              <w:t>«Первоцветы цветут</w:t>
            </w:r>
            <w:r>
              <w:rPr>
                <w:lang w:val="en-US"/>
              </w:rPr>
              <w:t>»</w:t>
            </w:r>
          </w:p>
          <w:p w:rsidR="00525CEA" w:rsidRDefault="00525CEA" w:rsidP="00525CEA">
            <w:pPr>
              <w:pStyle w:val="afb"/>
              <w:autoSpaceDE w:val="0"/>
              <w:snapToGrid w:val="0"/>
              <w:jc w:val="center"/>
            </w:pPr>
            <w:r>
              <w:rPr>
                <w:lang w:val="en-US"/>
              </w:rPr>
              <w:t>(1</w:t>
            </w:r>
            <w:r>
              <w:t>1</w:t>
            </w:r>
            <w:r>
              <w:rPr>
                <w:lang w:val="en-US"/>
              </w:rPr>
              <w:t>-1</w:t>
            </w:r>
            <w:r>
              <w:t>5</w:t>
            </w:r>
            <w:r>
              <w:rPr>
                <w:lang w:val="en-US"/>
              </w:rPr>
              <w:t xml:space="preserve"> </w:t>
            </w:r>
            <w:r>
              <w:t>мая</w:t>
            </w:r>
            <w:r>
              <w:rPr>
                <w:lang w:val="en-US"/>
              </w:rPr>
              <w:t>)</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t>Оригами на тему: «Весенние цветы»</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Акция «Украсим клумбу цветами»</w:t>
            </w:r>
          </w:p>
        </w:tc>
      </w:tr>
      <w:tr w:rsidR="00525CEA" w:rsidTr="00525CEA">
        <w:trPr>
          <w:trHeight w:val="23"/>
        </w:trPr>
        <w:tc>
          <w:tcPr>
            <w:tcW w:w="2249" w:type="dxa"/>
            <w:gridSpan w:val="2"/>
            <w:vMerge/>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spacing w:after="200"/>
              <w:rPr>
                <w:rFonts w:ascii="Calibri" w:eastAsia="Calibri" w:hAnsi="Calibri" w:cs="Calibri"/>
              </w:rPr>
            </w:pP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«Ветка яблони в цвету»</w:t>
            </w:r>
          </w:p>
          <w:p w:rsidR="00525CEA" w:rsidRDefault="00525CEA" w:rsidP="00525CEA">
            <w:pPr>
              <w:pStyle w:val="afb"/>
              <w:autoSpaceDE w:val="0"/>
              <w:snapToGrid w:val="0"/>
              <w:jc w:val="center"/>
              <w:rPr>
                <w:rFonts w:eastAsia="Calibri" w:cs="Calibri"/>
              </w:rPr>
            </w:pPr>
            <w:r>
              <w:t>(17-21 мая)</w:t>
            </w:r>
          </w:p>
        </w:tc>
        <w:tc>
          <w:tcPr>
            <w:tcW w:w="2551" w:type="dxa"/>
            <w:tcBorders>
              <w:top w:val="single" w:sz="1" w:space="0" w:color="000000"/>
              <w:left w:val="single" w:sz="1" w:space="0" w:color="000000"/>
              <w:bottom w:val="single" w:sz="1" w:space="0" w:color="000000"/>
            </w:tcBorders>
            <w:shd w:val="clear" w:color="auto" w:fill="FFFFFF"/>
            <w:vAlign w:val="center"/>
          </w:tcPr>
          <w:p w:rsidR="00525CEA" w:rsidRDefault="00525CEA" w:rsidP="00525CEA">
            <w:pPr>
              <w:autoSpaceDE w:val="0"/>
              <w:snapToGrid w:val="0"/>
              <w:spacing w:after="200"/>
            </w:pPr>
            <w:r>
              <w:rPr>
                <w:rFonts w:eastAsia="Calibri" w:cs="Calibri"/>
              </w:rPr>
              <w:t>Выставка рисунков «Цветущий май»</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spacing w:after="200"/>
            </w:pPr>
            <w:r>
              <w:t>Консультация «О чем говорят растения</w:t>
            </w:r>
            <w:r>
              <w:rPr>
                <w:rFonts w:ascii="Times New Roman CYR" w:eastAsia="Times New Roman CYR" w:hAnsi="Times New Roman CYR" w:cs="Times New Roman CYR"/>
              </w:rPr>
              <w:t xml:space="preserve">» </w:t>
            </w:r>
          </w:p>
        </w:tc>
      </w:tr>
      <w:tr w:rsidR="001A67F4"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1A67F4" w:rsidRDefault="001A67F4" w:rsidP="00E67099">
            <w:pPr>
              <w:autoSpaceDE w:val="0"/>
              <w:snapToGrid w:val="0"/>
            </w:pPr>
            <w:r>
              <w:t>«</w:t>
            </w:r>
            <w:r>
              <w:rPr>
                <w:rFonts w:ascii="Times New Roman CYR" w:eastAsia="Times New Roman CYR" w:hAnsi="Times New Roman CYR" w:cs="Times New Roman CYR"/>
              </w:rPr>
              <w:t>Россия - Родина моя</w:t>
            </w:r>
            <w:r>
              <w:t>»</w:t>
            </w:r>
          </w:p>
        </w:tc>
        <w:tc>
          <w:tcPr>
            <w:tcW w:w="870" w:type="dxa"/>
            <w:tcBorders>
              <w:top w:val="single" w:sz="1" w:space="0" w:color="000000"/>
              <w:left w:val="single" w:sz="1" w:space="0" w:color="000000"/>
              <w:bottom w:val="single" w:sz="1" w:space="0" w:color="000000"/>
            </w:tcBorders>
            <w:shd w:val="clear" w:color="auto" w:fill="FFFFFF"/>
          </w:tcPr>
          <w:p w:rsidR="001A67F4" w:rsidRDefault="001A67F4" w:rsidP="00E67099">
            <w:pPr>
              <w:autoSpaceDE w:val="0"/>
              <w:snapToGrid w:val="0"/>
            </w:pPr>
            <w:r>
              <w:t>4</w:t>
            </w:r>
          </w:p>
        </w:tc>
        <w:tc>
          <w:tcPr>
            <w:tcW w:w="2410" w:type="dxa"/>
            <w:tcBorders>
              <w:top w:val="single" w:sz="1" w:space="0" w:color="000000"/>
              <w:left w:val="single" w:sz="1" w:space="0" w:color="000000"/>
              <w:bottom w:val="single" w:sz="1" w:space="0" w:color="000000"/>
            </w:tcBorders>
            <w:shd w:val="clear" w:color="auto" w:fill="FFFFFF"/>
          </w:tcPr>
          <w:p w:rsidR="001A67F4" w:rsidRDefault="001A67F4" w:rsidP="00E67099">
            <w:pPr>
              <w:autoSpaceDE w:val="0"/>
              <w:snapToGrid w:val="0"/>
              <w:jc w:val="center"/>
            </w:pPr>
            <w:r>
              <w:t>«</w:t>
            </w:r>
            <w:r>
              <w:rPr>
                <w:rFonts w:ascii="Times New Roman CYR" w:eastAsia="Times New Roman CYR" w:hAnsi="Times New Roman CYR" w:cs="Times New Roman CYR"/>
              </w:rPr>
              <w:t>Россия - Родина моя</w:t>
            </w:r>
            <w:r>
              <w:t>»</w:t>
            </w:r>
          </w:p>
          <w:p w:rsidR="001A67F4" w:rsidRDefault="001A67F4" w:rsidP="00E67099">
            <w:pPr>
              <w:pStyle w:val="afb"/>
              <w:autoSpaceDE w:val="0"/>
              <w:snapToGrid w:val="0"/>
              <w:jc w:val="center"/>
              <w:rPr>
                <w:rFonts w:ascii="Times New Roman CYR" w:eastAsia="Times New Roman CYR" w:hAnsi="Times New Roman CYR" w:cs="Times New Roman CYR"/>
              </w:rPr>
            </w:pPr>
            <w:r>
              <w:t>(25 мая-29 мая)</w:t>
            </w:r>
          </w:p>
        </w:tc>
        <w:tc>
          <w:tcPr>
            <w:tcW w:w="2551" w:type="dxa"/>
            <w:tcBorders>
              <w:top w:val="single" w:sz="1" w:space="0" w:color="000000"/>
              <w:left w:val="single" w:sz="1" w:space="0" w:color="000000"/>
              <w:bottom w:val="single" w:sz="1" w:space="0" w:color="000000"/>
            </w:tcBorders>
            <w:shd w:val="clear" w:color="auto" w:fill="FFFFFF"/>
          </w:tcPr>
          <w:p w:rsidR="001A67F4" w:rsidRDefault="001A67F4" w:rsidP="00E67099">
            <w:pPr>
              <w:autoSpaceDE w:val="0"/>
              <w:snapToGrid w:val="0"/>
            </w:pPr>
            <w:r>
              <w:rPr>
                <w:rFonts w:ascii="Times New Roman CYR" w:eastAsia="Times New Roman CYR" w:hAnsi="Times New Roman CYR" w:cs="Times New Roman CYR"/>
              </w:rPr>
              <w:t>Итоговое мероприятие: НОД «Российские праздники»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1A67F4" w:rsidRDefault="001A67F4" w:rsidP="00E67099">
            <w:pPr>
              <w:tabs>
                <w:tab w:val="left" w:pos="1131"/>
              </w:tabs>
              <w:autoSpaceDE w:val="0"/>
              <w:snapToGrid w:val="0"/>
            </w:pPr>
            <w:r>
              <w:t>Консультация «Государственные праздники и народные  развлечения</w:t>
            </w:r>
            <w:r>
              <w:rPr>
                <w:rFonts w:ascii="Times New Roman CYR" w:eastAsia="Times New Roman CYR" w:hAnsi="Times New Roman CYR" w:cs="Times New Roman CYR"/>
              </w:rPr>
              <w:t xml:space="preserve">» </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C34D11" w:rsidRDefault="00C34D11" w:rsidP="00C34D11">
            <w:pPr>
              <w:autoSpaceDE w:val="0"/>
              <w:snapToGrid w:val="0"/>
              <w:rPr>
                <w:b/>
                <w:bCs/>
                <w:i/>
                <w:iCs/>
              </w:rPr>
            </w:pPr>
          </w:p>
          <w:p w:rsidR="00525CEA" w:rsidRDefault="00525CEA" w:rsidP="00C34D11">
            <w:pPr>
              <w:autoSpaceDE w:val="0"/>
              <w:snapToGrid w:val="0"/>
              <w:jc w:val="center"/>
              <w:rPr>
                <w:b/>
                <w:bCs/>
                <w:i/>
                <w:iCs/>
              </w:rPr>
            </w:pPr>
            <w:r>
              <w:rPr>
                <w:b/>
                <w:bCs/>
                <w:i/>
                <w:iCs/>
              </w:rPr>
              <w:lastRenderedPageBreak/>
              <w:t>Июнь</w:t>
            </w:r>
          </w:p>
          <w:p w:rsidR="00525CEA" w:rsidRDefault="00525CEA" w:rsidP="00525CEA">
            <w:pPr>
              <w:autoSpaceDE w:val="0"/>
              <w:snapToGrid w:val="0"/>
              <w:jc w:val="center"/>
            </w:pP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«Ребенок в мире людей»</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«Права детей. Поэты и писатели России»</w:t>
            </w:r>
          </w:p>
          <w:p w:rsidR="00525CEA" w:rsidRDefault="00525CEA" w:rsidP="00525CEA">
            <w:pPr>
              <w:autoSpaceDE w:val="0"/>
              <w:snapToGrid w:val="0"/>
              <w:jc w:val="center"/>
              <w:rPr>
                <w:rFonts w:ascii="Times New Roman CYR" w:eastAsia="Times New Roman CYR" w:hAnsi="Times New Roman CYR" w:cs="Times New Roman CYR"/>
              </w:rPr>
            </w:pPr>
            <w:r>
              <w:t>(1-5 июня)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t>Викторина по сказкам      А. С.</w:t>
            </w:r>
            <w:r w:rsidR="00C34D11">
              <w:rPr>
                <w:rFonts w:ascii="Times New Roman CYR" w:eastAsia="Times New Roman CYR" w:hAnsi="Times New Roman CYR" w:cs="Times New Roman CYR"/>
              </w:rPr>
              <w:t xml:space="preserve"> </w:t>
            </w:r>
            <w:r>
              <w:rPr>
                <w:rFonts w:ascii="Times New Roman CYR" w:eastAsia="Times New Roman CYR" w:hAnsi="Times New Roman CYR" w:cs="Times New Roman CYR"/>
              </w:rPr>
              <w:t>Пушкина</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Консультация «Защита прав и достоинств маленького ребёнка»</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«Русские символы»</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«Россия - Родина моя»</w:t>
            </w:r>
          </w:p>
          <w:p w:rsidR="00525CEA" w:rsidRDefault="00525CEA" w:rsidP="00525CEA">
            <w:pPr>
              <w:autoSpaceDE w:val="0"/>
              <w:snapToGrid w:val="0"/>
              <w:jc w:val="center"/>
              <w:rPr>
                <w:rFonts w:ascii="Times New Roman CYR" w:eastAsia="Times New Roman CYR" w:hAnsi="Times New Roman CYR" w:cs="Times New Roman CYR"/>
              </w:rPr>
            </w:pPr>
            <w:r>
              <w:t>(8-12 июня)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Информационно-музыкальный досуг «День независимости России»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«Русские символы</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«Мирное небо»</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«Мир детям всей планеты»</w:t>
            </w:r>
          </w:p>
          <w:p w:rsidR="00525CEA" w:rsidRDefault="00525CEA" w:rsidP="00525CEA">
            <w:pPr>
              <w:autoSpaceDE w:val="0"/>
              <w:snapToGrid w:val="0"/>
              <w:jc w:val="center"/>
              <w:rPr>
                <w:rFonts w:ascii="Times New Roman CYR" w:eastAsia="Times New Roman CYR" w:hAnsi="Times New Roman CYR" w:cs="Times New Roman CYR"/>
              </w:rPr>
            </w:pPr>
            <w:r>
              <w:t>(15-19 июня)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Концерт «Песни, рожденные войной»</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«Традиции, которые нужно передавать по наследству</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«Богатырские потехи»</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4</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«Добры молодцы, да красны девицы»</w:t>
            </w:r>
          </w:p>
          <w:p w:rsidR="00525CEA" w:rsidRDefault="00525CEA" w:rsidP="00525CEA">
            <w:pPr>
              <w:autoSpaceDE w:val="0"/>
              <w:snapToGrid w:val="0"/>
              <w:jc w:val="center"/>
              <w:rPr>
                <w:rFonts w:ascii="Times New Roman CYR" w:eastAsia="Times New Roman CYR" w:hAnsi="Times New Roman CYR" w:cs="Times New Roman CYR"/>
              </w:rPr>
            </w:pPr>
            <w:r>
              <w:t>(22-26 июня)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Физкультурный досуг «Богатырские потехи»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«Русские богатыри и их подвиги</w:t>
            </w:r>
            <w:r>
              <w:rPr>
                <w:rFonts w:ascii="Times New Roman CYR" w:eastAsia="Times New Roman CYR" w:hAnsi="Times New Roman CYR" w:cs="Times New Roman CYR"/>
              </w:rPr>
              <w:t xml:space="preserve">» </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b/>
                <w:bCs/>
                <w:i/>
                <w:iCs/>
              </w:rPr>
            </w:pPr>
          </w:p>
          <w:p w:rsidR="00525CEA" w:rsidRDefault="00525CEA" w:rsidP="00525CEA">
            <w:pPr>
              <w:autoSpaceDE w:val="0"/>
              <w:snapToGrid w:val="0"/>
              <w:jc w:val="center"/>
              <w:rPr>
                <w:b/>
                <w:bCs/>
                <w:i/>
                <w:iCs/>
              </w:rPr>
            </w:pPr>
            <w:r>
              <w:rPr>
                <w:b/>
                <w:bCs/>
                <w:i/>
                <w:iCs/>
              </w:rPr>
              <w:t>Июль</w:t>
            </w:r>
          </w:p>
          <w:p w:rsidR="00525CEA" w:rsidRDefault="00525CEA" w:rsidP="00525CEA">
            <w:pPr>
              <w:autoSpaceDE w:val="0"/>
              <w:snapToGrid w:val="0"/>
              <w:jc w:val="center"/>
            </w:pP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«Возрожденные ценности»</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tabs>
                <w:tab w:val="left" w:pos="480"/>
                <w:tab w:val="center" w:pos="1105"/>
              </w:tabs>
              <w:autoSpaceDE w:val="0"/>
              <w:snapToGrid w:val="0"/>
            </w:pPr>
            <w:r>
              <w:tab/>
              <w:t>«День семьи, любви и верности»</w:t>
            </w:r>
          </w:p>
          <w:p w:rsidR="00525CEA" w:rsidRDefault="00525CEA" w:rsidP="00525CEA">
            <w:pPr>
              <w:tabs>
                <w:tab w:val="left" w:pos="480"/>
                <w:tab w:val="center" w:pos="1105"/>
              </w:tabs>
              <w:autoSpaceDE w:val="0"/>
              <w:snapToGrid w:val="0"/>
              <w:rPr>
                <w:rFonts w:ascii="Times New Roman CYR" w:eastAsia="Times New Roman CYR" w:hAnsi="Times New Roman CYR" w:cs="Times New Roman CYR"/>
              </w:rPr>
            </w:pPr>
            <w:r>
              <w:t>(29 июня-3 июля)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Досуг «День семьи»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«Рекомендации для заботливых родителей</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«Неделя любимых игр»</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 xml:space="preserve">«Игра — это счастье» </w:t>
            </w:r>
          </w:p>
          <w:p w:rsidR="00525CEA" w:rsidRDefault="00525CEA" w:rsidP="00525CEA">
            <w:pPr>
              <w:autoSpaceDE w:val="0"/>
              <w:snapToGrid w:val="0"/>
              <w:jc w:val="center"/>
              <w:rPr>
                <w:rFonts w:ascii="Times New Roman CYR" w:eastAsia="Times New Roman CYR" w:hAnsi="Times New Roman CYR" w:cs="Times New Roman CYR"/>
              </w:rPr>
            </w:pPr>
            <w:r>
              <w:t>(6-10 июля)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t>Игра «Салки-обнималки»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t>Фотовыставка для родителей «Наши игры в детском саду»</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«Городская палитра»</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«Это города краски»</w:t>
            </w:r>
          </w:p>
          <w:p w:rsidR="00525CEA" w:rsidRDefault="00525CEA" w:rsidP="00525CEA">
            <w:pPr>
              <w:autoSpaceDE w:val="0"/>
              <w:snapToGrid w:val="0"/>
              <w:jc w:val="center"/>
              <w:rPr>
                <w:rFonts w:ascii="Times New Roman CYR" w:eastAsia="Times New Roman CYR" w:hAnsi="Times New Roman CYR" w:cs="Times New Roman CYR"/>
              </w:rPr>
            </w:pPr>
            <w:r>
              <w:t>(13-17 июля)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Рисование «Разноцветная страна»</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«Наш чистый город</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«Флора мира»</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4</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rPr>
                <w:rFonts w:ascii="Times New Roman CYR" w:eastAsia="Times New Roman CYR" w:hAnsi="Times New Roman CYR" w:cs="Times New Roman CYR"/>
              </w:rPr>
            </w:pPr>
            <w:r>
              <w:t>«Просторы России» (20-24 июля)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Беседа «Моя Россия»</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«Наша Родина – Россия</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«Природные явления»</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pPr>
            <w:r>
              <w:t>5</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jc w:val="center"/>
            </w:pPr>
            <w:r>
              <w:t>«Лето — время перемен»</w:t>
            </w:r>
          </w:p>
          <w:p w:rsidR="00525CEA" w:rsidRDefault="00525CEA" w:rsidP="00525CEA">
            <w:pPr>
              <w:autoSpaceDE w:val="0"/>
              <w:snapToGrid w:val="0"/>
              <w:jc w:val="center"/>
              <w:rPr>
                <w:rFonts w:ascii="Times New Roman CYR" w:eastAsia="Times New Roman CYR" w:hAnsi="Times New Roman CYR" w:cs="Times New Roman CYR"/>
              </w:rPr>
            </w:pPr>
            <w:r>
              <w:t>(27-31 июля)</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Выставка детских рисунков «Вот оно какое, наше лето»</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«Чтобы отдых принес только удовольствие ...</w:t>
            </w:r>
            <w:r>
              <w:rPr>
                <w:rFonts w:ascii="Times New Roman CYR" w:eastAsia="Times New Roman CYR" w:hAnsi="Times New Roman CYR" w:cs="Times New Roman CYR"/>
              </w:rPr>
              <w:t xml:space="preserve">» </w:t>
            </w:r>
          </w:p>
        </w:tc>
      </w:tr>
      <w:tr w:rsidR="00525CEA" w:rsidTr="00525CEA">
        <w:trPr>
          <w:trHeight w:val="23"/>
        </w:trPr>
        <w:tc>
          <w:tcPr>
            <w:tcW w:w="15735" w:type="dxa"/>
            <w:gridSpan w:val="6"/>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autoSpaceDE w:val="0"/>
              <w:snapToGrid w:val="0"/>
              <w:jc w:val="center"/>
              <w:rPr>
                <w:b/>
                <w:bCs/>
                <w:i/>
                <w:iCs/>
              </w:rPr>
            </w:pPr>
          </w:p>
          <w:p w:rsidR="00525CEA" w:rsidRDefault="00525CEA" w:rsidP="00525CEA">
            <w:pPr>
              <w:autoSpaceDE w:val="0"/>
              <w:snapToGrid w:val="0"/>
              <w:jc w:val="center"/>
              <w:rPr>
                <w:b/>
                <w:bCs/>
                <w:i/>
                <w:iCs/>
              </w:rPr>
            </w:pPr>
            <w:r>
              <w:rPr>
                <w:b/>
                <w:bCs/>
                <w:i/>
                <w:iCs/>
              </w:rPr>
              <w:t>Август</w:t>
            </w:r>
          </w:p>
          <w:p w:rsidR="00525CEA" w:rsidRDefault="00525CEA" w:rsidP="00525CEA">
            <w:pPr>
              <w:autoSpaceDE w:val="0"/>
              <w:snapToGrid w:val="0"/>
              <w:jc w:val="center"/>
            </w:pP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pStyle w:val="afb"/>
              <w:snapToGrid w:val="0"/>
            </w:pPr>
            <w:r>
              <w:t xml:space="preserve">«Неделя </w:t>
            </w:r>
            <w:r>
              <w:lastRenderedPageBreak/>
              <w:t>физкультурника»</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lastRenderedPageBreak/>
              <w:t>1</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t xml:space="preserve">«Спорт, спорт, </w:t>
            </w:r>
            <w:r>
              <w:lastRenderedPageBreak/>
              <w:t>спорт»</w:t>
            </w:r>
          </w:p>
          <w:p w:rsidR="00525CEA" w:rsidRDefault="00525CEA" w:rsidP="00525CEA">
            <w:pPr>
              <w:snapToGrid w:val="0"/>
              <w:rPr>
                <w:rFonts w:ascii="Times New Roman CYR" w:eastAsia="Times New Roman CYR" w:hAnsi="Times New Roman CYR" w:cs="Times New Roman CYR"/>
              </w:rPr>
            </w:pPr>
            <w:r>
              <w:t>(3-7 августа)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lastRenderedPageBreak/>
              <w:t xml:space="preserve">Физкультурный досуг </w:t>
            </w:r>
            <w:r>
              <w:rPr>
                <w:rFonts w:ascii="Times New Roman CYR" w:eastAsia="Times New Roman CYR" w:hAnsi="Times New Roman CYR" w:cs="Times New Roman CYR"/>
              </w:rPr>
              <w:lastRenderedPageBreak/>
              <w:t>«Спорт и я — друзья!»</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eastAsia="Times New Roman CYR" w:hAnsi="Times New Roman CYR" w:cs="Times New Roman CYR"/>
              </w:rPr>
              <w:lastRenderedPageBreak/>
              <w:t>Акция «Нетрадиционное оборудование»</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pStyle w:val="afb"/>
              <w:snapToGrid w:val="0"/>
            </w:pPr>
            <w:r>
              <w:t>«Неделя познания»</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t>2</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t>«Из чего же это сделано?»</w:t>
            </w:r>
          </w:p>
          <w:p w:rsidR="00525CEA" w:rsidRDefault="00525CEA" w:rsidP="00525CEA">
            <w:pPr>
              <w:snapToGrid w:val="0"/>
              <w:rPr>
                <w:rFonts w:ascii="Times New Roman CYR" w:eastAsia="Times New Roman CYR" w:hAnsi="Times New Roman CYR" w:cs="Times New Roman CYR"/>
              </w:rPr>
            </w:pPr>
            <w:r>
              <w:t>(10-14 августа)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Дидактическая игра «Что из чего сделано?»</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«Нас окружают вещи. Какие они?</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pStyle w:val="afb"/>
              <w:snapToGrid w:val="0"/>
            </w:pPr>
            <w:r>
              <w:t>«Государственные символы России»</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t>3</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t>«Российский флаг»</w:t>
            </w:r>
          </w:p>
          <w:p w:rsidR="00525CEA" w:rsidRDefault="00525CEA" w:rsidP="00525CEA">
            <w:pPr>
              <w:snapToGrid w:val="0"/>
              <w:rPr>
                <w:rFonts w:ascii="Times New Roman CYR" w:eastAsia="Times New Roman CYR" w:hAnsi="Times New Roman CYR" w:cs="Times New Roman CYR"/>
              </w:rPr>
            </w:pPr>
            <w:r>
              <w:t>(17-21 августа)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Досуг «Россия — Родина моя»</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Папка-передвижка «История российского флага</w:t>
            </w:r>
            <w:r>
              <w:rPr>
                <w:rFonts w:ascii="Times New Roman CYR" w:eastAsia="Times New Roman CYR" w:hAnsi="Times New Roman CYR" w:cs="Times New Roman CYR"/>
              </w:rPr>
              <w:t xml:space="preserve">» </w:t>
            </w:r>
          </w:p>
        </w:tc>
      </w:tr>
      <w:tr w:rsidR="00525CEA" w:rsidTr="00525CEA">
        <w:trPr>
          <w:trHeight w:val="23"/>
        </w:trPr>
        <w:tc>
          <w:tcPr>
            <w:tcW w:w="2249" w:type="dxa"/>
            <w:gridSpan w:val="2"/>
            <w:tcBorders>
              <w:top w:val="single" w:sz="1" w:space="0" w:color="000000"/>
              <w:left w:val="single" w:sz="1" w:space="0" w:color="000000"/>
              <w:bottom w:val="single" w:sz="1" w:space="0" w:color="000000"/>
            </w:tcBorders>
            <w:shd w:val="clear" w:color="auto" w:fill="FFFFFF"/>
          </w:tcPr>
          <w:p w:rsidR="00525CEA" w:rsidRDefault="00525CEA" w:rsidP="00525CEA">
            <w:pPr>
              <w:pStyle w:val="afb"/>
              <w:snapToGrid w:val="0"/>
            </w:pPr>
            <w:r>
              <w:t>«Неделя интересных дел»</w:t>
            </w:r>
          </w:p>
        </w:tc>
        <w:tc>
          <w:tcPr>
            <w:tcW w:w="87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t>4</w:t>
            </w:r>
          </w:p>
        </w:tc>
        <w:tc>
          <w:tcPr>
            <w:tcW w:w="2410" w:type="dxa"/>
            <w:tcBorders>
              <w:top w:val="single" w:sz="1" w:space="0" w:color="000000"/>
              <w:left w:val="single" w:sz="1" w:space="0" w:color="000000"/>
              <w:bottom w:val="single" w:sz="1" w:space="0" w:color="000000"/>
            </w:tcBorders>
            <w:shd w:val="clear" w:color="auto" w:fill="FFFFFF"/>
          </w:tcPr>
          <w:p w:rsidR="00525CEA" w:rsidRDefault="00525CEA" w:rsidP="00525CEA">
            <w:pPr>
              <w:snapToGrid w:val="0"/>
            </w:pPr>
            <w:r>
              <w:t>«Спеши делать добро»</w:t>
            </w:r>
          </w:p>
          <w:p w:rsidR="00525CEA" w:rsidRDefault="00525CEA" w:rsidP="00525CEA">
            <w:pPr>
              <w:snapToGrid w:val="0"/>
              <w:rPr>
                <w:rFonts w:ascii="Times New Roman CYR" w:eastAsia="Times New Roman CYR" w:hAnsi="Times New Roman CYR" w:cs="Times New Roman CYR"/>
              </w:rPr>
            </w:pPr>
            <w:r>
              <w:t>(24-28 августа)</w:t>
            </w:r>
          </w:p>
        </w:tc>
        <w:tc>
          <w:tcPr>
            <w:tcW w:w="2551" w:type="dxa"/>
            <w:tcBorders>
              <w:top w:val="single" w:sz="1" w:space="0" w:color="000000"/>
              <w:left w:val="single" w:sz="1" w:space="0" w:color="000000"/>
              <w:bottom w:val="single" w:sz="1" w:space="0" w:color="000000"/>
            </w:tcBorders>
            <w:shd w:val="clear" w:color="auto" w:fill="FFFFFF"/>
          </w:tcPr>
          <w:p w:rsidR="00525CEA" w:rsidRDefault="00525CEA" w:rsidP="00525CEA">
            <w:pPr>
              <w:autoSpaceDE w:val="0"/>
              <w:snapToGrid w:val="0"/>
              <w:rPr>
                <w:rFonts w:ascii="Times New Roman CYR" w:hAnsi="Times New Roman CYR"/>
              </w:rPr>
            </w:pPr>
            <w:r>
              <w:rPr>
                <w:rFonts w:ascii="Times New Roman CYR" w:eastAsia="Times New Roman CYR" w:hAnsi="Times New Roman CYR" w:cs="Times New Roman CYR"/>
              </w:rPr>
              <w:t>Выставка детских работ «Чудеса из бумаги»</w:t>
            </w:r>
          </w:p>
        </w:tc>
        <w:tc>
          <w:tcPr>
            <w:tcW w:w="7655" w:type="dxa"/>
            <w:tcBorders>
              <w:top w:val="single" w:sz="1" w:space="0" w:color="000000"/>
              <w:left w:val="single" w:sz="1" w:space="0" w:color="000000"/>
              <w:bottom w:val="single" w:sz="1" w:space="0" w:color="000000"/>
              <w:right w:val="single" w:sz="1" w:space="0" w:color="000000"/>
            </w:tcBorders>
            <w:shd w:val="clear" w:color="auto" w:fill="FFFFFF"/>
          </w:tcPr>
          <w:p w:rsidR="00525CEA" w:rsidRDefault="00525CEA" w:rsidP="00525CEA">
            <w:pPr>
              <w:tabs>
                <w:tab w:val="left" w:pos="1131"/>
              </w:tabs>
              <w:autoSpaceDE w:val="0"/>
              <w:snapToGrid w:val="0"/>
            </w:pPr>
            <w:r>
              <w:rPr>
                <w:rFonts w:ascii="Times New Roman CYR" w:hAnsi="Times New Roman CYR"/>
              </w:rPr>
              <w:t>Консультация «Развитие социальных навыков у детей</w:t>
            </w:r>
            <w:r>
              <w:rPr>
                <w:rFonts w:ascii="Times New Roman CYR" w:eastAsia="Times New Roman CYR" w:hAnsi="Times New Roman CYR" w:cs="Times New Roman CYR"/>
              </w:rPr>
              <w:t xml:space="preserve">» </w:t>
            </w:r>
          </w:p>
        </w:tc>
      </w:tr>
    </w:tbl>
    <w:p w:rsidR="001A67F4" w:rsidRDefault="001A67F4" w:rsidP="00C34D11">
      <w:pPr>
        <w:rPr>
          <w:b/>
          <w:bCs/>
        </w:rPr>
      </w:pPr>
    </w:p>
    <w:p w:rsidR="001A67F4" w:rsidRDefault="001A67F4" w:rsidP="003C6407">
      <w:pPr>
        <w:jc w:val="center"/>
        <w:rPr>
          <w:b/>
          <w:bCs/>
        </w:rPr>
      </w:pPr>
    </w:p>
    <w:p w:rsidR="003C6407" w:rsidRPr="005E0EBB" w:rsidRDefault="003C6407" w:rsidP="003C6407">
      <w:pPr>
        <w:jc w:val="center"/>
        <w:rPr>
          <w:b/>
          <w:bCs/>
        </w:rPr>
      </w:pPr>
      <w:r w:rsidRPr="005E0EBB">
        <w:rPr>
          <w:b/>
          <w:bCs/>
        </w:rPr>
        <w:t xml:space="preserve">Годовой круг тем в подготовительной </w:t>
      </w:r>
      <w:r w:rsidR="00C3097A" w:rsidRPr="005E0EBB">
        <w:rPr>
          <w:b/>
          <w:bCs/>
        </w:rPr>
        <w:t xml:space="preserve"> к школе </w:t>
      </w:r>
      <w:r w:rsidRPr="005E0EBB">
        <w:rPr>
          <w:b/>
          <w:bCs/>
        </w:rPr>
        <w:t xml:space="preserve">группе </w:t>
      </w:r>
    </w:p>
    <w:p w:rsidR="003C6407" w:rsidRDefault="003C6407" w:rsidP="003C6407">
      <w:pPr>
        <w:jc w:val="center"/>
        <w:rPr>
          <w:b/>
          <w:bCs/>
        </w:rPr>
      </w:pPr>
    </w:p>
    <w:tbl>
      <w:tblPr>
        <w:tblW w:w="0" w:type="auto"/>
        <w:tblInd w:w="95" w:type="dxa"/>
        <w:tblLayout w:type="fixed"/>
        <w:tblLook w:val="0000" w:firstRow="0" w:lastRow="0" w:firstColumn="0" w:lastColumn="0" w:noHBand="0" w:noVBand="0"/>
      </w:tblPr>
      <w:tblGrid>
        <w:gridCol w:w="2113"/>
        <w:gridCol w:w="417"/>
        <w:gridCol w:w="2296"/>
        <w:gridCol w:w="6209"/>
        <w:gridCol w:w="4353"/>
      </w:tblGrid>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vAlign w:val="center"/>
          </w:tcPr>
          <w:p w:rsidR="00845649" w:rsidRPr="00E46C49" w:rsidRDefault="00845649" w:rsidP="00CE1240">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Общая тема</w:t>
            </w:r>
          </w:p>
        </w:tc>
        <w:tc>
          <w:tcPr>
            <w:tcW w:w="417" w:type="dxa"/>
            <w:tcBorders>
              <w:top w:val="single" w:sz="1" w:space="0" w:color="000000"/>
              <w:left w:val="single" w:sz="1" w:space="0" w:color="000000"/>
              <w:bottom w:val="single" w:sz="1" w:space="0" w:color="000000"/>
            </w:tcBorders>
            <w:shd w:val="clear" w:color="auto" w:fill="FFFFFF"/>
            <w:vAlign w:val="center"/>
          </w:tcPr>
          <w:p w:rsidR="00845649" w:rsidRPr="00E46C49" w:rsidRDefault="00845649" w:rsidP="00CE1240">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недели</w:t>
            </w:r>
          </w:p>
        </w:tc>
        <w:tc>
          <w:tcPr>
            <w:tcW w:w="2296" w:type="dxa"/>
            <w:tcBorders>
              <w:top w:val="single" w:sz="1" w:space="0" w:color="000000"/>
              <w:left w:val="single" w:sz="1" w:space="0" w:color="000000"/>
              <w:bottom w:val="single" w:sz="1" w:space="0" w:color="000000"/>
            </w:tcBorders>
            <w:shd w:val="clear" w:color="auto" w:fill="FFFFFF"/>
            <w:vAlign w:val="center"/>
          </w:tcPr>
          <w:p w:rsidR="00845649" w:rsidRPr="00E46C49" w:rsidRDefault="00845649" w:rsidP="00CE1240">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Тема недели</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Pr="00E46C49" w:rsidRDefault="00845649" w:rsidP="00CE1240">
            <w:pPr>
              <w:autoSpaceDE w:val="0"/>
              <w:snapToGrid w:val="0"/>
              <w:jc w:val="center"/>
              <w:rPr>
                <w:rFonts w:ascii="Times New Roman CYR" w:eastAsia="Times New Roman CYR" w:hAnsi="Times New Roman CYR" w:cs="Times New Roman CYR"/>
              </w:rPr>
            </w:pPr>
            <w:r w:rsidRPr="00E46C49">
              <w:rPr>
                <w:rFonts w:ascii="Times New Roman CYR" w:eastAsia="Times New Roman CYR" w:hAnsi="Times New Roman CYR" w:cs="Times New Roman CYR"/>
              </w:rPr>
              <w:t>Итоговое мероприятие с детьми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E46C49" w:rsidRDefault="00E46C49" w:rsidP="00CE1240">
            <w:pPr>
              <w:autoSpaceDE w:val="0"/>
              <w:snapToGrid w:val="0"/>
              <w:jc w:val="center"/>
              <w:rPr>
                <w:rFonts w:ascii="Times New Roman CYR" w:eastAsia="Times New Roman CYR" w:hAnsi="Times New Roman CYR" w:cs="Times New Roman CYR"/>
              </w:rPr>
            </w:pPr>
          </w:p>
          <w:p w:rsidR="00E46C49" w:rsidRDefault="00E46C49" w:rsidP="00CE1240">
            <w:pPr>
              <w:autoSpaceDE w:val="0"/>
              <w:snapToGrid w:val="0"/>
              <w:jc w:val="center"/>
              <w:rPr>
                <w:rFonts w:ascii="Times New Roman CYR" w:eastAsia="Times New Roman CYR" w:hAnsi="Times New Roman CYR" w:cs="Times New Roman CYR"/>
              </w:rPr>
            </w:pPr>
          </w:p>
          <w:p w:rsidR="00845649" w:rsidRPr="00E46C49" w:rsidRDefault="00845649" w:rsidP="00CE1240">
            <w:pPr>
              <w:autoSpaceDE w:val="0"/>
              <w:snapToGrid w:val="0"/>
              <w:jc w:val="center"/>
            </w:pPr>
            <w:r w:rsidRPr="00E46C49">
              <w:rPr>
                <w:rFonts w:ascii="Times New Roman CYR" w:eastAsia="Times New Roman CYR" w:hAnsi="Times New Roman CYR" w:cs="Times New Roman CYR"/>
              </w:rPr>
              <w:t>Взаимодействие с родителями</w:t>
            </w:r>
          </w:p>
        </w:tc>
      </w:tr>
      <w:tr w:rsidR="00845649" w:rsidTr="00CE1240">
        <w:trPr>
          <w:trHeight w:val="334"/>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b/>
                <w:bCs/>
                <w:i/>
                <w:iCs/>
              </w:rPr>
              <w:t>Сентябрь</w:t>
            </w:r>
          </w:p>
        </w:tc>
      </w:tr>
      <w:tr w:rsidR="00845649" w:rsidTr="00CE1240">
        <w:trPr>
          <w:trHeight w:val="23"/>
        </w:trPr>
        <w:tc>
          <w:tcPr>
            <w:tcW w:w="2113" w:type="dxa"/>
            <w:vMerge w:val="restart"/>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rPr>
                <w:rFonts w:ascii="Times New Roman CYR" w:eastAsia="Times New Roman CYR" w:hAnsi="Times New Roman CYR" w:cs="Times New Roman CYR"/>
              </w:rPr>
              <w:t>Мы учебный год начнем</w:t>
            </w:r>
          </w:p>
        </w:tc>
        <w:tc>
          <w:tcPr>
            <w:tcW w:w="417"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jc w:val="center"/>
            </w:pPr>
            <w:r>
              <w:t>«Неделя знаний»</w:t>
            </w:r>
          </w:p>
          <w:p w:rsidR="00845649" w:rsidRDefault="00845649" w:rsidP="00CE1240">
            <w:pPr>
              <w:autoSpaceDE w:val="0"/>
              <w:snapToGrid w:val="0"/>
              <w:jc w:val="center"/>
              <w:rPr>
                <w:rFonts w:ascii="Times New Roman CYR" w:eastAsia="Times New Roman CYR" w:hAnsi="Times New Roman CYR" w:cs="Times New Roman CYR"/>
              </w:rPr>
            </w:pPr>
            <w:r>
              <w:t>(2-6 сентября)</w:t>
            </w:r>
            <w:r>
              <w:rPr>
                <w:rFonts w:ascii="Times New Roman CYR" w:eastAsia="Times New Roman CYR" w:hAnsi="Times New Roman CYR" w:cs="Times New Roman CYR"/>
              </w:rPr>
              <w:t xml:space="preserve"> </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rPr>
                <w:rFonts w:ascii="Times New Roman CYR" w:eastAsia="Times New Roman CYR" w:hAnsi="Times New Roman CYR" w:cs="Times New Roman CYR"/>
              </w:rPr>
              <w:t>Праздник «День знаний»</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t>Памятка «</w:t>
            </w:r>
            <w:r>
              <w:rPr>
                <w:rFonts w:ascii="Times New Roman CYR" w:eastAsia="Times New Roman CYR" w:hAnsi="Times New Roman CYR" w:cs="Times New Roman CYR"/>
              </w:rPr>
              <w:t>Возрастные особенности детей подготовительной к школе группы</w:t>
            </w:r>
            <w:r>
              <w:t xml:space="preserve">» </w:t>
            </w:r>
          </w:p>
        </w:tc>
      </w:tr>
      <w:tr w:rsidR="00845649" w:rsidTr="00CE1240">
        <w:trPr>
          <w:trHeight w:val="23"/>
        </w:trPr>
        <w:tc>
          <w:tcPr>
            <w:tcW w:w="2113" w:type="dxa"/>
            <w:vMerge/>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spacing w:after="200"/>
              <w:rPr>
                <w:rFonts w:ascii="Calibri" w:eastAsia="Calibri" w:hAnsi="Calibri" w:cs="Calibri"/>
              </w:rPr>
            </w:pPr>
          </w:p>
        </w:tc>
        <w:tc>
          <w:tcPr>
            <w:tcW w:w="417"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jc w:val="center"/>
              <w:rPr>
                <w:lang w:val="en-US"/>
              </w:rPr>
            </w:pPr>
            <w:r>
              <w:t>«</w:t>
            </w:r>
            <w:r>
              <w:rPr>
                <w:rFonts w:ascii="Times New Roman CYR" w:eastAsia="Times New Roman CYR" w:hAnsi="Times New Roman CYR" w:cs="Times New Roman CYR"/>
              </w:rPr>
              <w:t>Книжкино царство</w:t>
            </w:r>
            <w:r>
              <w:rPr>
                <w:lang w:val="en-US"/>
              </w:rPr>
              <w:t>»</w:t>
            </w:r>
          </w:p>
          <w:p w:rsidR="00845649" w:rsidRDefault="00845649" w:rsidP="00CE1240">
            <w:pPr>
              <w:autoSpaceDE w:val="0"/>
              <w:snapToGrid w:val="0"/>
              <w:jc w:val="center"/>
            </w:pPr>
            <w:r>
              <w:rPr>
                <w:lang w:val="en-US"/>
              </w:rPr>
              <w:t>(</w:t>
            </w:r>
            <w:r>
              <w:t>9</w:t>
            </w:r>
            <w:r>
              <w:rPr>
                <w:lang w:val="en-US"/>
              </w:rPr>
              <w:t>-13</w:t>
            </w:r>
            <w:r>
              <w:t>сентября</w:t>
            </w:r>
            <w:r>
              <w:rPr>
                <w:lang w:val="en-US"/>
              </w:rPr>
              <w:t>)</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rPr>
                <w:rFonts w:ascii="Times New Roman CYR" w:hAnsi="Times New Roman CYR" w:cs="Times New Roman CYR"/>
              </w:rPr>
            </w:pPr>
            <w:r>
              <w:t>Викторина «Путешествие по сказкам»</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w:t>
            </w:r>
            <w:r>
              <w:rPr>
                <w:rStyle w:val="af2"/>
                <w:rFonts w:ascii="Times New Roman CYR" w:hAnsi="Times New Roman CYR" w:cs="Times New Roman CYR"/>
                <w:i w:val="0"/>
                <w:iCs w:val="0"/>
              </w:rPr>
              <w:t>Что читать дошкольникам?</w:t>
            </w:r>
            <w:r>
              <w:rPr>
                <w:rFonts w:ascii="Times New Roman CYR" w:eastAsia="Times New Roman CYR" w:hAnsi="Times New Roman CYR" w:cs="Times New Roman CYR"/>
              </w:rPr>
              <w:t>»</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rPr>
                <w:rFonts w:ascii="Times New Roman CYR" w:eastAsia="Times New Roman CYR" w:hAnsi="Times New Roman CYR" w:cs="Times New Roman CYR"/>
              </w:rPr>
              <w:t xml:space="preserve">Лесные богатства </w:t>
            </w:r>
          </w:p>
        </w:tc>
        <w:tc>
          <w:tcPr>
            <w:tcW w:w="417"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jc w:val="center"/>
              <w:rPr>
                <w:lang w:val="en-US"/>
              </w:rPr>
            </w:pPr>
            <w:r>
              <w:t>«Краски леса</w:t>
            </w:r>
            <w:r>
              <w:rPr>
                <w:lang w:val="en-US"/>
              </w:rPr>
              <w:t>»</w:t>
            </w:r>
          </w:p>
          <w:p w:rsidR="00845649" w:rsidRDefault="00845649" w:rsidP="00CE1240">
            <w:pPr>
              <w:autoSpaceDE w:val="0"/>
              <w:snapToGrid w:val="0"/>
              <w:jc w:val="center"/>
            </w:pPr>
            <w:r>
              <w:rPr>
                <w:lang w:val="en-US"/>
              </w:rPr>
              <w:t xml:space="preserve">(16-20 </w:t>
            </w:r>
            <w:r>
              <w:t>сентября</w:t>
            </w:r>
            <w:r>
              <w:rPr>
                <w:lang w:val="en-US"/>
              </w:rPr>
              <w:t>)</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rPr>
                <w:rFonts w:ascii="Times New Roman CYR" w:eastAsia="Times New Roman CYR" w:hAnsi="Times New Roman CYR" w:cs="Times New Roman CYR"/>
              </w:rPr>
            </w:pPr>
            <w:r>
              <w:t>Выставка детских работ «Осенний калейдоскоп»</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rPr>
                <w:rFonts w:ascii="Times New Roman CYR" w:eastAsia="Times New Roman CYR" w:hAnsi="Times New Roman CYR" w:cs="Times New Roman CYR"/>
              </w:rPr>
              <w:t xml:space="preserve">Конкурс поделок из природного материала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spacing w:after="200"/>
            </w:pPr>
            <w:r>
              <w:t>День дошкольного работника</w:t>
            </w:r>
          </w:p>
        </w:tc>
        <w:tc>
          <w:tcPr>
            <w:tcW w:w="417" w:type="dxa"/>
            <w:tcBorders>
              <w:left w:val="single" w:sz="1" w:space="0" w:color="000000"/>
              <w:bottom w:val="single" w:sz="1" w:space="0" w:color="000000"/>
            </w:tcBorders>
            <w:shd w:val="clear" w:color="auto" w:fill="FFFFFF"/>
            <w:vAlign w:val="center"/>
          </w:tcPr>
          <w:p w:rsidR="00845649" w:rsidRDefault="00845649" w:rsidP="00CE1240">
            <w:pPr>
              <w:autoSpaceDE w:val="0"/>
              <w:snapToGrid w:val="0"/>
            </w:pPr>
            <w:r>
              <w:t>4</w:t>
            </w:r>
          </w:p>
        </w:tc>
        <w:tc>
          <w:tcPr>
            <w:tcW w:w="2296" w:type="dxa"/>
            <w:tcBorders>
              <w:left w:val="single" w:sz="1" w:space="0" w:color="000000"/>
              <w:bottom w:val="single" w:sz="1" w:space="0" w:color="000000"/>
            </w:tcBorders>
            <w:shd w:val="clear" w:color="auto" w:fill="FFFFFF"/>
            <w:vAlign w:val="center"/>
          </w:tcPr>
          <w:p w:rsidR="00845649" w:rsidRDefault="00845649" w:rsidP="00CE1240">
            <w:pPr>
              <w:autoSpaceDE w:val="0"/>
              <w:snapToGrid w:val="0"/>
              <w:jc w:val="center"/>
            </w:pPr>
            <w:r>
              <w:t>«День дошкольного работника»</w:t>
            </w:r>
          </w:p>
          <w:p w:rsidR="00845649" w:rsidRDefault="00845649" w:rsidP="00CE1240">
            <w:pPr>
              <w:autoSpaceDE w:val="0"/>
              <w:snapToGrid w:val="0"/>
              <w:jc w:val="center"/>
              <w:rPr>
                <w:rFonts w:ascii="Times New Roman CYR" w:eastAsia="Times New Roman CYR" w:hAnsi="Times New Roman CYR" w:cs="Times New Roman CYR"/>
              </w:rPr>
            </w:pPr>
            <w:r>
              <w:t>(23-27 сентября)</w:t>
            </w:r>
          </w:p>
        </w:tc>
        <w:tc>
          <w:tcPr>
            <w:tcW w:w="6209" w:type="dxa"/>
            <w:tcBorders>
              <w:left w:val="single" w:sz="1" w:space="0" w:color="000000"/>
              <w:bottom w:val="single" w:sz="1" w:space="0" w:color="000000"/>
            </w:tcBorders>
            <w:shd w:val="clear" w:color="auto" w:fill="FFFFFF"/>
            <w:vAlign w:val="center"/>
          </w:tcPr>
          <w:p w:rsidR="00845649" w:rsidRDefault="00845649" w:rsidP="00CE1240">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t>Изготовление поздравительных открыток</w:t>
            </w:r>
          </w:p>
        </w:tc>
        <w:tc>
          <w:tcPr>
            <w:tcW w:w="4353" w:type="dxa"/>
            <w:tcBorders>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rPr>
                <w:rFonts w:ascii="Times New Roman CYR" w:eastAsia="Times New Roman CYR" w:hAnsi="Times New Roman CYR" w:cs="Times New Roman CYR"/>
              </w:rPr>
              <w:t>Музыкальный досуг «День дошкольного работника»</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b/>
                <w:bCs/>
                <w:i/>
                <w:iCs/>
              </w:rPr>
              <w:t>Октябрь</w:t>
            </w:r>
          </w:p>
        </w:tc>
      </w:tr>
      <w:tr w:rsidR="00845649" w:rsidTr="00CE1240">
        <w:trPr>
          <w:trHeight w:val="23"/>
        </w:trPr>
        <w:tc>
          <w:tcPr>
            <w:tcW w:w="2113" w:type="dxa"/>
            <w:vMerge w:val="restart"/>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rPr>
                <w:rFonts w:ascii="Times New Roman CYR" w:eastAsia="Times New Roman CYR" w:hAnsi="Times New Roman CYR" w:cs="Times New Roman CYR"/>
              </w:rPr>
              <w:t>Золотая роща</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snapToGrid w:val="0"/>
              <w:jc w:val="center"/>
              <w:rPr>
                <w:lang w:val="en-US"/>
              </w:rPr>
            </w:pPr>
            <w:r>
              <w:t>«Лесные обитатели»</w:t>
            </w:r>
          </w:p>
          <w:p w:rsidR="00845649" w:rsidRDefault="00845649" w:rsidP="00CE1240">
            <w:pPr>
              <w:pStyle w:val="afb"/>
              <w:autoSpaceDE w:val="0"/>
              <w:snapToGrid w:val="0"/>
              <w:jc w:val="center"/>
              <w:rPr>
                <w:lang w:val="en-US"/>
              </w:rPr>
            </w:pPr>
            <w:r>
              <w:rPr>
                <w:lang w:val="en-US"/>
              </w:rPr>
              <w:lastRenderedPageBreak/>
              <w:t xml:space="preserve">(30 </w:t>
            </w:r>
            <w:r>
              <w:t>сентября</w:t>
            </w:r>
            <w:r>
              <w:rPr>
                <w:lang w:val="en-US"/>
              </w:rPr>
              <w:t>-</w:t>
            </w:r>
          </w:p>
          <w:p w:rsidR="00845649" w:rsidRDefault="00845649" w:rsidP="00CE1240">
            <w:pPr>
              <w:pStyle w:val="afb"/>
              <w:autoSpaceDE w:val="0"/>
              <w:snapToGrid w:val="0"/>
              <w:jc w:val="center"/>
            </w:pPr>
            <w:r>
              <w:rPr>
                <w:lang w:val="en-US"/>
              </w:rPr>
              <w:t xml:space="preserve">4 </w:t>
            </w:r>
            <w:r>
              <w:t>октября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lastRenderedPageBreak/>
              <w:t>Познавательный досуг «Путешествие в осенний лес»</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 xml:space="preserve">Совместное творчество детей и родителей «Забавные зверюшки из </w:t>
            </w:r>
            <w:r>
              <w:rPr>
                <w:rFonts w:ascii="Times New Roman CYR" w:eastAsia="Times New Roman CYR" w:hAnsi="Times New Roman CYR" w:cs="Times New Roman CYR"/>
              </w:rPr>
              <w:lastRenderedPageBreak/>
              <w:t>природного материала»</w:t>
            </w:r>
          </w:p>
        </w:tc>
      </w:tr>
      <w:tr w:rsidR="00845649" w:rsidTr="00CE1240">
        <w:trPr>
          <w:trHeight w:val="23"/>
        </w:trPr>
        <w:tc>
          <w:tcPr>
            <w:tcW w:w="2113" w:type="dxa"/>
            <w:vMerge/>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p>
        </w:tc>
        <w:tc>
          <w:tcPr>
            <w:tcW w:w="417" w:type="dxa"/>
            <w:tcBorders>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left w:val="single" w:sz="1" w:space="0" w:color="000000"/>
              <w:bottom w:val="single" w:sz="1" w:space="0" w:color="000000"/>
            </w:tcBorders>
            <w:shd w:val="clear" w:color="auto" w:fill="FFFFFF"/>
          </w:tcPr>
          <w:p w:rsidR="00845649" w:rsidRDefault="00845649" w:rsidP="00CE1240">
            <w:pPr>
              <w:autoSpaceDE w:val="0"/>
              <w:snapToGrid w:val="0"/>
              <w:jc w:val="center"/>
            </w:pPr>
            <w:r>
              <w:t>«Золотая осень»</w:t>
            </w:r>
          </w:p>
          <w:p w:rsidR="00845649" w:rsidRDefault="00845649" w:rsidP="00CE1240">
            <w:pPr>
              <w:autoSpaceDE w:val="0"/>
              <w:snapToGrid w:val="0"/>
              <w:jc w:val="center"/>
            </w:pPr>
            <w:r>
              <w:t>(7-11 октября)</w:t>
            </w:r>
          </w:p>
        </w:tc>
        <w:tc>
          <w:tcPr>
            <w:tcW w:w="6209" w:type="dxa"/>
            <w:tcBorders>
              <w:left w:val="single" w:sz="1" w:space="0" w:color="000000"/>
              <w:bottom w:val="single" w:sz="1" w:space="0" w:color="000000"/>
            </w:tcBorders>
            <w:shd w:val="clear" w:color="auto" w:fill="FFFFFF"/>
          </w:tcPr>
          <w:p w:rsidR="00845649" w:rsidRPr="00F7738F" w:rsidRDefault="00845649" w:rsidP="00CE1240">
            <w:pPr>
              <w:autoSpaceDE w:val="0"/>
              <w:snapToGrid w:val="0"/>
              <w:rPr>
                <w:rFonts w:ascii="Times New Roman CYR" w:eastAsia="Times New Roman CYR" w:hAnsi="Times New Roman CYR" w:cs="Times New Roman CYR"/>
              </w:rPr>
            </w:pPr>
            <w:r>
              <w:t>Выставка детских работ «Осень, осень, в гости просим!»</w:t>
            </w:r>
          </w:p>
        </w:tc>
        <w:tc>
          <w:tcPr>
            <w:tcW w:w="4353" w:type="dxa"/>
            <w:tcBorders>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sidRPr="00F7738F">
              <w:rPr>
                <w:rFonts w:ascii="Times New Roman CYR" w:eastAsia="Times New Roman CYR" w:hAnsi="Times New Roman CYR" w:cs="Times New Roman CYR"/>
              </w:rPr>
              <w:t>Памятка «</w:t>
            </w:r>
            <w:r>
              <w:rPr>
                <w:rFonts w:ascii="Times New Roman CYR" w:eastAsia="Times New Roman CYR" w:hAnsi="Times New Roman CYR" w:cs="Times New Roman CYR"/>
              </w:rPr>
              <w:t>Использование домашнего театра для развития связной речи детей</w:t>
            </w:r>
            <w:r w:rsidRPr="00F7738F">
              <w:rPr>
                <w:rFonts w:ascii="Times New Roman CYR" w:eastAsia="Times New Roman CYR" w:hAnsi="Times New Roman CYR" w:cs="Times New Roman CYR"/>
              </w:rPr>
              <w:t>»</w:t>
            </w:r>
          </w:p>
        </w:tc>
      </w:tr>
      <w:tr w:rsidR="00845649" w:rsidTr="00CE1240">
        <w:trPr>
          <w:trHeight w:val="23"/>
        </w:trPr>
        <w:tc>
          <w:tcPr>
            <w:tcW w:w="2113" w:type="dxa"/>
            <w:vMerge w:val="restart"/>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rPr>
                <w:rFonts w:ascii="Times New Roman CYR" w:eastAsia="Times New Roman CYR" w:hAnsi="Times New Roman CYR" w:cs="Times New Roman CYR"/>
              </w:rPr>
              <w:t>Дары осени</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«Овощная грядка»</w:t>
            </w:r>
          </w:p>
          <w:p w:rsidR="00845649" w:rsidRDefault="00845649" w:rsidP="00CE1240">
            <w:pPr>
              <w:autoSpaceDE w:val="0"/>
              <w:snapToGrid w:val="0"/>
              <w:jc w:val="center"/>
              <w:rPr>
                <w:rFonts w:eastAsia="Calibri"/>
              </w:rPr>
            </w:pPr>
            <w:r>
              <w:t>(14-18 октября)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rPr>
                <w:rFonts w:eastAsia="Calibri"/>
              </w:rPr>
              <w:t>Праздник, посвященный Осени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Памятка «В каких продуктах живут витамины»</w:t>
            </w:r>
          </w:p>
        </w:tc>
      </w:tr>
      <w:tr w:rsidR="00845649" w:rsidTr="00CE1240">
        <w:trPr>
          <w:trHeight w:val="23"/>
        </w:trPr>
        <w:tc>
          <w:tcPr>
            <w:tcW w:w="2113" w:type="dxa"/>
            <w:vMerge/>
            <w:tcBorders>
              <w:top w:val="single" w:sz="1" w:space="0" w:color="000000"/>
              <w:left w:val="single" w:sz="1" w:space="0" w:color="000000"/>
              <w:bottom w:val="single" w:sz="1" w:space="0" w:color="000000"/>
            </w:tcBorders>
            <w:shd w:val="clear" w:color="auto" w:fill="FFFFFF"/>
            <w:vAlign w:val="center"/>
          </w:tcPr>
          <w:p w:rsidR="00845649" w:rsidRPr="00F7738F" w:rsidRDefault="00845649" w:rsidP="00CE1240">
            <w:pPr>
              <w:autoSpaceDE w:val="0"/>
              <w:snapToGrid w:val="0"/>
              <w:spacing w:after="200"/>
              <w:rPr>
                <w:rFonts w:ascii="Calibri" w:eastAsia="Calibri" w:hAnsi="Calibri" w:cs="Calibri"/>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lang w:val="en-US"/>
              </w:rPr>
            </w:pPr>
            <w:r>
              <w:t>«</w:t>
            </w:r>
            <w:r>
              <w:rPr>
                <w:rFonts w:ascii="Times New Roman CYR" w:eastAsia="Times New Roman CYR" w:hAnsi="Times New Roman CYR" w:cs="Times New Roman CYR"/>
              </w:rPr>
              <w:t>Фруктовая корзина</w:t>
            </w:r>
            <w:r>
              <w:rPr>
                <w:lang w:val="en-US"/>
              </w:rPr>
              <w:t>»</w:t>
            </w:r>
          </w:p>
          <w:p w:rsidR="00845649" w:rsidRDefault="00845649" w:rsidP="00CE1240">
            <w:pPr>
              <w:autoSpaceDE w:val="0"/>
              <w:snapToGrid w:val="0"/>
              <w:jc w:val="center"/>
            </w:pPr>
            <w:r>
              <w:rPr>
                <w:lang w:val="en-US"/>
              </w:rPr>
              <w:t>(21-25</w:t>
            </w:r>
            <w:r>
              <w:t xml:space="preserve"> октября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Дидактическая игра «Собираем урожай»</w:t>
            </w:r>
          </w:p>
          <w:p w:rsidR="00845649" w:rsidRDefault="00845649" w:rsidP="00CE1240">
            <w:pPr>
              <w:autoSpaceDE w:val="0"/>
              <w:snapToGrid w:val="0"/>
            </w:pP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Родительское собрание «Роль связной речи в общем речевом развитиии детей»</w:t>
            </w:r>
          </w:p>
        </w:tc>
      </w:tr>
      <w:tr w:rsidR="00845649" w:rsidTr="00CE1240">
        <w:trPr>
          <w:trHeight w:val="841"/>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w:t>
            </w:r>
            <w:r>
              <w:rPr>
                <w:rFonts w:ascii="Times New Roman CYR" w:eastAsia="Times New Roman CYR" w:hAnsi="Times New Roman CYR" w:cs="Times New Roman CYR"/>
              </w:rPr>
              <w:t>Мой дом – моя Россия</w:t>
            </w:r>
            <w:r>
              <w:rPr>
                <w:lang w:val="en-US"/>
              </w:rP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5</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rFonts w:eastAsia="Calibri" w:cs="Calibri"/>
              </w:rPr>
            </w:pPr>
            <w:r>
              <w:t>«</w:t>
            </w:r>
            <w:r>
              <w:rPr>
                <w:rFonts w:ascii="Times New Roman CYR" w:eastAsia="Times New Roman CYR" w:hAnsi="Times New Roman CYR" w:cs="Times New Roman CYR"/>
              </w:rPr>
              <w:t>Русь единая</w:t>
            </w:r>
            <w:r>
              <w:rPr>
                <w:lang w:val="en-US"/>
              </w:rPr>
              <w:t>»</w:t>
            </w:r>
          </w:p>
          <w:p w:rsidR="00845649" w:rsidRDefault="00845649" w:rsidP="00CE1240">
            <w:pPr>
              <w:autoSpaceDE w:val="0"/>
              <w:snapToGrid w:val="0"/>
              <w:jc w:val="center"/>
              <w:rPr>
                <w:rFonts w:eastAsia="Calibri" w:cs="Calibri"/>
              </w:rPr>
            </w:pPr>
            <w:r>
              <w:rPr>
                <w:rFonts w:eastAsia="Calibri" w:cs="Calibri"/>
              </w:rPr>
              <w:t xml:space="preserve">(28 октября — </w:t>
            </w:r>
          </w:p>
          <w:p w:rsidR="00845649" w:rsidRDefault="00845649" w:rsidP="00CE1240">
            <w:pPr>
              <w:autoSpaceDE w:val="0"/>
              <w:snapToGrid w:val="0"/>
              <w:jc w:val="center"/>
            </w:pPr>
            <w:r>
              <w:rPr>
                <w:rFonts w:eastAsia="Calibri" w:cs="Calibri"/>
              </w:rPr>
              <w:t>1 ноября)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snapToGrid w:val="0"/>
              <w:spacing w:after="283"/>
            </w:pPr>
            <w:r>
              <w:t>Информационный досуг «Мы живем в России»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pStyle w:val="afb"/>
              <w:snapToGrid w:val="0"/>
              <w:spacing w:after="283"/>
            </w:pPr>
            <w:r>
              <w:t>Буклет «Символы России»</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b/>
                <w:bCs/>
                <w:i/>
                <w:iCs/>
              </w:rPr>
              <w:t>Ноябрь</w:t>
            </w:r>
          </w:p>
        </w:tc>
      </w:tr>
      <w:tr w:rsidR="00845649" w:rsidTr="00CE1240">
        <w:trPr>
          <w:trHeight w:val="23"/>
        </w:trPr>
        <w:tc>
          <w:tcPr>
            <w:tcW w:w="2113" w:type="dxa"/>
            <w:vMerge w:val="restart"/>
            <w:tcBorders>
              <w:top w:val="single" w:sz="1" w:space="0" w:color="000000"/>
              <w:left w:val="single" w:sz="1" w:space="0" w:color="000000"/>
            </w:tcBorders>
            <w:shd w:val="clear" w:color="auto" w:fill="FFFFFF"/>
          </w:tcPr>
          <w:p w:rsidR="00845649" w:rsidRDefault="00845649" w:rsidP="00CE1240">
            <w:pPr>
              <w:autoSpaceDE w:val="0"/>
              <w:snapToGrid w:val="0"/>
            </w:pPr>
            <w:r>
              <w:t>Новокуйбышевск – родина моя</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jc w:val="center"/>
            </w:pPr>
            <w:r>
              <w:t>«</w:t>
            </w:r>
            <w:r>
              <w:rPr>
                <w:rFonts w:ascii="Times New Roman CYR" w:eastAsia="Times New Roman CYR" w:hAnsi="Times New Roman CYR" w:cs="Times New Roman CYR"/>
              </w:rPr>
              <w:t>Новокуйбышевск - город, в котором я живу</w:t>
            </w:r>
            <w:r>
              <w:t>»</w:t>
            </w:r>
          </w:p>
          <w:p w:rsidR="00845649" w:rsidRDefault="00845649" w:rsidP="00CE1240">
            <w:pPr>
              <w:autoSpaceDE w:val="0"/>
              <w:snapToGrid w:val="0"/>
              <w:jc w:val="center"/>
            </w:pPr>
            <w:r>
              <w:rPr>
                <w:lang w:val="en-US"/>
              </w:rPr>
              <w:t xml:space="preserve">(5-8 </w:t>
            </w:r>
            <w:r>
              <w:t>ноября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Занятие по познавательному развитию «Моя малая родина»</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t xml:space="preserve">Фотовыставка </w:t>
            </w:r>
            <w:r w:rsidRPr="00F7738F">
              <w:t>«</w:t>
            </w:r>
            <w:r>
              <w:t>Любимые уголки моего города</w:t>
            </w:r>
            <w:r w:rsidRPr="00F7738F">
              <w:rPr>
                <w:rFonts w:ascii="Times New Roman CYR" w:eastAsia="Times New Roman CYR" w:hAnsi="Times New Roman CYR" w:cs="Times New Roman CYR"/>
              </w:rPr>
              <w:t xml:space="preserve">» </w:t>
            </w:r>
          </w:p>
        </w:tc>
      </w:tr>
      <w:tr w:rsidR="00845649" w:rsidTr="00CE1240">
        <w:trPr>
          <w:trHeight w:val="23"/>
        </w:trPr>
        <w:tc>
          <w:tcPr>
            <w:tcW w:w="2113" w:type="dxa"/>
            <w:vMerge/>
            <w:tcBorders>
              <w:top w:val="single" w:sz="1" w:space="0" w:color="000000"/>
              <w:left w:val="single" w:sz="1" w:space="0" w:color="000000"/>
            </w:tcBorders>
            <w:shd w:val="clear" w:color="auto" w:fill="FFFFFF"/>
          </w:tcPr>
          <w:p w:rsidR="00845649" w:rsidRPr="00F7738F" w:rsidRDefault="00845649" w:rsidP="00CE1240">
            <w:pPr>
              <w:autoSpaceDE w:val="0"/>
              <w:snapToGrid w:val="0"/>
              <w:rPr>
                <w:rFonts w:ascii="Calibri" w:hAnsi="Calibri" w:cs="Calibri"/>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lang w:val="en-US"/>
              </w:rPr>
            </w:pPr>
            <w:r>
              <w:t>«</w:t>
            </w:r>
            <w:r>
              <w:rPr>
                <w:rFonts w:ascii="Times New Roman CYR" w:eastAsia="Times New Roman CYR" w:hAnsi="Times New Roman CYR" w:cs="Times New Roman CYR"/>
              </w:rPr>
              <w:t>Городская безопасность</w:t>
            </w:r>
            <w:r>
              <w:rPr>
                <w:lang w:val="en-US"/>
              </w:rPr>
              <w:t>»</w:t>
            </w:r>
          </w:p>
          <w:p w:rsidR="00845649" w:rsidRDefault="00845649" w:rsidP="00CE1240">
            <w:pPr>
              <w:autoSpaceDE w:val="0"/>
              <w:snapToGrid w:val="0"/>
              <w:jc w:val="center"/>
              <w:rPr>
                <w:lang w:val="en-US"/>
              </w:rPr>
            </w:pPr>
            <w:r>
              <w:rPr>
                <w:lang w:val="en-US"/>
              </w:rPr>
              <w:t xml:space="preserve"> (</w:t>
            </w:r>
            <w:r>
              <w:t>11</w:t>
            </w:r>
            <w:r>
              <w:rPr>
                <w:lang w:val="en-US"/>
              </w:rPr>
              <w:t xml:space="preserve">-15 </w:t>
            </w:r>
            <w:r>
              <w:t>ноября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pPr>
            <w:r w:rsidRPr="00F7738F">
              <w:t>Выставка детских работ «Транспорт на нашей улице»</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sidRPr="00F7738F">
              <w:t>Консультация «Безопасность детей — забота взрослых</w:t>
            </w:r>
            <w:r w:rsidRPr="00F7738F">
              <w:rPr>
                <w:rFonts w:ascii="Times New Roman CYR" w:eastAsia="Times New Roman CYR" w:hAnsi="Times New Roman CYR" w:cs="Times New Roman CYR"/>
              </w:rPr>
              <w:t xml:space="preserve">» </w:t>
            </w:r>
          </w:p>
        </w:tc>
      </w:tr>
      <w:tr w:rsidR="00845649" w:rsidTr="00CE1240">
        <w:trPr>
          <w:trHeight w:val="23"/>
        </w:trPr>
        <w:tc>
          <w:tcPr>
            <w:tcW w:w="2113" w:type="dxa"/>
            <w:vMerge w:val="restart"/>
            <w:tcBorders>
              <w:top w:val="single" w:sz="1" w:space="0" w:color="000000"/>
              <w:left w:val="single" w:sz="1" w:space="0" w:color="000000"/>
            </w:tcBorders>
            <w:shd w:val="clear" w:color="auto" w:fill="FFFFFF"/>
          </w:tcPr>
          <w:p w:rsidR="00845649" w:rsidRPr="00F7738F" w:rsidRDefault="00845649" w:rsidP="00CE1240">
            <w:pPr>
              <w:autoSpaceDE w:val="0"/>
              <w:snapToGrid w:val="0"/>
              <w:rPr>
                <w:rFonts w:ascii="Calibri" w:hAnsi="Calibri" w:cs="Calibri"/>
              </w:rPr>
            </w:pPr>
          </w:p>
          <w:p w:rsidR="00845649" w:rsidRDefault="00845649" w:rsidP="00CE1240">
            <w:pPr>
              <w:autoSpaceDE w:val="0"/>
              <w:snapToGrid w:val="0"/>
            </w:pPr>
            <w:r w:rsidRPr="00F7738F">
              <w:t>«</w:t>
            </w:r>
            <w:r w:rsidR="00E46C49">
              <w:rPr>
                <w:rFonts w:ascii="Times New Roman CYR" w:eastAsia="Times New Roman CYR" w:hAnsi="Times New Roman CYR" w:cs="Times New Roman CYR"/>
              </w:rPr>
              <w:t>Мы</w:t>
            </w:r>
            <w:r>
              <w:rPr>
                <w:rFonts w:ascii="Times New Roman CYR" w:eastAsia="Times New Roman CYR" w:hAnsi="Times New Roman CYR" w:cs="Times New Roman CYR"/>
              </w:rPr>
              <w:t xml:space="preserve"> играем — речь развиваем</w:t>
            </w:r>
            <w:r w:rsidRPr="00F7738F">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lang w:val="en-US"/>
              </w:rPr>
            </w:pPr>
            <w:r>
              <w:t>«Мир театра»</w:t>
            </w:r>
          </w:p>
          <w:p w:rsidR="00845649" w:rsidRDefault="00845649" w:rsidP="00CE1240">
            <w:pPr>
              <w:autoSpaceDE w:val="0"/>
              <w:snapToGrid w:val="0"/>
              <w:jc w:val="center"/>
            </w:pPr>
            <w:r>
              <w:rPr>
                <w:lang w:val="en-US"/>
              </w:rPr>
              <w:t>(18-</w:t>
            </w:r>
            <w:r>
              <w:t>22</w:t>
            </w:r>
            <w:r>
              <w:rPr>
                <w:lang w:val="en-US"/>
              </w:rPr>
              <w:t xml:space="preserve"> </w:t>
            </w:r>
            <w:r>
              <w:t>ноября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НОД «</w:t>
            </w:r>
            <w:r>
              <w:rPr>
                <w:rStyle w:val="af0"/>
                <w:b w:val="0"/>
                <w:bCs w:val="0"/>
                <w:color w:val="000000"/>
              </w:rPr>
              <w:t>Путешествие в чудесный мир театра</w:t>
            </w:r>
            <w:r>
              <w:t>»</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rPr>
                <w:rFonts w:ascii="Times New Roman CYR" w:eastAsia="Times New Roman CYR" w:hAnsi="Times New Roman CYR" w:cs="Times New Roman CYR"/>
              </w:rPr>
              <w:t>Консультация «Использование домашнего театра для развития связной речи детей»</w:t>
            </w:r>
          </w:p>
        </w:tc>
      </w:tr>
      <w:tr w:rsidR="00845649" w:rsidTr="00CE1240">
        <w:trPr>
          <w:trHeight w:val="23"/>
        </w:trPr>
        <w:tc>
          <w:tcPr>
            <w:tcW w:w="2113" w:type="dxa"/>
            <w:vMerge/>
            <w:tcBorders>
              <w:top w:val="single" w:sz="1" w:space="0" w:color="000000"/>
              <w:left w:val="single" w:sz="1" w:space="0" w:color="000000"/>
            </w:tcBorders>
            <w:shd w:val="clear" w:color="auto" w:fill="FFFFFF"/>
          </w:tcPr>
          <w:p w:rsidR="00845649" w:rsidRDefault="00845649" w:rsidP="00CE1240">
            <w:pPr>
              <w:autoSpaceDE w:val="0"/>
              <w:snapToGrid w:val="0"/>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«Здравствуй, театр»</w:t>
            </w:r>
          </w:p>
          <w:p w:rsidR="00845649" w:rsidRDefault="00845649" w:rsidP="00CE1240">
            <w:pPr>
              <w:autoSpaceDE w:val="0"/>
              <w:snapToGrid w:val="0"/>
              <w:jc w:val="center"/>
              <w:rPr>
                <w:rStyle w:val="afc"/>
                <w:color w:val="000000"/>
              </w:rPr>
            </w:pPr>
            <w:r>
              <w:t>(25-29 ноября)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Style w:val="afc"/>
                <w:color w:val="000000"/>
              </w:rPr>
              <w:t>Итоговое мероприятие : Инсценировка «Лиса, Заяц и Петух»</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«Виды театрализованных игр и их значение в развитии связной речи детей дошкольного возраста</w:t>
            </w:r>
            <w:r>
              <w:rPr>
                <w:rFonts w:ascii="Times New Roman CYR" w:eastAsia="Times New Roman CYR" w:hAnsi="Times New Roman CYR" w:cs="Times New Roman CYR"/>
              </w:rPr>
              <w:t xml:space="preserve">» </w:t>
            </w:r>
          </w:p>
        </w:tc>
      </w:tr>
      <w:tr w:rsidR="00845649" w:rsidTr="00CE1240">
        <w:trPr>
          <w:trHeight w:val="23"/>
        </w:trPr>
        <w:tc>
          <w:tcPr>
            <w:tcW w:w="15388" w:type="dxa"/>
            <w:gridSpan w:val="5"/>
            <w:tcBorders>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spacing w:after="200"/>
              <w:jc w:val="center"/>
            </w:pPr>
            <w:r>
              <w:rPr>
                <w:rFonts w:ascii="Times New Roman CYR" w:eastAsia="Times New Roman CYR" w:hAnsi="Times New Roman CYR" w:cs="Times New Roman CYR"/>
                <w:b/>
                <w:bCs/>
                <w:i/>
                <w:iCs/>
              </w:rPr>
              <w:t>Декабрь</w:t>
            </w:r>
          </w:p>
        </w:tc>
      </w:tr>
      <w:tr w:rsidR="00845649" w:rsidTr="00CE1240">
        <w:trPr>
          <w:trHeight w:val="23"/>
        </w:trPr>
        <w:tc>
          <w:tcPr>
            <w:tcW w:w="2113" w:type="dxa"/>
            <w:vMerge w:val="restart"/>
            <w:tcBorders>
              <w:top w:val="single" w:sz="1" w:space="0" w:color="000000"/>
              <w:left w:val="single" w:sz="1" w:space="0" w:color="000000"/>
            </w:tcBorders>
            <w:shd w:val="clear" w:color="auto" w:fill="FFFFFF"/>
          </w:tcPr>
          <w:p w:rsidR="00845649" w:rsidRPr="00F7738F" w:rsidRDefault="00845649" w:rsidP="00CE1240">
            <w:pPr>
              <w:autoSpaceDE w:val="0"/>
              <w:snapToGrid w:val="0"/>
            </w:pPr>
            <w:r>
              <w:t>«Разукрасила зима белой ватою дома</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w:t>
            </w:r>
            <w:r>
              <w:rPr>
                <w:rFonts w:ascii="Times New Roman CYR" w:eastAsia="Times New Roman CYR" w:hAnsi="Times New Roman CYR" w:cs="Times New Roman CYR"/>
              </w:rPr>
              <w:t>Идет волшебница зима</w:t>
            </w:r>
            <w:r>
              <w:t>»</w:t>
            </w:r>
          </w:p>
          <w:p w:rsidR="00845649" w:rsidRDefault="00845649" w:rsidP="00CE1240">
            <w:pPr>
              <w:autoSpaceDE w:val="0"/>
              <w:snapToGrid w:val="0"/>
              <w:jc w:val="center"/>
            </w:pPr>
            <w:r>
              <w:t xml:space="preserve"> (2-6 декабря)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color w:val="000000"/>
              </w:rPr>
            </w:pPr>
            <w:r>
              <w:t>Выставка детских работ «Здравствуй, гостья Зима»</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color w:val="000000"/>
              </w:rPr>
              <w:t>Памятка для родителей «Зимние травмы у детей»</w:t>
            </w:r>
          </w:p>
        </w:tc>
      </w:tr>
      <w:tr w:rsidR="00845649" w:rsidTr="00CE1240">
        <w:trPr>
          <w:trHeight w:val="23"/>
        </w:trPr>
        <w:tc>
          <w:tcPr>
            <w:tcW w:w="2113" w:type="dxa"/>
            <w:vMerge/>
            <w:tcBorders>
              <w:left w:val="single" w:sz="1" w:space="0" w:color="000000"/>
            </w:tcBorders>
            <w:shd w:val="clear" w:color="auto" w:fill="FFFFFF"/>
          </w:tcPr>
          <w:p w:rsidR="00845649" w:rsidRDefault="00845649" w:rsidP="00CE1240">
            <w:pPr>
              <w:autoSpaceDE w:val="0"/>
              <w:snapToGrid w:val="0"/>
              <w:spacing w:after="200"/>
              <w:rPr>
                <w:rFonts w:ascii="Calibri" w:eastAsia="Calibri" w:hAnsi="Calibri" w:cs="Calibri"/>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w:t>
            </w:r>
            <w:r>
              <w:rPr>
                <w:rFonts w:ascii="Times New Roman CYR" w:eastAsia="Times New Roman CYR" w:hAnsi="Times New Roman CYR" w:cs="Times New Roman CYR"/>
              </w:rPr>
              <w:t>Игры зимой</w:t>
            </w:r>
            <w:r>
              <w:rPr>
                <w:lang w:val="en-US"/>
              </w:rPr>
              <w:t>»</w:t>
            </w:r>
          </w:p>
          <w:p w:rsidR="00845649" w:rsidRDefault="00845649" w:rsidP="00CE1240">
            <w:pPr>
              <w:pStyle w:val="afb"/>
              <w:autoSpaceDE w:val="0"/>
              <w:snapToGrid w:val="0"/>
              <w:jc w:val="center"/>
            </w:pPr>
            <w:r>
              <w:t>(9-13 декабря)</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pPr>
            <w:r>
              <w:t>Физкультурный досуг «Мы — веселые ребята»</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t>Родительское собрание «Играйте вместе с детьми»</w:t>
            </w:r>
          </w:p>
        </w:tc>
      </w:tr>
      <w:tr w:rsidR="00845649" w:rsidTr="00CE1240">
        <w:trPr>
          <w:trHeight w:val="23"/>
        </w:trPr>
        <w:tc>
          <w:tcPr>
            <w:tcW w:w="2113" w:type="dxa"/>
            <w:vMerge/>
            <w:tcBorders>
              <w:left w:val="single" w:sz="1" w:space="0" w:color="000000"/>
              <w:bottom w:val="single" w:sz="1" w:space="0" w:color="000000"/>
            </w:tcBorders>
            <w:shd w:val="clear" w:color="auto" w:fill="FFFFFF"/>
            <w:vAlign w:val="center"/>
          </w:tcPr>
          <w:p w:rsidR="00845649" w:rsidRPr="00F7738F" w:rsidRDefault="00845649" w:rsidP="00CE1240">
            <w:pPr>
              <w:autoSpaceDE w:val="0"/>
              <w:snapToGrid w:val="0"/>
              <w:rPr>
                <w:rFonts w:ascii="Calibri" w:hAnsi="Calibri" w:cs="Calibri"/>
              </w:rPr>
            </w:pPr>
          </w:p>
        </w:tc>
        <w:tc>
          <w:tcPr>
            <w:tcW w:w="417" w:type="dxa"/>
            <w:tcBorders>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left w:val="single" w:sz="1" w:space="0" w:color="000000"/>
              <w:bottom w:val="single" w:sz="1" w:space="0" w:color="000000"/>
            </w:tcBorders>
            <w:shd w:val="clear" w:color="auto" w:fill="FFFFFF"/>
          </w:tcPr>
          <w:p w:rsidR="00845649" w:rsidRDefault="00845649" w:rsidP="00CE1240">
            <w:pPr>
              <w:pStyle w:val="afb"/>
              <w:autoSpaceDE w:val="0"/>
              <w:snapToGrid w:val="0"/>
              <w:jc w:val="center"/>
              <w:rPr>
                <w:lang w:val="en-US"/>
              </w:rPr>
            </w:pPr>
            <w:r>
              <w:t>«Покормите птиц зимой»</w:t>
            </w:r>
          </w:p>
          <w:p w:rsidR="00845649" w:rsidRDefault="00845649" w:rsidP="00CE1240">
            <w:pPr>
              <w:pStyle w:val="afb"/>
              <w:autoSpaceDE w:val="0"/>
              <w:snapToGrid w:val="0"/>
              <w:jc w:val="center"/>
            </w:pPr>
            <w:r>
              <w:rPr>
                <w:lang w:val="en-US"/>
              </w:rPr>
              <w:lastRenderedPageBreak/>
              <w:t xml:space="preserve">(16-20 </w:t>
            </w:r>
            <w:r>
              <w:t>декабря</w:t>
            </w:r>
            <w:r>
              <w:rPr>
                <w:lang w:val="en-US"/>
              </w:rPr>
              <w:t>)</w:t>
            </w:r>
          </w:p>
        </w:tc>
        <w:tc>
          <w:tcPr>
            <w:tcW w:w="6209" w:type="dxa"/>
            <w:tcBorders>
              <w:left w:val="single" w:sz="1" w:space="0" w:color="000000"/>
              <w:bottom w:val="single" w:sz="1" w:space="0" w:color="000000"/>
            </w:tcBorders>
            <w:shd w:val="clear" w:color="auto" w:fill="FFFFFF"/>
            <w:vAlign w:val="center"/>
          </w:tcPr>
          <w:p w:rsidR="00845649" w:rsidRDefault="00845649" w:rsidP="00CE1240">
            <w:pPr>
              <w:autoSpaceDE w:val="0"/>
              <w:snapToGrid w:val="0"/>
            </w:pPr>
            <w:r>
              <w:lastRenderedPageBreak/>
              <w:t>Вечер загадок «Зимующие птицы»</w:t>
            </w:r>
          </w:p>
        </w:tc>
        <w:tc>
          <w:tcPr>
            <w:tcW w:w="4353" w:type="dxa"/>
            <w:tcBorders>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t>Акция «Кормушка»</w:t>
            </w:r>
          </w:p>
        </w:tc>
      </w:tr>
      <w:tr w:rsidR="00845649" w:rsidTr="00CE1240">
        <w:trPr>
          <w:trHeight w:val="23"/>
        </w:trPr>
        <w:tc>
          <w:tcPr>
            <w:tcW w:w="2113" w:type="dxa"/>
            <w:tcBorders>
              <w:left w:val="single" w:sz="1" w:space="0" w:color="000000"/>
              <w:bottom w:val="single" w:sz="1" w:space="0" w:color="000000"/>
            </w:tcBorders>
            <w:shd w:val="clear" w:color="auto" w:fill="FFFFFF"/>
            <w:vAlign w:val="center"/>
          </w:tcPr>
          <w:p w:rsidR="00845649" w:rsidRDefault="00845649" w:rsidP="00CE1240">
            <w:pPr>
              <w:autoSpaceDE w:val="0"/>
              <w:snapToGrid w:val="0"/>
            </w:pPr>
            <w:r>
              <w:t>«</w:t>
            </w:r>
            <w:r>
              <w:rPr>
                <w:rFonts w:ascii="Times New Roman CYR" w:eastAsia="Times New Roman CYR" w:hAnsi="Times New Roman CYR" w:cs="Times New Roman CYR"/>
              </w:rPr>
              <w:t>Новый год у ворот</w:t>
            </w:r>
            <w:r>
              <w:rPr>
                <w:lang w:val="en-US"/>
              </w:rP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«Т</w:t>
            </w:r>
            <w:r>
              <w:rPr>
                <w:rFonts w:ascii="Times New Roman CYR" w:eastAsia="Times New Roman CYR" w:hAnsi="Times New Roman CYR" w:cs="Times New Roman CYR"/>
              </w:rPr>
              <w:t>радиции праздника</w:t>
            </w:r>
            <w:r>
              <w:rPr>
                <w:lang w:val="en-US"/>
              </w:rPr>
              <w:t>»</w:t>
            </w:r>
          </w:p>
          <w:p w:rsidR="00845649" w:rsidRDefault="00845649" w:rsidP="00CE1240">
            <w:pPr>
              <w:autoSpaceDE w:val="0"/>
              <w:snapToGrid w:val="0"/>
              <w:jc w:val="center"/>
              <w:rPr>
                <w:rFonts w:ascii="Times New Roman CYR" w:eastAsia="Times New Roman CYR" w:hAnsi="Times New Roman CYR" w:cs="Times New Roman CYR"/>
              </w:rPr>
            </w:pPr>
            <w:r>
              <w:t xml:space="preserve"> (23-27 декабря)</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rPr>
                <w:rFonts w:eastAsia="Times New Roman CYR" w:cs="Times New Roman CYR"/>
                <w:color w:val="000000"/>
              </w:rPr>
            </w:pPr>
            <w:r>
              <w:rPr>
                <w:rFonts w:ascii="Times New Roman CYR" w:eastAsia="Times New Roman CYR" w:hAnsi="Times New Roman CYR" w:cs="Times New Roman CYR"/>
              </w:rPr>
              <w:t>Новогодний праздник</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rPr>
                <w:rFonts w:eastAsia="Times New Roman CYR" w:cs="Times New Roman CYR"/>
                <w:color w:val="000000"/>
              </w:rPr>
              <w:t>Конкурс «Поделка на новогоднюю ёлку»</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b/>
                <w:bCs/>
                <w:i/>
                <w:iCs/>
              </w:rPr>
              <w:t>Январь</w:t>
            </w:r>
          </w:p>
        </w:tc>
      </w:tr>
      <w:tr w:rsidR="00845649" w:rsidTr="00CE1240">
        <w:trPr>
          <w:trHeight w:val="23"/>
        </w:trPr>
        <w:tc>
          <w:tcPr>
            <w:tcW w:w="2113" w:type="dxa"/>
            <w:vMerge w:val="restart"/>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w:t>
            </w:r>
            <w:r>
              <w:rPr>
                <w:rFonts w:ascii="Times New Roman CYR" w:eastAsia="Times New Roman CYR" w:hAnsi="Times New Roman CYR" w:cs="Times New Roman CYR"/>
              </w:rPr>
              <w:t>Святочные дни – традиции России</w:t>
            </w:r>
            <w:r>
              <w:rPr>
                <w:lang w:val="en-US"/>
              </w:rP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«Как играли на Руси»</w:t>
            </w:r>
          </w:p>
          <w:p w:rsidR="00845649" w:rsidRDefault="00845649" w:rsidP="00CE1240">
            <w:pPr>
              <w:autoSpaceDE w:val="0"/>
              <w:snapToGrid w:val="0"/>
              <w:jc w:val="center"/>
            </w:pPr>
            <w:r>
              <w:t>(9-10 января)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 xml:space="preserve"> Музыкальный досуг «Святки-Колядки»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Pr="00F7738F" w:rsidRDefault="00845649" w:rsidP="00CE1240">
            <w:pPr>
              <w:tabs>
                <w:tab w:val="left" w:pos="1131"/>
              </w:tabs>
              <w:autoSpaceDE w:val="0"/>
              <w:snapToGrid w:val="0"/>
            </w:pPr>
            <w:r>
              <w:rPr>
                <w:rFonts w:ascii="Times New Roman CYR" w:eastAsia="Times New Roman CYR" w:hAnsi="Times New Roman CYR" w:cs="Times New Roman CYR"/>
              </w:rPr>
              <w:t>Консультация</w:t>
            </w:r>
            <w:r w:rsidRPr="00F7738F">
              <w:rPr>
                <w:rFonts w:ascii="Times New Roman CYR" w:eastAsia="Times New Roman CYR" w:hAnsi="Times New Roman CYR" w:cs="Times New Roman CYR"/>
              </w:rPr>
              <w:t xml:space="preserve"> «Рождество в народных традициях»</w:t>
            </w:r>
          </w:p>
          <w:p w:rsidR="00845649" w:rsidRPr="00F7738F" w:rsidRDefault="00845649" w:rsidP="00CE1240">
            <w:pPr>
              <w:tabs>
                <w:tab w:val="left" w:pos="1131"/>
              </w:tabs>
              <w:autoSpaceDE w:val="0"/>
              <w:snapToGrid w:val="0"/>
            </w:pPr>
          </w:p>
        </w:tc>
      </w:tr>
      <w:tr w:rsidR="00845649" w:rsidTr="00CE1240">
        <w:trPr>
          <w:trHeight w:val="23"/>
        </w:trPr>
        <w:tc>
          <w:tcPr>
            <w:tcW w:w="2113" w:type="dxa"/>
            <w:vMerge/>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spacing w:after="200"/>
              <w:rPr>
                <w:rFonts w:ascii="Calibri" w:eastAsia="Calibri" w:hAnsi="Calibri" w:cs="Calibri"/>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«Волшебные сказки»</w:t>
            </w:r>
          </w:p>
          <w:p w:rsidR="00845649" w:rsidRDefault="00845649" w:rsidP="00CE1240">
            <w:pPr>
              <w:pStyle w:val="afb"/>
              <w:autoSpaceDE w:val="0"/>
              <w:snapToGrid w:val="0"/>
              <w:jc w:val="center"/>
            </w:pPr>
            <w:r>
              <w:t>(13-17 января)</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spacing w:after="200"/>
              <w:rPr>
                <w:rFonts w:ascii="Times New Roman CYR" w:eastAsia="Times New Roman CYR" w:hAnsi="Times New Roman CYR" w:cs="Times New Roman CYR"/>
              </w:rPr>
            </w:pPr>
            <w:r>
              <w:t>Выставка детских работ «Вернисаж любимых сказок»</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 xml:space="preserve"> Изготовление книжек-малышек «Эту сказку я люблю»</w:t>
            </w:r>
          </w:p>
        </w:tc>
      </w:tr>
      <w:tr w:rsidR="00845649" w:rsidTr="00CE1240">
        <w:trPr>
          <w:trHeight w:val="784"/>
        </w:trPr>
        <w:tc>
          <w:tcPr>
            <w:tcW w:w="2113" w:type="dxa"/>
            <w:vMerge w:val="restart"/>
            <w:tcBorders>
              <w:top w:val="single" w:sz="1" w:space="0" w:color="000000"/>
              <w:left w:val="single" w:sz="1" w:space="0" w:color="000000"/>
            </w:tcBorders>
            <w:shd w:val="clear" w:color="auto" w:fill="FFFFFF"/>
          </w:tcPr>
          <w:p w:rsidR="00845649" w:rsidRPr="00F7738F" w:rsidRDefault="00845649" w:rsidP="00CE1240">
            <w:pPr>
              <w:autoSpaceDE w:val="0"/>
              <w:snapToGrid w:val="0"/>
            </w:pPr>
            <w:r>
              <w:t>«Мы играем, веселимся, и мороза не боимся!»</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autoSpaceDE w:val="0"/>
              <w:snapToGrid w:val="0"/>
              <w:jc w:val="center"/>
              <w:rPr>
                <w:lang w:val="en-US"/>
              </w:rPr>
            </w:pPr>
            <w:r>
              <w:t>«Зимние спортивные развлечения»</w:t>
            </w:r>
            <w:r>
              <w:rPr>
                <w:lang w:val="en-US"/>
              </w:rPr>
              <w:t xml:space="preserve"> </w:t>
            </w:r>
          </w:p>
          <w:p w:rsidR="00845649" w:rsidRDefault="00845649" w:rsidP="00CE1240">
            <w:pPr>
              <w:pStyle w:val="afb"/>
              <w:autoSpaceDE w:val="0"/>
              <w:snapToGrid w:val="0"/>
              <w:jc w:val="center"/>
            </w:pPr>
            <w:r>
              <w:rPr>
                <w:lang w:val="en-US"/>
              </w:rPr>
              <w:t xml:space="preserve">(20-24 </w:t>
            </w:r>
            <w:r>
              <w:t>января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Зимний физкультурный праздник «Зимние забавы»</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rPr>
                <w:rFonts w:ascii="Times New Roman CYR" w:eastAsia="Times New Roman CYR" w:hAnsi="Times New Roman CYR" w:cs="Times New Roman CYR"/>
              </w:rPr>
              <w:t>Консультация «Игры в кругу семьи с пользой для здоровья»</w:t>
            </w:r>
          </w:p>
        </w:tc>
      </w:tr>
      <w:tr w:rsidR="00845649" w:rsidTr="00CE1240">
        <w:trPr>
          <w:trHeight w:val="784"/>
        </w:trPr>
        <w:tc>
          <w:tcPr>
            <w:tcW w:w="2113" w:type="dxa"/>
            <w:vMerge/>
            <w:tcBorders>
              <w:left w:val="single" w:sz="1" w:space="0" w:color="000000"/>
              <w:bottom w:val="single" w:sz="1" w:space="0" w:color="000000"/>
            </w:tcBorders>
            <w:shd w:val="clear" w:color="auto" w:fill="FFFFFF"/>
          </w:tcPr>
          <w:p w:rsidR="00845649" w:rsidRPr="00F7738F" w:rsidRDefault="00845649" w:rsidP="00CE1240">
            <w:pPr>
              <w:autoSpaceDE w:val="0"/>
              <w:snapToGrid w:val="0"/>
            </w:pPr>
          </w:p>
        </w:tc>
        <w:tc>
          <w:tcPr>
            <w:tcW w:w="417" w:type="dxa"/>
            <w:tcBorders>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left w:val="single" w:sz="1" w:space="0" w:color="000000"/>
              <w:bottom w:val="single" w:sz="1" w:space="0" w:color="000000"/>
            </w:tcBorders>
            <w:shd w:val="clear" w:color="auto" w:fill="FFFFFF"/>
          </w:tcPr>
          <w:p w:rsidR="00845649" w:rsidRDefault="00845649" w:rsidP="00CE1240">
            <w:pPr>
              <w:autoSpaceDE w:val="0"/>
              <w:snapToGrid w:val="0"/>
              <w:jc w:val="center"/>
            </w:pPr>
            <w:r>
              <w:t>«</w:t>
            </w:r>
            <w:r>
              <w:rPr>
                <w:rFonts w:ascii="Times New Roman CYR" w:eastAsia="Times New Roman CYR" w:hAnsi="Times New Roman CYR" w:cs="Times New Roman CYR"/>
              </w:rPr>
              <w:t>Зимние эксперименты</w:t>
            </w:r>
            <w:r>
              <w:rPr>
                <w:lang w:val="en-US"/>
              </w:rPr>
              <w:t>»</w:t>
            </w:r>
          </w:p>
          <w:p w:rsidR="00845649" w:rsidRDefault="00845649" w:rsidP="00CE1240">
            <w:pPr>
              <w:pStyle w:val="afb"/>
              <w:autoSpaceDE w:val="0"/>
              <w:snapToGrid w:val="0"/>
            </w:pPr>
            <w:r>
              <w:t>(27 - 31 января)</w:t>
            </w:r>
          </w:p>
        </w:tc>
        <w:tc>
          <w:tcPr>
            <w:tcW w:w="6209" w:type="dxa"/>
            <w:tcBorders>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Эксперимент «Тайны снега и льда»</w:t>
            </w:r>
          </w:p>
        </w:tc>
        <w:tc>
          <w:tcPr>
            <w:tcW w:w="4353" w:type="dxa"/>
            <w:tcBorders>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Ширма «Организация детского экспериментирования в домашних условиях»</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jc w:val="center"/>
            </w:pPr>
            <w:r>
              <w:rPr>
                <w:rFonts w:ascii="Times New Roman CYR" w:eastAsia="Times New Roman CYR" w:hAnsi="Times New Roman CYR" w:cs="Times New Roman CYR"/>
                <w:b/>
                <w:bCs/>
                <w:i/>
                <w:iCs/>
              </w:rPr>
              <w:t>Февраль</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pPr>
            <w:r>
              <w:t>«Играй, играй, в игре умения добывай!»</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lang w:val="en-US"/>
              </w:rPr>
            </w:pPr>
            <w:r>
              <w:rPr>
                <w:rFonts w:ascii="Times New Roman CYR" w:eastAsia="Times New Roman CYR" w:hAnsi="Times New Roman CYR" w:cs="Times New Roman CYR"/>
              </w:rPr>
              <w:t>«Игралочка»</w:t>
            </w:r>
          </w:p>
          <w:p w:rsidR="00845649" w:rsidRDefault="00845649" w:rsidP="00CE1240">
            <w:pPr>
              <w:pStyle w:val="afb"/>
              <w:autoSpaceDE w:val="0"/>
              <w:snapToGrid w:val="0"/>
              <w:jc w:val="center"/>
              <w:rPr>
                <w:lang w:val="en-US"/>
              </w:rPr>
            </w:pPr>
            <w:r>
              <w:rPr>
                <w:lang w:val="en-US"/>
              </w:rPr>
              <w:t xml:space="preserve"> (3-7 </w:t>
            </w:r>
            <w:r>
              <w:t>февраля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Итоговое мероприятие:</w:t>
            </w:r>
            <w:r w:rsidR="001A32BE">
              <w:t xml:space="preserve"> </w:t>
            </w:r>
            <w:r w:rsidRPr="00F7738F">
              <w:t>Физкультурный досуг «Корзина с играми»»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t>Буклет «Игры с бегом  в кругу семьи с пользой для здоровья</w:t>
            </w:r>
            <w:r>
              <w:rPr>
                <w:rFonts w:ascii="Times New Roman CYR" w:eastAsia="Times New Roman CYR" w:hAnsi="Times New Roman CYR" w:cs="Times New Roman CYR"/>
              </w:rPr>
              <w:t xml:space="preserve">» </w:t>
            </w:r>
          </w:p>
        </w:tc>
      </w:tr>
      <w:tr w:rsidR="00845649" w:rsidTr="00CE1240">
        <w:trPr>
          <w:trHeight w:val="23"/>
        </w:trPr>
        <w:tc>
          <w:tcPr>
            <w:tcW w:w="2113" w:type="dxa"/>
            <w:vMerge w:val="restart"/>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spacing w:after="200"/>
              <w:rPr>
                <w:rFonts w:ascii="Calibri" w:eastAsia="Calibri" w:hAnsi="Calibri" w:cs="Calibri"/>
              </w:rPr>
            </w:pPr>
          </w:p>
          <w:p w:rsidR="00845649" w:rsidRDefault="00845649" w:rsidP="00CE1240">
            <w:pPr>
              <w:autoSpaceDE w:val="0"/>
              <w:snapToGrid w:val="0"/>
            </w:pPr>
            <w:r>
              <w:t>«</w:t>
            </w:r>
            <w:r>
              <w:rPr>
                <w:rFonts w:ascii="Times New Roman CYR" w:eastAsia="Times New Roman CYR" w:hAnsi="Times New Roman CYR" w:cs="Times New Roman CYR"/>
              </w:rPr>
              <w:t>День защитника Отечества</w:t>
            </w:r>
            <w:r>
              <w:rPr>
                <w:lang w:val="en-US"/>
              </w:rP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w:t>
            </w:r>
            <w:r>
              <w:rPr>
                <w:rFonts w:ascii="Times New Roman CYR" w:eastAsia="Times New Roman CYR" w:hAnsi="Times New Roman CYR" w:cs="Times New Roman CYR"/>
              </w:rPr>
              <w:t>Военные профессии</w:t>
            </w:r>
            <w:r>
              <w:t>»</w:t>
            </w:r>
          </w:p>
          <w:p w:rsidR="00845649" w:rsidRDefault="00845649" w:rsidP="00CE1240">
            <w:pPr>
              <w:pStyle w:val="afb"/>
              <w:autoSpaceDE w:val="0"/>
              <w:snapToGrid w:val="0"/>
              <w:jc w:val="center"/>
              <w:rPr>
                <w:rFonts w:eastAsia="Calibri"/>
              </w:rPr>
            </w:pPr>
            <w:r>
              <w:t>(10-14 февраля)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rPr>
                <w:rFonts w:eastAsia="Calibri"/>
              </w:rPr>
              <w:t>НОД: «Есть такая профессия - Родину защищать»</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t>Папка-передвижка «Военные профессии</w:t>
            </w:r>
            <w:r>
              <w:rPr>
                <w:rFonts w:ascii="Times New Roman CYR" w:eastAsia="Times New Roman CYR" w:hAnsi="Times New Roman CYR" w:cs="Times New Roman CYR"/>
              </w:rPr>
              <w:t xml:space="preserve">» </w:t>
            </w:r>
          </w:p>
        </w:tc>
      </w:tr>
      <w:tr w:rsidR="00845649" w:rsidTr="00CE1240">
        <w:trPr>
          <w:trHeight w:val="23"/>
        </w:trPr>
        <w:tc>
          <w:tcPr>
            <w:tcW w:w="2113" w:type="dxa"/>
            <w:vMerge/>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lang w:val="en-US"/>
              </w:rPr>
            </w:pPr>
            <w:r>
              <w:t>«</w:t>
            </w:r>
            <w:r>
              <w:rPr>
                <w:rFonts w:ascii="Times New Roman CYR" w:eastAsia="Times New Roman CYR" w:hAnsi="Times New Roman CYR" w:cs="Times New Roman CYR"/>
              </w:rPr>
              <w:t>Армия -защитница Отечества</w:t>
            </w:r>
            <w:r>
              <w:rPr>
                <w:lang w:val="en-US"/>
              </w:rPr>
              <w:t>»</w:t>
            </w:r>
          </w:p>
          <w:p w:rsidR="00845649" w:rsidRDefault="00845649" w:rsidP="00CE1240">
            <w:pPr>
              <w:pStyle w:val="afb"/>
              <w:autoSpaceDE w:val="0"/>
              <w:snapToGrid w:val="0"/>
              <w:jc w:val="center"/>
            </w:pPr>
            <w:r>
              <w:rPr>
                <w:lang w:val="en-US"/>
              </w:rPr>
              <w:t xml:space="preserve">(17-21 </w:t>
            </w:r>
            <w:r>
              <w:t>февраля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spacing w:after="200"/>
              <w:rPr>
                <w:rFonts w:eastAsia="Calibri" w:cs="Calibri"/>
              </w:rPr>
            </w:pPr>
            <w:r>
              <w:t>Выставка рисунков  «Наша армия родная и отважна и сильна»</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spacing w:after="200"/>
            </w:pPr>
            <w:r>
              <w:rPr>
                <w:rFonts w:eastAsia="Calibri" w:cs="Calibri"/>
              </w:rPr>
              <w:t>Праздник «23 февраля — День защитника Отечества»</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spacing w:after="200"/>
            </w:pPr>
            <w:r>
              <w:t>«Традиции России»</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autoSpaceDE w:val="0"/>
              <w:snapToGrid w:val="0"/>
              <w:jc w:val="center"/>
            </w:pPr>
            <w:r>
              <w:t>«Проводы Зимы»</w:t>
            </w:r>
          </w:p>
          <w:p w:rsidR="00845649" w:rsidRDefault="00845649" w:rsidP="00CE1240">
            <w:pPr>
              <w:pStyle w:val="afb"/>
              <w:autoSpaceDE w:val="0"/>
              <w:snapToGrid w:val="0"/>
              <w:jc w:val="center"/>
            </w:pPr>
            <w:r>
              <w:t xml:space="preserve"> ( 25 - 28 февраля)</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spacing w:after="200"/>
            </w:pPr>
            <w:r>
              <w:t>Развлечение «Масленица - кривошейка»</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t>Консультация «Традиции русского народа</w:t>
            </w:r>
            <w:r>
              <w:rPr>
                <w:rFonts w:ascii="Times New Roman CYR" w:eastAsia="Times New Roman CYR" w:hAnsi="Times New Roman CYR" w:cs="Times New Roman CYR"/>
              </w:rPr>
              <w:t xml:space="preserve">» </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b/>
                <w:bCs/>
                <w:i/>
                <w:iCs/>
              </w:rPr>
              <w:t>Март</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pPr>
            <w:r>
              <w:t>«</w:t>
            </w:r>
            <w:r>
              <w:rPr>
                <w:rFonts w:ascii="Times New Roman CYR" w:eastAsia="Times New Roman CYR" w:hAnsi="Times New Roman CYR" w:cs="Times New Roman CYR"/>
              </w:rPr>
              <w:t>С праздником весенним всех мы поздравляем»</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w:t>
            </w:r>
            <w:r>
              <w:rPr>
                <w:rFonts w:ascii="Times New Roman CYR" w:eastAsia="Times New Roman CYR" w:hAnsi="Times New Roman CYR" w:cs="Times New Roman CYR"/>
              </w:rPr>
              <w:t xml:space="preserve">Самые </w:t>
            </w:r>
            <w:r>
              <w:t>добрые, самые нежные»</w:t>
            </w:r>
          </w:p>
          <w:p w:rsidR="00845649" w:rsidRDefault="00845649" w:rsidP="00CE1240">
            <w:pPr>
              <w:pStyle w:val="afb"/>
              <w:autoSpaceDE w:val="0"/>
              <w:snapToGrid w:val="0"/>
              <w:jc w:val="center"/>
            </w:pPr>
            <w:r>
              <w:t>(2-6 марта)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spacing w:after="200"/>
            </w:pPr>
            <w:r>
              <w:t>Коллаж «Моя мама — лучше всех»</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pPr>
            <w:r>
              <w:t>Праздник «8 марта — женский день»</w:t>
            </w:r>
          </w:p>
        </w:tc>
      </w:tr>
      <w:tr w:rsidR="00845649" w:rsidTr="00CE1240">
        <w:trPr>
          <w:trHeight w:val="23"/>
        </w:trPr>
        <w:tc>
          <w:tcPr>
            <w:tcW w:w="2113" w:type="dxa"/>
            <w:vMerge w:val="restart"/>
            <w:tcBorders>
              <w:top w:val="single" w:sz="1" w:space="0" w:color="000000"/>
              <w:left w:val="single" w:sz="1" w:space="0" w:color="000000"/>
            </w:tcBorders>
            <w:shd w:val="clear" w:color="auto" w:fill="FFFFFF"/>
          </w:tcPr>
          <w:p w:rsidR="00845649" w:rsidRDefault="00845649" w:rsidP="00CE1240">
            <w:pPr>
              <w:autoSpaceDE w:val="0"/>
              <w:snapToGrid w:val="0"/>
              <w:spacing w:after="200"/>
            </w:pPr>
            <w:r>
              <w:t xml:space="preserve">Весна идет — </w:t>
            </w:r>
            <w:r>
              <w:lastRenderedPageBreak/>
              <w:t>весне дрогу»</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lastRenderedPageBreak/>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«Весна-красна»</w:t>
            </w:r>
          </w:p>
          <w:p w:rsidR="00845649" w:rsidRDefault="00845649" w:rsidP="00CE1240">
            <w:pPr>
              <w:autoSpaceDE w:val="0"/>
              <w:snapToGrid w:val="0"/>
              <w:jc w:val="center"/>
            </w:pPr>
            <w:r>
              <w:lastRenderedPageBreak/>
              <w:t>(10-13  марта)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lastRenderedPageBreak/>
              <w:t>Выставка детских работ «Мы весну встречаем»</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t>Консультация «Игры детей весной</w:t>
            </w:r>
            <w:r>
              <w:rPr>
                <w:rFonts w:ascii="Times New Roman CYR" w:eastAsia="Times New Roman CYR" w:hAnsi="Times New Roman CYR" w:cs="Times New Roman CYR"/>
              </w:rPr>
              <w:t xml:space="preserve">» </w:t>
            </w:r>
          </w:p>
        </w:tc>
      </w:tr>
      <w:tr w:rsidR="00845649" w:rsidTr="00CE1240">
        <w:trPr>
          <w:trHeight w:val="23"/>
        </w:trPr>
        <w:tc>
          <w:tcPr>
            <w:tcW w:w="2113" w:type="dxa"/>
            <w:vMerge/>
            <w:tcBorders>
              <w:left w:val="single" w:sz="1" w:space="0" w:color="000000"/>
            </w:tcBorders>
            <w:shd w:val="clear" w:color="auto" w:fill="FFFFFF"/>
            <w:vAlign w:val="center"/>
          </w:tcPr>
          <w:p w:rsidR="00845649" w:rsidRDefault="00845649" w:rsidP="00CE1240">
            <w:pPr>
              <w:autoSpaceDE w:val="0"/>
              <w:snapToGrid w:val="0"/>
              <w:spacing w:after="200"/>
              <w:rPr>
                <w:lang w:val="en-US"/>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rPr>
              <w:t>«Весенние приметы»</w:t>
            </w:r>
          </w:p>
          <w:p w:rsidR="00845649" w:rsidRDefault="00845649" w:rsidP="00CE1240">
            <w:pPr>
              <w:autoSpaceDE w:val="0"/>
              <w:snapToGrid w:val="0"/>
              <w:jc w:val="center"/>
            </w:pPr>
            <w:r>
              <w:t xml:space="preserve"> (16-20 марта)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t>Познавательный досуг «Весна идет, весне дорогу»</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«Природа как воспитатель</w:t>
            </w:r>
            <w:r>
              <w:rPr>
                <w:rFonts w:ascii="Times New Roman CYR" w:eastAsia="Times New Roman CYR" w:hAnsi="Times New Roman CYR" w:cs="Times New Roman CYR"/>
              </w:rPr>
              <w:t xml:space="preserve">» </w:t>
            </w:r>
          </w:p>
        </w:tc>
      </w:tr>
      <w:tr w:rsidR="00845649" w:rsidTr="00CE1240">
        <w:trPr>
          <w:trHeight w:val="23"/>
        </w:trPr>
        <w:tc>
          <w:tcPr>
            <w:tcW w:w="2113" w:type="dxa"/>
            <w:vMerge/>
            <w:tcBorders>
              <w:left w:val="single" w:sz="1" w:space="0" w:color="000000"/>
              <w:bottom w:val="single" w:sz="1" w:space="0" w:color="000000"/>
            </w:tcBorders>
            <w:shd w:val="clear" w:color="auto" w:fill="FFFFFF"/>
          </w:tcPr>
          <w:p w:rsidR="00845649" w:rsidRDefault="00845649" w:rsidP="00CE1240">
            <w:pPr>
              <w:autoSpaceDE w:val="0"/>
              <w:snapToGrid w:val="0"/>
              <w:jc w:val="cente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«С юга птицы прилетели»</w:t>
            </w:r>
          </w:p>
          <w:p w:rsidR="00845649" w:rsidRDefault="00845649" w:rsidP="00CE1240">
            <w:pPr>
              <w:pStyle w:val="afb"/>
              <w:autoSpaceDE w:val="0"/>
              <w:snapToGrid w:val="0"/>
              <w:jc w:val="center"/>
            </w:pPr>
            <w:r>
              <w:rPr>
                <w:rFonts w:ascii="Times New Roman CYR" w:eastAsia="Times New Roman CYR" w:hAnsi="Times New Roman CYR" w:cs="Times New Roman CYR"/>
              </w:rPr>
              <w:t>(23-27 марта)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spacing w:after="200"/>
              <w:rPr>
                <w:rFonts w:eastAsia="Calibri" w:cs="Calibri"/>
              </w:rPr>
            </w:pPr>
            <w:r>
              <w:t>Выставка детских работ  «Удивительный мир птиц»</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rPr>
                <w:rFonts w:eastAsia="Calibri" w:cs="Calibri"/>
              </w:rPr>
            </w:pPr>
            <w:r>
              <w:rPr>
                <w:rFonts w:eastAsia="Calibri" w:cs="Calibri"/>
              </w:rPr>
              <w:t>Акция «Скворечник»</w:t>
            </w:r>
          </w:p>
          <w:p w:rsidR="00845649" w:rsidRDefault="00845649" w:rsidP="00CE1240">
            <w:pPr>
              <w:ind w:firstLine="709"/>
            </w:pPr>
            <w:r>
              <w:rPr>
                <w:rFonts w:eastAsia="Calibri" w:cs="Calibri"/>
              </w:rPr>
              <w:t xml:space="preserve">                                                                                                                                                                                                                                                                                                                 </w:t>
            </w:r>
          </w:p>
        </w:tc>
      </w:tr>
      <w:tr w:rsidR="00845649" w:rsidTr="00CE1240">
        <w:trPr>
          <w:trHeight w:val="362"/>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b/>
                <w:bCs/>
                <w:i/>
                <w:iCs/>
              </w:rPr>
              <w:t>Апрель</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rPr>
                <w:rFonts w:eastAsia="Calibri"/>
              </w:rPr>
              <w:t>«Мир профессий»</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eastAsia="Calibri"/>
              </w:rPr>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snapToGrid w:val="0"/>
              <w:jc w:val="center"/>
              <w:rPr>
                <w:rFonts w:ascii="Times New Roman CYR" w:eastAsia="Times New Roman CYR" w:hAnsi="Times New Roman CYR" w:cs="Times New Roman CYR"/>
              </w:rPr>
            </w:pPr>
            <w:r>
              <w:rPr>
                <w:rFonts w:eastAsia="Calibri"/>
              </w:rPr>
              <w:t>«Энциклопедия  профессий от А до Я »</w:t>
            </w:r>
          </w:p>
          <w:p w:rsidR="00845649" w:rsidRDefault="00845649" w:rsidP="00CE1240">
            <w:pPr>
              <w:pStyle w:val="afb"/>
              <w:autoSpaceDE w:val="0"/>
              <w:snapToGrid w:val="0"/>
              <w:jc w:val="center"/>
            </w:pPr>
            <w:r>
              <w:rPr>
                <w:rFonts w:ascii="Times New Roman CYR" w:eastAsia="Times New Roman CYR" w:hAnsi="Times New Roman CYR" w:cs="Times New Roman CYR"/>
              </w:rPr>
              <w:t>(30 марта -3 апреля)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Беседа «Зачем нужны профессии?»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t>Консультация «Все работы хороши, или знакомство детей с профессиями</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Calibri" w:eastAsia="Calibri" w:hAnsi="Calibri" w:cs="Calibri"/>
              </w:rPr>
            </w:pPr>
            <w:r>
              <w:rPr>
                <w:rFonts w:ascii="Times New Roman CYR" w:eastAsia="Times New Roman CYR" w:hAnsi="Times New Roman CYR" w:cs="Times New Roman CYR"/>
              </w:rPr>
              <w:t>«День космонавтики»</w:t>
            </w:r>
          </w:p>
          <w:p w:rsidR="00845649" w:rsidRDefault="00845649" w:rsidP="00CE1240">
            <w:pPr>
              <w:autoSpaceDE w:val="0"/>
              <w:snapToGrid w:val="0"/>
              <w:spacing w:after="200"/>
              <w:rPr>
                <w:rFonts w:ascii="Calibri" w:eastAsia="Calibri" w:hAnsi="Calibri" w:cs="Calibri"/>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«День космонавтики»</w:t>
            </w:r>
          </w:p>
          <w:p w:rsidR="00845649" w:rsidRDefault="00845649" w:rsidP="00CE1240">
            <w:pPr>
              <w:pStyle w:val="afb"/>
              <w:autoSpaceDE w:val="0"/>
              <w:snapToGrid w:val="0"/>
              <w:jc w:val="center"/>
            </w:pPr>
            <w:r>
              <w:rPr>
                <w:rFonts w:ascii="Times New Roman CYR" w:eastAsia="Times New Roman CYR" w:hAnsi="Times New Roman CYR" w:cs="Times New Roman CYR"/>
              </w:rPr>
              <w:t>(6-10 апреля)</w:t>
            </w:r>
          </w:p>
        </w:tc>
        <w:tc>
          <w:tcPr>
            <w:tcW w:w="6209" w:type="dxa"/>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pPr>
            <w:r>
              <w:t>Выставка детских работ на тему: «Космические дали»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sidRPr="00F7738F">
              <w:t>Консультация «Нужно ли знакомить дошкольников с космосом?</w:t>
            </w:r>
            <w:r w:rsidRPr="00F7738F">
              <w:rPr>
                <w:rFonts w:ascii="Times New Roman CYR" w:eastAsia="Times New Roman CYR" w:hAnsi="Times New Roman CYR" w:cs="Times New Roman CYR"/>
              </w:rPr>
              <w:t xml:space="preserve">» </w:t>
            </w:r>
          </w:p>
        </w:tc>
      </w:tr>
      <w:tr w:rsidR="00845649" w:rsidTr="00CE1240">
        <w:trPr>
          <w:trHeight w:val="23"/>
        </w:trPr>
        <w:tc>
          <w:tcPr>
            <w:tcW w:w="2113" w:type="dxa"/>
            <w:vMerge w:val="restart"/>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w:t>
            </w:r>
            <w:r>
              <w:rPr>
                <w:rFonts w:ascii="Times New Roman CYR" w:eastAsia="Times New Roman CYR" w:hAnsi="Times New Roman CYR" w:cs="Times New Roman CYR"/>
              </w:rPr>
              <w:t>Народные промыслы России</w:t>
            </w:r>
            <w: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autoSpaceDE w:val="0"/>
              <w:snapToGrid w:val="0"/>
              <w:jc w:val="center"/>
              <w:rPr>
                <w:rFonts w:ascii="Times New Roman CYR" w:eastAsia="Times New Roman CYR" w:hAnsi="Times New Roman CYR" w:cs="Times New Roman CYR"/>
              </w:rPr>
            </w:pPr>
            <w:r>
              <w:t>«Народные игрушки на Руси»</w:t>
            </w:r>
          </w:p>
          <w:p w:rsidR="00845649" w:rsidRDefault="00845649" w:rsidP="00CE1240">
            <w:pPr>
              <w:pStyle w:val="afb"/>
              <w:autoSpaceDE w:val="0"/>
              <w:snapToGrid w:val="0"/>
              <w:jc w:val="center"/>
            </w:pPr>
            <w:r>
              <w:rPr>
                <w:rFonts w:ascii="Times New Roman CYR" w:eastAsia="Times New Roman CYR" w:hAnsi="Times New Roman CYR" w:cs="Times New Roman CYR"/>
              </w:rPr>
              <w:t>(13-17 апреля)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Выставка</w:t>
            </w:r>
            <w:r w:rsidRPr="00F7738F">
              <w:t xml:space="preserve"> детских работ «В гостях у народной игрушки»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Родительское собрание «Государственные праздники как форма воспитательной работы»</w:t>
            </w:r>
          </w:p>
        </w:tc>
      </w:tr>
      <w:tr w:rsidR="00845649" w:rsidTr="00CE1240">
        <w:trPr>
          <w:trHeight w:val="23"/>
        </w:trPr>
        <w:tc>
          <w:tcPr>
            <w:tcW w:w="2113" w:type="dxa"/>
            <w:vMerge/>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spacing w:after="200"/>
              <w:rPr>
                <w:rFonts w:ascii="Calibri" w:eastAsia="Calibri" w:hAnsi="Calibri" w:cs="Calibri"/>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4</w:t>
            </w:r>
          </w:p>
        </w:tc>
        <w:tc>
          <w:tcPr>
            <w:tcW w:w="2296"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t>«</w:t>
            </w:r>
            <w:r>
              <w:rPr>
                <w:rFonts w:ascii="Times New Roman CYR" w:eastAsia="Times New Roman CYR" w:hAnsi="Times New Roman CYR" w:cs="Times New Roman CYR"/>
              </w:rPr>
              <w:t>Очарование завитка</w:t>
            </w:r>
            <w:r>
              <w:t>»</w:t>
            </w:r>
          </w:p>
          <w:p w:rsidR="00845649" w:rsidRDefault="00845649" w:rsidP="00CE1240">
            <w:pPr>
              <w:pStyle w:val="afb"/>
              <w:autoSpaceDE w:val="0"/>
              <w:snapToGrid w:val="0"/>
              <w:jc w:val="center"/>
            </w:pPr>
            <w:r>
              <w:rPr>
                <w:rFonts w:ascii="Times New Roman CYR" w:eastAsia="Times New Roman CYR" w:hAnsi="Times New Roman CYR" w:cs="Times New Roman CYR"/>
              </w:rPr>
              <w:t>(20-24 апреля)</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Pr="00F7738F" w:rsidRDefault="00845649" w:rsidP="00CE1240">
            <w:pPr>
              <w:autoSpaceDE w:val="0"/>
              <w:snapToGrid w:val="0"/>
            </w:pPr>
            <w:r>
              <w:t>Выставка детского творчества «Ярмарка народных промыслов»</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lang w:val="en-US"/>
              </w:rPr>
              <w:t>Консультация «Народные промыслы России</w:t>
            </w:r>
            <w:r>
              <w:rPr>
                <w:rFonts w:ascii="Times New Roman CYR" w:eastAsia="Times New Roman CYR" w:hAnsi="Times New Roman CYR" w:cs="Times New Roman CYR"/>
                <w:lang w:val="en-US"/>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spacing w:after="200"/>
            </w:pPr>
            <w:r>
              <w:rPr>
                <w:rFonts w:eastAsia="Calibri"/>
              </w:rPr>
              <w:t>«Народный фольклор»</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eastAsia="Calibri"/>
              </w:rPr>
            </w:pPr>
            <w:r>
              <w:t>5</w:t>
            </w:r>
          </w:p>
        </w:tc>
        <w:tc>
          <w:tcPr>
            <w:tcW w:w="2296"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pStyle w:val="afb"/>
              <w:autoSpaceDE w:val="0"/>
              <w:snapToGrid w:val="0"/>
              <w:jc w:val="center"/>
              <w:rPr>
                <w:rFonts w:eastAsia="Calibri"/>
              </w:rPr>
            </w:pPr>
            <w:r>
              <w:rPr>
                <w:rFonts w:eastAsia="Calibri"/>
              </w:rPr>
              <w:t>«Путешествие в мир книг и инсценировки»</w:t>
            </w:r>
          </w:p>
          <w:p w:rsidR="00845649" w:rsidRDefault="00845649" w:rsidP="00CE1240">
            <w:pPr>
              <w:pStyle w:val="afb"/>
              <w:autoSpaceDE w:val="0"/>
              <w:snapToGrid w:val="0"/>
              <w:jc w:val="center"/>
            </w:pPr>
            <w:r>
              <w:rPr>
                <w:rFonts w:eastAsia="Calibri"/>
              </w:rPr>
              <w:t>(27-30 апреля)</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rPr>
                <w:rFonts w:ascii="Times New Roman CYR" w:eastAsia="Times New Roman CYR" w:hAnsi="Times New Roman CYR" w:cs="Times New Roman CYR"/>
              </w:rPr>
            </w:pPr>
            <w:r>
              <w:t>Инсценировка «Теремок на новый лад»</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Консультация «Роль родителей в формировании представлений об отечественных традициях и праздниках — как фактор патриотического воспитания»</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rFonts w:ascii="Times New Roman CYR" w:eastAsia="Times New Roman CYR" w:hAnsi="Times New Roman CYR" w:cs="Times New Roman CYR"/>
                <w:b/>
                <w:bCs/>
                <w:i/>
                <w:iCs/>
              </w:rPr>
              <w:t>Май</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pPr>
            <w:r>
              <w:t>«</w:t>
            </w:r>
            <w:r>
              <w:rPr>
                <w:rFonts w:ascii="Times New Roman CYR" w:eastAsia="Times New Roman CYR" w:hAnsi="Times New Roman CYR" w:cs="Times New Roman CYR"/>
              </w:rPr>
              <w:t>Этих дней не смолкнет слава…</w:t>
            </w:r>
            <w: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lang w:val="en-US"/>
              </w:rPr>
            </w:pPr>
            <w:r>
              <w:t>«День Победы</w:t>
            </w:r>
            <w:r>
              <w:rPr>
                <w:lang w:val="en-US"/>
              </w:rPr>
              <w:t>»</w:t>
            </w:r>
          </w:p>
          <w:p w:rsidR="00845649" w:rsidRDefault="00845649" w:rsidP="00CE1240">
            <w:pPr>
              <w:pStyle w:val="afb"/>
              <w:autoSpaceDE w:val="0"/>
              <w:snapToGrid w:val="0"/>
              <w:jc w:val="center"/>
              <w:rPr>
                <w:lang w:val="en-US"/>
              </w:rPr>
            </w:pPr>
            <w:r>
              <w:rPr>
                <w:lang w:val="en-US"/>
              </w:rPr>
              <w:t>(</w:t>
            </w:r>
            <w:r>
              <w:t>6</w:t>
            </w:r>
            <w:r>
              <w:rPr>
                <w:lang w:val="en-US"/>
              </w:rPr>
              <w:t xml:space="preserve">-8 </w:t>
            </w:r>
            <w:r>
              <w:t>мая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Pr="00F7738F" w:rsidRDefault="00845649" w:rsidP="00CE1240">
            <w:pPr>
              <w:autoSpaceDE w:val="0"/>
              <w:snapToGrid w:val="0"/>
            </w:pPr>
            <w:r w:rsidRPr="00F7738F">
              <w:t>Праздник «Никто не забыт, ничто не забыто»</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lang w:val="en-US"/>
              </w:rPr>
              <w:t>Фотовыставка «Они защищали Родину»</w:t>
            </w:r>
          </w:p>
        </w:tc>
      </w:tr>
      <w:tr w:rsidR="00845649" w:rsidTr="00CE1240">
        <w:trPr>
          <w:trHeight w:val="23"/>
        </w:trPr>
        <w:tc>
          <w:tcPr>
            <w:tcW w:w="2113" w:type="dxa"/>
            <w:vMerge w:val="restart"/>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w:t>
            </w:r>
            <w:r>
              <w:rPr>
                <w:rFonts w:ascii="Times New Roman CYR" w:eastAsia="Times New Roman CYR" w:hAnsi="Times New Roman CYR" w:cs="Times New Roman CYR"/>
              </w:rPr>
              <w:t>Цветущий май</w:t>
            </w:r>
            <w:r>
              <w:rPr>
                <w:lang w:val="en-US"/>
              </w:rP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lang w:val="en-US"/>
              </w:rPr>
            </w:pPr>
            <w:r>
              <w:t>«Первоцветы цветут</w:t>
            </w:r>
            <w:r>
              <w:rPr>
                <w:lang w:val="en-US"/>
              </w:rPr>
              <w:t>»</w:t>
            </w:r>
          </w:p>
          <w:p w:rsidR="00845649" w:rsidRDefault="00845649" w:rsidP="00CE1240">
            <w:pPr>
              <w:pStyle w:val="afb"/>
              <w:autoSpaceDE w:val="0"/>
              <w:snapToGrid w:val="0"/>
              <w:jc w:val="center"/>
            </w:pPr>
            <w:r>
              <w:rPr>
                <w:lang w:val="en-US"/>
              </w:rPr>
              <w:t xml:space="preserve">(12-15 </w:t>
            </w:r>
            <w:r>
              <w:t>мая</w:t>
            </w:r>
            <w:r>
              <w:rPr>
                <w:lang w:val="en-US"/>
              </w:rPr>
              <w:t>)</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t>Оригами на тему: «Весенние цветы»</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Акция «Украсим клумбу цветами»</w:t>
            </w:r>
          </w:p>
        </w:tc>
      </w:tr>
      <w:tr w:rsidR="00845649" w:rsidTr="00CE1240">
        <w:trPr>
          <w:trHeight w:val="23"/>
        </w:trPr>
        <w:tc>
          <w:tcPr>
            <w:tcW w:w="2113" w:type="dxa"/>
            <w:vMerge/>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spacing w:after="200"/>
              <w:rPr>
                <w:rFonts w:ascii="Calibri" w:eastAsia="Calibri" w:hAnsi="Calibri" w:cs="Calibri"/>
              </w:rPr>
            </w:pP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«Ветка яблони в цвету»</w:t>
            </w:r>
          </w:p>
          <w:p w:rsidR="00845649" w:rsidRDefault="00845649" w:rsidP="00CE1240">
            <w:pPr>
              <w:pStyle w:val="afb"/>
              <w:autoSpaceDE w:val="0"/>
              <w:snapToGrid w:val="0"/>
              <w:jc w:val="center"/>
              <w:rPr>
                <w:rFonts w:eastAsia="Calibri" w:cs="Calibri"/>
              </w:rPr>
            </w:pPr>
            <w:r>
              <w:lastRenderedPageBreak/>
              <w:t>(18-22 мая)</w:t>
            </w:r>
          </w:p>
        </w:tc>
        <w:tc>
          <w:tcPr>
            <w:tcW w:w="6209" w:type="dxa"/>
            <w:tcBorders>
              <w:top w:val="single" w:sz="1" w:space="0" w:color="000000"/>
              <w:left w:val="single" w:sz="1" w:space="0" w:color="000000"/>
              <w:bottom w:val="single" w:sz="1" w:space="0" w:color="000000"/>
            </w:tcBorders>
            <w:shd w:val="clear" w:color="auto" w:fill="FFFFFF"/>
            <w:vAlign w:val="center"/>
          </w:tcPr>
          <w:p w:rsidR="00845649" w:rsidRDefault="00845649" w:rsidP="00CE1240">
            <w:pPr>
              <w:autoSpaceDE w:val="0"/>
              <w:snapToGrid w:val="0"/>
              <w:spacing w:after="200"/>
            </w:pPr>
            <w:r>
              <w:rPr>
                <w:rFonts w:eastAsia="Calibri" w:cs="Calibri"/>
              </w:rPr>
              <w:lastRenderedPageBreak/>
              <w:t>Выставка рисунков «Цветущий май»</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spacing w:after="200"/>
            </w:pPr>
            <w:r>
              <w:t xml:space="preserve">Консультация «О чем говорят </w:t>
            </w:r>
            <w:r>
              <w:lastRenderedPageBreak/>
              <w:t>растения</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w:t>
            </w:r>
            <w:r>
              <w:rPr>
                <w:rFonts w:ascii="Times New Roman CYR" w:eastAsia="Times New Roman CYR" w:hAnsi="Times New Roman CYR" w:cs="Times New Roman CYR"/>
              </w:rPr>
              <w:t>Россия - Родина моя</w:t>
            </w:r>
            <w:r>
              <w:t>»</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w:t>
            </w:r>
            <w:r>
              <w:rPr>
                <w:rFonts w:ascii="Times New Roman CYR" w:eastAsia="Times New Roman CYR" w:hAnsi="Times New Roman CYR" w:cs="Times New Roman CYR"/>
              </w:rPr>
              <w:t>Россия - Родина моя</w:t>
            </w:r>
            <w:r>
              <w:t>»</w:t>
            </w:r>
          </w:p>
          <w:p w:rsidR="00845649" w:rsidRDefault="00845649" w:rsidP="00CE1240">
            <w:pPr>
              <w:pStyle w:val="afb"/>
              <w:autoSpaceDE w:val="0"/>
              <w:snapToGrid w:val="0"/>
              <w:jc w:val="center"/>
              <w:rPr>
                <w:rFonts w:ascii="Times New Roman CYR" w:eastAsia="Times New Roman CYR" w:hAnsi="Times New Roman CYR" w:cs="Times New Roman CYR"/>
              </w:rPr>
            </w:pPr>
            <w:r>
              <w:t>(25 мая-29 мая)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rPr>
                <w:rFonts w:ascii="Times New Roman CYR" w:eastAsia="Times New Roman CYR" w:hAnsi="Times New Roman CYR" w:cs="Times New Roman CYR"/>
              </w:rPr>
              <w:t>Итоговое мероприятие: НОД «Российские праздники»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t>Консультация «Государственные праздники и народные  развлечения</w:t>
            </w:r>
            <w:r>
              <w:rPr>
                <w:rFonts w:ascii="Times New Roman CYR" w:eastAsia="Times New Roman CYR" w:hAnsi="Times New Roman CYR" w:cs="Times New Roman CYR"/>
              </w:rPr>
              <w:t xml:space="preserve">» </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b/>
                <w:bCs/>
                <w:i/>
                <w:iCs/>
              </w:rPr>
              <w:t>Июнь</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«Ребенок в мире людей»</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«Права детей. Поэты и писатели России»</w:t>
            </w:r>
          </w:p>
          <w:p w:rsidR="00845649" w:rsidRDefault="00845649" w:rsidP="00CE1240">
            <w:pPr>
              <w:autoSpaceDE w:val="0"/>
              <w:snapToGrid w:val="0"/>
              <w:jc w:val="center"/>
              <w:rPr>
                <w:rFonts w:ascii="Times New Roman CYR" w:eastAsia="Times New Roman CYR" w:hAnsi="Times New Roman CYR" w:cs="Times New Roman CYR"/>
              </w:rPr>
            </w:pPr>
            <w:r>
              <w:t>(1-5 июня)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t>Викторина по сказкам А. С.</w:t>
            </w:r>
            <w:r w:rsidR="00E46C49">
              <w:rPr>
                <w:rFonts w:ascii="Times New Roman CYR" w:eastAsia="Times New Roman CYR" w:hAnsi="Times New Roman CYR" w:cs="Times New Roman CYR"/>
              </w:rPr>
              <w:t xml:space="preserve"> </w:t>
            </w:r>
            <w:r>
              <w:rPr>
                <w:rFonts w:ascii="Times New Roman CYR" w:eastAsia="Times New Roman CYR" w:hAnsi="Times New Roman CYR" w:cs="Times New Roman CYR"/>
              </w:rPr>
              <w:t>Пушкина</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Консультация «Защита прав и достоинств маленького ребёнка»</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«Русские символы»</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«Россия - Родина моя»</w:t>
            </w:r>
          </w:p>
          <w:p w:rsidR="00845649" w:rsidRDefault="00845649" w:rsidP="00CE1240">
            <w:pPr>
              <w:autoSpaceDE w:val="0"/>
              <w:snapToGrid w:val="0"/>
              <w:jc w:val="center"/>
              <w:rPr>
                <w:rFonts w:ascii="Times New Roman CYR" w:eastAsia="Times New Roman CYR" w:hAnsi="Times New Roman CYR" w:cs="Times New Roman CYR"/>
              </w:rPr>
            </w:pPr>
            <w:r>
              <w:t>(8-11 июня)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Информационно-музыкальный досуг «День независимости России»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«Русские символы</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«Мирное небо»</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«Мир детям всей планеты»</w:t>
            </w:r>
          </w:p>
          <w:p w:rsidR="00845649" w:rsidRDefault="00845649" w:rsidP="00CE1240">
            <w:pPr>
              <w:autoSpaceDE w:val="0"/>
              <w:snapToGrid w:val="0"/>
              <w:jc w:val="center"/>
              <w:rPr>
                <w:rFonts w:ascii="Times New Roman CYR" w:eastAsia="Times New Roman CYR" w:hAnsi="Times New Roman CYR" w:cs="Times New Roman CYR"/>
              </w:rPr>
            </w:pPr>
            <w:r>
              <w:t>(15-19 июня)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Концерт «Песни, рожденные войной»</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«Традиции, которые нужно передавать по наследству</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«Богатырские потехи»</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«Добры молодцы, да красны девицы»</w:t>
            </w:r>
          </w:p>
          <w:p w:rsidR="00845649" w:rsidRDefault="00845649" w:rsidP="00CE1240">
            <w:pPr>
              <w:autoSpaceDE w:val="0"/>
              <w:snapToGrid w:val="0"/>
              <w:jc w:val="center"/>
              <w:rPr>
                <w:rFonts w:ascii="Times New Roman CYR" w:eastAsia="Times New Roman CYR" w:hAnsi="Times New Roman CYR" w:cs="Times New Roman CYR"/>
              </w:rPr>
            </w:pPr>
            <w:r>
              <w:t>(22-26 июня)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Физкультурный досуг «Богатырские потехи»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«Русские богатыри и их подвиги</w:t>
            </w:r>
            <w:r>
              <w:rPr>
                <w:rFonts w:ascii="Times New Roman CYR" w:eastAsia="Times New Roman CYR" w:hAnsi="Times New Roman CYR" w:cs="Times New Roman CYR"/>
              </w:rPr>
              <w:t xml:space="preserve">» </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b/>
                <w:bCs/>
                <w:i/>
                <w:iCs/>
              </w:rPr>
              <w:t>Июль</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«Возрожденные ценности»</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tabs>
                <w:tab w:val="left" w:pos="480"/>
                <w:tab w:val="center" w:pos="1105"/>
              </w:tabs>
              <w:autoSpaceDE w:val="0"/>
              <w:snapToGrid w:val="0"/>
            </w:pPr>
            <w:r>
              <w:tab/>
              <w:t>«День семьи, любви и верности»</w:t>
            </w:r>
          </w:p>
          <w:p w:rsidR="00845649" w:rsidRDefault="00845649" w:rsidP="00CE1240">
            <w:pPr>
              <w:tabs>
                <w:tab w:val="left" w:pos="480"/>
                <w:tab w:val="center" w:pos="1105"/>
              </w:tabs>
              <w:autoSpaceDE w:val="0"/>
              <w:snapToGrid w:val="0"/>
            </w:pPr>
            <w:r>
              <w:tab/>
              <w:t>(29 июня -</w:t>
            </w:r>
          </w:p>
          <w:p w:rsidR="00845649" w:rsidRDefault="00845649" w:rsidP="00CE1240">
            <w:pPr>
              <w:tabs>
                <w:tab w:val="left" w:pos="480"/>
                <w:tab w:val="center" w:pos="1105"/>
              </w:tabs>
              <w:autoSpaceDE w:val="0"/>
              <w:snapToGrid w:val="0"/>
              <w:rPr>
                <w:rFonts w:ascii="Times New Roman CYR" w:eastAsia="Times New Roman CYR" w:hAnsi="Times New Roman CYR" w:cs="Times New Roman CYR"/>
              </w:rPr>
            </w:pPr>
            <w:r>
              <w:t xml:space="preserve">        3 июля)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Досуг «День семьи»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«Рекомендации для заботливых родителей</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«Неделя любимых игр»</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 xml:space="preserve">«Игра — это счастье» </w:t>
            </w:r>
          </w:p>
          <w:p w:rsidR="00845649" w:rsidRDefault="00845649" w:rsidP="00CE1240">
            <w:pPr>
              <w:autoSpaceDE w:val="0"/>
              <w:snapToGrid w:val="0"/>
              <w:jc w:val="center"/>
              <w:rPr>
                <w:rFonts w:ascii="Times New Roman CYR" w:eastAsia="Times New Roman CYR" w:hAnsi="Times New Roman CYR" w:cs="Times New Roman CYR"/>
              </w:rPr>
            </w:pPr>
            <w:r>
              <w:t>(6-10 июля)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t>Игра «Салки-обнималки»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Фотовыставка для родителей «Наши игры в детском саду»</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«Городская палитра»</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«Это города краски»</w:t>
            </w:r>
          </w:p>
          <w:p w:rsidR="00845649" w:rsidRDefault="00845649" w:rsidP="00CE1240">
            <w:pPr>
              <w:autoSpaceDE w:val="0"/>
              <w:snapToGrid w:val="0"/>
              <w:jc w:val="center"/>
              <w:rPr>
                <w:rFonts w:ascii="Times New Roman CYR" w:eastAsia="Times New Roman CYR" w:hAnsi="Times New Roman CYR" w:cs="Times New Roman CYR"/>
              </w:rPr>
            </w:pPr>
            <w:r>
              <w:t>(13-17 июля)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Рисование «Разноцветная страна»</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«Наш чистый город</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«Флора мира»</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rPr>
                <w:rFonts w:ascii="Times New Roman CYR" w:eastAsia="Times New Roman CYR" w:hAnsi="Times New Roman CYR" w:cs="Times New Roman CYR"/>
              </w:rPr>
            </w:pPr>
            <w:r>
              <w:t>«Просторы России» (20 -24 июля)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Беседа «Моя Россия»</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«Наша Родина – Россия</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«Природные явления»</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pPr>
            <w:r>
              <w:t>5</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jc w:val="center"/>
            </w:pPr>
            <w:r>
              <w:t>«Лето — время перемен»</w:t>
            </w:r>
          </w:p>
          <w:p w:rsidR="00845649" w:rsidRDefault="00845649" w:rsidP="00CE1240">
            <w:pPr>
              <w:autoSpaceDE w:val="0"/>
              <w:snapToGrid w:val="0"/>
              <w:jc w:val="center"/>
              <w:rPr>
                <w:rFonts w:ascii="Times New Roman CYR" w:eastAsia="Times New Roman CYR" w:hAnsi="Times New Roman CYR" w:cs="Times New Roman CYR"/>
              </w:rPr>
            </w:pPr>
            <w:r>
              <w:t>(27 - 31 июля)</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Выставка детских рисунков «Вот оно какое, наше лето»</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«Чтобы отдых принес только удовольствие ...</w:t>
            </w:r>
            <w:r>
              <w:rPr>
                <w:rFonts w:ascii="Times New Roman CYR" w:eastAsia="Times New Roman CYR" w:hAnsi="Times New Roman CYR" w:cs="Times New Roman CYR"/>
              </w:rPr>
              <w:t xml:space="preserve">» </w:t>
            </w:r>
          </w:p>
        </w:tc>
      </w:tr>
      <w:tr w:rsidR="00845649" w:rsidTr="00CE1240">
        <w:trPr>
          <w:trHeight w:val="23"/>
        </w:trPr>
        <w:tc>
          <w:tcPr>
            <w:tcW w:w="15388" w:type="dxa"/>
            <w:gridSpan w:val="5"/>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autoSpaceDE w:val="0"/>
              <w:snapToGrid w:val="0"/>
              <w:jc w:val="center"/>
            </w:pPr>
            <w:r>
              <w:rPr>
                <w:b/>
                <w:bCs/>
                <w:i/>
                <w:iCs/>
              </w:rPr>
              <w:t>Август</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snapToGrid w:val="0"/>
            </w:pPr>
            <w:r>
              <w:lastRenderedPageBreak/>
              <w:t>«Неделя физкультурника»</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1</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«Спорт, спорт, спорт»</w:t>
            </w:r>
          </w:p>
          <w:p w:rsidR="00845649" w:rsidRDefault="00845649" w:rsidP="00CE1240">
            <w:pPr>
              <w:snapToGrid w:val="0"/>
              <w:rPr>
                <w:rFonts w:ascii="Times New Roman CYR" w:eastAsia="Times New Roman CYR" w:hAnsi="Times New Roman CYR" w:cs="Times New Roman CYR"/>
              </w:rPr>
            </w:pPr>
            <w:r>
              <w:t>(3-7 августа)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eastAsia="Times New Roman CYR" w:hAnsi="Times New Roman CYR" w:cs="Times New Roman CYR"/>
              </w:rPr>
            </w:pPr>
            <w:r>
              <w:rPr>
                <w:rFonts w:ascii="Times New Roman CYR" w:eastAsia="Times New Roman CYR" w:hAnsi="Times New Roman CYR" w:cs="Times New Roman CYR"/>
              </w:rPr>
              <w:t>Физкультурный досуг «Спорт и я — друзья!»</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eastAsia="Times New Roman CYR" w:hAnsi="Times New Roman CYR" w:cs="Times New Roman CYR"/>
              </w:rPr>
              <w:t>Акция «Нетрадиционное оборудование»</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snapToGrid w:val="0"/>
            </w:pPr>
            <w:r>
              <w:t>«Неделя познания»</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2</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«Из чего же это сделано?»</w:t>
            </w:r>
          </w:p>
          <w:p w:rsidR="00845649" w:rsidRDefault="00845649" w:rsidP="00CE1240">
            <w:pPr>
              <w:snapToGrid w:val="0"/>
              <w:rPr>
                <w:rFonts w:ascii="Times New Roman CYR" w:eastAsia="Times New Roman CYR" w:hAnsi="Times New Roman CYR" w:cs="Times New Roman CYR"/>
              </w:rPr>
            </w:pPr>
            <w:r>
              <w:t>(10-14 августа)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Дидактическая игра «Что из чего сделано?»</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«Нас окружают вещи. Какие они?</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snapToGrid w:val="0"/>
            </w:pPr>
            <w:r>
              <w:t>Государственные символы России</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3</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«Российский флаг»</w:t>
            </w:r>
          </w:p>
          <w:p w:rsidR="00845649" w:rsidRDefault="00845649" w:rsidP="00CE1240">
            <w:pPr>
              <w:snapToGrid w:val="0"/>
              <w:rPr>
                <w:rFonts w:ascii="Times New Roman CYR" w:eastAsia="Times New Roman CYR" w:hAnsi="Times New Roman CYR" w:cs="Times New Roman CYR"/>
              </w:rPr>
            </w:pPr>
            <w:r>
              <w:t>(17-21 августа)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Досуг «Россия — Родина моя»</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Папка-передвижка «История российского флага</w:t>
            </w:r>
            <w:r>
              <w:rPr>
                <w:rFonts w:ascii="Times New Roman CYR" w:eastAsia="Times New Roman CYR" w:hAnsi="Times New Roman CYR" w:cs="Times New Roman CYR"/>
              </w:rPr>
              <w:t xml:space="preserve">» </w:t>
            </w:r>
          </w:p>
        </w:tc>
      </w:tr>
      <w:tr w:rsidR="00845649" w:rsidTr="00CE1240">
        <w:trPr>
          <w:trHeight w:val="23"/>
        </w:trPr>
        <w:tc>
          <w:tcPr>
            <w:tcW w:w="2113" w:type="dxa"/>
            <w:tcBorders>
              <w:top w:val="single" w:sz="1" w:space="0" w:color="000000"/>
              <w:left w:val="single" w:sz="1" w:space="0" w:color="000000"/>
              <w:bottom w:val="single" w:sz="1" w:space="0" w:color="000000"/>
            </w:tcBorders>
            <w:shd w:val="clear" w:color="auto" w:fill="FFFFFF"/>
          </w:tcPr>
          <w:p w:rsidR="00845649" w:rsidRDefault="00845649" w:rsidP="00CE1240">
            <w:pPr>
              <w:pStyle w:val="afb"/>
              <w:snapToGrid w:val="0"/>
            </w:pPr>
            <w:r>
              <w:t>«Неделя интересных дел»</w:t>
            </w:r>
          </w:p>
        </w:tc>
        <w:tc>
          <w:tcPr>
            <w:tcW w:w="417"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4</w:t>
            </w:r>
          </w:p>
        </w:tc>
        <w:tc>
          <w:tcPr>
            <w:tcW w:w="2296" w:type="dxa"/>
            <w:tcBorders>
              <w:top w:val="single" w:sz="1" w:space="0" w:color="000000"/>
              <w:left w:val="single" w:sz="1" w:space="0" w:color="000000"/>
              <w:bottom w:val="single" w:sz="1" w:space="0" w:color="000000"/>
            </w:tcBorders>
            <w:shd w:val="clear" w:color="auto" w:fill="FFFFFF"/>
          </w:tcPr>
          <w:p w:rsidR="00845649" w:rsidRDefault="00845649" w:rsidP="00CE1240">
            <w:pPr>
              <w:snapToGrid w:val="0"/>
            </w:pPr>
            <w:r>
              <w:t>«Спеши делать добро»</w:t>
            </w:r>
          </w:p>
          <w:p w:rsidR="00845649" w:rsidRDefault="00845649" w:rsidP="00CE1240">
            <w:pPr>
              <w:snapToGrid w:val="0"/>
              <w:rPr>
                <w:rFonts w:ascii="Times New Roman CYR" w:eastAsia="Times New Roman CYR" w:hAnsi="Times New Roman CYR" w:cs="Times New Roman CYR"/>
              </w:rPr>
            </w:pPr>
            <w:r>
              <w:t>(24-28 августа)</w:t>
            </w:r>
          </w:p>
        </w:tc>
        <w:tc>
          <w:tcPr>
            <w:tcW w:w="6209" w:type="dxa"/>
            <w:tcBorders>
              <w:top w:val="single" w:sz="1" w:space="0" w:color="000000"/>
              <w:left w:val="single" w:sz="1" w:space="0" w:color="000000"/>
              <w:bottom w:val="single" w:sz="1" w:space="0" w:color="000000"/>
            </w:tcBorders>
            <w:shd w:val="clear" w:color="auto" w:fill="FFFFFF"/>
          </w:tcPr>
          <w:p w:rsidR="00845649" w:rsidRDefault="00845649" w:rsidP="00CE1240">
            <w:pPr>
              <w:autoSpaceDE w:val="0"/>
              <w:snapToGrid w:val="0"/>
              <w:rPr>
                <w:rFonts w:ascii="Times New Roman CYR" w:hAnsi="Times New Roman CYR" w:cs="Times New Roman CYR"/>
              </w:rPr>
            </w:pPr>
            <w:r>
              <w:rPr>
                <w:rFonts w:ascii="Times New Roman CYR" w:eastAsia="Times New Roman CYR" w:hAnsi="Times New Roman CYR" w:cs="Times New Roman CYR"/>
              </w:rPr>
              <w:t>Выставка детских работ «Чудеса из бумаги»</w:t>
            </w:r>
          </w:p>
        </w:tc>
        <w:tc>
          <w:tcPr>
            <w:tcW w:w="4353" w:type="dxa"/>
            <w:tcBorders>
              <w:top w:val="single" w:sz="1" w:space="0" w:color="000000"/>
              <w:left w:val="single" w:sz="1" w:space="0" w:color="000000"/>
              <w:bottom w:val="single" w:sz="1" w:space="0" w:color="000000"/>
              <w:right w:val="single" w:sz="1" w:space="0" w:color="000000"/>
            </w:tcBorders>
            <w:shd w:val="clear" w:color="auto" w:fill="FFFFFF"/>
          </w:tcPr>
          <w:p w:rsidR="00845649" w:rsidRDefault="00845649" w:rsidP="00CE1240">
            <w:pPr>
              <w:tabs>
                <w:tab w:val="left" w:pos="1131"/>
              </w:tabs>
              <w:autoSpaceDE w:val="0"/>
              <w:snapToGrid w:val="0"/>
            </w:pPr>
            <w:r>
              <w:rPr>
                <w:rFonts w:ascii="Times New Roman CYR" w:hAnsi="Times New Roman CYR" w:cs="Times New Roman CYR"/>
              </w:rPr>
              <w:t>Консультация «Развитие социальных навыков у детей</w:t>
            </w:r>
            <w:r>
              <w:rPr>
                <w:rFonts w:ascii="Times New Roman CYR" w:eastAsia="Times New Roman CYR" w:hAnsi="Times New Roman CYR" w:cs="Times New Roman CYR"/>
              </w:rPr>
              <w:t xml:space="preserve">» </w:t>
            </w:r>
          </w:p>
        </w:tc>
      </w:tr>
    </w:tbl>
    <w:p w:rsidR="00845649" w:rsidRDefault="00845649" w:rsidP="00845649">
      <w:pPr>
        <w:jc w:val="center"/>
        <w:rPr>
          <w:b/>
          <w:i/>
          <w:u w:val="single"/>
        </w:rPr>
      </w:pPr>
    </w:p>
    <w:p w:rsidR="00350CB7" w:rsidRPr="005E0EBB" w:rsidRDefault="00350CB7" w:rsidP="007A3B54">
      <w:pPr>
        <w:pStyle w:val="a3"/>
        <w:spacing w:before="0" w:beforeAutospacing="0" w:after="0" w:afterAutospacing="0"/>
        <w:rPr>
          <w:b/>
          <w:i/>
          <w:u w:val="single"/>
        </w:rPr>
      </w:pPr>
    </w:p>
    <w:p w:rsidR="00B431C3" w:rsidRPr="005E0EBB" w:rsidRDefault="00B431C3" w:rsidP="00B431C3">
      <w:pPr>
        <w:pStyle w:val="a3"/>
        <w:spacing w:before="0" w:beforeAutospacing="0" w:after="0" w:afterAutospacing="0"/>
        <w:jc w:val="both"/>
        <w:rPr>
          <w:b/>
        </w:rPr>
      </w:pPr>
      <w:r w:rsidRPr="005E0EBB">
        <w:rPr>
          <w:b/>
          <w:lang w:val="en-US"/>
        </w:rPr>
        <w:t>III</w:t>
      </w:r>
      <w:r w:rsidRPr="005E0EBB">
        <w:rPr>
          <w:b/>
        </w:rPr>
        <w:t>. Организационный раздел</w:t>
      </w:r>
    </w:p>
    <w:p w:rsidR="00E46C49" w:rsidRDefault="00E46C49" w:rsidP="00B431C3">
      <w:pPr>
        <w:pStyle w:val="a3"/>
        <w:spacing w:before="0" w:beforeAutospacing="0" w:after="0" w:afterAutospacing="0"/>
        <w:jc w:val="both"/>
        <w:rPr>
          <w:b/>
        </w:rPr>
      </w:pPr>
    </w:p>
    <w:p w:rsidR="00B431C3" w:rsidRPr="005E0EBB" w:rsidRDefault="00B431C3" w:rsidP="00B431C3">
      <w:pPr>
        <w:pStyle w:val="a3"/>
        <w:spacing w:before="0" w:beforeAutospacing="0" w:after="0" w:afterAutospacing="0"/>
        <w:jc w:val="both"/>
        <w:rPr>
          <w:b/>
        </w:rPr>
      </w:pPr>
      <w:r w:rsidRPr="005E0EBB">
        <w:rPr>
          <w:b/>
        </w:rPr>
        <w:t>3.1.Обязательная часть</w:t>
      </w:r>
    </w:p>
    <w:p w:rsidR="00E46C49" w:rsidRDefault="00E46C49" w:rsidP="00B431C3">
      <w:pPr>
        <w:pStyle w:val="a3"/>
        <w:spacing w:before="0" w:beforeAutospacing="0" w:after="0" w:afterAutospacing="0"/>
        <w:jc w:val="both"/>
        <w:rPr>
          <w:b/>
          <w:i/>
          <w:u w:val="single"/>
        </w:rPr>
      </w:pPr>
    </w:p>
    <w:p w:rsidR="00B431C3" w:rsidRPr="005E0EBB" w:rsidRDefault="00B431C3" w:rsidP="00B431C3">
      <w:pPr>
        <w:pStyle w:val="a3"/>
        <w:spacing w:before="0" w:beforeAutospacing="0" w:after="0" w:afterAutospacing="0"/>
        <w:jc w:val="both"/>
        <w:rPr>
          <w:b/>
          <w:i/>
          <w:u w:val="single"/>
        </w:rPr>
      </w:pPr>
      <w:r w:rsidRPr="005E0EBB">
        <w:rPr>
          <w:b/>
          <w:i/>
          <w:u w:val="single"/>
        </w:rPr>
        <w:t>3.1.1. Описание материально-технического обеспечение Программы, обеспеченности методическими материалами и средствами обучения и воспитания.</w:t>
      </w:r>
    </w:p>
    <w:p w:rsidR="00A45EDF" w:rsidRPr="005E0EBB" w:rsidRDefault="00A45EDF" w:rsidP="00B431C3">
      <w:pPr>
        <w:pStyle w:val="a3"/>
        <w:spacing w:before="0" w:beforeAutospacing="0" w:after="0" w:afterAutospacing="0"/>
        <w:jc w:val="both"/>
        <w:rPr>
          <w:i/>
        </w:rPr>
      </w:pPr>
    </w:p>
    <w:p w:rsidR="00A45EDF" w:rsidRPr="005E0EBB" w:rsidRDefault="00A45EDF" w:rsidP="00C3097A">
      <w:pPr>
        <w:spacing w:after="200"/>
        <w:rPr>
          <w:rFonts w:eastAsia="Calibri"/>
          <w:lang w:eastAsia="en-US"/>
        </w:rPr>
      </w:pPr>
      <w:r w:rsidRPr="005E0EBB">
        <w:rPr>
          <w:rFonts w:eastAsia="Calibri"/>
          <w:u w:val="single"/>
          <w:lang w:eastAsia="en-US"/>
        </w:rPr>
        <w:t>Состояние материально-технической базы оздоровительного и воспитательно-образовательного процессов</w:t>
      </w:r>
      <w:r w:rsidRPr="005E0EBB">
        <w:rPr>
          <w:rFonts w:eastAsia="Calibri"/>
          <w:lang w:eastAsia="en-US"/>
        </w:rPr>
        <w:t xml:space="preserve"> соответствуют кругу определяемых структурным подразделением  задач. Имеется достаточное количество материально-технических пособий и оборудования для работы с дошкольниками.</w:t>
      </w:r>
    </w:p>
    <w:p w:rsidR="00A45EDF" w:rsidRPr="005E0EBB" w:rsidRDefault="00A45EDF" w:rsidP="00C3097A">
      <w:pPr>
        <w:spacing w:after="200"/>
        <w:rPr>
          <w:rFonts w:eastAsia="Calibri"/>
          <w:lang w:eastAsia="en-US"/>
        </w:rPr>
      </w:pPr>
      <w:r w:rsidRPr="005E0EBB">
        <w:rPr>
          <w:rFonts w:eastAsia="Calibri"/>
          <w:lang w:eastAsia="en-US"/>
        </w:rPr>
        <w:t>Всестороннему развитию детей способствуют имеющиеся дидактические средства и оборудование: детская познавательная и художественная литература, дидактические игры, развивающие игры, сенсорной, наглядный и иллюстративный материал; различные сюжетные игровые наборы и игрушки; демонстрационный и раздаточный материал для обучения детей счету, развития представлений о числе и количестве, пособия по формированию у детей пространственных и временных представлений; материалы и приборы для демонстрации и детского экспериментирования, наборы картин и настольно-печатные игры по развитию речи, игры и игрушки для различных видов игр, предметы-заместители;  материалы для изобразительной деятельности, разнообразные виды театров, атрибуты и элементы костюмов для различных видов игр, а также материал для их изготовления; технические средства обучения; музыкальны инструменты,  музыкально-дидактические игры и пособия, музыкальные игрушки, строительные материалы, различные конструкторы, бросовый и природный материал; наглядные пособия и иллюстративный материал для развития экологической культуры, подборки книг и открыток, комплекты репродукций на различные темы, предметы народного быта, образцы национальных костюмов, куклы в национальных костюмах, пособия для ознакомления детей со странами и населяющими их народами разных рас и национальностей.</w:t>
      </w:r>
    </w:p>
    <w:p w:rsidR="00A45EDF" w:rsidRPr="005E0EBB" w:rsidRDefault="00A45EDF" w:rsidP="00C3097A">
      <w:pPr>
        <w:spacing w:after="200"/>
        <w:rPr>
          <w:rFonts w:eastAsia="Calibri"/>
          <w:lang w:eastAsia="en-US"/>
        </w:rPr>
      </w:pPr>
      <w:r w:rsidRPr="005E0EBB">
        <w:rPr>
          <w:rFonts w:eastAsia="Calibri"/>
          <w:lang w:eastAsia="en-US"/>
        </w:rPr>
        <w:lastRenderedPageBreak/>
        <w:t xml:space="preserve">Имеется инвентарь и оборудование для физической активности детей: маты, модули для подлезания, равновесия, прыжков, гимнастических упражнений, мячи,  нетрадиционное оборудование (диски, детские эспандеры ,серсо). </w:t>
      </w:r>
    </w:p>
    <w:p w:rsidR="00A45EDF" w:rsidRPr="005E0EBB" w:rsidRDefault="00A45EDF" w:rsidP="00C3097A">
      <w:pPr>
        <w:spacing w:after="200"/>
        <w:rPr>
          <w:rFonts w:eastAsia="Calibri"/>
          <w:lang w:eastAsia="en-US"/>
        </w:rPr>
      </w:pPr>
      <w:r w:rsidRPr="005E0EBB">
        <w:rPr>
          <w:rFonts w:eastAsia="Calibri"/>
          <w:lang w:eastAsia="en-US"/>
        </w:rPr>
        <w:t>На территории детского сада в летний период функционирует стационарный плескательный бассейн.</w:t>
      </w:r>
    </w:p>
    <w:p w:rsidR="00A45EDF" w:rsidRPr="005E0EBB" w:rsidRDefault="00A45EDF" w:rsidP="00C3097A">
      <w:pPr>
        <w:spacing w:after="200"/>
        <w:rPr>
          <w:rFonts w:eastAsia="Calibri"/>
          <w:lang w:eastAsia="en-US"/>
        </w:rPr>
      </w:pPr>
      <w:r w:rsidRPr="005E0EBB">
        <w:rPr>
          <w:rFonts w:eastAsia="Calibri"/>
          <w:lang w:eastAsia="en-US"/>
        </w:rPr>
        <w:t xml:space="preserve"> В работе с детьми активно применяются информационные технологии, используется интерактивная доска,</w:t>
      </w:r>
      <w:r w:rsidR="001A32BE">
        <w:rPr>
          <w:rFonts w:eastAsia="Calibri"/>
          <w:lang w:eastAsia="en-US"/>
        </w:rPr>
        <w:t xml:space="preserve"> </w:t>
      </w:r>
      <w:r w:rsidRPr="005E0EBB">
        <w:rPr>
          <w:rFonts w:eastAsia="Calibri"/>
          <w:lang w:eastAsia="en-US"/>
        </w:rPr>
        <w:t>ноутбук, переносной экран и мультимедийное оборудование для показа презентаций и электронных дидактических пособий детям.</w:t>
      </w:r>
      <w:r w:rsidR="001A32BE">
        <w:rPr>
          <w:rFonts w:eastAsia="Calibri"/>
          <w:lang w:eastAsia="en-US"/>
        </w:rPr>
        <w:t xml:space="preserve"> </w:t>
      </w:r>
      <w:r w:rsidRPr="005E0EBB">
        <w:rPr>
          <w:rFonts w:eastAsia="Calibri"/>
          <w:lang w:eastAsia="en-US"/>
        </w:rPr>
        <w:t>Для педагогов оснащен кабинет ,в котором имеется все необходимое для разработки методических и электронно-дидактических пособий : сканер, принтер, компьютер с выходом  в информационно-коммуникационную сеть «Интернет»</w:t>
      </w:r>
    </w:p>
    <w:p w:rsidR="00A45EDF" w:rsidRPr="005E0EBB" w:rsidRDefault="00A45EDF" w:rsidP="00C3097A">
      <w:pPr>
        <w:spacing w:after="200"/>
        <w:rPr>
          <w:rFonts w:eastAsia="Calibri"/>
          <w:lang w:eastAsia="en-US"/>
        </w:rPr>
      </w:pPr>
      <w:r w:rsidRPr="005E0EBB">
        <w:rPr>
          <w:rFonts w:eastAsia="Calibri"/>
          <w:lang w:eastAsia="en-US"/>
        </w:rPr>
        <w:t>Данные о наличии специально оборудованных помещений для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8364"/>
        <w:gridCol w:w="2835"/>
      </w:tblGrid>
      <w:tr w:rsidR="00A45EDF" w:rsidRPr="005E0EBB" w:rsidTr="003C6407">
        <w:tc>
          <w:tcPr>
            <w:tcW w:w="675" w:type="dxa"/>
            <w:shd w:val="clear" w:color="auto" w:fill="auto"/>
          </w:tcPr>
          <w:p w:rsidR="00A45EDF" w:rsidRPr="005E0EBB" w:rsidRDefault="00A45EDF" w:rsidP="009A4FD6">
            <w:pPr>
              <w:rPr>
                <w:rFonts w:eastAsia="Calibri"/>
                <w:lang w:eastAsia="en-US"/>
              </w:rPr>
            </w:pPr>
            <w:r w:rsidRPr="005E0EBB">
              <w:rPr>
                <w:rFonts w:eastAsia="Calibri"/>
                <w:lang w:eastAsia="en-US"/>
              </w:rPr>
              <w:t>№п\п</w:t>
            </w:r>
          </w:p>
        </w:tc>
        <w:tc>
          <w:tcPr>
            <w:tcW w:w="3402" w:type="dxa"/>
            <w:shd w:val="clear" w:color="auto" w:fill="auto"/>
          </w:tcPr>
          <w:p w:rsidR="00A45EDF" w:rsidRPr="005E0EBB" w:rsidRDefault="00A45EDF" w:rsidP="00327D2C">
            <w:pPr>
              <w:keepNext/>
              <w:suppressAutoHyphens/>
              <w:snapToGrid w:val="0"/>
              <w:spacing w:after="200" w:line="276" w:lineRule="auto"/>
              <w:jc w:val="center"/>
              <w:outlineLvl w:val="0"/>
              <w:rPr>
                <w:bCs/>
                <w:i/>
                <w:iCs/>
              </w:rPr>
            </w:pPr>
            <w:r w:rsidRPr="005E0EBB">
              <w:rPr>
                <w:bCs/>
                <w:i/>
                <w:iCs/>
              </w:rPr>
              <w:t>Назначение</w:t>
            </w:r>
          </w:p>
        </w:tc>
        <w:tc>
          <w:tcPr>
            <w:tcW w:w="8364" w:type="dxa"/>
            <w:shd w:val="clear" w:color="auto" w:fill="auto"/>
          </w:tcPr>
          <w:p w:rsidR="00A45EDF" w:rsidRPr="005E0EBB" w:rsidRDefault="00A45EDF" w:rsidP="009A4FD6">
            <w:pPr>
              <w:snapToGrid w:val="0"/>
              <w:jc w:val="center"/>
              <w:rPr>
                <w:rFonts w:eastAsia="Calibri"/>
                <w:lang w:eastAsia="en-US"/>
              </w:rPr>
            </w:pPr>
            <w:r w:rsidRPr="005E0EBB">
              <w:rPr>
                <w:rFonts w:eastAsia="Calibri"/>
                <w:lang w:eastAsia="en-US"/>
              </w:rPr>
              <w:t>Функциональное использование</w:t>
            </w:r>
          </w:p>
        </w:tc>
        <w:tc>
          <w:tcPr>
            <w:tcW w:w="2835" w:type="dxa"/>
            <w:shd w:val="clear" w:color="auto" w:fill="auto"/>
          </w:tcPr>
          <w:p w:rsidR="00A45EDF" w:rsidRPr="005E0EBB" w:rsidRDefault="00A45EDF" w:rsidP="009A4FD6">
            <w:pPr>
              <w:snapToGrid w:val="0"/>
              <w:jc w:val="center"/>
              <w:rPr>
                <w:rFonts w:eastAsia="Calibri"/>
                <w:lang w:eastAsia="en-US"/>
              </w:rPr>
            </w:pPr>
            <w:r w:rsidRPr="005E0EBB">
              <w:rPr>
                <w:rFonts w:eastAsia="Calibri"/>
                <w:lang w:eastAsia="en-US"/>
              </w:rPr>
              <w:t>Используемая площадь</w:t>
            </w:r>
          </w:p>
        </w:tc>
      </w:tr>
      <w:tr w:rsidR="00A45EDF" w:rsidRPr="005E0EBB" w:rsidTr="003C6407">
        <w:tc>
          <w:tcPr>
            <w:tcW w:w="675" w:type="dxa"/>
            <w:shd w:val="clear" w:color="auto" w:fill="auto"/>
          </w:tcPr>
          <w:p w:rsidR="00A45EDF" w:rsidRPr="005E0EBB" w:rsidRDefault="00A45EDF" w:rsidP="009A4FD6">
            <w:pPr>
              <w:rPr>
                <w:rFonts w:eastAsia="Calibri"/>
                <w:lang w:eastAsia="en-US"/>
              </w:rPr>
            </w:pPr>
            <w:r w:rsidRPr="005E0EBB">
              <w:rPr>
                <w:rFonts w:eastAsia="Calibri"/>
                <w:lang w:eastAsia="en-US"/>
              </w:rPr>
              <w:t>1</w:t>
            </w:r>
          </w:p>
        </w:tc>
        <w:tc>
          <w:tcPr>
            <w:tcW w:w="3402" w:type="dxa"/>
            <w:shd w:val="clear" w:color="auto" w:fill="auto"/>
          </w:tcPr>
          <w:p w:rsidR="00A45EDF" w:rsidRPr="005E0EBB" w:rsidRDefault="00A45EDF" w:rsidP="009A4FD6">
            <w:pPr>
              <w:snapToGrid w:val="0"/>
              <w:jc w:val="both"/>
              <w:rPr>
                <w:rFonts w:eastAsia="Calibri"/>
                <w:lang w:eastAsia="en-US"/>
              </w:rPr>
            </w:pPr>
            <w:r w:rsidRPr="005E0EBB">
              <w:rPr>
                <w:rFonts w:eastAsia="Calibri"/>
                <w:lang w:eastAsia="en-US"/>
              </w:rPr>
              <w:t>Групповые помещения:</w:t>
            </w:r>
          </w:p>
          <w:p w:rsidR="00A45EDF" w:rsidRPr="005E0EBB" w:rsidRDefault="00A45EDF" w:rsidP="009A4FD6">
            <w:pPr>
              <w:jc w:val="both"/>
              <w:rPr>
                <w:rFonts w:eastAsia="Calibri"/>
                <w:lang w:eastAsia="en-US"/>
              </w:rPr>
            </w:pPr>
            <w:r w:rsidRPr="005E0EBB">
              <w:rPr>
                <w:rFonts w:eastAsia="Calibri"/>
                <w:lang w:eastAsia="en-US"/>
              </w:rPr>
              <w:t>Количество – 6</w:t>
            </w:r>
          </w:p>
        </w:tc>
        <w:tc>
          <w:tcPr>
            <w:tcW w:w="8364" w:type="dxa"/>
            <w:shd w:val="clear" w:color="auto" w:fill="auto"/>
          </w:tcPr>
          <w:p w:rsidR="00A45EDF" w:rsidRPr="005E0EBB" w:rsidRDefault="00A45EDF" w:rsidP="009A4FD6">
            <w:pPr>
              <w:snapToGrid w:val="0"/>
              <w:jc w:val="both"/>
              <w:rPr>
                <w:rFonts w:eastAsia="Calibri"/>
                <w:lang w:eastAsia="en-US"/>
              </w:rPr>
            </w:pPr>
            <w:r w:rsidRPr="005E0EBB">
              <w:rPr>
                <w:rFonts w:eastAsia="Calibri"/>
                <w:lang w:eastAsia="en-US"/>
              </w:rPr>
              <w:t>Организации НОД, совместной, самостоятельной деятельности детей, проведение режимных моментов.</w:t>
            </w:r>
          </w:p>
        </w:tc>
        <w:tc>
          <w:tcPr>
            <w:tcW w:w="2835" w:type="dxa"/>
            <w:shd w:val="clear" w:color="auto" w:fill="auto"/>
          </w:tcPr>
          <w:p w:rsidR="00A45EDF" w:rsidRPr="005E0EBB" w:rsidRDefault="00A45EDF" w:rsidP="009A4FD6">
            <w:pPr>
              <w:snapToGrid w:val="0"/>
              <w:jc w:val="both"/>
              <w:rPr>
                <w:rFonts w:eastAsia="Calibri"/>
                <w:highlight w:val="yellow"/>
                <w:lang w:eastAsia="en-US"/>
              </w:rPr>
            </w:pPr>
            <w:r w:rsidRPr="005E0EBB">
              <w:rPr>
                <w:rFonts w:eastAsia="Calibri"/>
                <w:lang w:eastAsia="en-US"/>
              </w:rPr>
              <w:t>464,1  м</w:t>
            </w:r>
            <w:r w:rsidRPr="005E0EBB">
              <w:rPr>
                <w:rFonts w:eastAsia="Calibri"/>
                <w:vertAlign w:val="superscript"/>
                <w:lang w:eastAsia="en-US"/>
              </w:rPr>
              <w:t>2</w:t>
            </w:r>
          </w:p>
        </w:tc>
      </w:tr>
      <w:tr w:rsidR="00A45EDF" w:rsidRPr="005E0EBB" w:rsidTr="003C6407">
        <w:tc>
          <w:tcPr>
            <w:tcW w:w="675" w:type="dxa"/>
            <w:shd w:val="clear" w:color="auto" w:fill="auto"/>
          </w:tcPr>
          <w:p w:rsidR="00A45EDF" w:rsidRPr="005E0EBB" w:rsidRDefault="00A45EDF" w:rsidP="009A4FD6">
            <w:pPr>
              <w:rPr>
                <w:rFonts w:eastAsia="Calibri"/>
                <w:lang w:eastAsia="en-US"/>
              </w:rPr>
            </w:pPr>
            <w:r w:rsidRPr="005E0EBB">
              <w:rPr>
                <w:rFonts w:eastAsia="Calibri"/>
                <w:lang w:eastAsia="en-US"/>
              </w:rPr>
              <w:t>2</w:t>
            </w:r>
          </w:p>
        </w:tc>
        <w:tc>
          <w:tcPr>
            <w:tcW w:w="3402" w:type="dxa"/>
            <w:shd w:val="clear" w:color="auto" w:fill="auto"/>
          </w:tcPr>
          <w:p w:rsidR="00A45EDF" w:rsidRPr="005E0EBB" w:rsidRDefault="00A45EDF" w:rsidP="009A4FD6">
            <w:pPr>
              <w:snapToGrid w:val="0"/>
              <w:jc w:val="both"/>
              <w:rPr>
                <w:rFonts w:eastAsia="Calibri"/>
                <w:lang w:eastAsia="en-US"/>
              </w:rPr>
            </w:pPr>
            <w:r w:rsidRPr="005E0EBB">
              <w:rPr>
                <w:rFonts w:eastAsia="Calibri"/>
                <w:lang w:eastAsia="en-US"/>
              </w:rPr>
              <w:t>Кабинет учителя – логопеда:</w:t>
            </w:r>
            <w:r w:rsidR="00F75C35">
              <w:rPr>
                <w:rFonts w:eastAsia="Calibri"/>
                <w:lang w:eastAsia="en-US"/>
              </w:rPr>
              <w:t xml:space="preserve"> </w:t>
            </w:r>
            <w:r w:rsidRPr="005E0EBB">
              <w:rPr>
                <w:rFonts w:eastAsia="Calibri"/>
                <w:lang w:eastAsia="en-US"/>
              </w:rPr>
              <w:t>количество – 1</w:t>
            </w:r>
          </w:p>
        </w:tc>
        <w:tc>
          <w:tcPr>
            <w:tcW w:w="8364" w:type="dxa"/>
            <w:shd w:val="clear" w:color="auto" w:fill="auto"/>
          </w:tcPr>
          <w:p w:rsidR="00A45EDF" w:rsidRPr="005E0EBB" w:rsidRDefault="00A45EDF" w:rsidP="009A4FD6">
            <w:pPr>
              <w:snapToGrid w:val="0"/>
              <w:jc w:val="both"/>
              <w:rPr>
                <w:rFonts w:eastAsia="Calibri"/>
                <w:highlight w:val="yellow"/>
                <w:lang w:eastAsia="en-US"/>
              </w:rPr>
            </w:pPr>
            <w:r w:rsidRPr="005E0EBB">
              <w:rPr>
                <w:rFonts w:eastAsia="Calibri"/>
                <w:lang w:eastAsia="en-US"/>
              </w:rPr>
              <w:t>Коррекционная работа с детьми.</w:t>
            </w:r>
          </w:p>
        </w:tc>
        <w:tc>
          <w:tcPr>
            <w:tcW w:w="2835" w:type="dxa"/>
            <w:shd w:val="clear" w:color="auto" w:fill="auto"/>
          </w:tcPr>
          <w:p w:rsidR="00A45EDF" w:rsidRPr="005E0EBB" w:rsidRDefault="00A45EDF" w:rsidP="009A4FD6">
            <w:pPr>
              <w:snapToGrid w:val="0"/>
              <w:jc w:val="center"/>
              <w:rPr>
                <w:rFonts w:eastAsia="Calibri"/>
                <w:highlight w:val="yellow"/>
                <w:lang w:eastAsia="en-US"/>
              </w:rPr>
            </w:pPr>
          </w:p>
          <w:p w:rsidR="00A45EDF" w:rsidRPr="005E0EBB" w:rsidRDefault="00A45EDF" w:rsidP="009A4FD6">
            <w:pPr>
              <w:snapToGrid w:val="0"/>
              <w:jc w:val="both"/>
              <w:rPr>
                <w:rFonts w:eastAsia="Calibri"/>
                <w:highlight w:val="yellow"/>
                <w:lang w:eastAsia="en-US"/>
              </w:rPr>
            </w:pPr>
            <w:smartTag w:uri="urn:schemas-microsoft-com:office:smarttags" w:element="metricconverter">
              <w:smartTagPr>
                <w:attr w:name="ProductID" w:val="16,8 м2"/>
              </w:smartTagPr>
              <w:r w:rsidRPr="005E0EBB">
                <w:rPr>
                  <w:rFonts w:eastAsia="Calibri"/>
                  <w:lang w:eastAsia="en-US"/>
                </w:rPr>
                <w:t>16,8 м</w:t>
              </w:r>
              <w:r w:rsidRPr="005E0EBB">
                <w:rPr>
                  <w:rFonts w:eastAsia="Calibri"/>
                  <w:vertAlign w:val="superscript"/>
                  <w:lang w:eastAsia="en-US"/>
                </w:rPr>
                <w:t>2</w:t>
              </w:r>
            </w:smartTag>
          </w:p>
        </w:tc>
      </w:tr>
      <w:tr w:rsidR="00A45EDF" w:rsidRPr="005E0EBB" w:rsidTr="003C6407">
        <w:tc>
          <w:tcPr>
            <w:tcW w:w="675" w:type="dxa"/>
            <w:shd w:val="clear" w:color="auto" w:fill="auto"/>
          </w:tcPr>
          <w:p w:rsidR="00A45EDF" w:rsidRPr="005E0EBB" w:rsidRDefault="00A45EDF" w:rsidP="009A4FD6">
            <w:pPr>
              <w:rPr>
                <w:rFonts w:eastAsia="Calibri"/>
                <w:lang w:eastAsia="en-US"/>
              </w:rPr>
            </w:pPr>
            <w:r w:rsidRPr="005E0EBB">
              <w:rPr>
                <w:rFonts w:eastAsia="Calibri"/>
                <w:lang w:eastAsia="en-US"/>
              </w:rPr>
              <w:t>3</w:t>
            </w:r>
          </w:p>
        </w:tc>
        <w:tc>
          <w:tcPr>
            <w:tcW w:w="3402" w:type="dxa"/>
            <w:shd w:val="clear" w:color="auto" w:fill="auto"/>
          </w:tcPr>
          <w:p w:rsidR="00A45EDF" w:rsidRPr="005E0EBB" w:rsidRDefault="00A45EDF" w:rsidP="009A4FD6">
            <w:pPr>
              <w:snapToGrid w:val="0"/>
              <w:jc w:val="both"/>
              <w:rPr>
                <w:rFonts w:eastAsia="Calibri"/>
                <w:lang w:eastAsia="en-US"/>
              </w:rPr>
            </w:pPr>
            <w:r w:rsidRPr="005E0EBB">
              <w:rPr>
                <w:rFonts w:eastAsia="Calibri"/>
                <w:lang w:eastAsia="en-US"/>
              </w:rPr>
              <w:t>Музыкальный зал:</w:t>
            </w:r>
          </w:p>
          <w:p w:rsidR="00A45EDF" w:rsidRPr="005E0EBB" w:rsidRDefault="00A45EDF" w:rsidP="009A4FD6">
            <w:pPr>
              <w:jc w:val="both"/>
              <w:rPr>
                <w:rFonts w:eastAsia="Calibri"/>
                <w:lang w:eastAsia="en-US"/>
              </w:rPr>
            </w:pPr>
            <w:r w:rsidRPr="005E0EBB">
              <w:rPr>
                <w:rFonts w:eastAsia="Calibri"/>
                <w:lang w:eastAsia="en-US"/>
              </w:rPr>
              <w:t>Количество – 1</w:t>
            </w:r>
          </w:p>
        </w:tc>
        <w:tc>
          <w:tcPr>
            <w:tcW w:w="8364" w:type="dxa"/>
            <w:shd w:val="clear" w:color="auto" w:fill="auto"/>
          </w:tcPr>
          <w:p w:rsidR="00A45EDF" w:rsidRPr="005E0EBB" w:rsidRDefault="00A45EDF" w:rsidP="00966C16">
            <w:pPr>
              <w:snapToGrid w:val="0"/>
              <w:rPr>
                <w:rFonts w:eastAsia="Calibri"/>
                <w:lang w:eastAsia="en-US"/>
              </w:rPr>
            </w:pPr>
            <w:r w:rsidRPr="005E0EBB">
              <w:rPr>
                <w:rFonts w:eastAsia="Calibri"/>
                <w:lang w:eastAsia="en-US"/>
              </w:rPr>
              <w:t xml:space="preserve">Музыкальная образовательная деятельность . Индивидуальные и подгрупповые занятия с детьми. Утренняя гимнастика. Праздники. Досуги. </w:t>
            </w:r>
          </w:p>
        </w:tc>
        <w:tc>
          <w:tcPr>
            <w:tcW w:w="2835" w:type="dxa"/>
            <w:shd w:val="clear" w:color="auto" w:fill="auto"/>
          </w:tcPr>
          <w:p w:rsidR="00A45EDF" w:rsidRPr="005E0EBB" w:rsidRDefault="00A45EDF" w:rsidP="009A4FD6">
            <w:pPr>
              <w:snapToGrid w:val="0"/>
              <w:jc w:val="center"/>
              <w:rPr>
                <w:rFonts w:eastAsia="Calibri"/>
                <w:highlight w:val="yellow"/>
                <w:lang w:eastAsia="en-US"/>
              </w:rPr>
            </w:pPr>
          </w:p>
          <w:p w:rsidR="00A45EDF" w:rsidRPr="005E0EBB" w:rsidRDefault="00A45EDF" w:rsidP="009A4FD6">
            <w:pPr>
              <w:snapToGrid w:val="0"/>
              <w:jc w:val="both"/>
              <w:rPr>
                <w:rFonts w:eastAsia="Calibri"/>
                <w:highlight w:val="yellow"/>
                <w:lang w:eastAsia="en-US"/>
              </w:rPr>
            </w:pPr>
            <w:smartTag w:uri="urn:schemas-microsoft-com:office:smarttags" w:element="metricconverter">
              <w:smartTagPr>
                <w:attr w:name="ProductID" w:val="55,2 м2"/>
              </w:smartTagPr>
              <w:r w:rsidRPr="005E0EBB">
                <w:rPr>
                  <w:rFonts w:eastAsia="Calibri"/>
                  <w:lang w:eastAsia="en-US"/>
                </w:rPr>
                <w:t>55,2 м</w:t>
              </w:r>
              <w:r w:rsidRPr="005E0EBB">
                <w:rPr>
                  <w:rFonts w:eastAsia="Calibri"/>
                  <w:vertAlign w:val="superscript"/>
                  <w:lang w:eastAsia="en-US"/>
                </w:rPr>
                <w:t>2</w:t>
              </w:r>
            </w:smartTag>
          </w:p>
        </w:tc>
      </w:tr>
      <w:tr w:rsidR="00A45EDF" w:rsidRPr="005E0EBB" w:rsidTr="003C6407">
        <w:tc>
          <w:tcPr>
            <w:tcW w:w="675" w:type="dxa"/>
            <w:shd w:val="clear" w:color="auto" w:fill="auto"/>
          </w:tcPr>
          <w:p w:rsidR="00A45EDF" w:rsidRPr="005E0EBB" w:rsidRDefault="00A45EDF" w:rsidP="009A4FD6">
            <w:pPr>
              <w:rPr>
                <w:rFonts w:eastAsia="Calibri"/>
                <w:lang w:eastAsia="en-US"/>
              </w:rPr>
            </w:pPr>
            <w:r w:rsidRPr="005E0EBB">
              <w:rPr>
                <w:rFonts w:eastAsia="Calibri"/>
                <w:lang w:eastAsia="en-US"/>
              </w:rPr>
              <w:t>4</w:t>
            </w:r>
          </w:p>
        </w:tc>
        <w:tc>
          <w:tcPr>
            <w:tcW w:w="3402" w:type="dxa"/>
            <w:shd w:val="clear" w:color="auto" w:fill="auto"/>
          </w:tcPr>
          <w:p w:rsidR="00A45EDF" w:rsidRPr="005E0EBB" w:rsidRDefault="00A45EDF" w:rsidP="009A4FD6">
            <w:pPr>
              <w:snapToGrid w:val="0"/>
              <w:jc w:val="both"/>
              <w:rPr>
                <w:rFonts w:eastAsia="Calibri"/>
                <w:lang w:eastAsia="en-US"/>
              </w:rPr>
            </w:pPr>
            <w:r w:rsidRPr="005E0EBB">
              <w:rPr>
                <w:rFonts w:eastAsia="Calibri"/>
                <w:lang w:eastAsia="en-US"/>
              </w:rPr>
              <w:t>Компьютерный кабинет для педагогов</w:t>
            </w:r>
          </w:p>
        </w:tc>
        <w:tc>
          <w:tcPr>
            <w:tcW w:w="8364" w:type="dxa"/>
            <w:shd w:val="clear" w:color="auto" w:fill="auto"/>
          </w:tcPr>
          <w:p w:rsidR="00A45EDF" w:rsidRPr="005E0EBB" w:rsidRDefault="00A45EDF" w:rsidP="009A4FD6">
            <w:pPr>
              <w:snapToGrid w:val="0"/>
              <w:rPr>
                <w:rFonts w:eastAsia="Calibri"/>
                <w:lang w:eastAsia="en-US"/>
              </w:rPr>
            </w:pPr>
            <w:r w:rsidRPr="005E0EBB">
              <w:rPr>
                <w:rFonts w:eastAsia="Calibri"/>
                <w:lang w:eastAsia="en-US"/>
              </w:rPr>
              <w:t>Методическая работа по организации образовательного процесса</w:t>
            </w:r>
          </w:p>
        </w:tc>
        <w:tc>
          <w:tcPr>
            <w:tcW w:w="2835" w:type="dxa"/>
            <w:shd w:val="clear" w:color="auto" w:fill="auto"/>
          </w:tcPr>
          <w:p w:rsidR="00A45EDF" w:rsidRPr="005E0EBB" w:rsidRDefault="00A45EDF" w:rsidP="009A4FD6">
            <w:pPr>
              <w:snapToGrid w:val="0"/>
              <w:rPr>
                <w:rFonts w:eastAsia="Calibri"/>
                <w:highlight w:val="yellow"/>
                <w:lang w:eastAsia="en-US"/>
              </w:rPr>
            </w:pPr>
            <w:r w:rsidRPr="005E0EBB">
              <w:rPr>
                <w:rFonts w:eastAsia="Calibri"/>
                <w:lang w:eastAsia="en-US"/>
              </w:rPr>
              <w:t>16,8 м2</w:t>
            </w:r>
          </w:p>
        </w:tc>
      </w:tr>
    </w:tbl>
    <w:p w:rsidR="0037007A" w:rsidRPr="005E0EBB" w:rsidRDefault="0037007A" w:rsidP="00A45EDF">
      <w:pPr>
        <w:pStyle w:val="a3"/>
        <w:spacing w:before="0" w:beforeAutospacing="0" w:after="0" w:afterAutospacing="0"/>
        <w:jc w:val="both"/>
        <w:rPr>
          <w:i/>
        </w:rPr>
      </w:pPr>
    </w:p>
    <w:p w:rsidR="00FB3296" w:rsidRPr="005E0EBB" w:rsidRDefault="00FB3296" w:rsidP="00A45EDF">
      <w:pPr>
        <w:pStyle w:val="a3"/>
        <w:spacing w:before="0" w:beforeAutospacing="0" w:after="0" w:afterAutospacing="0"/>
        <w:jc w:val="both"/>
        <w:rPr>
          <w:b/>
          <w:i/>
          <w:u w:val="single"/>
        </w:rPr>
      </w:pPr>
    </w:p>
    <w:p w:rsidR="003C6407" w:rsidRDefault="003C6407" w:rsidP="003C6407">
      <w:pPr>
        <w:tabs>
          <w:tab w:val="left" w:pos="780"/>
          <w:tab w:val="center" w:pos="5102"/>
        </w:tabs>
        <w:jc w:val="center"/>
        <w:rPr>
          <w:b/>
        </w:rPr>
      </w:pPr>
      <w:r w:rsidRPr="005E0EBB">
        <w:rPr>
          <w:b/>
        </w:rPr>
        <w:t>РАЗВИВАЮЩАЯ</w:t>
      </w:r>
      <w:r w:rsidR="00C3097A" w:rsidRPr="005E0EBB">
        <w:rPr>
          <w:b/>
        </w:rPr>
        <w:t xml:space="preserve"> ПРЕДМЕТНО -ПРОСТРАНСТВЕННАЯ </w:t>
      </w:r>
      <w:r w:rsidRPr="005E0EBB">
        <w:rPr>
          <w:b/>
        </w:rPr>
        <w:t xml:space="preserve"> СРЕДА</w:t>
      </w:r>
    </w:p>
    <w:p w:rsidR="00786E89" w:rsidRDefault="00786E89" w:rsidP="003C6407">
      <w:pPr>
        <w:tabs>
          <w:tab w:val="left" w:pos="780"/>
          <w:tab w:val="center" w:pos="5102"/>
        </w:tabs>
        <w:jc w:val="center"/>
        <w:rPr>
          <w:b/>
        </w:rPr>
      </w:pPr>
    </w:p>
    <w:p w:rsidR="00FA1BC3" w:rsidRPr="00FA1BC3" w:rsidRDefault="00FA1BC3" w:rsidP="00FA1BC3">
      <w:r w:rsidRPr="00FA1BC3">
        <w:t>Развивающая предметно-пространственная среда обеспечивает максимальную реализацию образовательного потенциала групповых пространств образовательной организации, материалов, оборудования и инвентаря для развития детей  раннего и  дошкольного возраста, охраны и укрепления их здоровья, учёта особенностей и коррекции недостатков их развития.</w:t>
      </w:r>
    </w:p>
    <w:p w:rsidR="00FA1BC3" w:rsidRPr="00FA1BC3" w:rsidRDefault="00FA1BC3" w:rsidP="00FA1BC3">
      <w:r w:rsidRPr="00FA1BC3">
        <w:t>Развивающая предметно-пространственная среда  обеспечивает возможность:</w:t>
      </w:r>
    </w:p>
    <w:p w:rsidR="00FA1BC3" w:rsidRPr="00FA1BC3" w:rsidRDefault="00FA1BC3" w:rsidP="00FA1BC3">
      <w:r w:rsidRPr="00FA1BC3">
        <w:t>- общения и совместной деятельности детей и взрослых: центры развития и игры  оснащены мебелью и оборудованием, позволяющим общаться педагогам с воспитанниками рядом.</w:t>
      </w:r>
    </w:p>
    <w:p w:rsidR="00FA1BC3" w:rsidRPr="00FA1BC3" w:rsidRDefault="00FA1BC3" w:rsidP="00FA1BC3">
      <w:r w:rsidRPr="00FA1BC3">
        <w:t xml:space="preserve">- двигательной активности детей: в группах размещены корригирующие дорожки для гимнастики после сна. Предметное наполнение уголков применяется в подвижных играх (в группе и на улице), индивидуальной двигательной деятельности, в свободной деятельности детей. Есть картотека подвижных игр, картотека основных видов движения, картотека утренней гимнастики, карточки - схемы с изображением различных физических упражнений, картотека гимнастики после сна, картотека гимнастики для глаз, картотека дыхательной гимнастики. Имеется материал для </w:t>
      </w:r>
      <w:r w:rsidRPr="00FA1BC3">
        <w:lastRenderedPageBreak/>
        <w:t>формирования представлений о здоровом образе жизни: альбомы, игры, дидактические игры на здоровье сбережение и спорт, имеются альбомы стихов и загадок о спорте, здоровье.</w:t>
      </w:r>
    </w:p>
    <w:p w:rsidR="00FA1BC3" w:rsidRPr="00FA1BC3" w:rsidRDefault="00FA1BC3" w:rsidP="00FA1BC3">
      <w:r w:rsidRPr="00FA1BC3">
        <w:t>- возможности для уединения: центры уединения и отдыха оснащены детскими подушками, и переносной ширмой.</w:t>
      </w:r>
    </w:p>
    <w:p w:rsidR="00FA1BC3" w:rsidRPr="00FA1BC3" w:rsidRDefault="00FA1BC3" w:rsidP="00FA1BC3">
      <w:r w:rsidRPr="00FA1BC3">
        <w:t>Развивающая предметно-пространственная среда в структурном подразделении спроектирована в соответствии с требованиями к построению развивающей предметно-пространственной среды и принципами ФГОС ДО: содержательно-насыщенна, трансформируема, полифункциональна, вариативна, доступна и безопасна.</w:t>
      </w:r>
    </w:p>
    <w:p w:rsidR="00FA1BC3" w:rsidRPr="00FA1BC3" w:rsidRDefault="00FA1BC3" w:rsidP="00FA1BC3">
      <w:r w:rsidRPr="00FA1BC3">
        <w:t>Насыщенность среды соответствует возрастным в</w:t>
      </w:r>
      <w:r>
        <w:t>озможностям детей каждого возрастного периода</w:t>
      </w:r>
      <w:r w:rsidRPr="00FA1BC3">
        <w:t xml:space="preserve"> и содержанию Программы.</w:t>
      </w:r>
    </w:p>
    <w:p w:rsidR="00FA1BC3" w:rsidRPr="00FA1BC3" w:rsidRDefault="00FA1BC3" w:rsidP="00FA1BC3">
      <w:r w:rsidRPr="00FA1BC3">
        <w:t>Образовательное пространство оснащено: средствами обучения и воспитания и материалами, оборудованием и инвентарём (включая расходные).</w:t>
      </w:r>
    </w:p>
    <w:p w:rsidR="00FA1BC3" w:rsidRPr="00FA1BC3" w:rsidRDefault="00FA1BC3" w:rsidP="00FA1BC3">
      <w:pPr>
        <w:rPr>
          <w:b/>
          <w:i/>
        </w:rPr>
      </w:pPr>
      <w:r w:rsidRPr="00FA1BC3">
        <w:rPr>
          <w:b/>
          <w:i/>
        </w:rPr>
        <w:t xml:space="preserve">Насыщенность среды: </w:t>
      </w:r>
    </w:p>
    <w:p w:rsidR="00FA1BC3" w:rsidRPr="00FA1BC3" w:rsidRDefault="00FA1BC3" w:rsidP="00FA1BC3">
      <w:r>
        <w:t>Игровые  зоны</w:t>
      </w:r>
      <w:r w:rsidR="00381A95">
        <w:t xml:space="preserve"> оснащены</w:t>
      </w:r>
      <w:r w:rsidRPr="00FA1BC3">
        <w:t xml:space="preserve"> маркерами игрового пространства для сюжетно- ролевых игр: кухня, больница, магазин, гара</w:t>
      </w:r>
      <w:r w:rsidR="00381A95">
        <w:t>ж, парикмахерская, дом. Оснащены</w:t>
      </w:r>
      <w:r w:rsidRPr="00FA1BC3">
        <w:t xml:space="preserve"> атрибутами, подобранными с учетом возрастных особенн</w:t>
      </w:r>
      <w:r w:rsidR="00381A95">
        <w:t xml:space="preserve">остей </w:t>
      </w:r>
      <w:r w:rsidRPr="00FA1BC3">
        <w:t xml:space="preserve"> детей, отражающих различные сюжеты: «Семья», «Детский сад», «Шоферы», «Кафе», «Полицейский», </w:t>
      </w:r>
      <w:r w:rsidR="00381A95">
        <w:t>«Автомастерская» и др. Подвижные модули позволяю</w:t>
      </w:r>
      <w:r w:rsidRPr="00FA1BC3">
        <w:t>т изменять сюжет игры, например, чемоданчик из игры «Больница» можно взять и перенести, организовав игру в любо</w:t>
      </w:r>
      <w:r w:rsidR="00381A95">
        <w:t>м месте группы. Мебель в игровых зонах</w:t>
      </w:r>
      <w:r w:rsidRPr="00FA1BC3">
        <w:t xml:space="preserve"> функциональна, легко трансформируется, что позволяет варьировать пространство зоны. Игровое оборудование для мальчиков: машины, пистолеты, набор военной техники, инструменты, есть разные виды транспорта: спецтехника, строительная, грузовая, легковые машинки. Машинки разного цвета и размера. Для девочек – коляска, куклы, набор украшений, игрушечная мебель и др. Есть разные атрибуты для ряженья: шляпы, очки, фуражки, каски, юбки, фартуки, костюм полицейского, врача и т.д. Имеются алгоритмы для самостоятельной организации сюжетно- ролевой игры. Игры с правилами расположены в разных центрах детской активности, это развивающие дидактические игры, подвижные игры.</w:t>
      </w:r>
    </w:p>
    <w:p w:rsidR="00FA1BC3" w:rsidRPr="00FA1BC3" w:rsidRDefault="00FA1BC3" w:rsidP="00FA1BC3">
      <w:r w:rsidRPr="00FA1BC3">
        <w:t>игровыми: игровой мебелью для сюжетно ролевых игр; конструктор -  трансформер; крупный деревянный  конструктор; набор металлического конструктора »; парковка ,домики для кукол, LEGO  конструктор.</w:t>
      </w:r>
    </w:p>
    <w:p w:rsidR="00FA1BC3" w:rsidRPr="00FA1BC3" w:rsidRDefault="00FA1BC3" w:rsidP="00FA1BC3">
      <w:r w:rsidRPr="00FA1BC3">
        <w:t>спортивными: тоннель, бревно для равновесия, мячи, , мячи разных диаметров, кольцеброс, переносные цели для метания.</w:t>
      </w:r>
    </w:p>
    <w:p w:rsidR="00FA1BC3" w:rsidRPr="00FA1BC3" w:rsidRDefault="00FA1BC3" w:rsidP="00FA1BC3">
      <w:r w:rsidRPr="00FA1BC3">
        <w:t>оздоровительными: массажные мячи, корригирующие дорожки, бактерицидная  лампа.</w:t>
      </w:r>
    </w:p>
    <w:p w:rsidR="00FA1BC3" w:rsidRPr="00FA1BC3" w:rsidRDefault="00FA1BC3" w:rsidP="00FA1BC3">
      <w:r w:rsidRPr="00FA1BC3">
        <w:t>техническими:   ноутбук, проектор, интерактивная доска, музыкальный центр.</w:t>
      </w:r>
    </w:p>
    <w:p w:rsidR="00FA1BC3" w:rsidRPr="00381A95" w:rsidRDefault="00FA1BC3" w:rsidP="00FA1BC3">
      <w:pPr>
        <w:rPr>
          <w:i/>
        </w:rPr>
      </w:pPr>
      <w:r w:rsidRPr="00FA1BC3">
        <w:t>Организация образователь</w:t>
      </w:r>
      <w:r w:rsidR="00381A95">
        <w:t>ного пространства групповых помещений</w:t>
      </w:r>
      <w:r w:rsidRPr="00FA1BC3">
        <w:t xml:space="preserve"> и разнообразие материалов, оборудования и инвентаря обеспечивают </w:t>
      </w:r>
      <w:r w:rsidRPr="00381A95">
        <w:rPr>
          <w:i/>
        </w:rPr>
        <w:t>реализацию разных видов детской деятельности:</w:t>
      </w:r>
    </w:p>
    <w:p w:rsidR="00FA1BC3" w:rsidRPr="00FA1BC3" w:rsidRDefault="00381A95" w:rsidP="00FA1BC3">
      <w:r w:rsidRPr="00381A95">
        <w:rPr>
          <w:i/>
        </w:rPr>
        <w:t>И</w:t>
      </w:r>
      <w:r w:rsidR="00FA1BC3" w:rsidRPr="00381A95">
        <w:rPr>
          <w:i/>
        </w:rPr>
        <w:t>гровую</w:t>
      </w:r>
      <w:r w:rsidR="00FA1BC3" w:rsidRPr="00381A95">
        <w:rPr>
          <w:b/>
        </w:rPr>
        <w:t>:</w:t>
      </w:r>
      <w:r w:rsidR="00FA1BC3" w:rsidRPr="00FA1BC3">
        <w:t xml:space="preserve"> Игровой уголок находится в просторной части группы с паласом. Уголок сюжетно ролевых игр: «Семья», «Больница», «Парикмахерская», «Магазин». Центр сюжетно ролевых игр расположен так, чтобы детям было удобно играть подгруппами, не мешая играм товарищей по группе. </w:t>
      </w:r>
    </w:p>
    <w:p w:rsidR="00FA1BC3" w:rsidRPr="00FA1BC3" w:rsidRDefault="00FA1BC3" w:rsidP="00FA1BC3">
      <w:r w:rsidRPr="00381A95">
        <w:t xml:space="preserve">Центр «Театральная студия» </w:t>
      </w:r>
      <w:r w:rsidRPr="00FA1BC3">
        <w:t>представляет собой уголок, где дети используют в играх различные виды театра: плоскостной, настольный, пальчиковый театр теневой театр. Этот центр тоже мобилен, его можно использовать в любом уголке группы, расположиться для игры как за столом, так и на небольшом участке паласа в игровом уголке.</w:t>
      </w:r>
    </w:p>
    <w:p w:rsidR="00FA1BC3" w:rsidRPr="00FA1BC3" w:rsidRDefault="00381A95" w:rsidP="00FA1BC3">
      <w:r w:rsidRPr="00381A95">
        <w:rPr>
          <w:i/>
        </w:rPr>
        <w:t>П</w:t>
      </w:r>
      <w:r w:rsidR="00FA1BC3" w:rsidRPr="00381A95">
        <w:rPr>
          <w:i/>
        </w:rPr>
        <w:t>ознавательно – исследовательскую:</w:t>
      </w:r>
      <w:r w:rsidR="00FA1BC3" w:rsidRPr="00FA1BC3">
        <w:t xml:space="preserve"> центр «Любознайки» оснащён наборами для рассматривания и обследования детям разных материалов, семена, крупы, природный материал, виды камней, шишки, каштан. </w:t>
      </w:r>
    </w:p>
    <w:p w:rsidR="00FA1BC3" w:rsidRPr="00FA1BC3" w:rsidRDefault="00FA1BC3" w:rsidP="00FA1BC3">
      <w:r w:rsidRPr="00FA1BC3">
        <w:t>Уголок природы с комнатными растениями, расположен на окне, где дети могут спокойно подойти наблюдать и рассматривать растения. Дети знакомятся с названиями, строением и уходом за растениями. Выращивают «Огород на окне», наблюдая за ростом. Получают знания о строении культур и их развитии. Здесь же находится календарь природы, который помогает знакомить дошкольников с временами года, их признаками, живой и неживой природой.</w:t>
      </w:r>
    </w:p>
    <w:p w:rsidR="00FA1BC3" w:rsidRPr="00FA1BC3" w:rsidRDefault="00FA1BC3" w:rsidP="00FA1BC3">
      <w:r w:rsidRPr="00FA1BC3">
        <w:lastRenderedPageBreak/>
        <w:t xml:space="preserve">В познавательное пространство входит ознакомление детей с символикой герба и государственным флагом России. Так же портрет президента Российской федерации.  </w:t>
      </w:r>
    </w:p>
    <w:p w:rsidR="00FA1BC3" w:rsidRPr="00FA1BC3" w:rsidRDefault="00FA1BC3" w:rsidP="00FA1BC3">
      <w:r w:rsidRPr="00FA1BC3">
        <w:t>Центр «Веселый счет» вводит детей в мир точной науки через дидактические игры, математические пазлы, математическая</w:t>
      </w:r>
      <w:r w:rsidR="00381A95">
        <w:t xml:space="preserve"> картотека, мобильный цветной цифровой ряд.</w:t>
      </w:r>
    </w:p>
    <w:p w:rsidR="00FA1BC3" w:rsidRPr="00FA1BC3" w:rsidRDefault="00FA1BC3" w:rsidP="00FA1BC3">
      <w:r w:rsidRPr="00FA1BC3">
        <w:t>Центр «Книжный уголок», содержание которого соответствует возрастным особ</w:t>
      </w:r>
      <w:r w:rsidR="00381A95">
        <w:t xml:space="preserve">енностям детей и </w:t>
      </w:r>
      <w:r w:rsidRPr="00FA1BC3">
        <w:t>реализуемой в дошкольном учреждении образовательной программы.  Все книги и иллюстрации обновляются 1 – 2 раза в месяц в зависимости от темы образовательной программы. Новые книги выставляются в соответствии с программой по чтению.</w:t>
      </w:r>
    </w:p>
    <w:p w:rsidR="00FA1BC3" w:rsidRPr="00FA1BC3" w:rsidRDefault="00381A95" w:rsidP="00FA1BC3">
      <w:r w:rsidRPr="00381A95">
        <w:rPr>
          <w:i/>
        </w:rPr>
        <w:t>Т</w:t>
      </w:r>
      <w:r w:rsidR="00FA1BC3" w:rsidRPr="00381A95">
        <w:rPr>
          <w:i/>
        </w:rPr>
        <w:t>ворческую активность</w:t>
      </w:r>
      <w:r w:rsidR="00FA1BC3" w:rsidRPr="00FA1BC3">
        <w:t>: Центр «Мир искусства и творчества» стимулирует детей к реализации творческих способностей, даёт детям возможность получить удовольствие от знакомства с новыми материалами, обогащать их тактильные ощущения. Целью центра творчества является формирование творческого потенциала детей, формирование эстетического восприятия, воображения, художественно-эстетических способностей, самостоятельности, активности. В этом центре дети обычно проводят много времени, рисуя, создавая поделки из пластилина, вырезая из бумаги и т. д. В центре есть трафареты, раскраски (по сезонам и по теме недели), папка с детскими рисунками; карандаши, краски, пластилин.</w:t>
      </w:r>
    </w:p>
    <w:p w:rsidR="00FA1BC3" w:rsidRPr="00FA1BC3" w:rsidRDefault="00FA1BC3" w:rsidP="00FA1BC3">
      <w:r w:rsidRPr="00FA1BC3">
        <w:t xml:space="preserve">-- экспериментирование с доступными материалами (в том числе с песком и водой):  (находится рядом с центром «Любознайки») направлен на развитие у дошкольников представлений он может изучать, исследовать, познавать самостоятельно, без лишних на то вмешательств со стороны взрослых. Главный принцип «помоги мне сделать это самому». </w:t>
      </w:r>
    </w:p>
    <w:p w:rsidR="00FA1BC3" w:rsidRPr="00FA1BC3" w:rsidRDefault="00381A95" w:rsidP="00FA1BC3">
      <w:r w:rsidRPr="00381A95">
        <w:rPr>
          <w:i/>
        </w:rPr>
        <w:t>Д</w:t>
      </w:r>
      <w:r w:rsidR="00FA1BC3" w:rsidRPr="00381A95">
        <w:rPr>
          <w:i/>
        </w:rPr>
        <w:t>вигательную активность</w:t>
      </w:r>
      <w:r w:rsidR="00FA1BC3" w:rsidRPr="00FA1BC3">
        <w:t>: центр «Чемпион» двигательной активности В центре двигательной активности, целью которого является развитие двигательной активности и физических качеств детей, имеются мячи, кегли, скакалки, обручи, султанчики, мешочки, платочки. Предметное наполнение уголка применяется в подвижных играх (в группе и на улице), индивидуальной двигательной деятельности, в свободной деятельности детей. Есть картотека подвижных игр, картотека основных видов движения, картотека утренней гимнастики, карточки - схемы с изображением различных физических упражнений, картотека гимнастики после сна, картотека гимнастики для глаз, картотека дыхательной гимнастики. Для профилактики плоскостопия имеются массажные коврики и дорожки, изготовленные руками родителей. Имеется м</w:t>
      </w:r>
      <w:r w:rsidR="00616037">
        <w:t>атериал для формирования представлений о здоровом образе жизни</w:t>
      </w:r>
      <w:r w:rsidR="00FA1BC3" w:rsidRPr="00FA1BC3">
        <w:t>: альбомы, игры, дидактические игры на здоровье сбережение и спорт, имеются альбомы стихов и загадок о спорте, здоровье.</w:t>
      </w:r>
    </w:p>
    <w:p w:rsidR="00FA1BC3" w:rsidRPr="00FA1BC3" w:rsidRDefault="00616037" w:rsidP="00FA1BC3">
      <w:r>
        <w:t>Развивающая среда групп</w:t>
      </w:r>
      <w:r w:rsidR="00FA1BC3" w:rsidRPr="00FA1BC3">
        <w:t xml:space="preserve"> разнообразна. </w:t>
      </w:r>
      <w:r>
        <w:t>Так, в группах оформлены выставки</w:t>
      </w:r>
      <w:r w:rsidR="00FA1BC3" w:rsidRPr="00FA1BC3">
        <w:t xml:space="preserve"> фотографий "Вот мы, какие", используются семейные альбомы, широко представлены темы образовательных проектов; в развивающей среде представлены схемы, таблицы, игрушки-самоделки, пособия, сделанные руками педагога или в совместном творчестве. В детском саду строится работа по комплексно-тематическому принципу. Мы с детьми обсуждает различные темы; дети участвуют в проектах, в группе появляются материальные результаты проектов, которые должны быть заметны в среде. Соответственно среда должна отражать текущую тему, вокруг которой выстраиваются все виды детской деятельности.</w:t>
      </w:r>
    </w:p>
    <w:p w:rsidR="00FA1BC3" w:rsidRPr="00FA1BC3" w:rsidRDefault="00FA1BC3" w:rsidP="00FA1BC3">
      <w:r w:rsidRPr="00FA1BC3">
        <w:t xml:space="preserve">возможность самовыражения детей: </w:t>
      </w:r>
    </w:p>
    <w:p w:rsidR="00FA1BC3" w:rsidRPr="00FA1BC3" w:rsidRDefault="00FA1BC3" w:rsidP="00FA1BC3">
      <w:r w:rsidRPr="00616037">
        <w:rPr>
          <w:b/>
          <w:i/>
        </w:rPr>
        <w:t>Трансформируемость</w:t>
      </w:r>
      <w:r w:rsidR="00C34D11">
        <w:rPr>
          <w:b/>
          <w:i/>
        </w:rPr>
        <w:t xml:space="preserve"> </w:t>
      </w:r>
      <w:r w:rsidRPr="00FA1BC3">
        <w:t>группового пространства обеспечивает возможность изменений предметно-пространственной среды в зависимости от ситуации, в</w:t>
      </w:r>
      <w:r w:rsidR="00C34D11">
        <w:t xml:space="preserve"> </w:t>
      </w:r>
      <w:r w:rsidRPr="00FA1BC3">
        <w:t xml:space="preserve">том числе от меняющихся интересов и возможности детей «столы трапеции, ромашка, прямоугольные, лепестки». Оперативное изменение пространство необходимо для полноценного функционирования развитии предметно пространственной среды. </w:t>
      </w:r>
    </w:p>
    <w:p w:rsidR="00FA1BC3" w:rsidRPr="00FA1BC3" w:rsidRDefault="00FA1BC3" w:rsidP="00FA1BC3">
      <w:r w:rsidRPr="00FA1BC3">
        <w:t>Например: на месте природного уголка организовать можно(лаборатория, мастерская, музей.)</w:t>
      </w:r>
    </w:p>
    <w:p w:rsidR="00FA1BC3" w:rsidRPr="00FA1BC3" w:rsidRDefault="00616037" w:rsidP="00FA1BC3">
      <w:r>
        <w:t>В группах имеется  переносные мольберты, которые можно использовать как</w:t>
      </w:r>
      <w:r w:rsidR="00FA1BC3" w:rsidRPr="00FA1BC3">
        <w:t xml:space="preserve"> патриотический уголок, </w:t>
      </w:r>
      <w:r>
        <w:t xml:space="preserve"> так и </w:t>
      </w:r>
      <w:r w:rsidR="00FA1BC3" w:rsidRPr="00FA1BC3">
        <w:t>выставку детского творчества.</w:t>
      </w:r>
    </w:p>
    <w:p w:rsidR="00FA1BC3" w:rsidRPr="00FA1BC3" w:rsidRDefault="00FA1BC3" w:rsidP="00FA1BC3">
      <w:r w:rsidRPr="00FA1BC3">
        <w:t xml:space="preserve">В образовательном процессе возможно, трансформировать столы (объединять, индивидуально.) </w:t>
      </w:r>
    </w:p>
    <w:p w:rsidR="00FA1BC3" w:rsidRPr="00FA1BC3" w:rsidRDefault="00FA1BC3" w:rsidP="00616037">
      <w:r w:rsidRPr="00616037">
        <w:rPr>
          <w:b/>
          <w:i/>
        </w:rPr>
        <w:lastRenderedPageBreak/>
        <w:t>Полифункциональность</w:t>
      </w:r>
      <w:r w:rsidRPr="00FA1BC3">
        <w:t xml:space="preserve"> предполагает возможность разнообразного использования различных составляющих предметной среды, детской мебели, мягких модулей, мобильные книжные полки.</w:t>
      </w:r>
    </w:p>
    <w:p w:rsidR="00FA1BC3" w:rsidRPr="00FA1BC3" w:rsidRDefault="00FA1BC3" w:rsidP="00FA1BC3">
      <w:r w:rsidRPr="00FA1BC3">
        <w:t xml:space="preserve">Позволяет ребенку гибко использовать элементы развития предметно – пространственной среды в соответствии со своим замыслом и сюжетном игры. </w:t>
      </w:r>
    </w:p>
    <w:p w:rsidR="00FA1BC3" w:rsidRPr="00FA1BC3" w:rsidRDefault="00FA1BC3" w:rsidP="00FA1BC3">
      <w:r w:rsidRPr="00FA1BC3">
        <w:t xml:space="preserve">Наличии полифункциональных предметов, в том числе природных материалов для использования в разных видов детской активности, в том числе в качестве предметов – заместителей, учебную доску используем для рисования маркерами, составления узоров, выставка детских работ. </w:t>
      </w:r>
    </w:p>
    <w:p w:rsidR="00FA1BC3" w:rsidRPr="00FA1BC3" w:rsidRDefault="00FA1BC3" w:rsidP="00FA1BC3">
      <w:r w:rsidRPr="00616037">
        <w:rPr>
          <w:b/>
          <w:i/>
        </w:rPr>
        <w:t>Вариативность среды</w:t>
      </w:r>
      <w:r w:rsidRPr="00FA1BC3">
        <w:t>  группового пространства  достигается за счет:</w:t>
      </w:r>
    </w:p>
    <w:p w:rsidR="00FA1BC3" w:rsidRPr="00FA1BC3" w:rsidRDefault="00FA1BC3" w:rsidP="00FA1BC3">
      <w:r w:rsidRPr="00FA1BC3">
        <w:t>различных пространств (для игры, конструирования, уединения и пр.):  </w:t>
      </w:r>
      <w:r w:rsidR="00616037">
        <w:t>Развивающая среда в  группах</w:t>
      </w:r>
      <w:r w:rsidRPr="00FA1BC3">
        <w:t xml:space="preserve"> предусматривает три сектора: активный, спокойный и рабочий.</w:t>
      </w:r>
    </w:p>
    <w:p w:rsidR="00FA1BC3" w:rsidRPr="00616037" w:rsidRDefault="00FA1BC3" w:rsidP="00FA1BC3">
      <w:pPr>
        <w:rPr>
          <w:i/>
        </w:rPr>
      </w:pPr>
      <w:r w:rsidRPr="00616037">
        <w:rPr>
          <w:i/>
        </w:rPr>
        <w:t>  Активный сектор, включающий в себя:</w:t>
      </w:r>
    </w:p>
    <w:p w:rsidR="00FA1BC3" w:rsidRPr="00FA1BC3" w:rsidRDefault="00FA1BC3" w:rsidP="00FA1BC3">
      <w:r w:rsidRPr="00FA1BC3">
        <w:t>- центр сюжетно – ролевых игр </w:t>
      </w:r>
    </w:p>
    <w:p w:rsidR="00FA1BC3" w:rsidRPr="00FA1BC3" w:rsidRDefault="00FA1BC3" w:rsidP="00FA1BC3">
      <w:r w:rsidRPr="00FA1BC3">
        <w:t>- центр двигательной деятельности  - « Чемпион»</w:t>
      </w:r>
    </w:p>
    <w:p w:rsidR="00FA1BC3" w:rsidRPr="00FA1BC3" w:rsidRDefault="00FA1BC3" w:rsidP="00FA1BC3">
      <w:r w:rsidRPr="00FA1BC3">
        <w:t>- центр конструирования – «Конструкторская»</w:t>
      </w:r>
    </w:p>
    <w:p w:rsidR="00FA1BC3" w:rsidRPr="00FA1BC3" w:rsidRDefault="00FA1BC3" w:rsidP="00FA1BC3">
      <w:r w:rsidRPr="00FA1BC3">
        <w:t>- центр музыкальный – « Весёлые нотки» </w:t>
      </w:r>
    </w:p>
    <w:p w:rsidR="00FA1BC3" w:rsidRPr="00FA1BC3" w:rsidRDefault="00FA1BC3" w:rsidP="00FA1BC3">
      <w:r w:rsidRPr="00FA1BC3">
        <w:t>- центр театрализованной деятельности – « Театральная студия »</w:t>
      </w:r>
    </w:p>
    <w:p w:rsidR="00FA1BC3" w:rsidRPr="00616037" w:rsidRDefault="00FA1BC3" w:rsidP="00616037">
      <w:pPr>
        <w:rPr>
          <w:i/>
        </w:rPr>
      </w:pPr>
      <w:r w:rsidRPr="00616037">
        <w:rPr>
          <w:i/>
        </w:rPr>
        <w:t>Спокойный сектор:</w:t>
      </w:r>
    </w:p>
    <w:p w:rsidR="00FA1BC3" w:rsidRPr="00FA1BC3" w:rsidRDefault="00FA1BC3" w:rsidP="00FA1BC3">
      <w:r w:rsidRPr="00FA1BC3">
        <w:t>- центр  художественной литературы - «Книжный уголок»</w:t>
      </w:r>
    </w:p>
    <w:p w:rsidR="00FA1BC3" w:rsidRPr="00FA1BC3" w:rsidRDefault="00FA1BC3" w:rsidP="00FA1BC3">
      <w:r w:rsidRPr="00FA1BC3">
        <w:t>- центр уединения и отдыха </w:t>
      </w:r>
    </w:p>
    <w:p w:rsidR="00FA1BC3" w:rsidRPr="00FA1BC3" w:rsidRDefault="00FA1BC3" w:rsidP="00FA1BC3">
      <w:r w:rsidRPr="00FA1BC3">
        <w:t>- уголок природы </w:t>
      </w:r>
    </w:p>
    <w:p w:rsidR="00FA1BC3" w:rsidRPr="00616037" w:rsidRDefault="00FA1BC3" w:rsidP="00FA1BC3">
      <w:pPr>
        <w:rPr>
          <w:i/>
        </w:rPr>
      </w:pPr>
      <w:r w:rsidRPr="00616037">
        <w:rPr>
          <w:i/>
        </w:rPr>
        <w:t>Рабочий сектор:</w:t>
      </w:r>
    </w:p>
    <w:p w:rsidR="00FA1BC3" w:rsidRPr="00FA1BC3" w:rsidRDefault="00FA1BC3" w:rsidP="00FA1BC3">
      <w:r w:rsidRPr="00FA1BC3">
        <w:t>-центр познавательной и исследовательской деятельности  - «Любознайки»</w:t>
      </w:r>
    </w:p>
    <w:p w:rsidR="00FA1BC3" w:rsidRPr="00FA1BC3" w:rsidRDefault="00FA1BC3" w:rsidP="00FA1BC3">
      <w:r w:rsidRPr="00FA1BC3">
        <w:t>- центр продуктивной и творческой деятельности – «Мир искусства и творчество»</w:t>
      </w:r>
    </w:p>
    <w:p w:rsidR="00FA1BC3" w:rsidRPr="00FA1BC3" w:rsidRDefault="00FA1BC3" w:rsidP="00FA1BC3">
      <w:r w:rsidRPr="00FA1BC3">
        <w:t>- центр « Весёлый счёт»</w:t>
      </w:r>
    </w:p>
    <w:p w:rsidR="00FA1BC3" w:rsidRPr="00FA1BC3" w:rsidRDefault="00FA1BC3" w:rsidP="00FA1BC3">
      <w:r w:rsidRPr="00FA1BC3">
        <w:t>- центр экспериментирования – « сто с поддоном для экспериментир</w:t>
      </w:r>
      <w:r w:rsidR="00C34D11">
        <w:t>о</w:t>
      </w:r>
      <w:r w:rsidRPr="00FA1BC3">
        <w:t>вания»</w:t>
      </w:r>
    </w:p>
    <w:p w:rsidR="00FA1BC3" w:rsidRPr="00FA1BC3" w:rsidRDefault="00616037" w:rsidP="00FA1BC3">
      <w:r>
        <w:t xml:space="preserve">Также в группах </w:t>
      </w:r>
      <w:r w:rsidR="00FA1BC3" w:rsidRPr="00FA1BC3">
        <w:t> есть материалы учитывающие интересы мальчиков и девочек, как в труде, так и в игре, что способствует гендерному воспитанию детей.</w:t>
      </w:r>
    </w:p>
    <w:p w:rsidR="00FA1BC3" w:rsidRPr="00FA1BC3" w:rsidRDefault="00616037" w:rsidP="00FA1BC3">
      <w:r>
        <w:t xml:space="preserve">Для мальчиков - </w:t>
      </w:r>
      <w:r w:rsidR="00FA1BC3" w:rsidRPr="00FA1BC3">
        <w:t xml:space="preserve"> в наличии игровой набор инструментов ( пила, молоток, отвёртка и т.д.)</w:t>
      </w:r>
    </w:p>
    <w:p w:rsidR="00FA1BC3" w:rsidRPr="00FA1BC3" w:rsidRDefault="00FA1BC3" w:rsidP="00616037">
      <w:r w:rsidRPr="00FA1BC3">
        <w:t> Для развития творческого замысла в игре девочкам потребуются предметы женской одежды, украшения, банты, сумочки, зонтики и т. п.</w:t>
      </w:r>
    </w:p>
    <w:p w:rsidR="00FA1BC3" w:rsidRPr="00FA1BC3" w:rsidRDefault="00FA1BC3" w:rsidP="00616037">
      <w:r w:rsidRPr="00FA1BC3">
        <w:t xml:space="preserve">                     -     разнообразия материалов, игр, игрушек и оборудования, обеспечивающих свободный выбор детей: всевозможные средней величины конструкторы и игрушки для обыгрывания, наборы открыток, книг и дидактических картинок, карандаши, восковые мелки, моделирующий пластилин и т. д.</w:t>
      </w:r>
    </w:p>
    <w:p w:rsidR="00FA1BC3" w:rsidRPr="00FA1BC3" w:rsidRDefault="00FA1BC3" w:rsidP="00616037">
      <w:r w:rsidRPr="00FA1BC3">
        <w:t xml:space="preserve">                     -     периодической сменяемости игрового материала: смена игрового материала меняется педагогами раз в неделю относительно тематики; и в зависимости от предпочтений детей.</w:t>
      </w:r>
    </w:p>
    <w:p w:rsidR="00FA1BC3" w:rsidRPr="00FA1BC3" w:rsidRDefault="00FA1BC3" w:rsidP="00616037">
      <w:r w:rsidRPr="00FA1BC3">
        <w:t xml:space="preserve">                     -     внесения новых предметов  для стимулирования  разных видов  детской активности:</w:t>
      </w:r>
    </w:p>
    <w:p w:rsidR="00FA1BC3" w:rsidRPr="00FA1BC3" w:rsidRDefault="00FA1BC3" w:rsidP="00616037">
      <w:r w:rsidRPr="00FA1BC3">
        <w:t xml:space="preserve">                     игровую: внесение новых атрибутов к сюжетно – ролевым играм ( атрибуты: гладильную доску , стиральную машину для игры « Семья» и т. п.)</w:t>
      </w:r>
    </w:p>
    <w:p w:rsidR="00FA1BC3" w:rsidRPr="00FA1BC3" w:rsidRDefault="00FA1BC3" w:rsidP="00616037">
      <w:r w:rsidRPr="00FA1BC3">
        <w:lastRenderedPageBreak/>
        <w:t xml:space="preserve">                     Двигательную: внесение нового спортивного инвентаря, маски – шапочки.</w:t>
      </w:r>
    </w:p>
    <w:p w:rsidR="00FA1BC3" w:rsidRPr="00FA1BC3" w:rsidRDefault="00FA1BC3" w:rsidP="00616037">
      <w:r w:rsidRPr="00FA1BC3">
        <w:t xml:space="preserve">                     И познавательно-исследовательскую: новые дидактические игры, книги, иллюстрации, дидактические альбомы, наборы открыток  и т.д.</w:t>
      </w:r>
    </w:p>
    <w:p w:rsidR="00FA1BC3" w:rsidRPr="00FA1BC3" w:rsidRDefault="00FA1BC3" w:rsidP="00616037"/>
    <w:p w:rsidR="00FA1BC3" w:rsidRPr="00FA1BC3" w:rsidRDefault="00FA1BC3" w:rsidP="00FA1BC3">
      <w:r w:rsidRPr="00FA1BC3">
        <w:t>Организация предметно</w:t>
      </w:r>
      <w:r w:rsidR="00616037">
        <w:t xml:space="preserve">-пространственной среды </w:t>
      </w:r>
      <w:r w:rsidRPr="00FA1BC3">
        <w:t xml:space="preserve"> обеспечивает доступность для всех воспитанников материалами, оборудованием и инвентарем,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 Иными словами, «развивающая предметно-пространственная среда – это образовательное оборудование, материалы, мебель и т. п., в сочетании с определенными принципами разделения пространства группе. Смоделированная предметно-пространственная развивающая среда позволяет детям проявлять творческие способности, реализовывать познавательно-эстетические и культурно-коммуникативные потребности в свободном выборе. Развивающая среда, созданная в группе, обеспечивает личностно-ориентированное воспитание и социально-эмоционального взаимодействия детей с взрослыми, где дети эмоционально проявляют себя, выражают осознанно-правильное отношение к окружающему, реализуют себя как личность.</w:t>
      </w:r>
    </w:p>
    <w:p w:rsidR="00FA1BC3" w:rsidRPr="00FA1BC3" w:rsidRDefault="00FA1BC3" w:rsidP="00FA1BC3">
      <w:r w:rsidRPr="00FA1BC3">
        <w:t xml:space="preserve">Все элементы среды соответствуют требованиям по обеспечению надёжности и безопасности их использования ввиду выполнения </w:t>
      </w:r>
    </w:p>
    <w:p w:rsidR="00FA1BC3" w:rsidRPr="00FA1BC3" w:rsidRDefault="00FA1BC3" w:rsidP="00FA1BC3">
      <w:r w:rsidRPr="00FA1BC3">
        <w:t>В центре безопасности размещена улица с дорогой и пешеходными переходами, машинами, помещены простые дорожные знаки, светофор для ознакомления детей с ПДД. Наглядный материал предупреждает детей об опасных ситуациях. Есть разные дидактические игры по ПДД и безопасности, ширмы по безопасности для детей.</w:t>
      </w:r>
    </w:p>
    <w:p w:rsidR="00786E89" w:rsidRPr="005E0EBB" w:rsidRDefault="00786E89" w:rsidP="003C6407">
      <w:pPr>
        <w:tabs>
          <w:tab w:val="left" w:pos="780"/>
          <w:tab w:val="center" w:pos="5102"/>
        </w:tabs>
        <w:jc w:val="center"/>
        <w:rPr>
          <w:b/>
        </w:rPr>
      </w:pPr>
    </w:p>
    <w:p w:rsidR="003C6407" w:rsidRPr="005E0EBB" w:rsidRDefault="003C6407" w:rsidP="003C6407">
      <w:pPr>
        <w:tabs>
          <w:tab w:val="left" w:pos="1530"/>
        </w:tabs>
        <w:jc w:val="center"/>
        <w:rPr>
          <w:b/>
        </w:rPr>
      </w:pPr>
    </w:p>
    <w:tbl>
      <w:tblPr>
        <w:tblW w:w="15047" w:type="dxa"/>
        <w:jc w:val="center"/>
        <w:tblLook w:val="0000" w:firstRow="0" w:lastRow="0" w:firstColumn="0" w:lastColumn="0" w:noHBand="0" w:noVBand="0"/>
      </w:tblPr>
      <w:tblGrid>
        <w:gridCol w:w="6427"/>
        <w:gridCol w:w="8620"/>
      </w:tblGrid>
      <w:tr w:rsidR="003C6407" w:rsidRPr="005E0EBB" w:rsidTr="003C6407">
        <w:trPr>
          <w:jc w:val="center"/>
        </w:trPr>
        <w:tc>
          <w:tcPr>
            <w:tcW w:w="6427"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center"/>
              <w:rPr>
                <w:b/>
              </w:rPr>
            </w:pPr>
            <w:r w:rsidRPr="005E0EBB">
              <w:rPr>
                <w:b/>
              </w:rPr>
              <w:t>Вид помещения</w:t>
            </w:r>
          </w:p>
          <w:p w:rsidR="003C6407" w:rsidRPr="005E0EBB" w:rsidRDefault="003C6407" w:rsidP="003C6407">
            <w:pPr>
              <w:tabs>
                <w:tab w:val="center" w:pos="5102"/>
              </w:tabs>
              <w:jc w:val="center"/>
              <w:rPr>
                <w:b/>
              </w:rPr>
            </w:pPr>
            <w:r w:rsidRPr="005E0EBB">
              <w:rPr>
                <w:b/>
              </w:rPr>
              <w:t>Функциональное использование</w:t>
            </w:r>
          </w:p>
        </w:tc>
        <w:tc>
          <w:tcPr>
            <w:tcW w:w="8620"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center"/>
              <w:rPr>
                <w:b/>
              </w:rPr>
            </w:pPr>
            <w:r w:rsidRPr="005E0EBB">
              <w:rPr>
                <w:b/>
              </w:rPr>
              <w:t xml:space="preserve">Оснащение </w:t>
            </w:r>
          </w:p>
        </w:tc>
      </w:tr>
      <w:tr w:rsidR="003C6407" w:rsidRPr="005E0EBB" w:rsidTr="003C6407">
        <w:trPr>
          <w:jc w:val="center"/>
        </w:trPr>
        <w:tc>
          <w:tcPr>
            <w:tcW w:w="6427" w:type="dxa"/>
            <w:tcBorders>
              <w:top w:val="single" w:sz="4" w:space="0" w:color="000000"/>
              <w:left w:val="single" w:sz="4" w:space="0" w:color="000000"/>
              <w:bottom w:val="single" w:sz="4" w:space="0" w:color="000000"/>
              <w:right w:val="single" w:sz="4" w:space="0" w:color="000000"/>
            </w:tcBorders>
          </w:tcPr>
          <w:p w:rsidR="003C6407" w:rsidRPr="005E0EBB" w:rsidRDefault="00267C81" w:rsidP="003C6407">
            <w:pPr>
              <w:tabs>
                <w:tab w:val="center" w:pos="5102"/>
              </w:tabs>
              <w:jc w:val="both"/>
              <w:rPr>
                <w:b/>
              </w:rPr>
            </w:pPr>
            <w:r w:rsidRPr="005E0EBB">
              <w:rPr>
                <w:b/>
              </w:rPr>
              <w:t>Групповые помещения</w:t>
            </w:r>
          </w:p>
          <w:p w:rsidR="003C6407" w:rsidRPr="005E0EBB" w:rsidRDefault="003C6407" w:rsidP="003C6407">
            <w:pPr>
              <w:tabs>
                <w:tab w:val="center" w:pos="5102"/>
              </w:tabs>
              <w:jc w:val="both"/>
            </w:pPr>
            <w:r w:rsidRPr="005E0EBB">
              <w:t>- сюжетно-ролевые игры</w:t>
            </w:r>
          </w:p>
          <w:p w:rsidR="003C6407" w:rsidRPr="005E0EBB" w:rsidRDefault="003C6407" w:rsidP="003C6407">
            <w:pPr>
              <w:tabs>
                <w:tab w:val="center" w:pos="5102"/>
              </w:tabs>
              <w:jc w:val="both"/>
            </w:pPr>
            <w:r w:rsidRPr="005E0EBB">
              <w:t>- самообслуживание</w:t>
            </w:r>
          </w:p>
          <w:p w:rsidR="003C6407" w:rsidRPr="005E0EBB" w:rsidRDefault="003C6407" w:rsidP="003C6407">
            <w:pPr>
              <w:tabs>
                <w:tab w:val="center" w:pos="5102"/>
              </w:tabs>
              <w:jc w:val="both"/>
            </w:pPr>
            <w:r w:rsidRPr="005E0EBB">
              <w:t>- трудовая деятельность</w:t>
            </w:r>
          </w:p>
          <w:p w:rsidR="003C6407" w:rsidRPr="005E0EBB" w:rsidRDefault="003C6407" w:rsidP="003C6407">
            <w:pPr>
              <w:tabs>
                <w:tab w:val="center" w:pos="5102"/>
              </w:tabs>
              <w:jc w:val="both"/>
            </w:pPr>
            <w:r w:rsidRPr="005E0EBB">
              <w:t>- самостоятельная творческая деятельность</w:t>
            </w:r>
          </w:p>
          <w:p w:rsidR="003C6407" w:rsidRPr="005E0EBB" w:rsidRDefault="003C6407" w:rsidP="003C6407">
            <w:pPr>
              <w:tabs>
                <w:tab w:val="center" w:pos="5102"/>
              </w:tabs>
              <w:jc w:val="both"/>
            </w:pPr>
            <w:r w:rsidRPr="005E0EBB">
              <w:t>- ознакомление с природой, труд в природе</w:t>
            </w:r>
          </w:p>
        </w:tc>
        <w:tc>
          <w:tcPr>
            <w:tcW w:w="8620"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pPr>
            <w:r w:rsidRPr="005E0EBB">
              <w:t>- детская мебель для практической деятельности</w:t>
            </w:r>
          </w:p>
          <w:p w:rsidR="003C6407" w:rsidRPr="005E0EBB" w:rsidRDefault="003C6407" w:rsidP="003C6407">
            <w:pPr>
              <w:tabs>
                <w:tab w:val="center" w:pos="5102"/>
              </w:tabs>
              <w:jc w:val="both"/>
            </w:pPr>
            <w:r w:rsidRPr="005E0EBB">
              <w:t>- книжный уголок</w:t>
            </w:r>
          </w:p>
          <w:p w:rsidR="003C6407" w:rsidRPr="005E0EBB" w:rsidRDefault="003C6407" w:rsidP="003C6407">
            <w:pPr>
              <w:tabs>
                <w:tab w:val="center" w:pos="5102"/>
              </w:tabs>
              <w:jc w:val="both"/>
            </w:pPr>
            <w:r w:rsidRPr="005E0EBB">
              <w:t>-уголок изобразительной деятельности</w:t>
            </w:r>
          </w:p>
          <w:p w:rsidR="003C6407" w:rsidRPr="005E0EBB" w:rsidRDefault="003C6407" w:rsidP="003C6407">
            <w:pPr>
              <w:tabs>
                <w:tab w:val="center" w:pos="5102"/>
              </w:tabs>
              <w:jc w:val="both"/>
            </w:pPr>
            <w:r w:rsidRPr="005E0EBB">
              <w:t>- игровая мебель. Атрибуты для сюжетно-ролевых игр: «Семья», «Парикмахерская», «Больница», «Ателье», «Библиотека», «Школа»</w:t>
            </w:r>
          </w:p>
          <w:p w:rsidR="003C6407" w:rsidRPr="005E0EBB" w:rsidRDefault="003C6407" w:rsidP="003C6407">
            <w:pPr>
              <w:tabs>
                <w:tab w:val="center" w:pos="5102"/>
              </w:tabs>
              <w:jc w:val="both"/>
            </w:pPr>
            <w:r w:rsidRPr="005E0EBB">
              <w:t>- природный уголок</w:t>
            </w:r>
          </w:p>
          <w:p w:rsidR="003C6407" w:rsidRPr="005E0EBB" w:rsidRDefault="003C6407" w:rsidP="003C6407">
            <w:pPr>
              <w:tabs>
                <w:tab w:val="center" w:pos="5102"/>
              </w:tabs>
              <w:jc w:val="both"/>
            </w:pPr>
            <w:r w:rsidRPr="005E0EBB">
              <w:t>-конструкторы различных видов</w:t>
            </w:r>
          </w:p>
          <w:p w:rsidR="003C6407" w:rsidRPr="005E0EBB" w:rsidRDefault="003C6407" w:rsidP="003C6407">
            <w:pPr>
              <w:tabs>
                <w:tab w:val="center" w:pos="5102"/>
              </w:tabs>
              <w:jc w:val="both"/>
            </w:pPr>
            <w:r w:rsidRPr="005E0EBB">
              <w:t>- головоломки, мозаика, пазлы, настольно-печатные игры, лото</w:t>
            </w:r>
          </w:p>
          <w:p w:rsidR="003C6407" w:rsidRPr="005E0EBB" w:rsidRDefault="003C6407" w:rsidP="003C6407">
            <w:pPr>
              <w:tabs>
                <w:tab w:val="center" w:pos="5102"/>
              </w:tabs>
              <w:jc w:val="both"/>
            </w:pPr>
            <w:r w:rsidRPr="005E0EBB">
              <w:t>- развивающие игры по математике, логике</w:t>
            </w:r>
          </w:p>
          <w:p w:rsidR="003C6407" w:rsidRPr="005E0EBB" w:rsidRDefault="003C6407" w:rsidP="003C6407">
            <w:pPr>
              <w:tabs>
                <w:tab w:val="center" w:pos="5102"/>
              </w:tabs>
              <w:jc w:val="both"/>
            </w:pPr>
            <w:r w:rsidRPr="005E0EBB">
              <w:t>- различные виды театров</w:t>
            </w:r>
          </w:p>
        </w:tc>
      </w:tr>
      <w:tr w:rsidR="003C6407" w:rsidRPr="005E0EBB" w:rsidTr="003C6407">
        <w:trPr>
          <w:jc w:val="center"/>
        </w:trPr>
        <w:tc>
          <w:tcPr>
            <w:tcW w:w="6427"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rPr>
                <w:b/>
              </w:rPr>
            </w:pPr>
            <w:r w:rsidRPr="005E0EBB">
              <w:rPr>
                <w:b/>
              </w:rPr>
              <w:t>Спальное помещение</w:t>
            </w:r>
          </w:p>
          <w:p w:rsidR="003C6407" w:rsidRPr="005E0EBB" w:rsidRDefault="003C6407" w:rsidP="003C6407">
            <w:pPr>
              <w:tabs>
                <w:tab w:val="center" w:pos="5102"/>
              </w:tabs>
              <w:jc w:val="both"/>
            </w:pPr>
            <w:r w:rsidRPr="005E0EBB">
              <w:t>- дневной сон</w:t>
            </w:r>
          </w:p>
          <w:p w:rsidR="003C6407" w:rsidRPr="005E0EBB" w:rsidRDefault="003C6407" w:rsidP="003C6407">
            <w:pPr>
              <w:tabs>
                <w:tab w:val="center" w:pos="5102"/>
              </w:tabs>
              <w:jc w:val="both"/>
            </w:pPr>
            <w:r w:rsidRPr="005E0EBB">
              <w:t>-игровая деятельность</w:t>
            </w:r>
          </w:p>
          <w:p w:rsidR="003C6407" w:rsidRPr="005E0EBB" w:rsidRDefault="003C6407" w:rsidP="003C6407">
            <w:pPr>
              <w:tabs>
                <w:tab w:val="center" w:pos="5102"/>
              </w:tabs>
              <w:jc w:val="both"/>
            </w:pPr>
            <w:r w:rsidRPr="005E0EBB">
              <w:t xml:space="preserve">-гимнастика после сна </w:t>
            </w:r>
          </w:p>
        </w:tc>
        <w:tc>
          <w:tcPr>
            <w:tcW w:w="8620"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pPr>
            <w:r w:rsidRPr="005E0EBB">
              <w:t>- спальная мебель</w:t>
            </w:r>
          </w:p>
          <w:p w:rsidR="003C6407" w:rsidRPr="005E0EBB" w:rsidRDefault="003C6407" w:rsidP="003C6407">
            <w:pPr>
              <w:tabs>
                <w:tab w:val="center" w:pos="5102"/>
              </w:tabs>
              <w:jc w:val="both"/>
            </w:pPr>
            <w:r w:rsidRPr="005E0EBB">
              <w:t>-физкультурное оборудование для гимнастики после сна: ребристая дорожка, массажные мячи</w:t>
            </w:r>
          </w:p>
        </w:tc>
      </w:tr>
      <w:tr w:rsidR="003C6407" w:rsidRPr="005E0EBB" w:rsidTr="003C6407">
        <w:trPr>
          <w:jc w:val="center"/>
        </w:trPr>
        <w:tc>
          <w:tcPr>
            <w:tcW w:w="6427" w:type="dxa"/>
            <w:tcBorders>
              <w:top w:val="single" w:sz="4" w:space="0" w:color="000000"/>
              <w:left w:val="single" w:sz="4" w:space="0" w:color="000000"/>
              <w:bottom w:val="single" w:sz="4" w:space="0" w:color="000000"/>
              <w:right w:val="single" w:sz="4" w:space="0" w:color="000000"/>
            </w:tcBorders>
          </w:tcPr>
          <w:p w:rsidR="003C6407" w:rsidRPr="005E0EBB" w:rsidRDefault="00267C81" w:rsidP="003C6407">
            <w:pPr>
              <w:tabs>
                <w:tab w:val="center" w:pos="5102"/>
              </w:tabs>
              <w:jc w:val="both"/>
              <w:rPr>
                <w:b/>
              </w:rPr>
            </w:pPr>
            <w:r w:rsidRPr="005E0EBB">
              <w:rPr>
                <w:b/>
              </w:rPr>
              <w:t>Детская раздевалка</w:t>
            </w:r>
          </w:p>
          <w:p w:rsidR="003C6407" w:rsidRPr="005E0EBB" w:rsidRDefault="003C6407" w:rsidP="003C6407">
            <w:pPr>
              <w:tabs>
                <w:tab w:val="center" w:pos="5102"/>
              </w:tabs>
              <w:jc w:val="both"/>
            </w:pPr>
            <w:r w:rsidRPr="005E0EBB">
              <w:t>-информационно-просветительская работа с родителями</w:t>
            </w:r>
          </w:p>
        </w:tc>
        <w:tc>
          <w:tcPr>
            <w:tcW w:w="8620"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pPr>
            <w:r w:rsidRPr="005E0EBB">
              <w:t>- информационный уголок</w:t>
            </w:r>
          </w:p>
          <w:p w:rsidR="003C6407" w:rsidRPr="005E0EBB" w:rsidRDefault="003C6407" w:rsidP="003C6407">
            <w:pPr>
              <w:tabs>
                <w:tab w:val="center" w:pos="5102"/>
              </w:tabs>
              <w:jc w:val="both"/>
            </w:pPr>
            <w:r w:rsidRPr="005E0EBB">
              <w:t>- выставки детского творчества</w:t>
            </w:r>
          </w:p>
          <w:p w:rsidR="003C6407" w:rsidRPr="005E0EBB" w:rsidRDefault="003C6407" w:rsidP="003C6407">
            <w:pPr>
              <w:tabs>
                <w:tab w:val="center" w:pos="5102"/>
              </w:tabs>
              <w:jc w:val="both"/>
            </w:pPr>
            <w:r w:rsidRPr="005E0EBB">
              <w:t>- наглядно-информационный материал для родителей</w:t>
            </w:r>
          </w:p>
          <w:p w:rsidR="003C6407" w:rsidRPr="005E0EBB" w:rsidRDefault="003C6407" w:rsidP="003C6407">
            <w:pPr>
              <w:tabs>
                <w:tab w:val="center" w:pos="5102"/>
              </w:tabs>
              <w:jc w:val="both"/>
            </w:pPr>
            <w:r w:rsidRPr="005E0EBB">
              <w:lastRenderedPageBreak/>
              <w:t>- физкультурный уголок</w:t>
            </w:r>
          </w:p>
        </w:tc>
      </w:tr>
      <w:tr w:rsidR="003C6407" w:rsidRPr="005E0EBB" w:rsidTr="003C6407">
        <w:trPr>
          <w:jc w:val="center"/>
        </w:trPr>
        <w:tc>
          <w:tcPr>
            <w:tcW w:w="6427"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rPr>
                <w:b/>
              </w:rPr>
            </w:pPr>
            <w:r w:rsidRPr="005E0EBB">
              <w:rPr>
                <w:b/>
              </w:rPr>
              <w:t>Методический кабинет</w:t>
            </w:r>
          </w:p>
          <w:p w:rsidR="003C6407" w:rsidRPr="005E0EBB" w:rsidRDefault="003C6407" w:rsidP="003C6407">
            <w:pPr>
              <w:tabs>
                <w:tab w:val="center" w:pos="5102"/>
              </w:tabs>
              <w:jc w:val="both"/>
            </w:pPr>
            <w:r w:rsidRPr="005E0EBB">
              <w:t>-осуществление методической помощи педагогам</w:t>
            </w:r>
          </w:p>
          <w:p w:rsidR="003C6407" w:rsidRPr="005E0EBB" w:rsidRDefault="003C6407" w:rsidP="003C6407">
            <w:pPr>
              <w:tabs>
                <w:tab w:val="center" w:pos="5102"/>
              </w:tabs>
              <w:jc w:val="both"/>
            </w:pPr>
            <w:r w:rsidRPr="005E0EBB">
              <w:t>-организация консультаций, семинаров, педагогических советов</w:t>
            </w:r>
          </w:p>
          <w:p w:rsidR="003C6407" w:rsidRPr="005E0EBB" w:rsidRDefault="003C6407" w:rsidP="003C6407">
            <w:pPr>
              <w:tabs>
                <w:tab w:val="center" w:pos="5102"/>
              </w:tabs>
              <w:jc w:val="both"/>
            </w:pPr>
            <w:r w:rsidRPr="005E0EBB">
              <w:t>-выставки дидактических и методических материалов для организации работы с детьми по различным направлениям развития</w:t>
            </w:r>
          </w:p>
          <w:p w:rsidR="003C6407" w:rsidRPr="005E0EBB" w:rsidRDefault="003C6407" w:rsidP="003C6407">
            <w:pPr>
              <w:tabs>
                <w:tab w:val="center" w:pos="5102"/>
              </w:tabs>
              <w:jc w:val="both"/>
            </w:pPr>
            <w:r w:rsidRPr="005E0EBB">
              <w:t>-психолого-педагогическая диагностика</w:t>
            </w:r>
          </w:p>
          <w:p w:rsidR="003C6407" w:rsidRPr="005E0EBB" w:rsidRDefault="003C6407" w:rsidP="003C6407">
            <w:pPr>
              <w:tabs>
                <w:tab w:val="center" w:pos="5102"/>
              </w:tabs>
              <w:jc w:val="both"/>
            </w:pPr>
            <w:r w:rsidRPr="005E0EBB">
              <w:t>Индивидуальные консультации</w:t>
            </w:r>
          </w:p>
        </w:tc>
        <w:tc>
          <w:tcPr>
            <w:tcW w:w="8620"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pPr>
            <w:r w:rsidRPr="005E0EBB">
              <w:t>-библиотека педагогической и методической литературы</w:t>
            </w:r>
          </w:p>
          <w:p w:rsidR="003C6407" w:rsidRPr="005E0EBB" w:rsidRDefault="003C6407" w:rsidP="003C6407">
            <w:pPr>
              <w:tabs>
                <w:tab w:val="center" w:pos="5102"/>
              </w:tabs>
              <w:jc w:val="both"/>
            </w:pPr>
            <w:r w:rsidRPr="005E0EBB">
              <w:t>-библиотека периодических изданий</w:t>
            </w:r>
          </w:p>
          <w:p w:rsidR="003C6407" w:rsidRPr="005E0EBB" w:rsidRDefault="003C6407" w:rsidP="003C6407">
            <w:pPr>
              <w:tabs>
                <w:tab w:val="center" w:pos="5102"/>
              </w:tabs>
              <w:jc w:val="both"/>
            </w:pPr>
            <w:r w:rsidRPr="005E0EBB">
              <w:t>-пособия для занятий</w:t>
            </w:r>
          </w:p>
          <w:p w:rsidR="003C6407" w:rsidRPr="005E0EBB" w:rsidRDefault="003C6407" w:rsidP="003C6407">
            <w:pPr>
              <w:tabs>
                <w:tab w:val="center" w:pos="5102"/>
              </w:tabs>
              <w:jc w:val="both"/>
            </w:pPr>
            <w:r w:rsidRPr="005E0EBB">
              <w:t>- опыт работы педагогов</w:t>
            </w:r>
          </w:p>
          <w:p w:rsidR="003C6407" w:rsidRPr="005E0EBB" w:rsidRDefault="003C6407" w:rsidP="003C6407">
            <w:pPr>
              <w:tabs>
                <w:tab w:val="center" w:pos="5102"/>
              </w:tabs>
              <w:jc w:val="both"/>
            </w:pPr>
            <w:r w:rsidRPr="005E0EBB">
              <w:t>-материалы консультаций, семинаров – практикумов</w:t>
            </w:r>
          </w:p>
          <w:p w:rsidR="003C6407" w:rsidRPr="005E0EBB" w:rsidRDefault="003C6407" w:rsidP="003C6407">
            <w:pPr>
              <w:tabs>
                <w:tab w:val="center" w:pos="5102"/>
              </w:tabs>
              <w:jc w:val="both"/>
            </w:pPr>
            <w:r w:rsidRPr="005E0EBB">
              <w:t>-демонстрационный, раздаточный материал для занятий с детьми</w:t>
            </w:r>
          </w:p>
          <w:p w:rsidR="003C6407" w:rsidRPr="005E0EBB" w:rsidRDefault="003C6407" w:rsidP="003C6407">
            <w:pPr>
              <w:tabs>
                <w:tab w:val="center" w:pos="5102"/>
              </w:tabs>
              <w:jc w:val="both"/>
            </w:pPr>
            <w:r w:rsidRPr="005E0EBB">
              <w:t>- иллюстративный материал</w:t>
            </w:r>
          </w:p>
          <w:p w:rsidR="003C6407" w:rsidRPr="005E0EBB" w:rsidRDefault="003C6407" w:rsidP="003C6407">
            <w:pPr>
              <w:tabs>
                <w:tab w:val="center" w:pos="5102"/>
              </w:tabs>
              <w:jc w:val="both"/>
            </w:pPr>
            <w:r w:rsidRPr="005E0EBB">
              <w:t>-игрушки, муляжи, гербарии, коллекции семян растений</w:t>
            </w:r>
          </w:p>
          <w:p w:rsidR="003C6407" w:rsidRPr="005E0EBB" w:rsidRDefault="003C6407" w:rsidP="003C6407">
            <w:pPr>
              <w:tabs>
                <w:tab w:val="center" w:pos="5102"/>
              </w:tabs>
              <w:jc w:val="both"/>
            </w:pPr>
            <w:r w:rsidRPr="005E0EBB">
              <w:t>-детская мягкая мебель</w:t>
            </w:r>
          </w:p>
          <w:p w:rsidR="003C6407" w:rsidRPr="005E0EBB" w:rsidRDefault="003C6407" w:rsidP="003C6407">
            <w:pPr>
              <w:tabs>
                <w:tab w:val="center" w:pos="5102"/>
              </w:tabs>
              <w:jc w:val="both"/>
            </w:pPr>
            <w:r w:rsidRPr="005E0EBB">
              <w:t>-стимулирующий материал для психолого-педагогического обследования детей</w:t>
            </w:r>
          </w:p>
          <w:p w:rsidR="003C6407" w:rsidRPr="005E0EBB" w:rsidRDefault="003C6407" w:rsidP="003C6407">
            <w:pPr>
              <w:tabs>
                <w:tab w:val="center" w:pos="5102"/>
              </w:tabs>
              <w:jc w:val="both"/>
            </w:pPr>
            <w:r w:rsidRPr="005E0EBB">
              <w:t>-развивающие игры</w:t>
            </w:r>
          </w:p>
        </w:tc>
      </w:tr>
      <w:tr w:rsidR="003C6407" w:rsidRPr="005E0EBB" w:rsidTr="003C6407">
        <w:trPr>
          <w:jc w:val="center"/>
        </w:trPr>
        <w:tc>
          <w:tcPr>
            <w:tcW w:w="6427"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jc w:val="both"/>
              <w:rPr>
                <w:b/>
              </w:rPr>
            </w:pPr>
            <w:r w:rsidRPr="005E0EBB">
              <w:rPr>
                <w:b/>
              </w:rPr>
              <w:t>Кабинет психолога:</w:t>
            </w:r>
          </w:p>
          <w:p w:rsidR="003C6407" w:rsidRPr="005E0EBB" w:rsidRDefault="003C6407" w:rsidP="003C6407">
            <w:pPr>
              <w:jc w:val="both"/>
            </w:pPr>
            <w:r w:rsidRPr="005E0EBB">
              <w:rPr>
                <w:b/>
              </w:rPr>
              <w:t xml:space="preserve">- </w:t>
            </w:r>
            <w:r w:rsidRPr="005E0EBB">
              <w:t>психолого-педагогическая диагностика</w:t>
            </w:r>
          </w:p>
          <w:p w:rsidR="003C6407" w:rsidRPr="005E0EBB" w:rsidRDefault="003C6407" w:rsidP="003C6407">
            <w:pPr>
              <w:jc w:val="both"/>
            </w:pPr>
            <w:r w:rsidRPr="005E0EBB">
              <w:t>- коррекционная работа с детьми</w:t>
            </w:r>
          </w:p>
          <w:p w:rsidR="003C6407" w:rsidRPr="005E0EBB" w:rsidRDefault="003C6407" w:rsidP="003C6407">
            <w:pPr>
              <w:jc w:val="both"/>
            </w:pPr>
            <w:r w:rsidRPr="005E0EBB">
              <w:t>-индивидуальные консультации</w:t>
            </w:r>
          </w:p>
        </w:tc>
        <w:tc>
          <w:tcPr>
            <w:tcW w:w="8620"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pPr>
            <w:r w:rsidRPr="005E0EBB">
              <w:t>- детская мебель</w:t>
            </w:r>
          </w:p>
          <w:p w:rsidR="003C6407" w:rsidRPr="005E0EBB" w:rsidRDefault="003C6407" w:rsidP="003C6407">
            <w:pPr>
              <w:tabs>
                <w:tab w:val="center" w:pos="5102"/>
              </w:tabs>
              <w:jc w:val="both"/>
            </w:pPr>
            <w:r w:rsidRPr="005E0EBB">
              <w:t>- журнальный стол, стул</w:t>
            </w:r>
          </w:p>
          <w:p w:rsidR="003C6407" w:rsidRPr="005E0EBB" w:rsidRDefault="003C6407" w:rsidP="003C6407">
            <w:pPr>
              <w:tabs>
                <w:tab w:val="center" w:pos="5102"/>
              </w:tabs>
              <w:jc w:val="both"/>
            </w:pPr>
            <w:r w:rsidRPr="005E0EBB">
              <w:t>- стимулирующий материал для психолого-педагогического обследования воспитанников</w:t>
            </w:r>
          </w:p>
          <w:p w:rsidR="003C6407" w:rsidRPr="005E0EBB" w:rsidRDefault="003C6407" w:rsidP="003C6407">
            <w:pPr>
              <w:tabs>
                <w:tab w:val="center" w:pos="5102"/>
              </w:tabs>
              <w:jc w:val="both"/>
            </w:pPr>
            <w:r w:rsidRPr="005E0EBB">
              <w:t>- игровой материал</w:t>
            </w:r>
          </w:p>
          <w:p w:rsidR="003C6407" w:rsidRPr="005E0EBB" w:rsidRDefault="003C6407" w:rsidP="003C6407">
            <w:pPr>
              <w:tabs>
                <w:tab w:val="center" w:pos="5102"/>
              </w:tabs>
              <w:jc w:val="both"/>
            </w:pPr>
            <w:r w:rsidRPr="005E0EBB">
              <w:t>- развивающие игры</w:t>
            </w:r>
          </w:p>
        </w:tc>
      </w:tr>
      <w:tr w:rsidR="003C6407" w:rsidRPr="005E0EBB" w:rsidTr="003C6407">
        <w:trPr>
          <w:jc w:val="center"/>
        </w:trPr>
        <w:tc>
          <w:tcPr>
            <w:tcW w:w="6427"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rPr>
                <w:b/>
              </w:rPr>
            </w:pPr>
            <w:r w:rsidRPr="005E0EBB">
              <w:rPr>
                <w:b/>
              </w:rPr>
              <w:t>Музыкальный и спортивный зал</w:t>
            </w:r>
          </w:p>
          <w:p w:rsidR="003C6407" w:rsidRPr="005E0EBB" w:rsidRDefault="003C6407" w:rsidP="003C6407">
            <w:pPr>
              <w:tabs>
                <w:tab w:val="center" w:pos="5102"/>
              </w:tabs>
              <w:jc w:val="both"/>
            </w:pPr>
            <w:r w:rsidRPr="005E0EBB">
              <w:t>-занятия по музыкальному и физкультурному воспитанию</w:t>
            </w:r>
          </w:p>
          <w:p w:rsidR="003C6407" w:rsidRPr="005E0EBB" w:rsidRDefault="003C6407" w:rsidP="003C6407">
            <w:pPr>
              <w:tabs>
                <w:tab w:val="center" w:pos="5102"/>
              </w:tabs>
              <w:jc w:val="both"/>
            </w:pPr>
            <w:r w:rsidRPr="005E0EBB">
              <w:t>-тематические досуги</w:t>
            </w:r>
          </w:p>
          <w:p w:rsidR="003C6407" w:rsidRPr="005E0EBB" w:rsidRDefault="003C6407" w:rsidP="003C6407">
            <w:pPr>
              <w:tabs>
                <w:tab w:val="center" w:pos="5102"/>
              </w:tabs>
              <w:jc w:val="both"/>
            </w:pPr>
            <w:r w:rsidRPr="005E0EBB">
              <w:t>-развлечения, праздники</w:t>
            </w:r>
          </w:p>
          <w:p w:rsidR="003C6407" w:rsidRPr="005E0EBB" w:rsidRDefault="003C6407" w:rsidP="003C6407">
            <w:pPr>
              <w:tabs>
                <w:tab w:val="center" w:pos="5102"/>
              </w:tabs>
              <w:jc w:val="both"/>
            </w:pPr>
            <w:r w:rsidRPr="005E0EBB">
              <w:t>-консультативная работа с родителями и воспитателями</w:t>
            </w:r>
          </w:p>
        </w:tc>
        <w:tc>
          <w:tcPr>
            <w:tcW w:w="8620" w:type="dxa"/>
            <w:tcBorders>
              <w:top w:val="single" w:sz="4" w:space="0" w:color="000000"/>
              <w:left w:val="single" w:sz="4" w:space="0" w:color="000000"/>
              <w:bottom w:val="single" w:sz="4" w:space="0" w:color="000000"/>
              <w:right w:val="single" w:sz="4" w:space="0" w:color="000000"/>
            </w:tcBorders>
          </w:tcPr>
          <w:p w:rsidR="003C6407" w:rsidRPr="005E0EBB" w:rsidRDefault="003C6407" w:rsidP="003C6407">
            <w:pPr>
              <w:tabs>
                <w:tab w:val="center" w:pos="5102"/>
              </w:tabs>
              <w:jc w:val="both"/>
            </w:pPr>
            <w:r w:rsidRPr="005E0EBB">
              <w:t>- библиотека методической литературы</w:t>
            </w:r>
          </w:p>
          <w:p w:rsidR="003C6407" w:rsidRPr="005E0EBB" w:rsidRDefault="003C6407" w:rsidP="003C6407">
            <w:pPr>
              <w:tabs>
                <w:tab w:val="center" w:pos="5102"/>
              </w:tabs>
              <w:jc w:val="both"/>
            </w:pPr>
            <w:r w:rsidRPr="005E0EBB">
              <w:t>-музыкальный центр</w:t>
            </w:r>
          </w:p>
          <w:p w:rsidR="003C6407" w:rsidRPr="005E0EBB" w:rsidRDefault="003C6407" w:rsidP="003C6407">
            <w:pPr>
              <w:tabs>
                <w:tab w:val="center" w:pos="5102"/>
              </w:tabs>
              <w:jc w:val="both"/>
            </w:pPr>
            <w:r w:rsidRPr="005E0EBB">
              <w:t>-пианино</w:t>
            </w:r>
          </w:p>
          <w:p w:rsidR="003C6407" w:rsidRPr="005E0EBB" w:rsidRDefault="003C6407" w:rsidP="003C6407">
            <w:pPr>
              <w:tabs>
                <w:tab w:val="center" w:pos="5102"/>
              </w:tabs>
              <w:jc w:val="both"/>
            </w:pPr>
            <w:r w:rsidRPr="005E0EBB">
              <w:t>-разнообразные музыкальные инструменты для детей</w:t>
            </w:r>
          </w:p>
          <w:p w:rsidR="003C6407" w:rsidRPr="005E0EBB" w:rsidRDefault="003C6407" w:rsidP="003C6407">
            <w:pPr>
              <w:tabs>
                <w:tab w:val="center" w:pos="5102"/>
              </w:tabs>
              <w:jc w:val="both"/>
            </w:pPr>
            <w:r w:rsidRPr="005E0EBB">
              <w:t>-подборка аудио- и видеокассет с музыкальными произведениями</w:t>
            </w:r>
          </w:p>
          <w:p w:rsidR="003C6407" w:rsidRPr="005E0EBB" w:rsidRDefault="003C6407" w:rsidP="003C6407">
            <w:pPr>
              <w:tabs>
                <w:tab w:val="center" w:pos="5102"/>
              </w:tabs>
              <w:jc w:val="both"/>
            </w:pPr>
            <w:r w:rsidRPr="005E0EBB">
              <w:t>-различные виды театров</w:t>
            </w:r>
          </w:p>
          <w:p w:rsidR="003C6407" w:rsidRPr="005E0EBB" w:rsidRDefault="003C6407" w:rsidP="003C6407">
            <w:pPr>
              <w:tabs>
                <w:tab w:val="center" w:pos="5102"/>
              </w:tabs>
              <w:jc w:val="both"/>
            </w:pPr>
            <w:r w:rsidRPr="005E0EBB">
              <w:t>-детские и взрослые костюмы</w:t>
            </w:r>
          </w:p>
          <w:p w:rsidR="003C6407" w:rsidRPr="005E0EBB" w:rsidRDefault="003C6407" w:rsidP="003C6407">
            <w:pPr>
              <w:tabs>
                <w:tab w:val="center" w:pos="5102"/>
              </w:tabs>
              <w:jc w:val="both"/>
            </w:pPr>
            <w:r w:rsidRPr="005E0EBB">
              <w:t xml:space="preserve">-спортивное оборудование для прыжков, метания, лазания </w:t>
            </w:r>
          </w:p>
        </w:tc>
      </w:tr>
    </w:tbl>
    <w:p w:rsidR="003C6407" w:rsidRPr="005E0EBB" w:rsidRDefault="003C6407" w:rsidP="003C6407">
      <w:pPr>
        <w:pStyle w:val="a3"/>
        <w:spacing w:before="0" w:beforeAutospacing="0" w:after="0" w:afterAutospacing="0"/>
        <w:jc w:val="center"/>
        <w:rPr>
          <w:b/>
          <w:color w:val="000000"/>
        </w:rPr>
      </w:pPr>
    </w:p>
    <w:p w:rsidR="00C62166" w:rsidRPr="001A67F4" w:rsidRDefault="00DD6E20" w:rsidP="001A67F4">
      <w:pPr>
        <w:rPr>
          <w:b/>
          <w:bCs/>
          <w:i/>
        </w:rPr>
      </w:pPr>
      <w:r w:rsidRPr="00FA1BC3">
        <w:rPr>
          <w:b/>
          <w:bCs/>
          <w:i/>
        </w:rPr>
        <w:t>Оснащенность помещений развивающей предметно пространственной среды структурного подразделения «Детский сад «Колокольчик» представлено в приложени</w:t>
      </w:r>
      <w:r w:rsidR="001A67F4">
        <w:rPr>
          <w:b/>
          <w:bCs/>
          <w:i/>
        </w:rPr>
        <w:t>и</w:t>
      </w:r>
    </w:p>
    <w:p w:rsidR="00C62166" w:rsidRDefault="00C62166" w:rsidP="003C6407">
      <w:pPr>
        <w:pStyle w:val="a3"/>
        <w:spacing w:before="0" w:beforeAutospacing="0" w:after="0" w:afterAutospacing="0"/>
        <w:jc w:val="center"/>
        <w:rPr>
          <w:b/>
          <w:color w:val="000000"/>
        </w:rPr>
      </w:pPr>
    </w:p>
    <w:p w:rsidR="00C62166" w:rsidRDefault="00C62166" w:rsidP="001A67F4">
      <w:pPr>
        <w:pStyle w:val="a3"/>
        <w:spacing w:before="0" w:beforeAutospacing="0" w:after="0" w:afterAutospacing="0"/>
        <w:rPr>
          <w:b/>
          <w:color w:val="000000"/>
        </w:rPr>
      </w:pPr>
    </w:p>
    <w:p w:rsidR="003C6407" w:rsidRPr="005E0EBB" w:rsidRDefault="003C6407" w:rsidP="003C6407">
      <w:pPr>
        <w:pStyle w:val="a3"/>
        <w:spacing w:before="0" w:beforeAutospacing="0" w:after="0" w:afterAutospacing="0"/>
        <w:jc w:val="center"/>
        <w:rPr>
          <w:b/>
          <w:color w:val="000000"/>
        </w:rPr>
      </w:pPr>
      <w:r w:rsidRPr="005E0EBB">
        <w:rPr>
          <w:b/>
          <w:color w:val="000000"/>
        </w:rPr>
        <w:t>Обеспечение методическими рекомендациями и средствами обучения и воспитания</w:t>
      </w:r>
    </w:p>
    <w:p w:rsidR="003C6407" w:rsidRPr="005E0EBB" w:rsidRDefault="003C6407" w:rsidP="003C6407">
      <w:pPr>
        <w:pStyle w:val="a3"/>
        <w:spacing w:before="0" w:beforeAutospacing="0" w:after="0" w:afterAutospacing="0"/>
        <w:rPr>
          <w:b/>
          <w:color w:val="000000"/>
        </w:rPr>
      </w:pPr>
    </w:p>
    <w:p w:rsidR="00FB3296" w:rsidRPr="005E0EBB" w:rsidRDefault="00966C16" w:rsidP="00A45EDF">
      <w:pPr>
        <w:pStyle w:val="a3"/>
        <w:spacing w:before="0" w:beforeAutospacing="0" w:after="0" w:afterAutospacing="0"/>
        <w:jc w:val="both"/>
        <w:rPr>
          <w:b/>
          <w:i/>
          <w:u w:val="single"/>
        </w:rPr>
      </w:pPr>
      <w:r w:rsidRPr="005E0EBB">
        <w:rPr>
          <w:b/>
          <w:i/>
          <w:u w:val="single"/>
        </w:rPr>
        <w:t>Группы раннего развития</w:t>
      </w:r>
    </w:p>
    <w:p w:rsidR="00845649" w:rsidRDefault="00267C81" w:rsidP="00267C81">
      <w:r w:rsidRPr="005E0EBB">
        <w:t xml:space="preserve">Методическое обеспечение образовательного процесса в группе  </w:t>
      </w:r>
    </w:p>
    <w:p w:rsidR="00267C81" w:rsidRPr="005E0EBB" w:rsidRDefault="00267C81" w:rsidP="00267C81">
      <w:pPr>
        <w:rPr>
          <w:b/>
          <w:bCs/>
          <w:i/>
          <w:iCs/>
          <w:color w:val="000000"/>
        </w:rPr>
      </w:pPr>
      <w:r w:rsidRPr="005E0EBB">
        <w:rPr>
          <w:b/>
          <w:bCs/>
          <w:i/>
          <w:iCs/>
          <w:color w:val="000000"/>
        </w:rPr>
        <w:t>Наименование реализуемой программы/используемый УМК для реализации образовательных областей программы (название, автор)</w:t>
      </w:r>
    </w:p>
    <w:p w:rsidR="00267C81" w:rsidRPr="005E0EBB" w:rsidRDefault="00267C81" w:rsidP="00267C81">
      <w:pPr>
        <w:rPr>
          <w:b/>
          <w:bCs/>
          <w:i/>
          <w:iCs/>
          <w:color w:val="000000"/>
        </w:rPr>
      </w:pPr>
    </w:p>
    <w:p w:rsidR="00C62166" w:rsidRPr="005E0EBB" w:rsidRDefault="00C62166" w:rsidP="00C62166">
      <w:pPr>
        <w:rPr>
          <w:b/>
          <w:bCs/>
          <w:i/>
          <w:iCs/>
          <w:color w:val="00000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898"/>
      </w:tblGrid>
      <w:tr w:rsidR="00C62166" w:rsidRPr="005E0EBB" w:rsidTr="00C62166">
        <w:trPr>
          <w:trHeight w:val="632"/>
        </w:trPr>
        <w:tc>
          <w:tcPr>
            <w:tcW w:w="15701" w:type="dxa"/>
            <w:gridSpan w:val="2"/>
          </w:tcPr>
          <w:p w:rsidR="00C62166" w:rsidRPr="005E0EBB" w:rsidRDefault="00C62166" w:rsidP="00C62166">
            <w:pPr>
              <w:jc w:val="center"/>
              <w:rPr>
                <w:b/>
              </w:rPr>
            </w:pPr>
            <w:r w:rsidRPr="005E0EBB">
              <w:rPr>
                <w:b/>
              </w:rPr>
              <w:t xml:space="preserve">«От рождения до школы» </w:t>
            </w:r>
          </w:p>
          <w:p w:rsidR="00C62166" w:rsidRPr="005E0EBB" w:rsidRDefault="00C62166" w:rsidP="00C62166">
            <w:pPr>
              <w:jc w:val="center"/>
              <w:rPr>
                <w:b/>
              </w:rPr>
            </w:pPr>
            <w:r w:rsidRPr="005E0EBB">
              <w:rPr>
                <w:b/>
              </w:rPr>
              <w:t>/ Под редакцией Н.Е. Вераксы, Т.С. Комаровой, М.А. Васильевой</w:t>
            </w:r>
          </w:p>
        </w:tc>
      </w:tr>
      <w:tr w:rsidR="00C62166" w:rsidRPr="005E0EBB" w:rsidTr="00C62166">
        <w:trPr>
          <w:trHeight w:val="632"/>
        </w:trPr>
        <w:tc>
          <w:tcPr>
            <w:tcW w:w="15701" w:type="dxa"/>
            <w:gridSpan w:val="2"/>
          </w:tcPr>
          <w:p w:rsidR="00C62166" w:rsidRPr="005E0EBB" w:rsidRDefault="00C62166" w:rsidP="00C62166">
            <w:pPr>
              <w:snapToGrid w:val="0"/>
              <w:jc w:val="both"/>
              <w:rPr>
                <w:color w:val="000000"/>
              </w:rPr>
            </w:pPr>
            <w:r w:rsidRPr="005E0EBB">
              <w:rPr>
                <w:color w:val="000000"/>
              </w:rPr>
              <w:t>Планирование работы воспитателя ДОО. Планирование на каждый день по программе «От рождения до школы» под ред. Н.Е.Вераксы, Т.С. Комаровой, М</w:t>
            </w:r>
            <w:r>
              <w:rPr>
                <w:color w:val="000000"/>
              </w:rPr>
              <w:t>.А. Васильевой. Первая младшая</w:t>
            </w:r>
            <w:r w:rsidRPr="005E0EBB">
              <w:rPr>
                <w:color w:val="000000"/>
              </w:rPr>
              <w:t xml:space="preserve"> группа. </w:t>
            </w:r>
            <w:r>
              <w:rPr>
                <w:color w:val="000000"/>
              </w:rPr>
              <w:t>Сентябрь - ноябрь</w:t>
            </w:r>
            <w:r w:rsidRPr="005E0EBB">
              <w:rPr>
                <w:color w:val="000000"/>
              </w:rPr>
              <w:t>. / Ред.-сост.</w:t>
            </w:r>
            <w:r>
              <w:rPr>
                <w:color w:val="000000"/>
              </w:rPr>
              <w:t xml:space="preserve"> С.И. Гуничева</w:t>
            </w:r>
          </w:p>
        </w:tc>
      </w:tr>
      <w:tr w:rsidR="00C62166" w:rsidRPr="005E0EBB" w:rsidTr="00C62166">
        <w:trPr>
          <w:trHeight w:val="632"/>
        </w:trPr>
        <w:tc>
          <w:tcPr>
            <w:tcW w:w="15701" w:type="dxa"/>
            <w:gridSpan w:val="2"/>
          </w:tcPr>
          <w:p w:rsidR="00C62166" w:rsidRPr="005E0EBB" w:rsidRDefault="00C62166" w:rsidP="00C62166">
            <w:pPr>
              <w:snapToGrid w:val="0"/>
              <w:jc w:val="both"/>
              <w:rPr>
                <w:color w:val="000000"/>
              </w:rPr>
            </w:pPr>
            <w:r w:rsidRPr="005E0EBB">
              <w:rPr>
                <w:color w:val="000000"/>
              </w:rPr>
              <w:t xml:space="preserve">Планирование работы воспитателя ДОО. </w:t>
            </w:r>
            <w:r>
              <w:rPr>
                <w:color w:val="000000"/>
              </w:rPr>
              <w:t xml:space="preserve"> Рабочая программа воспитателя. Ежедневное планирование</w:t>
            </w:r>
            <w:r w:rsidRPr="005E0EBB">
              <w:rPr>
                <w:color w:val="000000"/>
              </w:rPr>
              <w:t xml:space="preserve"> по программе «От рождения до школы» под ред. Н.Е.Вераксы, Т.С. Комаровой, М</w:t>
            </w:r>
            <w:r>
              <w:rPr>
                <w:color w:val="000000"/>
              </w:rPr>
              <w:t>.А. Васильевой. Гр</w:t>
            </w:r>
            <w:r w:rsidRPr="005E0EBB">
              <w:rPr>
                <w:color w:val="000000"/>
              </w:rPr>
              <w:t>уппа</w:t>
            </w:r>
            <w:r>
              <w:rPr>
                <w:color w:val="000000"/>
              </w:rPr>
              <w:t xml:space="preserve"> раннего возраста (2-3 лет)</w:t>
            </w:r>
            <w:r w:rsidRPr="005E0EBB">
              <w:rPr>
                <w:color w:val="000000"/>
              </w:rPr>
              <w:t xml:space="preserve"> / Ред.-сост.</w:t>
            </w:r>
            <w:r>
              <w:rPr>
                <w:color w:val="000000"/>
              </w:rPr>
              <w:t xml:space="preserve"> Н.Н. Гладышева, Н.А. Мальцева, В.Н. Мезенцева, С.Н. Новокщёнова, Е.Л. Татаурова</w:t>
            </w:r>
          </w:p>
        </w:tc>
      </w:tr>
      <w:tr w:rsidR="00C62166" w:rsidRPr="005E0EBB" w:rsidTr="00C62166">
        <w:trPr>
          <w:trHeight w:val="632"/>
        </w:trPr>
        <w:tc>
          <w:tcPr>
            <w:tcW w:w="15701" w:type="dxa"/>
            <w:gridSpan w:val="2"/>
            <w:tcBorders>
              <w:bottom w:val="single" w:sz="4" w:space="0" w:color="auto"/>
            </w:tcBorders>
          </w:tcPr>
          <w:p w:rsidR="00C62166" w:rsidRPr="00774D85" w:rsidRDefault="00C62166" w:rsidP="00C62166">
            <w:pPr>
              <w:jc w:val="center"/>
              <w:rPr>
                <w:b/>
                <w:u w:val="single"/>
              </w:rPr>
            </w:pPr>
            <w:r w:rsidRPr="00774D85">
              <w:rPr>
                <w:b/>
                <w:u w:val="single"/>
              </w:rPr>
              <w:t xml:space="preserve">РЕЧЕВОЕ РАЗВИТИЕ </w:t>
            </w:r>
          </w:p>
        </w:tc>
      </w:tr>
      <w:tr w:rsidR="00C62166" w:rsidRPr="005E0EBB" w:rsidTr="00C62166">
        <w:trPr>
          <w:trHeight w:val="296"/>
        </w:trPr>
        <w:tc>
          <w:tcPr>
            <w:tcW w:w="15701" w:type="dxa"/>
            <w:gridSpan w:val="2"/>
            <w:shd w:val="clear" w:color="auto" w:fill="FFFFFF" w:themeFill="background1"/>
          </w:tcPr>
          <w:p w:rsidR="00C62166" w:rsidRPr="005E0EBB" w:rsidRDefault="00C62166" w:rsidP="00C62166">
            <w:pPr>
              <w:jc w:val="both"/>
              <w:rPr>
                <w:b/>
                <w:bCs/>
                <w:i/>
                <w:iCs/>
                <w:color w:val="000000"/>
              </w:rPr>
            </w:pPr>
            <w:r>
              <w:rPr>
                <w:b/>
                <w:bCs/>
                <w:i/>
                <w:iCs/>
                <w:color w:val="000000"/>
              </w:rPr>
              <w:t xml:space="preserve">УМК к программе </w:t>
            </w:r>
            <w:r w:rsidRPr="005E0EBB">
              <w:rPr>
                <w:color w:val="000000"/>
              </w:rPr>
              <w:t>«От рождения до школы»</w:t>
            </w:r>
          </w:p>
        </w:tc>
      </w:tr>
      <w:tr w:rsidR="00C62166" w:rsidRPr="005E0EBB" w:rsidTr="00C62166">
        <w:trPr>
          <w:trHeight w:val="1264"/>
        </w:trPr>
        <w:tc>
          <w:tcPr>
            <w:tcW w:w="803" w:type="dxa"/>
            <w:shd w:val="clear" w:color="auto" w:fill="FFFFFF" w:themeFill="background1"/>
          </w:tcPr>
          <w:p w:rsidR="00C62166" w:rsidRPr="005E0EBB" w:rsidRDefault="00C62166" w:rsidP="00C62166">
            <w:r w:rsidRPr="005E0EBB">
              <w:t>1</w:t>
            </w:r>
          </w:p>
        </w:tc>
        <w:tc>
          <w:tcPr>
            <w:tcW w:w="14898" w:type="dxa"/>
            <w:shd w:val="clear" w:color="auto" w:fill="FFFFFF" w:themeFill="background1"/>
          </w:tcPr>
          <w:p w:rsidR="00C62166" w:rsidRPr="005E0EBB" w:rsidRDefault="00C62166" w:rsidP="00C62166">
            <w:pPr>
              <w:jc w:val="both"/>
              <w:rPr>
                <w:color w:val="000000"/>
              </w:rPr>
            </w:pPr>
            <w:r w:rsidRPr="005E0EBB">
              <w:rPr>
                <w:color w:val="000000"/>
              </w:rPr>
              <w:t xml:space="preserve"> Планирование работы воспитателя ДОО. </w:t>
            </w:r>
            <w:r>
              <w:rPr>
                <w:color w:val="000000"/>
              </w:rPr>
              <w:t xml:space="preserve">Образовательный процесс. </w:t>
            </w:r>
            <w:r w:rsidRPr="005E0EBB">
              <w:rPr>
                <w:color w:val="000000"/>
              </w:rPr>
              <w:t>Планирование на каждый день по программе «От рождения до школы» под ред. Н.Е.Вераксы, Т.С. Комаровой, М</w:t>
            </w:r>
            <w:r>
              <w:rPr>
                <w:color w:val="000000"/>
              </w:rPr>
              <w:t>.А. Васильевой. Первая младшая</w:t>
            </w:r>
            <w:r w:rsidRPr="005E0EBB">
              <w:rPr>
                <w:color w:val="000000"/>
              </w:rPr>
              <w:t xml:space="preserve"> группа. </w:t>
            </w:r>
            <w:r>
              <w:rPr>
                <w:color w:val="000000"/>
              </w:rPr>
              <w:t>Сентябрь - ноябрь</w:t>
            </w:r>
            <w:r w:rsidRPr="005E0EBB">
              <w:rPr>
                <w:color w:val="000000"/>
              </w:rPr>
              <w:t>. / Ред.-сост.</w:t>
            </w:r>
            <w:r>
              <w:rPr>
                <w:color w:val="000000"/>
              </w:rPr>
              <w:t xml:space="preserve"> С.И. Гуничева</w:t>
            </w:r>
          </w:p>
        </w:tc>
      </w:tr>
      <w:tr w:rsidR="00C62166" w:rsidRPr="005E0EBB" w:rsidTr="00C62166">
        <w:trPr>
          <w:trHeight w:val="1264"/>
        </w:trPr>
        <w:tc>
          <w:tcPr>
            <w:tcW w:w="803" w:type="dxa"/>
            <w:shd w:val="clear" w:color="auto" w:fill="FFFFFF" w:themeFill="background1"/>
          </w:tcPr>
          <w:p w:rsidR="00C62166" w:rsidRPr="005E0EBB" w:rsidRDefault="00C62166" w:rsidP="00C62166">
            <w:r>
              <w:t>2</w:t>
            </w:r>
          </w:p>
        </w:tc>
        <w:tc>
          <w:tcPr>
            <w:tcW w:w="14898" w:type="dxa"/>
            <w:shd w:val="clear" w:color="auto" w:fill="FFFFFF" w:themeFill="background1"/>
          </w:tcPr>
          <w:p w:rsidR="00C62166" w:rsidRPr="005E0EBB" w:rsidRDefault="00C62166" w:rsidP="00C62166">
            <w:pPr>
              <w:jc w:val="both"/>
              <w:rPr>
                <w:color w:val="000000"/>
              </w:rPr>
            </w:pPr>
            <w:r w:rsidRPr="005E0EBB">
              <w:rPr>
                <w:color w:val="000000"/>
              </w:rPr>
              <w:t xml:space="preserve">Планирование работы воспитателя ДОО. </w:t>
            </w:r>
            <w:r>
              <w:rPr>
                <w:color w:val="000000"/>
              </w:rPr>
              <w:t xml:space="preserve"> Рабочая программа воспитателя. Ежедневное планирование</w:t>
            </w:r>
            <w:r w:rsidRPr="005E0EBB">
              <w:rPr>
                <w:color w:val="000000"/>
              </w:rPr>
              <w:t xml:space="preserve"> по программе «От рождения до школы» под ред. Н.Е.Вераксы, Т.С. Комаровой, М</w:t>
            </w:r>
            <w:r>
              <w:rPr>
                <w:color w:val="000000"/>
              </w:rPr>
              <w:t>.А. Васильевой. Гр</w:t>
            </w:r>
            <w:r w:rsidRPr="005E0EBB">
              <w:rPr>
                <w:color w:val="000000"/>
              </w:rPr>
              <w:t>уппа</w:t>
            </w:r>
            <w:r>
              <w:rPr>
                <w:color w:val="000000"/>
              </w:rPr>
              <w:t xml:space="preserve"> раннего возраста (2-3 лет)</w:t>
            </w:r>
            <w:r w:rsidRPr="005E0EBB">
              <w:rPr>
                <w:color w:val="000000"/>
              </w:rPr>
              <w:t xml:space="preserve"> / Ред.-сост.</w:t>
            </w:r>
            <w:r>
              <w:rPr>
                <w:color w:val="000000"/>
              </w:rPr>
              <w:t xml:space="preserve"> Н.Н. Гладышева, Н.А. Мальцева, В.Н. Мезенцева, С.Н. Новокщёнова, Е.Л. Татаурова</w:t>
            </w:r>
          </w:p>
        </w:tc>
      </w:tr>
      <w:tr w:rsidR="00C62166" w:rsidRPr="005E0EBB" w:rsidTr="00C62166">
        <w:trPr>
          <w:trHeight w:val="561"/>
        </w:trPr>
        <w:tc>
          <w:tcPr>
            <w:tcW w:w="803" w:type="dxa"/>
            <w:shd w:val="clear" w:color="auto" w:fill="FFFFFF" w:themeFill="background1"/>
          </w:tcPr>
          <w:p w:rsidR="00C62166" w:rsidRPr="005E0EBB" w:rsidRDefault="00C62166" w:rsidP="00C62166">
            <w:r w:rsidRPr="005E0EBB">
              <w:t>3</w:t>
            </w:r>
          </w:p>
        </w:tc>
        <w:tc>
          <w:tcPr>
            <w:tcW w:w="14898" w:type="dxa"/>
            <w:shd w:val="clear" w:color="auto" w:fill="FFFFFF" w:themeFill="background1"/>
          </w:tcPr>
          <w:p w:rsidR="00C62166" w:rsidRPr="005E0EBB" w:rsidRDefault="00C62166" w:rsidP="00C62166">
            <w:pPr>
              <w:rPr>
                <w:b/>
                <w:bCs/>
                <w:i/>
                <w:iCs/>
                <w:color w:val="000000"/>
              </w:rPr>
            </w:pPr>
            <w:r w:rsidRPr="005E0EBB">
              <w:rPr>
                <w:b/>
                <w:bCs/>
                <w:i/>
                <w:iCs/>
                <w:color w:val="000000"/>
              </w:rPr>
              <w:t xml:space="preserve">Методические пособия </w:t>
            </w:r>
          </w:p>
        </w:tc>
      </w:tr>
      <w:tr w:rsidR="00C62166" w:rsidRPr="005E0EBB" w:rsidTr="00C62166">
        <w:trPr>
          <w:trHeight w:val="316"/>
        </w:trPr>
        <w:tc>
          <w:tcPr>
            <w:tcW w:w="803" w:type="dxa"/>
            <w:shd w:val="clear" w:color="auto" w:fill="FFFFFF" w:themeFill="background1"/>
          </w:tcPr>
          <w:p w:rsidR="00C62166" w:rsidRPr="005E0EBB" w:rsidRDefault="00C62166" w:rsidP="00C62166">
            <w:r w:rsidRPr="005E0EBB">
              <w:t>4</w:t>
            </w:r>
          </w:p>
        </w:tc>
        <w:tc>
          <w:tcPr>
            <w:tcW w:w="14898" w:type="dxa"/>
            <w:shd w:val="clear" w:color="auto" w:fill="FFFFFF" w:themeFill="background1"/>
          </w:tcPr>
          <w:p w:rsidR="00C62166" w:rsidRPr="005E0EBB" w:rsidRDefault="00C62166" w:rsidP="00C62166">
            <w:pPr>
              <w:jc w:val="both"/>
              <w:rPr>
                <w:color w:val="000000"/>
              </w:rPr>
            </w:pPr>
            <w:r w:rsidRPr="005E0EBB">
              <w:rPr>
                <w:color w:val="000000"/>
              </w:rPr>
              <w:t xml:space="preserve">Гербова В. В. Развитие речи в детском саду: </w:t>
            </w:r>
            <w:r>
              <w:rPr>
                <w:color w:val="000000"/>
              </w:rPr>
              <w:t>Вторая группа раннего возраста</w:t>
            </w:r>
            <w:r w:rsidRPr="005E0EBB">
              <w:rPr>
                <w:color w:val="000000"/>
              </w:rPr>
              <w:t xml:space="preserve"> (</w:t>
            </w:r>
            <w:r>
              <w:rPr>
                <w:color w:val="000000"/>
              </w:rPr>
              <w:t>2</w:t>
            </w:r>
            <w:r w:rsidRPr="005E0EBB">
              <w:rPr>
                <w:color w:val="000000"/>
              </w:rPr>
              <w:t>–</w:t>
            </w:r>
            <w:r>
              <w:rPr>
                <w:color w:val="000000"/>
              </w:rPr>
              <w:t>3</w:t>
            </w:r>
            <w:r w:rsidRPr="005E0EBB">
              <w:rPr>
                <w:color w:val="000000"/>
              </w:rPr>
              <w:t xml:space="preserve"> лет).</w:t>
            </w:r>
          </w:p>
        </w:tc>
      </w:tr>
      <w:tr w:rsidR="00C62166" w:rsidRPr="005E0EBB" w:rsidTr="00C62166">
        <w:trPr>
          <w:trHeight w:val="316"/>
        </w:trPr>
        <w:tc>
          <w:tcPr>
            <w:tcW w:w="803" w:type="dxa"/>
            <w:shd w:val="clear" w:color="auto" w:fill="FFFFFF" w:themeFill="background1"/>
          </w:tcPr>
          <w:p w:rsidR="00C62166" w:rsidRPr="005E0EBB" w:rsidRDefault="00C62166" w:rsidP="00C62166">
            <w:r>
              <w:t>5</w:t>
            </w:r>
          </w:p>
        </w:tc>
        <w:tc>
          <w:tcPr>
            <w:tcW w:w="14898" w:type="dxa"/>
            <w:shd w:val="clear" w:color="auto" w:fill="FFFFFF" w:themeFill="background1"/>
          </w:tcPr>
          <w:p w:rsidR="00C62166" w:rsidRPr="005E0EBB" w:rsidRDefault="00C62166" w:rsidP="00C62166">
            <w:pPr>
              <w:jc w:val="both"/>
              <w:rPr>
                <w:color w:val="000000"/>
              </w:rPr>
            </w:pPr>
            <w:r>
              <w:rPr>
                <w:color w:val="000000"/>
              </w:rPr>
              <w:t>Хрестоматия для чтения детям в детском саду (1-3года.)</w:t>
            </w:r>
          </w:p>
        </w:tc>
      </w:tr>
    </w:tbl>
    <w:p w:rsidR="00C62166" w:rsidRPr="005E0EBB" w:rsidRDefault="00C62166" w:rsidP="00C62166">
      <w:pPr>
        <w:rPr>
          <w:b/>
        </w:rPr>
      </w:pPr>
      <w:r w:rsidRPr="005E0EBB">
        <w:rPr>
          <w:b/>
        </w:rPr>
        <w:t>Методическое обеспече</w:t>
      </w:r>
      <w:r>
        <w:rPr>
          <w:b/>
        </w:rPr>
        <w:t>ние вариативной части ООП ОП ДО</w:t>
      </w:r>
      <w:r w:rsidRPr="005E0EBB">
        <w:rPr>
          <w:b/>
          <w:i/>
        </w:rPr>
        <w:t>ОО «Речевое развитие»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884"/>
      </w:tblGrid>
      <w:tr w:rsidR="00C62166" w:rsidRPr="005E0EBB" w:rsidTr="00C62166">
        <w:tc>
          <w:tcPr>
            <w:tcW w:w="15701" w:type="dxa"/>
            <w:gridSpan w:val="2"/>
          </w:tcPr>
          <w:p w:rsidR="00C62166" w:rsidRPr="005E0EBB" w:rsidRDefault="00C62166" w:rsidP="00C62166">
            <w:pPr>
              <w:rPr>
                <w:b/>
                <w:i/>
              </w:rPr>
            </w:pPr>
            <w:r w:rsidRPr="005E0EBB">
              <w:rPr>
                <w:b/>
                <w:i/>
              </w:rPr>
              <w:t>методические пособия</w:t>
            </w:r>
          </w:p>
        </w:tc>
      </w:tr>
      <w:tr w:rsidR="00C62166" w:rsidRPr="005E0EBB" w:rsidTr="00C62166">
        <w:tc>
          <w:tcPr>
            <w:tcW w:w="817" w:type="dxa"/>
          </w:tcPr>
          <w:p w:rsidR="00C62166" w:rsidRPr="005E0EBB" w:rsidRDefault="00C62166" w:rsidP="00C62166">
            <w:r w:rsidRPr="005E0EBB">
              <w:t>1</w:t>
            </w:r>
          </w:p>
        </w:tc>
        <w:tc>
          <w:tcPr>
            <w:tcW w:w="14884" w:type="dxa"/>
          </w:tcPr>
          <w:p w:rsidR="00C62166" w:rsidRPr="005E0EBB" w:rsidRDefault="00C62166" w:rsidP="00C62166">
            <w:r>
              <w:t>В.В. Гербова, А.И. Максаков. «Занятия по развитию речи в первой младшей группе детского сада»</w:t>
            </w:r>
          </w:p>
        </w:tc>
      </w:tr>
      <w:tr w:rsidR="00C62166" w:rsidRPr="005E0EBB" w:rsidTr="00C62166">
        <w:tc>
          <w:tcPr>
            <w:tcW w:w="817" w:type="dxa"/>
          </w:tcPr>
          <w:p w:rsidR="00C62166" w:rsidRPr="005E0EBB" w:rsidRDefault="00C62166" w:rsidP="00C62166">
            <w:r w:rsidRPr="005E0EBB">
              <w:t>2</w:t>
            </w:r>
          </w:p>
        </w:tc>
        <w:tc>
          <w:tcPr>
            <w:tcW w:w="14884" w:type="dxa"/>
          </w:tcPr>
          <w:p w:rsidR="00C62166" w:rsidRPr="005E0EBB" w:rsidRDefault="00C62166" w:rsidP="00C62166">
            <w:r>
              <w:t>В.В. Гербова «Занятия по развитию речи с детьми 2-4лет»</w:t>
            </w:r>
          </w:p>
        </w:tc>
      </w:tr>
      <w:tr w:rsidR="00C62166" w:rsidRPr="005E0EBB" w:rsidTr="00C62166">
        <w:tc>
          <w:tcPr>
            <w:tcW w:w="817" w:type="dxa"/>
          </w:tcPr>
          <w:p w:rsidR="00C62166" w:rsidRPr="005E0EBB" w:rsidRDefault="00C62166" w:rsidP="00C62166">
            <w:r w:rsidRPr="005E0EBB">
              <w:t>3</w:t>
            </w:r>
          </w:p>
        </w:tc>
        <w:tc>
          <w:tcPr>
            <w:tcW w:w="14884" w:type="dxa"/>
          </w:tcPr>
          <w:p w:rsidR="00C62166" w:rsidRPr="005E0EBB" w:rsidRDefault="00C62166" w:rsidP="00C62166">
            <w:r>
              <w:t>Г.М. Лямина «Развитие речи ребенка раннего возраста» методическое пособие</w:t>
            </w:r>
          </w:p>
        </w:tc>
      </w:tr>
    </w:tbl>
    <w:p w:rsidR="00C62166" w:rsidRPr="005E0EBB" w:rsidRDefault="00C62166" w:rsidP="00C62166">
      <w:pPr>
        <w:jc w:val="center"/>
        <w:rPr>
          <w:b/>
          <w:bCs/>
          <w:i/>
          <w:iCs/>
        </w:rPr>
      </w:pPr>
      <w:r>
        <w:rPr>
          <w:b/>
          <w:bCs/>
          <w:i/>
          <w:iCs/>
        </w:rPr>
        <w:t>ОО «ПОЗНАВАТЕЛЬНОЕ РАЗВИТИЕ»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C62166" w:rsidRPr="005E0EBB" w:rsidTr="00C62166">
        <w:tc>
          <w:tcPr>
            <w:tcW w:w="15701" w:type="dxa"/>
            <w:gridSpan w:val="2"/>
            <w:shd w:val="clear" w:color="auto" w:fill="FFFFFF" w:themeFill="background1"/>
          </w:tcPr>
          <w:p w:rsidR="00C62166" w:rsidRPr="005E0EBB" w:rsidRDefault="00C62166" w:rsidP="00C62166">
            <w:r>
              <w:rPr>
                <w:b/>
                <w:bCs/>
                <w:i/>
                <w:iCs/>
                <w:color w:val="000000"/>
              </w:rPr>
              <w:t xml:space="preserve">УМК к программе </w:t>
            </w:r>
            <w:r w:rsidRPr="005E0EBB">
              <w:rPr>
                <w:color w:val="000000"/>
              </w:rPr>
              <w:t>«От рождения до школы»</w:t>
            </w:r>
          </w:p>
        </w:tc>
      </w:tr>
      <w:tr w:rsidR="00C62166" w:rsidRPr="005E0EBB" w:rsidTr="00C62166">
        <w:tc>
          <w:tcPr>
            <w:tcW w:w="534" w:type="dxa"/>
            <w:shd w:val="clear" w:color="auto" w:fill="FFFFFF" w:themeFill="background1"/>
          </w:tcPr>
          <w:p w:rsidR="00C62166" w:rsidRPr="005E0EBB" w:rsidRDefault="00C62166" w:rsidP="00C62166">
            <w:r w:rsidRPr="005E0EBB">
              <w:t>1</w:t>
            </w:r>
          </w:p>
        </w:tc>
        <w:tc>
          <w:tcPr>
            <w:tcW w:w="15167" w:type="dxa"/>
            <w:shd w:val="clear" w:color="auto" w:fill="FFFFFF" w:themeFill="background1"/>
          </w:tcPr>
          <w:p w:rsidR="00C62166" w:rsidRPr="005E0EBB" w:rsidRDefault="00C62166" w:rsidP="00C62166">
            <w:pPr>
              <w:jc w:val="both"/>
              <w:rPr>
                <w:color w:val="000000"/>
              </w:rPr>
            </w:pPr>
            <w:r w:rsidRPr="005E0EBB">
              <w:rPr>
                <w:color w:val="000000"/>
              </w:rPr>
              <w:t xml:space="preserve"> Планирование работы воспитателя ДОО. </w:t>
            </w:r>
            <w:r>
              <w:rPr>
                <w:color w:val="000000"/>
              </w:rPr>
              <w:t xml:space="preserve">Образовательный процесс. </w:t>
            </w:r>
            <w:r w:rsidRPr="005E0EBB">
              <w:rPr>
                <w:color w:val="000000"/>
              </w:rPr>
              <w:t>Планирование на каждый день по программе «От рождения до школы» под ред. Н.Е.Вераксы, Т.С. Комаровой, М</w:t>
            </w:r>
            <w:r>
              <w:rPr>
                <w:color w:val="000000"/>
              </w:rPr>
              <w:t>.А. Васильевой. Первая младшая</w:t>
            </w:r>
            <w:r w:rsidRPr="005E0EBB">
              <w:rPr>
                <w:color w:val="000000"/>
              </w:rPr>
              <w:t xml:space="preserve"> группа. </w:t>
            </w:r>
            <w:r>
              <w:rPr>
                <w:color w:val="000000"/>
              </w:rPr>
              <w:t>Сентябрь - ноябрь</w:t>
            </w:r>
            <w:r w:rsidRPr="005E0EBB">
              <w:rPr>
                <w:color w:val="000000"/>
              </w:rPr>
              <w:t>. / Ред.-сост.</w:t>
            </w:r>
            <w:r>
              <w:rPr>
                <w:color w:val="000000"/>
              </w:rPr>
              <w:t xml:space="preserve"> С.И. Гуничева</w:t>
            </w:r>
          </w:p>
        </w:tc>
      </w:tr>
      <w:tr w:rsidR="00C62166" w:rsidRPr="005E0EBB" w:rsidTr="00C62166">
        <w:tc>
          <w:tcPr>
            <w:tcW w:w="534" w:type="dxa"/>
            <w:shd w:val="clear" w:color="auto" w:fill="FFFFFF" w:themeFill="background1"/>
          </w:tcPr>
          <w:p w:rsidR="00C62166" w:rsidRPr="005E0EBB" w:rsidRDefault="00C62166" w:rsidP="00C62166">
            <w:r w:rsidRPr="005E0EBB">
              <w:lastRenderedPageBreak/>
              <w:t>2</w:t>
            </w:r>
          </w:p>
        </w:tc>
        <w:tc>
          <w:tcPr>
            <w:tcW w:w="15167" w:type="dxa"/>
            <w:shd w:val="clear" w:color="auto" w:fill="FFFFFF" w:themeFill="background1"/>
          </w:tcPr>
          <w:p w:rsidR="00C62166" w:rsidRPr="005E0EBB" w:rsidRDefault="00C62166" w:rsidP="00C62166">
            <w:pPr>
              <w:jc w:val="both"/>
              <w:rPr>
                <w:color w:val="000000"/>
              </w:rPr>
            </w:pPr>
            <w:r w:rsidRPr="005E0EBB">
              <w:rPr>
                <w:color w:val="000000"/>
              </w:rPr>
              <w:t xml:space="preserve">Планирование работы воспитателя ДОО. </w:t>
            </w:r>
            <w:r>
              <w:rPr>
                <w:color w:val="000000"/>
              </w:rPr>
              <w:t xml:space="preserve"> Рабочая программа воспитателя. Ежедневное планирование</w:t>
            </w:r>
            <w:r w:rsidRPr="005E0EBB">
              <w:rPr>
                <w:color w:val="000000"/>
              </w:rPr>
              <w:t xml:space="preserve"> по программе «От рождения до школы» под ред. Н.Е.Вераксы, Т.С. Комаровой, М</w:t>
            </w:r>
            <w:r>
              <w:rPr>
                <w:color w:val="000000"/>
              </w:rPr>
              <w:t>.А. Васильевой. Гр</w:t>
            </w:r>
            <w:r w:rsidRPr="005E0EBB">
              <w:rPr>
                <w:color w:val="000000"/>
              </w:rPr>
              <w:t>уппа</w:t>
            </w:r>
            <w:r>
              <w:rPr>
                <w:color w:val="000000"/>
              </w:rPr>
              <w:t xml:space="preserve"> раннего возраста (2-3 лет)</w:t>
            </w:r>
            <w:r w:rsidRPr="005E0EBB">
              <w:rPr>
                <w:color w:val="000000"/>
              </w:rPr>
              <w:t xml:space="preserve"> / Ред.-сост.</w:t>
            </w:r>
            <w:r>
              <w:rPr>
                <w:color w:val="000000"/>
              </w:rPr>
              <w:t xml:space="preserve"> Н.Н. Гладышева, Н.А. Мальцева, В.Н. Мезенцева, С.Н. Новокщёнова, Е.Л. Татаурова</w:t>
            </w:r>
          </w:p>
        </w:tc>
      </w:tr>
      <w:tr w:rsidR="00C62166" w:rsidRPr="005E0EBB" w:rsidTr="00C62166">
        <w:trPr>
          <w:trHeight w:val="568"/>
        </w:trPr>
        <w:tc>
          <w:tcPr>
            <w:tcW w:w="15701" w:type="dxa"/>
            <w:gridSpan w:val="2"/>
            <w:tcBorders>
              <w:bottom w:val="single" w:sz="4" w:space="0" w:color="auto"/>
            </w:tcBorders>
          </w:tcPr>
          <w:p w:rsidR="00C62166" w:rsidRPr="005E0EBB" w:rsidRDefault="00C62166" w:rsidP="00C62166">
            <w:pPr>
              <w:jc w:val="center"/>
              <w:rPr>
                <w:b/>
                <w:bCs/>
                <w:i/>
                <w:iCs/>
              </w:rPr>
            </w:pPr>
            <w:r w:rsidRPr="005E0EBB">
              <w:rPr>
                <w:b/>
                <w:bCs/>
                <w:i/>
                <w:iCs/>
              </w:rPr>
              <w:t>Развитие познавательно-исследовательской деятельности.</w:t>
            </w:r>
          </w:p>
        </w:tc>
      </w:tr>
      <w:tr w:rsidR="00C62166" w:rsidRPr="005E0EBB" w:rsidTr="00C62166">
        <w:tc>
          <w:tcPr>
            <w:tcW w:w="15701" w:type="dxa"/>
            <w:gridSpan w:val="2"/>
          </w:tcPr>
          <w:p w:rsidR="00C62166" w:rsidRPr="00B05C30" w:rsidRDefault="00C62166" w:rsidP="00C62166">
            <w:pPr>
              <w:rPr>
                <w:b/>
              </w:rPr>
            </w:pPr>
            <w:r w:rsidRPr="005E0EBB">
              <w:rPr>
                <w:b/>
              </w:rPr>
              <w:t xml:space="preserve">Методическое обеспечение вариативной части ООП ОП ДО </w:t>
            </w:r>
          </w:p>
        </w:tc>
      </w:tr>
      <w:tr w:rsidR="00C62166" w:rsidRPr="005E0EBB" w:rsidTr="00C62166">
        <w:tc>
          <w:tcPr>
            <w:tcW w:w="15701" w:type="dxa"/>
            <w:gridSpan w:val="2"/>
          </w:tcPr>
          <w:p w:rsidR="00C62166" w:rsidRPr="005E0EBB" w:rsidRDefault="00C62166" w:rsidP="00C62166">
            <w:pPr>
              <w:rPr>
                <w:b/>
              </w:rPr>
            </w:pPr>
            <w:r w:rsidRPr="005E0EBB">
              <w:rPr>
                <w:b/>
                <w:i/>
              </w:rPr>
              <w:t>методические пособия</w:t>
            </w:r>
          </w:p>
        </w:tc>
      </w:tr>
      <w:tr w:rsidR="00C62166" w:rsidRPr="005E0EBB" w:rsidTr="00C62166">
        <w:tc>
          <w:tcPr>
            <w:tcW w:w="534" w:type="dxa"/>
          </w:tcPr>
          <w:p w:rsidR="00C62166" w:rsidRPr="005E0EBB" w:rsidRDefault="00C62166" w:rsidP="00C62166">
            <w:r w:rsidRPr="005E0EBB">
              <w:t>1</w:t>
            </w:r>
          </w:p>
        </w:tc>
        <w:tc>
          <w:tcPr>
            <w:tcW w:w="15167" w:type="dxa"/>
          </w:tcPr>
          <w:p w:rsidR="00C62166" w:rsidRPr="005E0EBB" w:rsidRDefault="00C62166" w:rsidP="00C62166">
            <w:r>
              <w:t>Е.О. Смирнова, С.Ю. Мещерякова, Т.В. Ермолова. Познавательное развитие детей. Методические материалы к комплексной образовательной программе для детей раннего возраста «Первые шаги»</w:t>
            </w:r>
          </w:p>
        </w:tc>
      </w:tr>
    </w:tbl>
    <w:p w:rsidR="00C62166" w:rsidRPr="005E0EBB" w:rsidRDefault="00C62166" w:rsidP="00C62166">
      <w:pPr>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C62166" w:rsidRPr="005E0EBB" w:rsidTr="00C62166">
        <w:tc>
          <w:tcPr>
            <w:tcW w:w="15701" w:type="dxa"/>
            <w:gridSpan w:val="2"/>
            <w:tcBorders>
              <w:bottom w:val="single" w:sz="4" w:space="0" w:color="auto"/>
            </w:tcBorders>
            <w:shd w:val="clear" w:color="auto" w:fill="FFFFFF" w:themeFill="background1"/>
          </w:tcPr>
          <w:p w:rsidR="00C62166" w:rsidRPr="005E0EBB" w:rsidRDefault="00C62166" w:rsidP="00C62166">
            <w:pPr>
              <w:jc w:val="center"/>
            </w:pPr>
            <w:r w:rsidRPr="005E0EBB">
              <w:rPr>
                <w:b/>
                <w:i/>
              </w:rPr>
              <w:t>Формирование элементарных математических представлений</w:t>
            </w:r>
          </w:p>
        </w:tc>
      </w:tr>
      <w:tr w:rsidR="00C62166" w:rsidRPr="005E0EBB" w:rsidTr="00C62166">
        <w:tc>
          <w:tcPr>
            <w:tcW w:w="15701" w:type="dxa"/>
            <w:gridSpan w:val="2"/>
            <w:shd w:val="clear" w:color="auto" w:fill="FFFFFF" w:themeFill="background1"/>
          </w:tcPr>
          <w:p w:rsidR="00C62166" w:rsidRPr="005E0EBB" w:rsidRDefault="00C62166" w:rsidP="00C62166">
            <w:pPr>
              <w:shd w:val="clear" w:color="auto" w:fill="FFFFFF" w:themeFill="background1"/>
            </w:pPr>
            <w:r w:rsidRPr="005E0EBB">
              <w:rPr>
                <w:b/>
                <w:i/>
              </w:rPr>
              <w:t>методические пособия</w:t>
            </w:r>
            <w:r>
              <w:rPr>
                <w:b/>
                <w:bCs/>
                <w:i/>
                <w:iCs/>
                <w:color w:val="000000"/>
              </w:rPr>
              <w:t xml:space="preserve"> УМК к программе </w:t>
            </w:r>
            <w:r w:rsidRPr="005E0EBB">
              <w:rPr>
                <w:color w:val="000000"/>
              </w:rPr>
              <w:t>«От рождения до школы»</w:t>
            </w:r>
          </w:p>
        </w:tc>
      </w:tr>
      <w:tr w:rsidR="00C62166" w:rsidRPr="005E0EBB" w:rsidTr="00C62166">
        <w:tc>
          <w:tcPr>
            <w:tcW w:w="534" w:type="dxa"/>
            <w:shd w:val="clear" w:color="auto" w:fill="FFFFFF" w:themeFill="background1"/>
          </w:tcPr>
          <w:p w:rsidR="00C62166" w:rsidRPr="005E0EBB" w:rsidRDefault="00C62166" w:rsidP="00C62166">
            <w:pPr>
              <w:shd w:val="clear" w:color="auto" w:fill="FFFFFF" w:themeFill="background1"/>
            </w:pPr>
          </w:p>
        </w:tc>
        <w:tc>
          <w:tcPr>
            <w:tcW w:w="15167" w:type="dxa"/>
            <w:shd w:val="pct12" w:color="auto" w:fill="auto"/>
          </w:tcPr>
          <w:p w:rsidR="00C62166" w:rsidRPr="005E0EBB" w:rsidRDefault="00C62166" w:rsidP="00C62166">
            <w:pPr>
              <w:shd w:val="clear" w:color="auto" w:fill="FFFFFF" w:themeFill="background1"/>
            </w:pPr>
            <w:r w:rsidRPr="005E0EBB">
              <w:t xml:space="preserve">П о м о р а е в а И. А., П о з и н а В. А. Формирование элементарных математических представлений. </w:t>
            </w:r>
            <w:r>
              <w:t>Вторая группа раннего возраста</w:t>
            </w:r>
            <w:r w:rsidRPr="005E0EBB">
              <w:t xml:space="preserve"> (</w:t>
            </w:r>
            <w:r>
              <w:t>2</w:t>
            </w:r>
            <w:r w:rsidRPr="005E0EBB">
              <w:t>–</w:t>
            </w:r>
            <w:r>
              <w:t>3</w:t>
            </w:r>
            <w:r w:rsidRPr="005E0EBB">
              <w:t xml:space="preserve"> лет).</w:t>
            </w:r>
          </w:p>
        </w:tc>
      </w:tr>
      <w:tr w:rsidR="00C62166" w:rsidRPr="005E0EBB" w:rsidTr="00C62166">
        <w:tc>
          <w:tcPr>
            <w:tcW w:w="15701" w:type="dxa"/>
            <w:gridSpan w:val="2"/>
            <w:shd w:val="clear" w:color="auto" w:fill="FFFFFF" w:themeFill="background1"/>
          </w:tcPr>
          <w:p w:rsidR="00C62166" w:rsidRPr="005E0EBB" w:rsidRDefault="00C62166" w:rsidP="00C62166">
            <w:pPr>
              <w:shd w:val="clear" w:color="auto" w:fill="FFFFFF" w:themeFill="background1"/>
            </w:pPr>
            <w:r w:rsidRPr="005E0EBB">
              <w:rPr>
                <w:b/>
                <w:bCs/>
                <w:i/>
                <w:iCs/>
              </w:rPr>
              <w:t>Наглядно-дидактические пособия</w:t>
            </w:r>
          </w:p>
        </w:tc>
      </w:tr>
      <w:tr w:rsidR="00C62166" w:rsidRPr="005E0EBB" w:rsidTr="00C62166">
        <w:tc>
          <w:tcPr>
            <w:tcW w:w="534" w:type="dxa"/>
            <w:shd w:val="clear" w:color="auto" w:fill="FFFFFF" w:themeFill="background1"/>
          </w:tcPr>
          <w:p w:rsidR="00C62166" w:rsidRPr="005E0EBB" w:rsidRDefault="00C62166" w:rsidP="00C62166">
            <w:pPr>
              <w:shd w:val="clear" w:color="auto" w:fill="FFFFFF" w:themeFill="background1"/>
            </w:pPr>
          </w:p>
        </w:tc>
        <w:tc>
          <w:tcPr>
            <w:tcW w:w="15167" w:type="dxa"/>
            <w:shd w:val="pct12" w:color="auto" w:fill="auto"/>
          </w:tcPr>
          <w:p w:rsidR="00C62166" w:rsidRPr="005E0EBB" w:rsidRDefault="00C62166" w:rsidP="00C62166">
            <w:pPr>
              <w:shd w:val="clear" w:color="auto" w:fill="FFFFFF" w:themeFill="background1"/>
            </w:pPr>
            <w:r w:rsidRPr="005E0EBB">
              <w:t>Плакаты «Цвет»; «Форма».</w:t>
            </w:r>
          </w:p>
        </w:tc>
      </w:tr>
    </w:tbl>
    <w:p w:rsidR="00C62166" w:rsidRPr="005E0EBB" w:rsidRDefault="00C62166" w:rsidP="00C62166">
      <w:pPr>
        <w:shd w:val="clear" w:color="auto" w:fill="FFFFFF" w:themeFill="background1"/>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C62166" w:rsidRPr="005E0EBB" w:rsidTr="00C62166">
        <w:tc>
          <w:tcPr>
            <w:tcW w:w="15984" w:type="dxa"/>
            <w:gridSpan w:val="2"/>
            <w:tcBorders>
              <w:bottom w:val="single" w:sz="4" w:space="0" w:color="auto"/>
            </w:tcBorders>
          </w:tcPr>
          <w:p w:rsidR="00C62166" w:rsidRPr="005E0EBB" w:rsidRDefault="00C62166" w:rsidP="00C62166">
            <w:pPr>
              <w:jc w:val="center"/>
              <w:rPr>
                <w:b/>
                <w:i/>
              </w:rPr>
            </w:pPr>
            <w:r w:rsidRPr="005E0EBB">
              <w:rPr>
                <w:b/>
                <w:i/>
              </w:rPr>
              <w:t>Ознакомление с миром природы.</w:t>
            </w:r>
          </w:p>
        </w:tc>
      </w:tr>
      <w:tr w:rsidR="00C62166" w:rsidRPr="005E0EBB" w:rsidTr="00C62166">
        <w:tc>
          <w:tcPr>
            <w:tcW w:w="15984" w:type="dxa"/>
            <w:gridSpan w:val="2"/>
            <w:shd w:val="clear" w:color="auto" w:fill="FFFFFF" w:themeFill="background1"/>
          </w:tcPr>
          <w:p w:rsidR="00C62166" w:rsidRPr="005E0EBB" w:rsidRDefault="00C62166" w:rsidP="00C62166">
            <w:pPr>
              <w:rPr>
                <w:b/>
                <w:i/>
              </w:rPr>
            </w:pPr>
            <w:r w:rsidRPr="005E0EBB">
              <w:rPr>
                <w:b/>
                <w:i/>
              </w:rPr>
              <w:t>методические пособия</w:t>
            </w:r>
            <w:r>
              <w:rPr>
                <w:b/>
                <w:bCs/>
                <w:i/>
                <w:iCs/>
                <w:color w:val="000000"/>
              </w:rPr>
              <w:t xml:space="preserve"> УМК к программе </w:t>
            </w:r>
            <w:r w:rsidRPr="005E0EBB">
              <w:rPr>
                <w:color w:val="000000"/>
              </w:rPr>
              <w:t>«От рождения до школы»</w:t>
            </w:r>
          </w:p>
        </w:tc>
      </w:tr>
      <w:tr w:rsidR="00C62166" w:rsidRPr="005E0EBB" w:rsidTr="00C62166">
        <w:tc>
          <w:tcPr>
            <w:tcW w:w="534" w:type="dxa"/>
            <w:shd w:val="clear" w:color="auto" w:fill="FFFFFF" w:themeFill="background1"/>
          </w:tcPr>
          <w:p w:rsidR="00C62166" w:rsidRPr="005E0EBB" w:rsidRDefault="00C62166" w:rsidP="00C62166">
            <w:r w:rsidRPr="005E0EBB">
              <w:t>1</w:t>
            </w:r>
          </w:p>
        </w:tc>
        <w:tc>
          <w:tcPr>
            <w:tcW w:w="15450" w:type="dxa"/>
            <w:shd w:val="clear" w:color="auto" w:fill="FFFFFF" w:themeFill="background1"/>
          </w:tcPr>
          <w:p w:rsidR="00C62166" w:rsidRPr="005E0EBB" w:rsidRDefault="00C62166" w:rsidP="00C62166">
            <w:r>
              <w:t>С.Н. Теплюк «Игры – занятия на прогулке с малышами» (2-4 лет)</w:t>
            </w:r>
          </w:p>
        </w:tc>
      </w:tr>
      <w:tr w:rsidR="00C62166" w:rsidRPr="005E0EBB" w:rsidTr="00C62166">
        <w:tc>
          <w:tcPr>
            <w:tcW w:w="534" w:type="dxa"/>
            <w:shd w:val="clear" w:color="auto" w:fill="FFFFFF" w:themeFill="background1"/>
          </w:tcPr>
          <w:p w:rsidR="00C62166" w:rsidRPr="005E0EBB" w:rsidRDefault="00C62166" w:rsidP="00C62166"/>
        </w:tc>
        <w:tc>
          <w:tcPr>
            <w:tcW w:w="15450" w:type="dxa"/>
            <w:shd w:val="clear" w:color="auto" w:fill="FFFFFF" w:themeFill="background1"/>
          </w:tcPr>
          <w:p w:rsidR="00C62166" w:rsidRPr="005E0EBB" w:rsidRDefault="00C62166" w:rsidP="00C62166"/>
        </w:tc>
      </w:tr>
      <w:tr w:rsidR="00C62166" w:rsidRPr="005E0EBB" w:rsidTr="00C62166">
        <w:tc>
          <w:tcPr>
            <w:tcW w:w="15984" w:type="dxa"/>
            <w:gridSpan w:val="2"/>
            <w:shd w:val="clear" w:color="auto" w:fill="FFFFFF" w:themeFill="background1"/>
          </w:tcPr>
          <w:p w:rsidR="00C62166" w:rsidRPr="005E0EBB" w:rsidRDefault="00C62166" w:rsidP="00C62166">
            <w:r w:rsidRPr="005E0EBB">
              <w:rPr>
                <w:b/>
                <w:bCs/>
                <w:i/>
                <w:iCs/>
              </w:rPr>
              <w:t>Наглядно-дидактические пособия</w:t>
            </w:r>
          </w:p>
        </w:tc>
      </w:tr>
      <w:tr w:rsidR="00C62166" w:rsidRPr="005E0EBB" w:rsidTr="00C62166">
        <w:tc>
          <w:tcPr>
            <w:tcW w:w="534" w:type="dxa"/>
            <w:shd w:val="clear" w:color="auto" w:fill="FFFFFF" w:themeFill="background1"/>
          </w:tcPr>
          <w:p w:rsidR="00C62166" w:rsidRPr="005E0EBB" w:rsidRDefault="00C62166" w:rsidP="00C62166"/>
        </w:tc>
        <w:tc>
          <w:tcPr>
            <w:tcW w:w="15450" w:type="dxa"/>
            <w:shd w:val="clear" w:color="auto" w:fill="FFFFFF" w:themeFill="background1"/>
          </w:tcPr>
          <w:p w:rsidR="00C62166" w:rsidRPr="005E0EBB" w:rsidRDefault="00C62166" w:rsidP="00C62166">
            <w:r w:rsidRPr="005E0EBB">
              <w:t xml:space="preserve">Серия «Рассказы по картинкам»: «Весна»; «Времена года»; «Зима»; «Лето»; «Осень»; «Родная природа». </w:t>
            </w:r>
          </w:p>
        </w:tc>
      </w:tr>
      <w:tr w:rsidR="00C62166" w:rsidRPr="005E0EBB" w:rsidTr="00C62166">
        <w:tc>
          <w:tcPr>
            <w:tcW w:w="15984" w:type="dxa"/>
            <w:gridSpan w:val="2"/>
          </w:tcPr>
          <w:p w:rsidR="00C62166" w:rsidRPr="005E0EBB" w:rsidRDefault="00C62166" w:rsidP="00C62166">
            <w:r w:rsidRPr="005E0EBB">
              <w:rPr>
                <w:b/>
              </w:rPr>
              <w:t>Методическое обеспечение вариативной части ООП ОП ДО</w:t>
            </w:r>
            <w:r>
              <w:rPr>
                <w:b/>
              </w:rPr>
              <w:t xml:space="preserve"> «</w:t>
            </w:r>
            <w:r w:rsidRPr="005E0EBB">
              <w:rPr>
                <w:b/>
                <w:i/>
              </w:rPr>
              <w:t xml:space="preserve"> Ознакомление с миром природы</w:t>
            </w:r>
            <w:r>
              <w:rPr>
                <w:b/>
                <w:i/>
              </w:rPr>
              <w:t>»</w:t>
            </w:r>
          </w:p>
        </w:tc>
      </w:tr>
      <w:tr w:rsidR="00C62166" w:rsidRPr="005E0EBB" w:rsidTr="00C62166">
        <w:tc>
          <w:tcPr>
            <w:tcW w:w="15984" w:type="dxa"/>
            <w:gridSpan w:val="2"/>
          </w:tcPr>
          <w:p w:rsidR="00C62166" w:rsidRPr="005E0EBB" w:rsidRDefault="00C62166" w:rsidP="00C62166">
            <w:pPr>
              <w:rPr>
                <w:b/>
              </w:rPr>
            </w:pPr>
            <w:r w:rsidRPr="005E0EBB">
              <w:rPr>
                <w:b/>
              </w:rPr>
              <w:t>Методическ</w:t>
            </w:r>
            <w:r>
              <w:rPr>
                <w:b/>
              </w:rPr>
              <w:t>ие пособия</w:t>
            </w:r>
          </w:p>
        </w:tc>
      </w:tr>
      <w:tr w:rsidR="00C62166" w:rsidRPr="005E0EBB" w:rsidTr="00C62166">
        <w:tc>
          <w:tcPr>
            <w:tcW w:w="534" w:type="dxa"/>
          </w:tcPr>
          <w:p w:rsidR="00C62166" w:rsidRPr="005E0EBB" w:rsidRDefault="00C62166" w:rsidP="00C62166">
            <w:r>
              <w:t>1</w:t>
            </w:r>
          </w:p>
        </w:tc>
        <w:tc>
          <w:tcPr>
            <w:tcW w:w="15450" w:type="dxa"/>
          </w:tcPr>
          <w:p w:rsidR="00C62166" w:rsidRPr="005E0EBB" w:rsidRDefault="00C62166" w:rsidP="00C62166">
            <w:r w:rsidRPr="005E0EBB">
              <w:t>С</w:t>
            </w:r>
            <w:r>
              <w:t>.Н. Николаева «Юный эколог</w:t>
            </w:r>
            <w:r w:rsidRPr="005E0EBB">
              <w:t>»</w:t>
            </w:r>
            <w:r>
              <w:t xml:space="preserve"> (2-4 лет)</w:t>
            </w:r>
          </w:p>
        </w:tc>
      </w:tr>
      <w:tr w:rsidR="00C62166" w:rsidRPr="005E0EBB" w:rsidTr="00C62166">
        <w:tc>
          <w:tcPr>
            <w:tcW w:w="534" w:type="dxa"/>
          </w:tcPr>
          <w:p w:rsidR="00C62166" w:rsidRPr="005E0EBB" w:rsidRDefault="00C62166" w:rsidP="00C62166">
            <w:r w:rsidRPr="005E0EBB">
              <w:t>2</w:t>
            </w:r>
          </w:p>
        </w:tc>
        <w:tc>
          <w:tcPr>
            <w:tcW w:w="15450" w:type="dxa"/>
          </w:tcPr>
          <w:p w:rsidR="00C62166" w:rsidRPr="005E0EBB" w:rsidRDefault="00C62166" w:rsidP="00C62166">
            <w:r w:rsidRPr="005E0EBB">
              <w:t xml:space="preserve">Соломенникова О. А. </w:t>
            </w:r>
            <w:r>
              <w:t>Занятия по формированию элементарных экологических представлений первая младшая группа</w:t>
            </w:r>
          </w:p>
        </w:tc>
      </w:tr>
      <w:tr w:rsidR="00C62166" w:rsidRPr="005E0EBB" w:rsidTr="00C62166">
        <w:tc>
          <w:tcPr>
            <w:tcW w:w="534" w:type="dxa"/>
          </w:tcPr>
          <w:p w:rsidR="00C62166" w:rsidRPr="005E0EBB" w:rsidRDefault="00C62166" w:rsidP="00C62166">
            <w:r>
              <w:t>3</w:t>
            </w:r>
          </w:p>
        </w:tc>
        <w:tc>
          <w:tcPr>
            <w:tcW w:w="15450" w:type="dxa"/>
          </w:tcPr>
          <w:p w:rsidR="00C62166" w:rsidRPr="005E0EBB" w:rsidRDefault="00C62166" w:rsidP="00C62166">
            <w:r w:rsidRPr="005E0EBB">
              <w:t>Соломенникова О. А</w:t>
            </w:r>
            <w:r>
              <w:t>. Экологическое воспитание в детском саду (2-7 лет)</w:t>
            </w:r>
          </w:p>
        </w:tc>
      </w:tr>
      <w:tr w:rsidR="00C62166" w:rsidRPr="005E0EBB" w:rsidTr="00C62166">
        <w:tc>
          <w:tcPr>
            <w:tcW w:w="534" w:type="dxa"/>
          </w:tcPr>
          <w:p w:rsidR="00C62166" w:rsidRDefault="00C62166" w:rsidP="00C62166">
            <w:r>
              <w:t>4</w:t>
            </w:r>
          </w:p>
        </w:tc>
        <w:tc>
          <w:tcPr>
            <w:tcW w:w="15450" w:type="dxa"/>
          </w:tcPr>
          <w:p w:rsidR="00C62166" w:rsidRPr="005E0EBB" w:rsidRDefault="00C62166" w:rsidP="00C62166">
            <w:r>
              <w:t>Л.Н. Павлова Знакомим малыша с окружающим миром</w:t>
            </w:r>
          </w:p>
        </w:tc>
      </w:tr>
      <w:tr w:rsidR="00C62166" w:rsidRPr="005E0EBB" w:rsidTr="00C62166">
        <w:tc>
          <w:tcPr>
            <w:tcW w:w="15984" w:type="dxa"/>
            <w:gridSpan w:val="2"/>
          </w:tcPr>
          <w:p w:rsidR="00C62166" w:rsidRPr="005E0EBB" w:rsidRDefault="00C62166" w:rsidP="00C62166">
            <w:pPr>
              <w:rPr>
                <w:b/>
                <w:i/>
              </w:rPr>
            </w:pPr>
            <w:r w:rsidRPr="005E0EBB">
              <w:rPr>
                <w:b/>
                <w:i/>
              </w:rPr>
              <w:t>Наглядно-дидактические пособия</w:t>
            </w:r>
          </w:p>
        </w:tc>
      </w:tr>
      <w:tr w:rsidR="00C62166" w:rsidRPr="005E0EBB" w:rsidTr="00C62166">
        <w:tc>
          <w:tcPr>
            <w:tcW w:w="534" w:type="dxa"/>
          </w:tcPr>
          <w:p w:rsidR="00C62166" w:rsidRPr="005E0EBB" w:rsidRDefault="00C62166" w:rsidP="00C62166">
            <w:pPr>
              <w:rPr>
                <w:b/>
              </w:rPr>
            </w:pPr>
          </w:p>
        </w:tc>
        <w:tc>
          <w:tcPr>
            <w:tcW w:w="15450" w:type="dxa"/>
          </w:tcPr>
          <w:p w:rsidR="00C62166" w:rsidRPr="005E0EBB" w:rsidRDefault="00C62166" w:rsidP="00C62166">
            <w:r w:rsidRPr="005E0EBB">
              <w:t xml:space="preserve">Иллюстрации: «Домашние животные»; «Домашние питомцы»; «Домашние птицы»; «Овощи»; «Птицы»; «Фрукты». Картины для рассматривания: «Коза с козлятами»; «Кошка с котятами»; «Свинья с поросятами»; «Собака с щенками». </w:t>
            </w:r>
          </w:p>
          <w:p w:rsidR="00C62166" w:rsidRPr="005E0EBB" w:rsidRDefault="00C62166" w:rsidP="00C62166">
            <w:r w:rsidRPr="005E0EBB">
              <w:t xml:space="preserve">Серия «Рассказы по картинкам»: «Весна»; «Времена года»; «Зима»; «Лето»; «Осень»; </w:t>
            </w:r>
          </w:p>
          <w:p w:rsidR="00C62166" w:rsidRPr="005E0EBB" w:rsidRDefault="00C62166" w:rsidP="00C62166">
            <w:r w:rsidRPr="005E0EBB">
              <w:t>Серия «Расскажите детям о...»: «Расскажите детям о деревьях»; «Расскажите детям о домашних животных»; «Расскажите детям о домашних питомцах»; «Расскажите детям о лесных животных»; «Расскажите детям о насекомых»; «Расскажите детям о фруктах»; «Расскажите детям об овощах»; «Расскажите детям о птицах»</w:t>
            </w:r>
            <w:r>
              <w:t>.</w:t>
            </w:r>
          </w:p>
        </w:tc>
      </w:tr>
    </w:tbl>
    <w:p w:rsidR="00C62166" w:rsidRPr="00922342" w:rsidRDefault="00C62166" w:rsidP="00C62166">
      <w:pPr>
        <w:jc w:val="center"/>
        <w:rPr>
          <w:b/>
          <w:u w:val="single"/>
        </w:rPr>
      </w:pPr>
      <w:r w:rsidRPr="00922342">
        <w:rPr>
          <w:b/>
          <w:u w:val="single"/>
        </w:rPr>
        <w:lastRenderedPageBreak/>
        <w:t>СОЦИАЛЬНО-КОМУНИКАТИВНОЕ РАЗВИТИЕ</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C62166" w:rsidRPr="005E0EBB" w:rsidTr="00C62166">
        <w:trPr>
          <w:trHeight w:val="487"/>
        </w:trPr>
        <w:tc>
          <w:tcPr>
            <w:tcW w:w="15984" w:type="dxa"/>
            <w:gridSpan w:val="2"/>
            <w:tcBorders>
              <w:bottom w:val="single" w:sz="4" w:space="0" w:color="auto"/>
            </w:tcBorders>
          </w:tcPr>
          <w:p w:rsidR="00C62166" w:rsidRPr="005E0EBB" w:rsidRDefault="00C62166" w:rsidP="00C62166">
            <w:pPr>
              <w:jc w:val="center"/>
              <w:rPr>
                <w:b/>
              </w:rPr>
            </w:pPr>
            <w:r w:rsidRPr="005E0EBB">
              <w:rPr>
                <w:b/>
                <w:bCs/>
                <w:i/>
                <w:iCs/>
              </w:rPr>
              <w:t>Социализация, развитие общения, нравственное воспитание</w:t>
            </w:r>
          </w:p>
        </w:tc>
      </w:tr>
      <w:tr w:rsidR="00C62166" w:rsidRPr="005E0EBB" w:rsidTr="00C62166">
        <w:trPr>
          <w:trHeight w:val="568"/>
        </w:trPr>
        <w:tc>
          <w:tcPr>
            <w:tcW w:w="15984" w:type="dxa"/>
            <w:gridSpan w:val="2"/>
            <w:shd w:val="clear" w:color="auto" w:fill="FFFFFF" w:themeFill="background1"/>
          </w:tcPr>
          <w:p w:rsidR="00C62166" w:rsidRPr="005E0EBB" w:rsidRDefault="00C62166" w:rsidP="00C62166">
            <w:pPr>
              <w:rPr>
                <w:b/>
                <w:bCs/>
                <w:i/>
                <w:iCs/>
              </w:rPr>
            </w:pPr>
            <w:r>
              <w:rPr>
                <w:b/>
                <w:i/>
              </w:rPr>
              <w:t>М</w:t>
            </w:r>
            <w:r w:rsidRPr="005E0EBB">
              <w:rPr>
                <w:b/>
                <w:i/>
              </w:rPr>
              <w:t>етодические пособия</w:t>
            </w:r>
            <w:r>
              <w:rPr>
                <w:b/>
                <w:bCs/>
                <w:i/>
                <w:iCs/>
                <w:color w:val="000000"/>
              </w:rPr>
              <w:t xml:space="preserve"> УМК к программе </w:t>
            </w:r>
            <w:r w:rsidRPr="005E0EBB">
              <w:rPr>
                <w:color w:val="000000"/>
              </w:rPr>
              <w:t>«От рождения до школы»</w:t>
            </w:r>
          </w:p>
        </w:tc>
      </w:tr>
      <w:tr w:rsidR="00C62166" w:rsidRPr="005E0EBB" w:rsidTr="00C62166">
        <w:tc>
          <w:tcPr>
            <w:tcW w:w="15984" w:type="dxa"/>
            <w:gridSpan w:val="2"/>
            <w:shd w:val="clear" w:color="auto" w:fill="FFFFFF" w:themeFill="background1"/>
          </w:tcPr>
          <w:p w:rsidR="00C62166" w:rsidRPr="005E0EBB" w:rsidRDefault="00C62166" w:rsidP="00C62166">
            <w:pPr>
              <w:jc w:val="both"/>
              <w:rPr>
                <w:color w:val="000000"/>
              </w:rPr>
            </w:pPr>
            <w:r w:rsidRPr="005E0EBB">
              <w:rPr>
                <w:color w:val="000000"/>
              </w:rPr>
              <w:t xml:space="preserve"> Планирование работы воспитателя ДОО. </w:t>
            </w:r>
            <w:r>
              <w:rPr>
                <w:color w:val="000000"/>
              </w:rPr>
              <w:t xml:space="preserve">Образовательный процесс. </w:t>
            </w:r>
            <w:r w:rsidRPr="005E0EBB">
              <w:rPr>
                <w:color w:val="000000"/>
              </w:rPr>
              <w:t>Планирование на каждый день по программе «От рождения до школы» под ред. Н.Е.Вераксы, Т.С. Комаровой, М</w:t>
            </w:r>
            <w:r>
              <w:rPr>
                <w:color w:val="000000"/>
              </w:rPr>
              <w:t>.А. Васильевой. Первая младшая</w:t>
            </w:r>
            <w:r w:rsidRPr="005E0EBB">
              <w:rPr>
                <w:color w:val="000000"/>
              </w:rPr>
              <w:t xml:space="preserve"> группа. </w:t>
            </w:r>
            <w:r>
              <w:rPr>
                <w:color w:val="000000"/>
              </w:rPr>
              <w:t>Сентябрь - ноябрь</w:t>
            </w:r>
            <w:r w:rsidRPr="005E0EBB">
              <w:rPr>
                <w:color w:val="000000"/>
              </w:rPr>
              <w:t>. / Ред.-сост.</w:t>
            </w:r>
            <w:r>
              <w:rPr>
                <w:color w:val="000000"/>
              </w:rPr>
              <w:t xml:space="preserve"> С.И. Гуничева</w:t>
            </w:r>
          </w:p>
        </w:tc>
      </w:tr>
      <w:tr w:rsidR="00C62166" w:rsidRPr="005E0EBB" w:rsidTr="00C62166">
        <w:tc>
          <w:tcPr>
            <w:tcW w:w="15984" w:type="dxa"/>
            <w:gridSpan w:val="2"/>
            <w:shd w:val="clear" w:color="auto" w:fill="FFFFFF" w:themeFill="background1"/>
          </w:tcPr>
          <w:p w:rsidR="00C62166" w:rsidRPr="005E0EBB" w:rsidRDefault="00C62166" w:rsidP="00C62166">
            <w:pPr>
              <w:jc w:val="both"/>
              <w:rPr>
                <w:color w:val="000000"/>
              </w:rPr>
            </w:pPr>
            <w:r w:rsidRPr="005E0EBB">
              <w:rPr>
                <w:color w:val="000000"/>
              </w:rPr>
              <w:t xml:space="preserve">Планирование работы воспитателя ДОО. </w:t>
            </w:r>
            <w:r>
              <w:rPr>
                <w:color w:val="000000"/>
              </w:rPr>
              <w:t xml:space="preserve"> Рабочая программа воспитателя. Ежедневное планирование</w:t>
            </w:r>
            <w:r w:rsidRPr="005E0EBB">
              <w:rPr>
                <w:color w:val="000000"/>
              </w:rPr>
              <w:t xml:space="preserve"> по программе «От рождения до школы» под ред. Н.Е.Вераксы, Т.С. Комаровой, М</w:t>
            </w:r>
            <w:r>
              <w:rPr>
                <w:color w:val="000000"/>
              </w:rPr>
              <w:t>.А. Васильевой. Гр</w:t>
            </w:r>
            <w:r w:rsidRPr="005E0EBB">
              <w:rPr>
                <w:color w:val="000000"/>
              </w:rPr>
              <w:t>уппа</w:t>
            </w:r>
            <w:r>
              <w:rPr>
                <w:color w:val="000000"/>
              </w:rPr>
              <w:t xml:space="preserve"> раннего возраста (2-3 лет)</w:t>
            </w:r>
            <w:r w:rsidRPr="005E0EBB">
              <w:rPr>
                <w:color w:val="000000"/>
              </w:rPr>
              <w:t xml:space="preserve"> / Ред.-сост.</w:t>
            </w:r>
            <w:r>
              <w:rPr>
                <w:color w:val="000000"/>
              </w:rPr>
              <w:t xml:space="preserve"> Н.Н. Гладышева, Н.А. Мальцева, В.Н. Мезенцева, С.Н. Новокщёнова, Е.Л. Татаурова</w:t>
            </w:r>
          </w:p>
        </w:tc>
      </w:tr>
      <w:tr w:rsidR="00C62166" w:rsidRPr="005E0EBB" w:rsidTr="00C62166">
        <w:trPr>
          <w:trHeight w:val="568"/>
        </w:trPr>
        <w:tc>
          <w:tcPr>
            <w:tcW w:w="15984" w:type="dxa"/>
            <w:gridSpan w:val="2"/>
            <w:shd w:val="clear" w:color="auto" w:fill="FFFFFF" w:themeFill="background1"/>
          </w:tcPr>
          <w:p w:rsidR="00C62166" w:rsidRPr="005E0EBB" w:rsidRDefault="00C62166" w:rsidP="00C62166">
            <w:pPr>
              <w:rPr>
                <w:b/>
                <w:bCs/>
                <w:i/>
                <w:iCs/>
              </w:rPr>
            </w:pPr>
            <w:r>
              <w:rPr>
                <w:b/>
                <w:bCs/>
                <w:i/>
                <w:iCs/>
              </w:rPr>
              <w:t>Методические пособия</w:t>
            </w:r>
          </w:p>
        </w:tc>
      </w:tr>
      <w:tr w:rsidR="00C62166" w:rsidRPr="005E0EBB" w:rsidTr="00C62166">
        <w:tc>
          <w:tcPr>
            <w:tcW w:w="534" w:type="dxa"/>
            <w:shd w:val="clear" w:color="auto" w:fill="FFFFFF" w:themeFill="background1"/>
          </w:tcPr>
          <w:p w:rsidR="00C62166" w:rsidRPr="005E0EBB" w:rsidRDefault="00C62166" w:rsidP="00C62166">
            <w:r w:rsidRPr="005E0EBB">
              <w:t>1</w:t>
            </w:r>
          </w:p>
        </w:tc>
        <w:tc>
          <w:tcPr>
            <w:tcW w:w="15450" w:type="dxa"/>
            <w:shd w:val="clear" w:color="auto" w:fill="FFFFFF" w:themeFill="background1"/>
          </w:tcPr>
          <w:p w:rsidR="00C62166" w:rsidRPr="005E0EBB" w:rsidRDefault="00C62166" w:rsidP="00C62166">
            <w:r>
              <w:t>Л.В. Абрамова, И.Ф. Слепцова «Социально – коммуникативное развитие дошкольников» вторая группа раннего возраста (2-3 лет)</w:t>
            </w:r>
          </w:p>
        </w:tc>
      </w:tr>
      <w:tr w:rsidR="00C62166" w:rsidRPr="005E0EBB" w:rsidTr="00C62166">
        <w:tc>
          <w:tcPr>
            <w:tcW w:w="15984" w:type="dxa"/>
            <w:gridSpan w:val="2"/>
            <w:shd w:val="clear" w:color="auto" w:fill="FFFFFF" w:themeFill="background1"/>
          </w:tcPr>
          <w:p w:rsidR="00C62166" w:rsidRPr="005E0EBB" w:rsidRDefault="00C62166" w:rsidP="00C62166">
            <w:pPr>
              <w:rPr>
                <w:b/>
                <w:bCs/>
                <w:i/>
                <w:iCs/>
              </w:rPr>
            </w:pPr>
            <w:r w:rsidRPr="005E0EBB">
              <w:rPr>
                <w:b/>
                <w:bCs/>
                <w:i/>
                <w:iCs/>
              </w:rPr>
              <w:t xml:space="preserve">Наглядно-дидактические пособия </w:t>
            </w:r>
          </w:p>
        </w:tc>
      </w:tr>
      <w:tr w:rsidR="00C62166" w:rsidRPr="005E0EBB" w:rsidTr="00C62166">
        <w:tc>
          <w:tcPr>
            <w:tcW w:w="534" w:type="dxa"/>
            <w:shd w:val="clear" w:color="auto" w:fill="FFFFFF" w:themeFill="background1"/>
          </w:tcPr>
          <w:p w:rsidR="00C62166" w:rsidRPr="005E0EBB" w:rsidRDefault="00C62166" w:rsidP="00C62166">
            <w:pPr>
              <w:rPr>
                <w:b/>
              </w:rPr>
            </w:pPr>
          </w:p>
        </w:tc>
        <w:tc>
          <w:tcPr>
            <w:tcW w:w="15450" w:type="dxa"/>
            <w:shd w:val="clear" w:color="auto" w:fill="FFFFFF" w:themeFill="background1"/>
          </w:tcPr>
          <w:p w:rsidR="00C62166" w:rsidRPr="005E0EBB" w:rsidRDefault="00C62166" w:rsidP="00C62166">
            <w:pPr>
              <w:rPr>
                <w:b/>
              </w:rPr>
            </w:pPr>
          </w:p>
        </w:tc>
      </w:tr>
      <w:tr w:rsidR="00C62166" w:rsidRPr="005E0EBB" w:rsidTr="00C62166">
        <w:tc>
          <w:tcPr>
            <w:tcW w:w="15984" w:type="dxa"/>
            <w:gridSpan w:val="2"/>
          </w:tcPr>
          <w:p w:rsidR="00C62166" w:rsidRPr="005E0EBB" w:rsidRDefault="00C62166" w:rsidP="00C62166">
            <w:r w:rsidRPr="005E0EBB">
              <w:rPr>
                <w:b/>
              </w:rPr>
              <w:t>Методическое обеспечение вариативной части ООП ОП ДО</w:t>
            </w:r>
            <w:r>
              <w:rPr>
                <w:b/>
              </w:rPr>
              <w:t xml:space="preserve"> «</w:t>
            </w:r>
            <w:r w:rsidRPr="005E0EBB">
              <w:rPr>
                <w:b/>
                <w:i/>
              </w:rPr>
              <w:t xml:space="preserve"> Ознакомление с миром природы</w:t>
            </w:r>
            <w:r>
              <w:rPr>
                <w:b/>
                <w:i/>
              </w:rPr>
              <w:t>»</w:t>
            </w:r>
          </w:p>
        </w:tc>
      </w:tr>
      <w:tr w:rsidR="00C62166" w:rsidRPr="005E0EBB" w:rsidTr="00C62166">
        <w:tc>
          <w:tcPr>
            <w:tcW w:w="15984" w:type="dxa"/>
            <w:gridSpan w:val="2"/>
          </w:tcPr>
          <w:p w:rsidR="00C62166" w:rsidRPr="005E0EBB" w:rsidRDefault="00C62166" w:rsidP="00C62166">
            <w:r w:rsidRPr="005E0EBB">
              <w:rPr>
                <w:b/>
                <w:i/>
              </w:rPr>
              <w:t>Методические пособия</w:t>
            </w:r>
          </w:p>
        </w:tc>
      </w:tr>
      <w:tr w:rsidR="00C62166" w:rsidRPr="005E0EBB" w:rsidTr="00C62166">
        <w:tc>
          <w:tcPr>
            <w:tcW w:w="534" w:type="dxa"/>
          </w:tcPr>
          <w:p w:rsidR="00C62166" w:rsidRPr="005E0EBB" w:rsidRDefault="00C62166" w:rsidP="00C62166">
            <w:pPr>
              <w:rPr>
                <w:b/>
              </w:rPr>
            </w:pPr>
            <w:r>
              <w:rPr>
                <w:b/>
              </w:rPr>
              <w:t>1</w:t>
            </w:r>
          </w:p>
        </w:tc>
        <w:tc>
          <w:tcPr>
            <w:tcW w:w="15450" w:type="dxa"/>
          </w:tcPr>
          <w:p w:rsidR="00C62166" w:rsidRPr="005E0EBB" w:rsidRDefault="00C62166" w:rsidP="00C62166">
            <w:r>
              <w:t>Е.О. Смирнова, В.М. Холмогорова Социально – коммуникативное развитие детей. Методические рекомендации к комплексной образовательной программе для детей раннего возраста «Первые шаги»</w:t>
            </w:r>
          </w:p>
        </w:tc>
      </w:tr>
    </w:tbl>
    <w:p w:rsidR="00C62166" w:rsidRPr="005E0EBB" w:rsidRDefault="00C62166" w:rsidP="00C62166">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C62166" w:rsidRPr="005E0EBB" w:rsidTr="00C62166">
        <w:tc>
          <w:tcPr>
            <w:tcW w:w="15984" w:type="dxa"/>
            <w:gridSpan w:val="2"/>
          </w:tcPr>
          <w:p w:rsidR="00C62166" w:rsidRPr="005E0EBB" w:rsidRDefault="00C62166" w:rsidP="00C62166">
            <w:r w:rsidRPr="005E0EBB">
              <w:rPr>
                <w:b/>
              </w:rPr>
              <w:t>Методическое обеспечение вариативной части ООП ОП ДО</w:t>
            </w:r>
          </w:p>
        </w:tc>
      </w:tr>
      <w:tr w:rsidR="00C62166" w:rsidRPr="005E0EBB" w:rsidTr="00C62166">
        <w:tc>
          <w:tcPr>
            <w:tcW w:w="15984" w:type="dxa"/>
            <w:gridSpan w:val="2"/>
          </w:tcPr>
          <w:p w:rsidR="00C62166" w:rsidRPr="005E0EBB" w:rsidRDefault="00C62166" w:rsidP="00C62166">
            <w:r>
              <w:rPr>
                <w:b/>
                <w:i/>
              </w:rPr>
              <w:t>М</w:t>
            </w:r>
            <w:r w:rsidRPr="005E0EBB">
              <w:rPr>
                <w:b/>
                <w:i/>
              </w:rPr>
              <w:t>етодические пособия</w:t>
            </w:r>
          </w:p>
        </w:tc>
      </w:tr>
      <w:tr w:rsidR="00C62166" w:rsidRPr="005E0EBB" w:rsidTr="00C62166">
        <w:tc>
          <w:tcPr>
            <w:tcW w:w="817" w:type="dxa"/>
          </w:tcPr>
          <w:p w:rsidR="00C62166" w:rsidRPr="005E0EBB" w:rsidRDefault="00C62166" w:rsidP="00C62166">
            <w:r>
              <w:t>1</w:t>
            </w:r>
          </w:p>
        </w:tc>
        <w:tc>
          <w:tcPr>
            <w:tcW w:w="15167" w:type="dxa"/>
          </w:tcPr>
          <w:p w:rsidR="00C62166" w:rsidRPr="005E0EBB" w:rsidRDefault="00C62166" w:rsidP="00C62166">
            <w:r>
              <w:t>С.Волков «Про правила дорожного движения»</w:t>
            </w:r>
          </w:p>
        </w:tc>
      </w:tr>
      <w:tr w:rsidR="00C62166" w:rsidRPr="005E0EBB" w:rsidTr="00C62166">
        <w:tc>
          <w:tcPr>
            <w:tcW w:w="15984" w:type="dxa"/>
            <w:gridSpan w:val="2"/>
          </w:tcPr>
          <w:p w:rsidR="00C62166" w:rsidRDefault="00C62166" w:rsidP="00C62166">
            <w:pPr>
              <w:rPr>
                <w:b/>
                <w:bCs/>
                <w:i/>
                <w:iCs/>
              </w:rPr>
            </w:pPr>
            <w:r w:rsidRPr="005E0EBB">
              <w:rPr>
                <w:b/>
                <w:bCs/>
                <w:i/>
                <w:iCs/>
              </w:rPr>
              <w:t>Наглядно-дидактические пособия</w:t>
            </w:r>
          </w:p>
          <w:p w:rsidR="00C62166" w:rsidRPr="00F96EFF" w:rsidRDefault="00C62166" w:rsidP="00C62166">
            <w:r>
              <w:t>Иллюстрации «Правила дорожного движения для самых маленьких»</w:t>
            </w:r>
          </w:p>
        </w:tc>
      </w:tr>
    </w:tbl>
    <w:p w:rsidR="00C62166" w:rsidRPr="005E0EBB" w:rsidRDefault="00C62166" w:rsidP="00C62166">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C62166" w:rsidRPr="005E0EBB" w:rsidTr="00C62166">
        <w:tc>
          <w:tcPr>
            <w:tcW w:w="15984" w:type="dxa"/>
            <w:gridSpan w:val="2"/>
            <w:tcBorders>
              <w:bottom w:val="single" w:sz="4" w:space="0" w:color="auto"/>
            </w:tcBorders>
            <w:shd w:val="clear" w:color="auto" w:fill="FFFFFF" w:themeFill="background1"/>
          </w:tcPr>
          <w:p w:rsidR="00C62166" w:rsidRPr="005E0EBB" w:rsidRDefault="00C62166" w:rsidP="00C62166">
            <w:pPr>
              <w:jc w:val="center"/>
              <w:rPr>
                <w:b/>
                <w:i/>
              </w:rPr>
            </w:pPr>
            <w:r w:rsidRPr="005E0EBB">
              <w:rPr>
                <w:b/>
                <w:i/>
              </w:rPr>
              <w:t>Игровая деятельность</w:t>
            </w:r>
          </w:p>
        </w:tc>
      </w:tr>
      <w:tr w:rsidR="00C62166" w:rsidRPr="005E0EBB" w:rsidTr="00C62166">
        <w:tc>
          <w:tcPr>
            <w:tcW w:w="15984" w:type="dxa"/>
            <w:gridSpan w:val="2"/>
            <w:shd w:val="clear" w:color="auto" w:fill="FFFFFF" w:themeFill="background1"/>
          </w:tcPr>
          <w:p w:rsidR="00C62166" w:rsidRPr="005E0EBB" w:rsidRDefault="00C62166" w:rsidP="00C62166">
            <w:pPr>
              <w:rPr>
                <w:b/>
                <w:i/>
              </w:rPr>
            </w:pPr>
            <w:r>
              <w:rPr>
                <w:b/>
                <w:i/>
              </w:rPr>
              <w:t>М</w:t>
            </w:r>
            <w:r w:rsidRPr="005E0EBB">
              <w:rPr>
                <w:b/>
                <w:i/>
              </w:rPr>
              <w:t>етодические пособия</w:t>
            </w:r>
            <w:r>
              <w:rPr>
                <w:b/>
                <w:bCs/>
                <w:i/>
                <w:iCs/>
                <w:color w:val="000000"/>
              </w:rPr>
              <w:t xml:space="preserve"> УМК к программе </w:t>
            </w:r>
            <w:r w:rsidRPr="005E0EBB">
              <w:rPr>
                <w:color w:val="000000"/>
              </w:rPr>
              <w:t>«От рождения до школы»</w:t>
            </w:r>
          </w:p>
        </w:tc>
      </w:tr>
      <w:tr w:rsidR="00C62166" w:rsidRPr="005E0EBB" w:rsidTr="00C62166">
        <w:tc>
          <w:tcPr>
            <w:tcW w:w="15984" w:type="dxa"/>
            <w:gridSpan w:val="2"/>
            <w:shd w:val="clear" w:color="auto" w:fill="FFFFFF" w:themeFill="background1"/>
          </w:tcPr>
          <w:p w:rsidR="00C62166" w:rsidRPr="005E0EBB" w:rsidRDefault="00C62166" w:rsidP="00C62166">
            <w:pPr>
              <w:rPr>
                <w:b/>
                <w:i/>
              </w:rPr>
            </w:pPr>
            <w:r w:rsidRPr="005E0EBB">
              <w:rPr>
                <w:b/>
                <w:i/>
              </w:rPr>
              <w:t>методические пособия</w:t>
            </w:r>
            <w:r w:rsidRPr="005E0EBB">
              <w:rPr>
                <w:b/>
                <w:i/>
              </w:rPr>
              <w:tab/>
            </w:r>
          </w:p>
        </w:tc>
      </w:tr>
      <w:tr w:rsidR="00C62166" w:rsidRPr="005E0EBB" w:rsidTr="00C62166">
        <w:tc>
          <w:tcPr>
            <w:tcW w:w="817" w:type="dxa"/>
            <w:shd w:val="clear" w:color="auto" w:fill="FFFFFF" w:themeFill="background1"/>
          </w:tcPr>
          <w:p w:rsidR="00C62166" w:rsidRPr="005E0EBB" w:rsidRDefault="00C62166" w:rsidP="00C62166">
            <w:r w:rsidRPr="005E0EBB">
              <w:t>1</w:t>
            </w:r>
          </w:p>
        </w:tc>
        <w:tc>
          <w:tcPr>
            <w:tcW w:w="15167" w:type="dxa"/>
            <w:shd w:val="clear" w:color="auto" w:fill="FFFFFF" w:themeFill="background1"/>
          </w:tcPr>
          <w:p w:rsidR="00C62166" w:rsidRPr="005E0EBB" w:rsidRDefault="00C62166" w:rsidP="00C62166">
            <w:r w:rsidRPr="005E0EBB">
              <w:t>Гу б а н о в а Н. Ф. Развити</w:t>
            </w:r>
            <w:r>
              <w:t xml:space="preserve">е игровой деятельности. Вторая </w:t>
            </w:r>
            <w:r w:rsidRPr="005E0EBB">
              <w:t>группа</w:t>
            </w:r>
            <w:r>
              <w:t xml:space="preserve"> раннего возраста</w:t>
            </w:r>
            <w:r w:rsidRPr="005E0EBB">
              <w:t>. (</w:t>
            </w:r>
            <w:r>
              <w:t>2</w:t>
            </w:r>
            <w:r w:rsidRPr="005E0EBB">
              <w:t>–</w:t>
            </w:r>
            <w:r>
              <w:t>3</w:t>
            </w:r>
            <w:r w:rsidRPr="005E0EBB">
              <w:t xml:space="preserve"> лет)</w:t>
            </w:r>
          </w:p>
        </w:tc>
      </w:tr>
      <w:tr w:rsidR="00C62166" w:rsidRPr="005E0EBB" w:rsidTr="00C62166">
        <w:tc>
          <w:tcPr>
            <w:tcW w:w="15984" w:type="dxa"/>
            <w:gridSpan w:val="2"/>
          </w:tcPr>
          <w:p w:rsidR="00C62166" w:rsidRPr="005E0EBB" w:rsidRDefault="00C62166" w:rsidP="00C62166">
            <w:r w:rsidRPr="005E0EBB">
              <w:rPr>
                <w:b/>
              </w:rPr>
              <w:t>Методическое обеспечение вариативной части ООП ОП ДО</w:t>
            </w:r>
          </w:p>
        </w:tc>
      </w:tr>
      <w:tr w:rsidR="00C62166" w:rsidRPr="005E0EBB" w:rsidTr="00C62166">
        <w:tc>
          <w:tcPr>
            <w:tcW w:w="15984" w:type="dxa"/>
            <w:gridSpan w:val="2"/>
          </w:tcPr>
          <w:p w:rsidR="00C62166" w:rsidRPr="005E0EBB" w:rsidRDefault="00C62166" w:rsidP="00C62166">
            <w:pPr>
              <w:rPr>
                <w:b/>
                <w:i/>
              </w:rPr>
            </w:pPr>
            <w:r w:rsidRPr="005E0EBB">
              <w:rPr>
                <w:b/>
                <w:i/>
              </w:rPr>
              <w:t>методические пособия</w:t>
            </w:r>
            <w:r w:rsidRPr="005E0EBB">
              <w:rPr>
                <w:b/>
                <w:i/>
              </w:rPr>
              <w:tab/>
            </w:r>
          </w:p>
        </w:tc>
      </w:tr>
      <w:tr w:rsidR="00C62166" w:rsidRPr="005E0EBB" w:rsidTr="00C62166">
        <w:tc>
          <w:tcPr>
            <w:tcW w:w="817" w:type="dxa"/>
          </w:tcPr>
          <w:p w:rsidR="00C62166" w:rsidRPr="005E0EBB" w:rsidRDefault="00C62166" w:rsidP="00C62166">
            <w:r w:rsidRPr="005E0EBB">
              <w:t>1</w:t>
            </w:r>
          </w:p>
        </w:tc>
        <w:tc>
          <w:tcPr>
            <w:tcW w:w="15167" w:type="dxa"/>
          </w:tcPr>
          <w:p w:rsidR="00C62166" w:rsidRPr="005E0EBB" w:rsidRDefault="00C62166" w:rsidP="00C62166">
            <w:r>
              <w:t>М.Г. Борисенко, Н.А. Лукина «Наши пальчики играют»</w:t>
            </w:r>
          </w:p>
        </w:tc>
      </w:tr>
      <w:tr w:rsidR="00C62166" w:rsidRPr="005E0EBB" w:rsidTr="00C62166">
        <w:tc>
          <w:tcPr>
            <w:tcW w:w="817" w:type="dxa"/>
          </w:tcPr>
          <w:p w:rsidR="00C62166" w:rsidRPr="005E0EBB" w:rsidRDefault="00C62166" w:rsidP="00C62166">
            <w:r>
              <w:t>2</w:t>
            </w:r>
          </w:p>
        </w:tc>
        <w:tc>
          <w:tcPr>
            <w:tcW w:w="15167" w:type="dxa"/>
          </w:tcPr>
          <w:p w:rsidR="00C62166" w:rsidRDefault="00C62166" w:rsidP="00C62166">
            <w:r>
              <w:t>Д.Н. Колдина «Игровые занятия с детьми 1-2 лет»</w:t>
            </w:r>
          </w:p>
        </w:tc>
      </w:tr>
      <w:tr w:rsidR="00C62166" w:rsidRPr="005E0EBB" w:rsidTr="00C62166">
        <w:tc>
          <w:tcPr>
            <w:tcW w:w="817" w:type="dxa"/>
          </w:tcPr>
          <w:p w:rsidR="00C62166" w:rsidRPr="005E0EBB" w:rsidRDefault="00C62166" w:rsidP="00C62166">
            <w:r>
              <w:t>3</w:t>
            </w:r>
          </w:p>
        </w:tc>
        <w:tc>
          <w:tcPr>
            <w:tcW w:w="15167" w:type="dxa"/>
          </w:tcPr>
          <w:p w:rsidR="00C62166" w:rsidRDefault="00C62166" w:rsidP="00C62166">
            <w:r>
              <w:t>М.Д. Маханева, С.В. Рещикова «Игровые занятия с детьми от 1 до 3 лет»</w:t>
            </w:r>
          </w:p>
        </w:tc>
      </w:tr>
      <w:tr w:rsidR="00C62166" w:rsidRPr="005E0EBB" w:rsidTr="00C62166">
        <w:tc>
          <w:tcPr>
            <w:tcW w:w="817" w:type="dxa"/>
          </w:tcPr>
          <w:p w:rsidR="00C62166" w:rsidRPr="005E0EBB" w:rsidRDefault="00C62166" w:rsidP="00C62166">
            <w:r>
              <w:lastRenderedPageBreak/>
              <w:t>4</w:t>
            </w:r>
          </w:p>
        </w:tc>
        <w:tc>
          <w:tcPr>
            <w:tcW w:w="15167" w:type="dxa"/>
          </w:tcPr>
          <w:p w:rsidR="00C62166" w:rsidRDefault="00C62166" w:rsidP="00C62166">
            <w:r>
              <w:t>М.Ф. Литвинова «Играют непоседы» (1,5 до 3 лет)</w:t>
            </w:r>
          </w:p>
        </w:tc>
      </w:tr>
      <w:tr w:rsidR="00C62166" w:rsidRPr="005E0EBB" w:rsidTr="00C62166">
        <w:tc>
          <w:tcPr>
            <w:tcW w:w="817" w:type="dxa"/>
          </w:tcPr>
          <w:p w:rsidR="00C62166" w:rsidRPr="005E0EBB" w:rsidRDefault="00C62166" w:rsidP="00C62166">
            <w:r>
              <w:t>5</w:t>
            </w:r>
          </w:p>
        </w:tc>
        <w:tc>
          <w:tcPr>
            <w:tcW w:w="15167" w:type="dxa"/>
          </w:tcPr>
          <w:p w:rsidR="00C62166" w:rsidRDefault="00C62166" w:rsidP="00C62166">
            <w:r>
              <w:t>Л.Н. Павлова «Развивающие игры – занятия с детьми от рождения до 3 лет»</w:t>
            </w:r>
          </w:p>
        </w:tc>
      </w:tr>
    </w:tbl>
    <w:p w:rsidR="00C62166" w:rsidRPr="0073243A" w:rsidRDefault="00C62166" w:rsidP="00C62166">
      <w:pPr>
        <w:jc w:val="center"/>
        <w:rPr>
          <w:b/>
          <w:i/>
          <w:u w:val="single"/>
        </w:rPr>
      </w:pPr>
      <w:r w:rsidRPr="0073243A">
        <w:rPr>
          <w:b/>
          <w:i/>
          <w:u w:val="single"/>
        </w:rPr>
        <w:t>ХУДОЖЕСТВЕННО –ЭСТЕТИЧЕСКОЕ РАЗВИТИЕ</w:t>
      </w:r>
    </w:p>
    <w:tbl>
      <w:tblPr>
        <w:tblW w:w="1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68"/>
      </w:tblGrid>
      <w:tr w:rsidR="00C62166" w:rsidRPr="005E0EBB" w:rsidTr="00C62166">
        <w:trPr>
          <w:trHeight w:val="346"/>
        </w:trPr>
        <w:tc>
          <w:tcPr>
            <w:tcW w:w="16002" w:type="dxa"/>
            <w:gridSpan w:val="2"/>
            <w:shd w:val="clear" w:color="auto" w:fill="FFFFFF" w:themeFill="background1"/>
          </w:tcPr>
          <w:p w:rsidR="00C62166" w:rsidRPr="005E0EBB" w:rsidRDefault="00C62166" w:rsidP="00C62166">
            <w:pPr>
              <w:rPr>
                <w:b/>
                <w:i/>
              </w:rPr>
            </w:pPr>
            <w:r>
              <w:rPr>
                <w:b/>
                <w:i/>
              </w:rPr>
              <w:t>М</w:t>
            </w:r>
            <w:r w:rsidRPr="005E0EBB">
              <w:rPr>
                <w:b/>
                <w:i/>
              </w:rPr>
              <w:t>етодические пособия</w:t>
            </w:r>
            <w:r>
              <w:rPr>
                <w:b/>
                <w:bCs/>
                <w:i/>
                <w:iCs/>
                <w:color w:val="000000"/>
              </w:rPr>
              <w:t xml:space="preserve"> УМК к программе </w:t>
            </w:r>
            <w:r w:rsidRPr="005E0EBB">
              <w:rPr>
                <w:color w:val="000000"/>
              </w:rPr>
              <w:t>«От рождения до школы»</w:t>
            </w:r>
          </w:p>
        </w:tc>
      </w:tr>
      <w:tr w:rsidR="00C62166" w:rsidRPr="005E0EBB" w:rsidTr="00C62166">
        <w:trPr>
          <w:trHeight w:val="346"/>
        </w:trPr>
        <w:tc>
          <w:tcPr>
            <w:tcW w:w="16002" w:type="dxa"/>
            <w:gridSpan w:val="2"/>
            <w:shd w:val="clear" w:color="auto" w:fill="FFFFFF" w:themeFill="background1"/>
          </w:tcPr>
          <w:p w:rsidR="00C62166" w:rsidRPr="005E0EBB" w:rsidRDefault="00C62166" w:rsidP="00C62166">
            <w:pPr>
              <w:jc w:val="both"/>
              <w:rPr>
                <w:color w:val="000000"/>
              </w:rPr>
            </w:pPr>
            <w:r w:rsidRPr="005E0EBB">
              <w:rPr>
                <w:color w:val="000000"/>
              </w:rPr>
              <w:t xml:space="preserve"> Планирование работы воспитателя ДОО. </w:t>
            </w:r>
            <w:r>
              <w:rPr>
                <w:color w:val="000000"/>
              </w:rPr>
              <w:t xml:space="preserve">Образовательный процесс. </w:t>
            </w:r>
            <w:r w:rsidRPr="005E0EBB">
              <w:rPr>
                <w:color w:val="000000"/>
              </w:rPr>
              <w:t>Планирование на каждый день по программе «От рождения до школы» под ред. Н.Е.Вераксы, Т.С. Комаровой, М</w:t>
            </w:r>
            <w:r>
              <w:rPr>
                <w:color w:val="000000"/>
              </w:rPr>
              <w:t>.А. Васильевой. Первая младшая</w:t>
            </w:r>
            <w:r w:rsidRPr="005E0EBB">
              <w:rPr>
                <w:color w:val="000000"/>
              </w:rPr>
              <w:t xml:space="preserve"> группа. </w:t>
            </w:r>
            <w:r>
              <w:rPr>
                <w:color w:val="000000"/>
              </w:rPr>
              <w:t>Сентябрь - ноябрь</w:t>
            </w:r>
            <w:r w:rsidRPr="005E0EBB">
              <w:rPr>
                <w:color w:val="000000"/>
              </w:rPr>
              <w:t>. / Ред.-сост.</w:t>
            </w:r>
            <w:r>
              <w:rPr>
                <w:color w:val="000000"/>
              </w:rPr>
              <w:t xml:space="preserve"> С.И. Гуничева</w:t>
            </w:r>
          </w:p>
        </w:tc>
      </w:tr>
      <w:tr w:rsidR="00C62166" w:rsidRPr="005E0EBB" w:rsidTr="00C62166">
        <w:trPr>
          <w:trHeight w:val="346"/>
        </w:trPr>
        <w:tc>
          <w:tcPr>
            <w:tcW w:w="16002" w:type="dxa"/>
            <w:gridSpan w:val="2"/>
            <w:shd w:val="clear" w:color="auto" w:fill="FFFFFF" w:themeFill="background1"/>
          </w:tcPr>
          <w:p w:rsidR="00C62166" w:rsidRPr="005E0EBB" w:rsidRDefault="00C62166" w:rsidP="00C62166">
            <w:pPr>
              <w:jc w:val="both"/>
              <w:rPr>
                <w:color w:val="000000"/>
              </w:rPr>
            </w:pPr>
            <w:r w:rsidRPr="005E0EBB">
              <w:rPr>
                <w:color w:val="000000"/>
              </w:rPr>
              <w:t xml:space="preserve">Планирование работы воспитателя ДОО. </w:t>
            </w:r>
            <w:r>
              <w:rPr>
                <w:color w:val="000000"/>
              </w:rPr>
              <w:t xml:space="preserve"> Рабочая программа воспитателя. Ежедневное планирование</w:t>
            </w:r>
            <w:r w:rsidRPr="005E0EBB">
              <w:rPr>
                <w:color w:val="000000"/>
              </w:rPr>
              <w:t xml:space="preserve"> по программе «От рождения до школы» под ред. Н.Е.Вераксы, Т.С. Комаровой, М</w:t>
            </w:r>
            <w:r>
              <w:rPr>
                <w:color w:val="000000"/>
              </w:rPr>
              <w:t>.А. Васильевой. Гр</w:t>
            </w:r>
            <w:r w:rsidRPr="005E0EBB">
              <w:rPr>
                <w:color w:val="000000"/>
              </w:rPr>
              <w:t>уппа</w:t>
            </w:r>
            <w:r>
              <w:rPr>
                <w:color w:val="000000"/>
              </w:rPr>
              <w:t xml:space="preserve"> раннего возраста (2-3 лет)</w:t>
            </w:r>
            <w:r w:rsidRPr="005E0EBB">
              <w:rPr>
                <w:color w:val="000000"/>
              </w:rPr>
              <w:t xml:space="preserve"> / Ред.-сост.</w:t>
            </w:r>
            <w:r>
              <w:rPr>
                <w:color w:val="000000"/>
              </w:rPr>
              <w:t xml:space="preserve"> Н.Н. Гладышева, Н.А. Мальцева, В.Н. Мезенцева, С.Н. Новокщёнова, Е.Л. Татаурова</w:t>
            </w:r>
          </w:p>
        </w:tc>
      </w:tr>
      <w:tr w:rsidR="00C62166" w:rsidRPr="005E0EBB" w:rsidTr="00C62166">
        <w:trPr>
          <w:trHeight w:val="346"/>
        </w:trPr>
        <w:tc>
          <w:tcPr>
            <w:tcW w:w="16002" w:type="dxa"/>
            <w:gridSpan w:val="2"/>
            <w:shd w:val="clear" w:color="auto" w:fill="FFFFFF" w:themeFill="background1"/>
          </w:tcPr>
          <w:p w:rsidR="00C62166" w:rsidRPr="005E0EBB" w:rsidRDefault="00C62166" w:rsidP="00C62166">
            <w:pPr>
              <w:rPr>
                <w:b/>
                <w:i/>
              </w:rPr>
            </w:pPr>
            <w:r w:rsidRPr="005E0EBB">
              <w:rPr>
                <w:b/>
                <w:i/>
              </w:rPr>
              <w:t>методические пособия</w:t>
            </w:r>
            <w:r w:rsidRPr="005E0EBB">
              <w:rPr>
                <w:b/>
                <w:i/>
              </w:rPr>
              <w:tab/>
            </w:r>
          </w:p>
        </w:tc>
      </w:tr>
      <w:tr w:rsidR="00C62166" w:rsidRPr="005E0EBB" w:rsidTr="00C62166">
        <w:trPr>
          <w:trHeight w:val="346"/>
        </w:trPr>
        <w:tc>
          <w:tcPr>
            <w:tcW w:w="534" w:type="dxa"/>
            <w:shd w:val="clear" w:color="auto" w:fill="FFFFFF" w:themeFill="background1"/>
          </w:tcPr>
          <w:p w:rsidR="00C62166" w:rsidRPr="005E0EBB" w:rsidRDefault="00C62166" w:rsidP="00C62166">
            <w:r>
              <w:t>1</w:t>
            </w:r>
          </w:p>
        </w:tc>
        <w:tc>
          <w:tcPr>
            <w:tcW w:w="15468" w:type="dxa"/>
            <w:shd w:val="clear" w:color="auto" w:fill="FFFFFF" w:themeFill="background1"/>
          </w:tcPr>
          <w:p w:rsidR="00C62166" w:rsidRPr="005E0EBB" w:rsidRDefault="00C62166" w:rsidP="00C62166">
            <w:pPr>
              <w:rPr>
                <w:bCs/>
                <w:iCs/>
              </w:rPr>
            </w:pPr>
            <w:r w:rsidRPr="005E0EBB">
              <w:rPr>
                <w:bCs/>
                <w:iCs/>
              </w:rPr>
              <w:t>Комарова Т</w:t>
            </w:r>
            <w:r>
              <w:rPr>
                <w:bCs/>
                <w:iCs/>
              </w:rPr>
              <w:t>. С. «Детское художественное творчество»</w:t>
            </w:r>
            <w:r w:rsidRPr="005E0EBB">
              <w:rPr>
                <w:bCs/>
                <w:iCs/>
              </w:rPr>
              <w:t xml:space="preserve"> (</w:t>
            </w:r>
            <w:r>
              <w:rPr>
                <w:bCs/>
                <w:iCs/>
              </w:rPr>
              <w:t>2</w:t>
            </w:r>
            <w:r w:rsidRPr="005E0EBB">
              <w:rPr>
                <w:bCs/>
                <w:iCs/>
              </w:rPr>
              <w:t>–</w:t>
            </w:r>
            <w:r>
              <w:rPr>
                <w:bCs/>
                <w:iCs/>
              </w:rPr>
              <w:t>7</w:t>
            </w:r>
            <w:r w:rsidRPr="005E0EBB">
              <w:rPr>
                <w:bCs/>
                <w:iCs/>
              </w:rPr>
              <w:t xml:space="preserve"> лет).</w:t>
            </w:r>
          </w:p>
        </w:tc>
      </w:tr>
      <w:tr w:rsidR="00C62166" w:rsidRPr="005E0EBB" w:rsidTr="00C62166">
        <w:trPr>
          <w:trHeight w:val="346"/>
        </w:trPr>
        <w:tc>
          <w:tcPr>
            <w:tcW w:w="534" w:type="dxa"/>
            <w:shd w:val="clear" w:color="auto" w:fill="FFFFFF" w:themeFill="background1"/>
          </w:tcPr>
          <w:p w:rsidR="00C62166" w:rsidRPr="005E0EBB" w:rsidRDefault="00C62166" w:rsidP="00C62166">
            <w:r>
              <w:t>2</w:t>
            </w:r>
          </w:p>
        </w:tc>
        <w:tc>
          <w:tcPr>
            <w:tcW w:w="15468" w:type="dxa"/>
            <w:shd w:val="clear" w:color="auto" w:fill="FFFFFF" w:themeFill="background1"/>
          </w:tcPr>
          <w:p w:rsidR="00C62166" w:rsidRPr="005E0EBB" w:rsidRDefault="00C62166" w:rsidP="00C62166">
            <w:pPr>
              <w:rPr>
                <w:bCs/>
                <w:iCs/>
              </w:rPr>
            </w:pPr>
            <w:r>
              <w:rPr>
                <w:bCs/>
                <w:iCs/>
              </w:rPr>
              <w:t xml:space="preserve">Комплексные занятия по изобразительной деятельности </w:t>
            </w:r>
            <w:r w:rsidRPr="005E0EBB">
              <w:rPr>
                <w:color w:val="000000"/>
              </w:rPr>
              <w:t>по программе «От рождения до школы» под ред. Н.Е.Вераксы, Т.С. Комаровой, М</w:t>
            </w:r>
            <w:r>
              <w:rPr>
                <w:color w:val="000000"/>
              </w:rPr>
              <w:t>.А. Васильевой. Группа раннего возраста (от2 до 3 лет) / сост.О.В. Павлова</w:t>
            </w:r>
          </w:p>
        </w:tc>
      </w:tr>
      <w:tr w:rsidR="00C62166" w:rsidRPr="005E0EBB" w:rsidTr="00C62166">
        <w:trPr>
          <w:trHeight w:val="346"/>
        </w:trPr>
        <w:tc>
          <w:tcPr>
            <w:tcW w:w="534" w:type="dxa"/>
            <w:shd w:val="clear" w:color="auto" w:fill="FFFFFF" w:themeFill="background1"/>
          </w:tcPr>
          <w:p w:rsidR="00C62166" w:rsidRDefault="00C62166" w:rsidP="00C62166">
            <w:r>
              <w:t>3</w:t>
            </w:r>
          </w:p>
        </w:tc>
        <w:tc>
          <w:tcPr>
            <w:tcW w:w="15468" w:type="dxa"/>
            <w:shd w:val="clear" w:color="auto" w:fill="FFFFFF" w:themeFill="background1"/>
          </w:tcPr>
          <w:p w:rsidR="00C62166" w:rsidRPr="005E0EBB" w:rsidRDefault="00C62166" w:rsidP="00C62166">
            <w:pPr>
              <w:rPr>
                <w:bCs/>
                <w:iCs/>
              </w:rPr>
            </w:pPr>
            <w:r>
              <w:rPr>
                <w:bCs/>
                <w:iCs/>
              </w:rPr>
              <w:t>Художественное творчество. Комплексные занятия. Группа раннего возраста (от 2 до 3лет) / сост. О.В. Павлова</w:t>
            </w:r>
          </w:p>
        </w:tc>
      </w:tr>
      <w:tr w:rsidR="00C62166" w:rsidRPr="005E0EBB" w:rsidTr="00C62166">
        <w:trPr>
          <w:trHeight w:val="369"/>
        </w:trPr>
        <w:tc>
          <w:tcPr>
            <w:tcW w:w="16002" w:type="dxa"/>
            <w:gridSpan w:val="2"/>
          </w:tcPr>
          <w:p w:rsidR="00C62166" w:rsidRPr="005E0EBB" w:rsidRDefault="00C62166" w:rsidP="00C62166">
            <w:pPr>
              <w:rPr>
                <w:b/>
                <w:i/>
              </w:rPr>
            </w:pPr>
            <w:r w:rsidRPr="005E0EBB">
              <w:rPr>
                <w:b/>
              </w:rPr>
              <w:t>Методическое обеспечение вариативной части ООП ОП ДО</w:t>
            </w:r>
            <w:r w:rsidRPr="005E0EBB">
              <w:rPr>
                <w:b/>
                <w:i/>
              </w:rPr>
              <w:t xml:space="preserve"> ОО "Художественно-эстетическое  развитие"</w:t>
            </w:r>
          </w:p>
        </w:tc>
      </w:tr>
      <w:tr w:rsidR="00C62166" w:rsidRPr="005E0EBB" w:rsidTr="00C62166">
        <w:trPr>
          <w:trHeight w:val="369"/>
        </w:trPr>
        <w:tc>
          <w:tcPr>
            <w:tcW w:w="16002" w:type="dxa"/>
            <w:gridSpan w:val="2"/>
          </w:tcPr>
          <w:p w:rsidR="00C62166" w:rsidRPr="005E0EBB" w:rsidRDefault="00C62166" w:rsidP="00C62166">
            <w:r w:rsidRPr="005E0EBB">
              <w:t>методические пособия</w:t>
            </w:r>
            <w:r w:rsidRPr="005E0EBB">
              <w:tab/>
            </w:r>
          </w:p>
        </w:tc>
      </w:tr>
      <w:tr w:rsidR="00C62166" w:rsidRPr="005E0EBB" w:rsidTr="00C62166">
        <w:trPr>
          <w:trHeight w:val="540"/>
        </w:trPr>
        <w:tc>
          <w:tcPr>
            <w:tcW w:w="534" w:type="dxa"/>
          </w:tcPr>
          <w:p w:rsidR="00C62166" w:rsidRPr="005E0EBB" w:rsidRDefault="00C62166" w:rsidP="00C62166">
            <w:r w:rsidRPr="005E0EBB">
              <w:t>1</w:t>
            </w:r>
          </w:p>
        </w:tc>
        <w:tc>
          <w:tcPr>
            <w:tcW w:w="15468" w:type="dxa"/>
          </w:tcPr>
          <w:p w:rsidR="00C62166" w:rsidRPr="005E0EBB" w:rsidRDefault="00C62166" w:rsidP="00C62166">
            <w:r>
              <w:t>Лыкова И.А. Изобразительная деятельность в детском саду: планирование, конспекты занятий, методические рекомендации. Ранний возраст.</w:t>
            </w:r>
          </w:p>
        </w:tc>
      </w:tr>
      <w:tr w:rsidR="00C62166" w:rsidRPr="005E0EBB" w:rsidTr="00C62166">
        <w:trPr>
          <w:trHeight w:val="540"/>
        </w:trPr>
        <w:tc>
          <w:tcPr>
            <w:tcW w:w="534" w:type="dxa"/>
          </w:tcPr>
          <w:p w:rsidR="00C62166" w:rsidRPr="005E0EBB" w:rsidRDefault="00C62166" w:rsidP="00C62166">
            <w:r>
              <w:t>2</w:t>
            </w:r>
          </w:p>
        </w:tc>
        <w:tc>
          <w:tcPr>
            <w:tcW w:w="15468" w:type="dxa"/>
          </w:tcPr>
          <w:p w:rsidR="00C62166" w:rsidRPr="005E0EBB" w:rsidRDefault="00C62166" w:rsidP="00C62166">
            <w:r>
              <w:t>Т.Н. Доронова, С.Г. Якобсон. Обучение детей 2-4 лет рисованию, лепке, аппликации в игре (младшая разновозрастная группа).</w:t>
            </w:r>
          </w:p>
        </w:tc>
      </w:tr>
      <w:tr w:rsidR="00C62166" w:rsidRPr="005E0EBB" w:rsidTr="00C62166">
        <w:trPr>
          <w:trHeight w:val="540"/>
        </w:trPr>
        <w:tc>
          <w:tcPr>
            <w:tcW w:w="534" w:type="dxa"/>
          </w:tcPr>
          <w:p w:rsidR="00C62166" w:rsidRPr="005E0EBB" w:rsidRDefault="00C62166" w:rsidP="00C62166">
            <w:r>
              <w:t>3</w:t>
            </w:r>
          </w:p>
        </w:tc>
        <w:tc>
          <w:tcPr>
            <w:tcW w:w="15468" w:type="dxa"/>
          </w:tcPr>
          <w:p w:rsidR="00C62166" w:rsidRPr="005E0EBB" w:rsidRDefault="00C62166" w:rsidP="00C62166">
            <w:r>
              <w:t xml:space="preserve">Первые шаги. Приобщение к художественно – эстетической деятельности. Н.И. Ганошенко, С.Ю. Мещерякова. Игры и занятия с детьми раннего возраста 1-3 г. </w:t>
            </w:r>
          </w:p>
        </w:tc>
      </w:tr>
      <w:tr w:rsidR="00C62166" w:rsidRPr="005E0EBB" w:rsidTr="00C62166">
        <w:trPr>
          <w:trHeight w:val="540"/>
        </w:trPr>
        <w:tc>
          <w:tcPr>
            <w:tcW w:w="534" w:type="dxa"/>
          </w:tcPr>
          <w:p w:rsidR="00C62166" w:rsidRPr="005E0EBB" w:rsidRDefault="00C62166" w:rsidP="00C62166">
            <w:r>
              <w:t>4</w:t>
            </w:r>
          </w:p>
        </w:tc>
        <w:tc>
          <w:tcPr>
            <w:tcW w:w="15468" w:type="dxa"/>
          </w:tcPr>
          <w:p w:rsidR="00C62166" w:rsidRPr="005E0EBB" w:rsidRDefault="00C62166" w:rsidP="00C62166">
            <w:r>
              <w:t>Д.Н. Колдина. Лепка (2-3 лет)</w:t>
            </w:r>
          </w:p>
        </w:tc>
      </w:tr>
      <w:tr w:rsidR="00C62166" w:rsidRPr="005E0EBB" w:rsidTr="00C62166">
        <w:trPr>
          <w:trHeight w:val="540"/>
        </w:trPr>
        <w:tc>
          <w:tcPr>
            <w:tcW w:w="534" w:type="dxa"/>
          </w:tcPr>
          <w:p w:rsidR="00C62166" w:rsidRPr="005E0EBB" w:rsidRDefault="00C62166" w:rsidP="00C62166">
            <w:r>
              <w:t>5</w:t>
            </w:r>
          </w:p>
        </w:tc>
        <w:tc>
          <w:tcPr>
            <w:tcW w:w="15468" w:type="dxa"/>
          </w:tcPr>
          <w:p w:rsidR="00C62166" w:rsidRPr="005E0EBB" w:rsidRDefault="00C62166" w:rsidP="00C62166">
            <w:r>
              <w:t>Д.Н. Колдина. Рисование. (2-3 лет)</w:t>
            </w:r>
          </w:p>
        </w:tc>
      </w:tr>
    </w:tbl>
    <w:p w:rsidR="00C62166" w:rsidRDefault="00C62166" w:rsidP="001F2989">
      <w:pPr>
        <w:rPr>
          <w:b/>
          <w:i/>
          <w:u w:val="single"/>
        </w:rPr>
      </w:pPr>
    </w:p>
    <w:p w:rsidR="00C62166" w:rsidRPr="00926395" w:rsidRDefault="00C62166" w:rsidP="00C62166">
      <w:pPr>
        <w:jc w:val="center"/>
        <w:rPr>
          <w:b/>
          <w:i/>
          <w:u w:val="single"/>
        </w:rPr>
      </w:pPr>
      <w:r w:rsidRPr="00926395">
        <w:rPr>
          <w:b/>
          <w:i/>
          <w:u w:val="single"/>
        </w:rPr>
        <w:t>ФИЗИЧЕСКОЕ РАЗВИТИЕ</w:t>
      </w:r>
    </w:p>
    <w:tbl>
      <w:tblPr>
        <w:tblW w:w="1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48"/>
      </w:tblGrid>
      <w:tr w:rsidR="00C62166" w:rsidRPr="005E0EBB" w:rsidTr="00C62166">
        <w:trPr>
          <w:trHeight w:val="566"/>
        </w:trPr>
        <w:tc>
          <w:tcPr>
            <w:tcW w:w="15982" w:type="dxa"/>
            <w:gridSpan w:val="2"/>
            <w:shd w:val="clear" w:color="auto" w:fill="FFFFFF" w:themeFill="background1"/>
          </w:tcPr>
          <w:p w:rsidR="00C62166" w:rsidRPr="005E0EBB" w:rsidRDefault="00C62166" w:rsidP="00C62166">
            <w:pPr>
              <w:rPr>
                <w:b/>
              </w:rPr>
            </w:pPr>
            <w:r>
              <w:rPr>
                <w:b/>
                <w:i/>
              </w:rPr>
              <w:t>М</w:t>
            </w:r>
            <w:r w:rsidRPr="005E0EBB">
              <w:rPr>
                <w:b/>
                <w:i/>
              </w:rPr>
              <w:t>етодические пособия</w:t>
            </w:r>
            <w:r>
              <w:rPr>
                <w:b/>
                <w:bCs/>
                <w:i/>
                <w:iCs/>
                <w:color w:val="000000"/>
              </w:rPr>
              <w:t xml:space="preserve"> УМК к программе </w:t>
            </w:r>
            <w:r w:rsidRPr="005E0EBB">
              <w:rPr>
                <w:color w:val="000000"/>
              </w:rPr>
              <w:t>«От рождения до школы»</w:t>
            </w:r>
          </w:p>
        </w:tc>
      </w:tr>
      <w:tr w:rsidR="00C62166" w:rsidRPr="005E0EBB" w:rsidTr="00C62166">
        <w:trPr>
          <w:trHeight w:val="566"/>
        </w:trPr>
        <w:tc>
          <w:tcPr>
            <w:tcW w:w="15982" w:type="dxa"/>
            <w:gridSpan w:val="2"/>
            <w:shd w:val="clear" w:color="auto" w:fill="FFFFFF" w:themeFill="background1"/>
          </w:tcPr>
          <w:p w:rsidR="00C62166" w:rsidRPr="005E0EBB" w:rsidRDefault="00C62166" w:rsidP="00C62166">
            <w:pPr>
              <w:jc w:val="both"/>
              <w:rPr>
                <w:color w:val="000000"/>
              </w:rPr>
            </w:pPr>
            <w:r w:rsidRPr="005E0EBB">
              <w:rPr>
                <w:color w:val="000000"/>
              </w:rPr>
              <w:t xml:space="preserve"> Планирование работы воспитателя ДОО. </w:t>
            </w:r>
            <w:r>
              <w:rPr>
                <w:color w:val="000000"/>
              </w:rPr>
              <w:t xml:space="preserve">Образовательный процесс. </w:t>
            </w:r>
            <w:r w:rsidRPr="005E0EBB">
              <w:rPr>
                <w:color w:val="000000"/>
              </w:rPr>
              <w:t>Планирование на каждый день по программе «От рождения до школы» под ред. Н.Е.Вераксы, Т.С. Комаровой, М</w:t>
            </w:r>
            <w:r>
              <w:rPr>
                <w:color w:val="000000"/>
              </w:rPr>
              <w:t>.А. Васильевой. Первая младшая</w:t>
            </w:r>
            <w:r w:rsidRPr="005E0EBB">
              <w:rPr>
                <w:color w:val="000000"/>
              </w:rPr>
              <w:t xml:space="preserve"> группа. </w:t>
            </w:r>
            <w:r>
              <w:rPr>
                <w:color w:val="000000"/>
              </w:rPr>
              <w:t>Сентябрь - ноябрь</w:t>
            </w:r>
            <w:r w:rsidRPr="005E0EBB">
              <w:rPr>
                <w:color w:val="000000"/>
              </w:rPr>
              <w:t>. / Ред.-сост.</w:t>
            </w:r>
            <w:r>
              <w:rPr>
                <w:color w:val="000000"/>
              </w:rPr>
              <w:t xml:space="preserve"> С.И. Гуничева</w:t>
            </w:r>
          </w:p>
        </w:tc>
      </w:tr>
      <w:tr w:rsidR="00C62166" w:rsidRPr="005E0EBB" w:rsidTr="00C62166">
        <w:trPr>
          <w:trHeight w:val="566"/>
        </w:trPr>
        <w:tc>
          <w:tcPr>
            <w:tcW w:w="15982" w:type="dxa"/>
            <w:gridSpan w:val="2"/>
            <w:shd w:val="clear" w:color="auto" w:fill="FFFFFF" w:themeFill="background1"/>
          </w:tcPr>
          <w:p w:rsidR="00C62166" w:rsidRPr="005E0EBB" w:rsidRDefault="00C62166" w:rsidP="00C62166">
            <w:pPr>
              <w:jc w:val="both"/>
              <w:rPr>
                <w:color w:val="000000"/>
              </w:rPr>
            </w:pPr>
            <w:r w:rsidRPr="005E0EBB">
              <w:rPr>
                <w:color w:val="000000"/>
              </w:rPr>
              <w:lastRenderedPageBreak/>
              <w:t xml:space="preserve">Планирование работы воспитателя ДОО. </w:t>
            </w:r>
            <w:r>
              <w:rPr>
                <w:color w:val="000000"/>
              </w:rPr>
              <w:t xml:space="preserve"> Рабочая программа воспитателя. Ежедневное планирование</w:t>
            </w:r>
            <w:r w:rsidRPr="005E0EBB">
              <w:rPr>
                <w:color w:val="000000"/>
              </w:rPr>
              <w:t xml:space="preserve"> по программе «От рождения до школы» под ред. Н.Е.Вераксы, Т.С. Комаровой, М</w:t>
            </w:r>
            <w:r>
              <w:rPr>
                <w:color w:val="000000"/>
              </w:rPr>
              <w:t>.А. Васильевой. Гр</w:t>
            </w:r>
            <w:r w:rsidRPr="005E0EBB">
              <w:rPr>
                <w:color w:val="000000"/>
              </w:rPr>
              <w:t>уппа</w:t>
            </w:r>
            <w:r>
              <w:rPr>
                <w:color w:val="000000"/>
              </w:rPr>
              <w:t xml:space="preserve"> раннего возраста (2-3 лет)</w:t>
            </w:r>
            <w:r w:rsidRPr="005E0EBB">
              <w:rPr>
                <w:color w:val="000000"/>
              </w:rPr>
              <w:t xml:space="preserve"> / Ред.-сост.</w:t>
            </w:r>
            <w:r>
              <w:rPr>
                <w:color w:val="000000"/>
              </w:rPr>
              <w:t xml:space="preserve"> Н.Н. Гладышева, Н.А. Мальцева, В.Н. Мезенцева, С.Н. Новокщёнова, Е.Л. Татаурова</w:t>
            </w:r>
          </w:p>
        </w:tc>
      </w:tr>
      <w:tr w:rsidR="00C62166" w:rsidRPr="005E0EBB" w:rsidTr="00C62166">
        <w:trPr>
          <w:trHeight w:val="581"/>
        </w:trPr>
        <w:tc>
          <w:tcPr>
            <w:tcW w:w="534" w:type="dxa"/>
            <w:shd w:val="clear" w:color="auto" w:fill="FFFFFF" w:themeFill="background1"/>
          </w:tcPr>
          <w:p w:rsidR="00C62166" w:rsidRPr="005E0EBB" w:rsidRDefault="00C62166" w:rsidP="00C62166"/>
        </w:tc>
        <w:tc>
          <w:tcPr>
            <w:tcW w:w="15448" w:type="dxa"/>
            <w:shd w:val="clear" w:color="auto" w:fill="FFFFFF" w:themeFill="background1"/>
          </w:tcPr>
          <w:p w:rsidR="00C62166" w:rsidRPr="005E0EBB" w:rsidRDefault="00C62166" w:rsidP="00C62166">
            <w:pPr>
              <w:rPr>
                <w:b/>
                <w:bCs/>
                <w:i/>
                <w:iCs/>
              </w:rPr>
            </w:pPr>
            <w:r w:rsidRPr="005E0EBB">
              <w:rPr>
                <w:b/>
                <w:bCs/>
                <w:i/>
                <w:iCs/>
              </w:rPr>
              <w:t xml:space="preserve">Методические пособия </w:t>
            </w:r>
          </w:p>
        </w:tc>
      </w:tr>
      <w:tr w:rsidR="00C62166" w:rsidRPr="005E0EBB" w:rsidTr="00C62166">
        <w:trPr>
          <w:trHeight w:val="581"/>
        </w:trPr>
        <w:tc>
          <w:tcPr>
            <w:tcW w:w="534" w:type="dxa"/>
            <w:shd w:val="clear" w:color="auto" w:fill="FFFFFF" w:themeFill="background1"/>
          </w:tcPr>
          <w:p w:rsidR="00C62166" w:rsidRPr="005E0EBB" w:rsidRDefault="00C62166" w:rsidP="00C62166"/>
        </w:tc>
        <w:tc>
          <w:tcPr>
            <w:tcW w:w="15448" w:type="dxa"/>
            <w:shd w:val="clear" w:color="auto" w:fill="FFFFFF" w:themeFill="background1"/>
          </w:tcPr>
          <w:p w:rsidR="00C62166" w:rsidRPr="005E0EBB" w:rsidRDefault="00C62166" w:rsidP="00C62166">
            <w:pPr>
              <w:rPr>
                <w:bCs/>
                <w:iCs/>
              </w:rPr>
            </w:pPr>
            <w:r>
              <w:rPr>
                <w:bCs/>
                <w:iCs/>
              </w:rPr>
              <w:t>С.Ю. Федорова Примерные планы физкультурных занятий с детьми 2-3 лет. Вторая группа раннего возраста.</w:t>
            </w:r>
          </w:p>
        </w:tc>
      </w:tr>
      <w:tr w:rsidR="00C62166" w:rsidRPr="005E0EBB" w:rsidTr="00C62166">
        <w:trPr>
          <w:trHeight w:val="328"/>
        </w:trPr>
        <w:tc>
          <w:tcPr>
            <w:tcW w:w="15982" w:type="dxa"/>
            <w:gridSpan w:val="2"/>
          </w:tcPr>
          <w:p w:rsidR="00C62166" w:rsidRPr="005E0EBB" w:rsidRDefault="00C62166" w:rsidP="00C62166">
            <w:pPr>
              <w:rPr>
                <w:b/>
                <w:i/>
              </w:rPr>
            </w:pPr>
            <w:r w:rsidRPr="005E0EBB">
              <w:rPr>
                <w:b/>
              </w:rPr>
              <w:t>Методическое обеспечение вариативной части ООП ОП ДО</w:t>
            </w:r>
            <w:r w:rsidRPr="005E0EBB">
              <w:rPr>
                <w:b/>
                <w:i/>
              </w:rPr>
              <w:t xml:space="preserve"> ОО "Художественно-эстетическое  развитие"</w:t>
            </w:r>
          </w:p>
        </w:tc>
      </w:tr>
      <w:tr w:rsidR="00C62166" w:rsidRPr="005E0EBB" w:rsidTr="00C62166">
        <w:trPr>
          <w:trHeight w:val="328"/>
        </w:trPr>
        <w:tc>
          <w:tcPr>
            <w:tcW w:w="15982" w:type="dxa"/>
            <w:gridSpan w:val="2"/>
          </w:tcPr>
          <w:p w:rsidR="00C62166" w:rsidRPr="005E0EBB" w:rsidRDefault="00C62166" w:rsidP="00C62166">
            <w:r w:rsidRPr="005E0EBB">
              <w:t>методические пособия</w:t>
            </w:r>
            <w:r w:rsidRPr="005E0EBB">
              <w:tab/>
            </w:r>
          </w:p>
        </w:tc>
      </w:tr>
      <w:tr w:rsidR="00C62166" w:rsidRPr="005E0EBB" w:rsidTr="00C62166">
        <w:trPr>
          <w:trHeight w:val="328"/>
        </w:trPr>
        <w:tc>
          <w:tcPr>
            <w:tcW w:w="534" w:type="dxa"/>
          </w:tcPr>
          <w:p w:rsidR="00C62166" w:rsidRPr="005E0EBB" w:rsidRDefault="00C62166" w:rsidP="00C62166">
            <w:r>
              <w:t>1</w:t>
            </w:r>
          </w:p>
        </w:tc>
        <w:tc>
          <w:tcPr>
            <w:tcW w:w="15448" w:type="dxa"/>
          </w:tcPr>
          <w:p w:rsidR="00C62166" w:rsidRPr="00F37D41" w:rsidRDefault="00C62166" w:rsidP="00C62166">
            <w:pPr>
              <w:rPr>
                <w:bCs/>
                <w:iCs/>
              </w:rPr>
            </w:pPr>
            <w:r>
              <w:rPr>
                <w:bCs/>
                <w:iCs/>
              </w:rPr>
              <w:t>К.С. Бабина Комплексы утренней гимнастики в детском саду.</w:t>
            </w:r>
          </w:p>
        </w:tc>
      </w:tr>
      <w:tr w:rsidR="00C62166" w:rsidRPr="005E0EBB" w:rsidTr="00C62166">
        <w:trPr>
          <w:trHeight w:val="328"/>
        </w:trPr>
        <w:tc>
          <w:tcPr>
            <w:tcW w:w="534" w:type="dxa"/>
          </w:tcPr>
          <w:p w:rsidR="00C62166" w:rsidRDefault="00C62166" w:rsidP="00C62166">
            <w:r>
              <w:t>2</w:t>
            </w:r>
          </w:p>
        </w:tc>
        <w:tc>
          <w:tcPr>
            <w:tcW w:w="15448" w:type="dxa"/>
          </w:tcPr>
          <w:p w:rsidR="00C62166" w:rsidRPr="00F37D41" w:rsidRDefault="00C62166" w:rsidP="00C62166">
            <w:pPr>
              <w:rPr>
                <w:bCs/>
                <w:iCs/>
              </w:rPr>
            </w:pPr>
            <w:r>
              <w:rPr>
                <w:bCs/>
                <w:iCs/>
              </w:rPr>
              <w:t>К.Д. Губерт, М.Г. Рысс Гимнастика и массаж в раннем возрасте.</w:t>
            </w:r>
          </w:p>
        </w:tc>
      </w:tr>
    </w:tbl>
    <w:p w:rsidR="00C62166" w:rsidRDefault="00C62166" w:rsidP="00C62166">
      <w:pPr>
        <w:pStyle w:val="a3"/>
        <w:spacing w:before="0" w:beforeAutospacing="0" w:after="0" w:afterAutospacing="0"/>
        <w:jc w:val="both"/>
        <w:rPr>
          <w:b/>
          <w:i/>
          <w:u w:val="single"/>
        </w:rPr>
      </w:pPr>
    </w:p>
    <w:p w:rsidR="00845649" w:rsidRDefault="00661FE1" w:rsidP="00661FE1">
      <w:pPr>
        <w:rPr>
          <w:b/>
          <w:i/>
        </w:rPr>
      </w:pPr>
      <w:r w:rsidRPr="00C62166">
        <w:rPr>
          <w:b/>
          <w:i/>
        </w:rPr>
        <w:t>Методическое обеспечение образовательн</w:t>
      </w:r>
      <w:r w:rsidR="00616037" w:rsidRPr="00C62166">
        <w:rPr>
          <w:b/>
          <w:i/>
        </w:rPr>
        <w:t>о</w:t>
      </w:r>
      <w:r w:rsidR="00C62166">
        <w:rPr>
          <w:b/>
          <w:i/>
        </w:rPr>
        <w:t xml:space="preserve">го процесса в  1 младшей группе </w:t>
      </w:r>
    </w:p>
    <w:p w:rsidR="00661FE1" w:rsidRPr="00C62166" w:rsidRDefault="00661FE1" w:rsidP="00661FE1">
      <w:pPr>
        <w:rPr>
          <w:b/>
          <w:bCs/>
          <w:i/>
          <w:iCs/>
          <w:color w:val="000000"/>
        </w:rPr>
      </w:pPr>
      <w:r w:rsidRPr="00C62166">
        <w:rPr>
          <w:b/>
          <w:bCs/>
          <w:i/>
          <w:iCs/>
          <w:color w:val="000000"/>
        </w:rPr>
        <w:t>Наименование реализуемой программы/используемый УМК для реализации образовательных областей программы (название, автор)</w:t>
      </w:r>
    </w:p>
    <w:p w:rsidR="00661FE1" w:rsidRPr="00C62166" w:rsidRDefault="00661FE1" w:rsidP="00661FE1">
      <w:pPr>
        <w:rPr>
          <w:b/>
          <w:bCs/>
          <w:i/>
          <w:iCs/>
          <w:color w:val="000000"/>
        </w:rPr>
      </w:pPr>
    </w:p>
    <w:tbl>
      <w:tblPr>
        <w:tblW w:w="15886" w:type="dxa"/>
        <w:tblInd w:w="-34" w:type="dxa"/>
        <w:tblLayout w:type="fixed"/>
        <w:tblLook w:val="0000" w:firstRow="0" w:lastRow="0" w:firstColumn="0" w:lastColumn="0" w:noHBand="0" w:noVBand="0"/>
      </w:tblPr>
      <w:tblGrid>
        <w:gridCol w:w="788"/>
        <w:gridCol w:w="15098"/>
      </w:tblGrid>
      <w:tr w:rsidR="00661FE1" w:rsidRPr="00C62166" w:rsidTr="000E79A9">
        <w:trPr>
          <w:trHeight w:val="679"/>
        </w:trPr>
        <w:tc>
          <w:tcPr>
            <w:tcW w:w="15886"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jc w:val="center"/>
              <w:rPr>
                <w:b/>
              </w:rPr>
            </w:pPr>
            <w:r w:rsidRPr="00C62166">
              <w:rPr>
                <w:b/>
              </w:rPr>
              <w:t xml:space="preserve">«От рождения до школы» </w:t>
            </w:r>
          </w:p>
          <w:p w:rsidR="00661FE1" w:rsidRPr="00C62166" w:rsidRDefault="00661FE1" w:rsidP="00864B5D">
            <w:pPr>
              <w:jc w:val="center"/>
              <w:rPr>
                <w:b/>
              </w:rPr>
            </w:pPr>
            <w:r w:rsidRPr="00C62166">
              <w:rPr>
                <w:b/>
              </w:rPr>
              <w:t>/ Под редакцией Н.Е. Вераксы, Т.С. Комаровой, М.А. Васильевой</w:t>
            </w:r>
          </w:p>
        </w:tc>
      </w:tr>
      <w:tr w:rsidR="00661FE1" w:rsidRPr="00C62166" w:rsidTr="000E79A9">
        <w:trPr>
          <w:trHeight w:val="318"/>
        </w:trPr>
        <w:tc>
          <w:tcPr>
            <w:tcW w:w="15886"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jc w:val="both"/>
              <w:rPr>
                <w:b/>
                <w:bCs/>
                <w:i/>
                <w:iCs/>
                <w:color w:val="000000"/>
              </w:rPr>
            </w:pPr>
          </w:p>
        </w:tc>
      </w:tr>
      <w:tr w:rsidR="00661FE1" w:rsidRPr="00C62166" w:rsidTr="00E85870">
        <w:trPr>
          <w:trHeight w:val="556"/>
        </w:trPr>
        <w:tc>
          <w:tcPr>
            <w:tcW w:w="788"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630F36">
            <w:r w:rsidRPr="00C62166">
              <w:t xml:space="preserve">Образовательный процесс: планирование на каждый день по программе «От рождения до школы» под ред. Н.Е. Вераксы, Т.С. Комаровой, М.А. Васильевой. Первая младшая группа (Сентябрь – </w:t>
            </w:r>
            <w:r w:rsidR="00630F36" w:rsidRPr="00C62166">
              <w:t>Ноябрь</w:t>
            </w:r>
            <w:r w:rsidRPr="00C62166">
              <w:t>)</w:t>
            </w:r>
            <w:r w:rsidR="00630F36" w:rsidRPr="00C62166">
              <w:t xml:space="preserve"> авт.-сост. С.И. Гуничева.-Волгоград: Учитель, 2015.-399с.</w:t>
            </w:r>
          </w:p>
        </w:tc>
      </w:tr>
      <w:tr w:rsidR="00630F36" w:rsidRPr="00C62166" w:rsidTr="00E85870">
        <w:trPr>
          <w:trHeight w:val="556"/>
        </w:trPr>
        <w:tc>
          <w:tcPr>
            <w:tcW w:w="788" w:type="dxa"/>
            <w:tcBorders>
              <w:top w:val="single" w:sz="4" w:space="0" w:color="000000"/>
              <w:left w:val="single" w:sz="4" w:space="0" w:color="000000"/>
              <w:bottom w:val="single" w:sz="4" w:space="0" w:color="000000"/>
            </w:tcBorders>
            <w:shd w:val="clear" w:color="auto" w:fill="auto"/>
          </w:tcPr>
          <w:p w:rsidR="00630F36" w:rsidRPr="00C62166" w:rsidRDefault="00630F36" w:rsidP="00864B5D">
            <w:pPr>
              <w:snapToGrid w:val="0"/>
            </w:pPr>
            <w:r w:rsidRPr="00C62166">
              <w:t>2</w:t>
            </w: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630F36" w:rsidRPr="00C62166" w:rsidRDefault="00630F36" w:rsidP="00630F36">
            <w:r w:rsidRPr="00C62166">
              <w:t>Образовательный процесс: планирование на каждый день по программе «От рождения до школы» под ред. Н.Е. Вераксы, Т.С. Комаровой, М.А. Васильевой. Первая младшая группа (Декабрь-Февраль ) авт.-сост. С.И. Гуничева.-Волгоград: Учитель, 2015.-394с.</w:t>
            </w:r>
          </w:p>
        </w:tc>
      </w:tr>
      <w:tr w:rsidR="00661FE1" w:rsidRPr="00C62166" w:rsidTr="00E85870">
        <w:trPr>
          <w:trHeight w:val="564"/>
        </w:trPr>
        <w:tc>
          <w:tcPr>
            <w:tcW w:w="788" w:type="dxa"/>
            <w:tcBorders>
              <w:top w:val="single" w:sz="4" w:space="0" w:color="000000"/>
              <w:left w:val="single" w:sz="4" w:space="0" w:color="000000"/>
              <w:bottom w:val="single" w:sz="4" w:space="0" w:color="000000"/>
            </w:tcBorders>
            <w:shd w:val="clear" w:color="auto" w:fill="auto"/>
          </w:tcPr>
          <w:p w:rsidR="00661FE1" w:rsidRPr="00C62166" w:rsidRDefault="00630F36" w:rsidP="00864B5D">
            <w:pPr>
              <w:snapToGrid w:val="0"/>
            </w:pPr>
            <w:r w:rsidRPr="00C62166">
              <w:t>3</w:t>
            </w: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r w:rsidRPr="00C62166">
              <w:t>Рабочая программа воспитателя: ежедневное планирование по программе «От рождения до школы» под ред. Н.Е. Вераксы, Т.С. Комаровой, М.А. Васильевой. Первая младшая группа / авт. сост. Н.Н. Гладышева и др.</w:t>
            </w:r>
            <w:r w:rsidR="00630F36" w:rsidRPr="00C62166">
              <w:t>- Волгоград: Учитель, 2016.-316с.</w:t>
            </w:r>
          </w:p>
        </w:tc>
      </w:tr>
      <w:tr w:rsidR="00661FE1" w:rsidRPr="00C62166" w:rsidTr="000E79A9">
        <w:trPr>
          <w:trHeight w:val="340"/>
        </w:trPr>
        <w:tc>
          <w:tcPr>
            <w:tcW w:w="15886" w:type="dxa"/>
            <w:gridSpan w:val="2"/>
            <w:tcBorders>
              <w:left w:val="single" w:sz="4" w:space="0" w:color="000000"/>
              <w:bottom w:val="single" w:sz="4" w:space="0" w:color="000000"/>
              <w:right w:val="single" w:sz="4" w:space="0" w:color="000000"/>
            </w:tcBorders>
            <w:shd w:val="clear" w:color="auto" w:fill="auto"/>
          </w:tcPr>
          <w:p w:rsidR="00661FE1" w:rsidRPr="00C62166" w:rsidRDefault="00661FE1" w:rsidP="000E79A9">
            <w:pPr>
              <w:snapToGrid w:val="0"/>
              <w:rPr>
                <w:b/>
                <w:bCs/>
                <w:i/>
                <w:iCs/>
                <w:color w:val="000000"/>
              </w:rPr>
            </w:pPr>
            <w:r w:rsidRPr="00C62166">
              <w:rPr>
                <w:b/>
                <w:bCs/>
                <w:i/>
                <w:iCs/>
                <w:color w:val="000000"/>
              </w:rPr>
              <w:t>ОО "Речевое развитие"</w:t>
            </w:r>
          </w:p>
        </w:tc>
      </w:tr>
      <w:tr w:rsidR="000E79A9" w:rsidRPr="00C62166" w:rsidTr="000E79A9">
        <w:trPr>
          <w:trHeight w:val="348"/>
        </w:trPr>
        <w:tc>
          <w:tcPr>
            <w:tcW w:w="15886" w:type="dxa"/>
            <w:gridSpan w:val="2"/>
            <w:tcBorders>
              <w:top w:val="single" w:sz="4" w:space="0" w:color="000000"/>
              <w:left w:val="single" w:sz="4" w:space="0" w:color="000000"/>
              <w:bottom w:val="single" w:sz="4" w:space="0" w:color="000000"/>
              <w:right w:val="single" w:sz="4" w:space="0" w:color="000000"/>
            </w:tcBorders>
            <w:shd w:val="clear" w:color="auto" w:fill="auto"/>
          </w:tcPr>
          <w:p w:rsidR="000E79A9" w:rsidRPr="00C62166" w:rsidRDefault="000E79A9" w:rsidP="000E79A9">
            <w:pPr>
              <w:snapToGrid w:val="0"/>
              <w:rPr>
                <w:b/>
                <w:bCs/>
                <w:i/>
                <w:iCs/>
                <w:color w:val="000000"/>
              </w:rPr>
            </w:pPr>
            <w:r w:rsidRPr="00C62166">
              <w:rPr>
                <w:b/>
                <w:bCs/>
                <w:i/>
                <w:iCs/>
                <w:color w:val="000000"/>
              </w:rPr>
              <w:t xml:space="preserve">Методические пособия </w:t>
            </w:r>
          </w:p>
        </w:tc>
      </w:tr>
      <w:tr w:rsidR="00661FE1" w:rsidRPr="00C62166" w:rsidTr="00661FE1">
        <w:trPr>
          <w:trHeight w:val="340"/>
        </w:trPr>
        <w:tc>
          <w:tcPr>
            <w:tcW w:w="788"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rPr>
                <w:color w:val="000000"/>
              </w:rPr>
            </w:pPr>
            <w:r w:rsidRPr="00C62166">
              <w:t>Гербова В.В. Развитие речи в детском саду: Вторая группа раннего возраста.</w:t>
            </w:r>
            <w:r w:rsidR="00D511B0" w:rsidRPr="00C62166">
              <w:t>- – М.: Мозаика-Синтез, 2015. – 112с.: цв. вкл.</w:t>
            </w:r>
          </w:p>
        </w:tc>
      </w:tr>
      <w:tr w:rsidR="00A85234" w:rsidRPr="00C62166" w:rsidTr="00C62166">
        <w:trPr>
          <w:trHeight w:val="340"/>
        </w:trPr>
        <w:tc>
          <w:tcPr>
            <w:tcW w:w="15886" w:type="dxa"/>
            <w:gridSpan w:val="2"/>
            <w:tcBorders>
              <w:top w:val="single" w:sz="4" w:space="0" w:color="000000"/>
              <w:left w:val="single" w:sz="4" w:space="0" w:color="000000"/>
              <w:bottom w:val="single" w:sz="4" w:space="0" w:color="000000"/>
              <w:right w:val="single" w:sz="4" w:space="0" w:color="000000"/>
            </w:tcBorders>
            <w:shd w:val="clear" w:color="auto" w:fill="auto"/>
          </w:tcPr>
          <w:p w:rsidR="00A85234" w:rsidRPr="00C62166" w:rsidRDefault="00A85234" w:rsidP="00C62166">
            <w:pPr>
              <w:snapToGrid w:val="0"/>
              <w:rPr>
                <w:b/>
                <w:bCs/>
                <w:i/>
                <w:iCs/>
                <w:color w:val="000000"/>
              </w:rPr>
            </w:pPr>
            <w:r w:rsidRPr="00C62166">
              <w:rPr>
                <w:b/>
                <w:bCs/>
                <w:i/>
                <w:iCs/>
                <w:color w:val="000000"/>
              </w:rPr>
              <w:t>ОО "Речевое развитие"</w:t>
            </w:r>
          </w:p>
        </w:tc>
      </w:tr>
      <w:tr w:rsidR="00A85234" w:rsidRPr="00C62166" w:rsidTr="00C62166">
        <w:trPr>
          <w:trHeight w:val="340"/>
        </w:trPr>
        <w:tc>
          <w:tcPr>
            <w:tcW w:w="15886" w:type="dxa"/>
            <w:gridSpan w:val="2"/>
            <w:tcBorders>
              <w:top w:val="single" w:sz="4" w:space="0" w:color="000000"/>
              <w:left w:val="single" w:sz="4" w:space="0" w:color="000000"/>
              <w:bottom w:val="single" w:sz="4" w:space="0" w:color="000000"/>
              <w:right w:val="single" w:sz="4" w:space="0" w:color="000000"/>
            </w:tcBorders>
            <w:shd w:val="clear" w:color="auto" w:fill="auto"/>
          </w:tcPr>
          <w:p w:rsidR="00A85234" w:rsidRPr="00C62166" w:rsidRDefault="00A85234" w:rsidP="00C62166">
            <w:pPr>
              <w:snapToGrid w:val="0"/>
              <w:rPr>
                <w:b/>
                <w:bCs/>
                <w:i/>
                <w:iCs/>
                <w:color w:val="000000"/>
              </w:rPr>
            </w:pPr>
            <w:r w:rsidRPr="00C62166">
              <w:rPr>
                <w:b/>
                <w:bCs/>
                <w:i/>
                <w:iCs/>
                <w:color w:val="000000"/>
              </w:rPr>
              <w:t xml:space="preserve">Методические пособия </w:t>
            </w:r>
          </w:p>
        </w:tc>
      </w:tr>
      <w:tr w:rsidR="00A85234" w:rsidRPr="00C62166" w:rsidTr="00661FE1">
        <w:trPr>
          <w:trHeight w:val="340"/>
        </w:trPr>
        <w:tc>
          <w:tcPr>
            <w:tcW w:w="788" w:type="dxa"/>
            <w:tcBorders>
              <w:top w:val="single" w:sz="4" w:space="0" w:color="000000"/>
              <w:left w:val="single" w:sz="4" w:space="0" w:color="000000"/>
              <w:bottom w:val="single" w:sz="4" w:space="0" w:color="000000"/>
            </w:tcBorders>
            <w:shd w:val="clear" w:color="auto" w:fill="auto"/>
          </w:tcPr>
          <w:p w:rsidR="00A85234" w:rsidRPr="00C62166" w:rsidRDefault="00551048" w:rsidP="00864B5D">
            <w:pPr>
              <w:snapToGrid w:val="0"/>
            </w:pPr>
            <w:r w:rsidRPr="00C62166">
              <w:t>1</w:t>
            </w: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A85234" w:rsidRPr="00C62166" w:rsidRDefault="00A85234" w:rsidP="00864B5D">
            <w:pPr>
              <w:snapToGrid w:val="0"/>
            </w:pPr>
            <w:r w:rsidRPr="00C62166">
              <w:t>Т.В. Галанова Развивающие игры с малышами до трёх лет. Популярное пособие  для родителей и педагогов.- Ярославль: Академия развития  1996.-240с., ил.</w:t>
            </w:r>
          </w:p>
        </w:tc>
      </w:tr>
      <w:tr w:rsidR="00551048" w:rsidRPr="00C62166" w:rsidTr="00661FE1">
        <w:trPr>
          <w:trHeight w:val="340"/>
        </w:trPr>
        <w:tc>
          <w:tcPr>
            <w:tcW w:w="788" w:type="dxa"/>
            <w:tcBorders>
              <w:top w:val="single" w:sz="4" w:space="0" w:color="000000"/>
              <w:left w:val="single" w:sz="4" w:space="0" w:color="000000"/>
              <w:bottom w:val="single" w:sz="4" w:space="0" w:color="000000"/>
            </w:tcBorders>
            <w:shd w:val="clear" w:color="auto" w:fill="auto"/>
          </w:tcPr>
          <w:p w:rsidR="00551048" w:rsidRPr="00C62166" w:rsidRDefault="00551048" w:rsidP="00864B5D">
            <w:pPr>
              <w:snapToGrid w:val="0"/>
            </w:pPr>
            <w:r w:rsidRPr="00C62166">
              <w:t>2</w:t>
            </w: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551048" w:rsidRPr="00C62166" w:rsidRDefault="00551048" w:rsidP="00864B5D">
            <w:pPr>
              <w:snapToGrid w:val="0"/>
            </w:pPr>
            <w:r w:rsidRPr="00C62166">
              <w:t>Н. Сорокина, Л. Милановичч Кукольный театр для самых маленьких : М.: Линка-Пресс, 2009.-224с.</w:t>
            </w:r>
          </w:p>
        </w:tc>
      </w:tr>
      <w:tr w:rsidR="00A85234" w:rsidRPr="00C62166" w:rsidTr="00661FE1">
        <w:trPr>
          <w:trHeight w:val="340"/>
        </w:trPr>
        <w:tc>
          <w:tcPr>
            <w:tcW w:w="788" w:type="dxa"/>
            <w:tcBorders>
              <w:top w:val="single" w:sz="4" w:space="0" w:color="000000"/>
              <w:left w:val="single" w:sz="4" w:space="0" w:color="000000"/>
              <w:bottom w:val="single" w:sz="4" w:space="0" w:color="000000"/>
            </w:tcBorders>
            <w:shd w:val="clear" w:color="auto" w:fill="auto"/>
          </w:tcPr>
          <w:p w:rsidR="00A85234" w:rsidRPr="00C62166" w:rsidRDefault="00A85234" w:rsidP="00864B5D">
            <w:pPr>
              <w:snapToGrid w:val="0"/>
            </w:pP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A85234" w:rsidRPr="00C62166" w:rsidRDefault="00A85234" w:rsidP="00864B5D">
            <w:pPr>
              <w:snapToGrid w:val="0"/>
              <w:rPr>
                <w:b/>
                <w:bCs/>
                <w:i/>
                <w:iCs/>
                <w:color w:val="000000"/>
              </w:rPr>
            </w:pPr>
            <w:r w:rsidRPr="00C62166">
              <w:rPr>
                <w:b/>
                <w:bCs/>
                <w:i/>
                <w:iCs/>
                <w:color w:val="000000"/>
              </w:rPr>
              <w:t xml:space="preserve">Наглядно-дидактические пособия </w:t>
            </w:r>
          </w:p>
        </w:tc>
      </w:tr>
      <w:tr w:rsidR="00A85234" w:rsidRPr="00C62166" w:rsidTr="00D511B0">
        <w:trPr>
          <w:trHeight w:val="310"/>
        </w:trPr>
        <w:tc>
          <w:tcPr>
            <w:tcW w:w="788" w:type="dxa"/>
            <w:tcBorders>
              <w:top w:val="single" w:sz="4" w:space="0" w:color="000000"/>
              <w:left w:val="single" w:sz="4" w:space="0" w:color="000000"/>
              <w:bottom w:val="single" w:sz="4" w:space="0" w:color="000000"/>
            </w:tcBorders>
            <w:shd w:val="clear" w:color="auto" w:fill="auto"/>
          </w:tcPr>
          <w:p w:rsidR="00A85234" w:rsidRPr="00C62166" w:rsidRDefault="00A85234" w:rsidP="00864B5D">
            <w:pPr>
              <w:snapToGrid w:val="0"/>
            </w:pPr>
            <w:r w:rsidRPr="00C62166">
              <w:t>1</w:t>
            </w:r>
          </w:p>
        </w:tc>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A85234" w:rsidRPr="00C62166" w:rsidRDefault="00A85234" w:rsidP="00864B5D">
            <w:pPr>
              <w:snapToGrid w:val="0"/>
              <w:rPr>
                <w:color w:val="000000"/>
              </w:rPr>
            </w:pPr>
            <w:r w:rsidRPr="00C62166">
              <w:t>Гербова В.В. Развитие речи в детском саду (для занятий с детьми 2-4 лет) (раздаточный материал).</w:t>
            </w:r>
          </w:p>
        </w:tc>
      </w:tr>
    </w:tbl>
    <w:p w:rsidR="00661FE1" w:rsidRPr="00C62166" w:rsidRDefault="00661FE1" w:rsidP="00661FE1"/>
    <w:p w:rsidR="00661FE1" w:rsidRPr="00C62166" w:rsidRDefault="00661FE1" w:rsidP="00661FE1"/>
    <w:tbl>
      <w:tblPr>
        <w:tblW w:w="15847" w:type="dxa"/>
        <w:tblInd w:w="-35" w:type="dxa"/>
        <w:tblLayout w:type="fixed"/>
        <w:tblLook w:val="0000" w:firstRow="0" w:lastRow="0" w:firstColumn="0" w:lastColumn="0" w:noHBand="0" w:noVBand="0"/>
      </w:tblPr>
      <w:tblGrid>
        <w:gridCol w:w="787"/>
        <w:gridCol w:w="15060"/>
      </w:tblGrid>
      <w:tr w:rsidR="00661FE1" w:rsidRPr="00C62166" w:rsidTr="00661FE1">
        <w:trPr>
          <w:trHeight w:val="367"/>
        </w:trPr>
        <w:tc>
          <w:tcPr>
            <w:tcW w:w="158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jc w:val="both"/>
              <w:rPr>
                <w:b/>
                <w:bCs/>
                <w:i/>
                <w:iCs/>
                <w:color w:val="000000"/>
              </w:rPr>
            </w:pPr>
            <w:r w:rsidRPr="00C62166">
              <w:rPr>
                <w:b/>
                <w:bCs/>
                <w:i/>
                <w:iCs/>
                <w:color w:val="000000"/>
              </w:rPr>
              <w:t>ОО "Социально-коммуникативное  развитие"</w:t>
            </w:r>
          </w:p>
        </w:tc>
      </w:tr>
      <w:tr w:rsidR="00661FE1" w:rsidRPr="00C62166" w:rsidTr="00661FE1">
        <w:trPr>
          <w:trHeight w:val="367"/>
        </w:trPr>
        <w:tc>
          <w:tcPr>
            <w:tcW w:w="158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jc w:val="both"/>
              <w:rPr>
                <w:b/>
                <w:bCs/>
                <w:i/>
                <w:iCs/>
                <w:color w:val="000000"/>
              </w:rPr>
            </w:pPr>
            <w:r w:rsidRPr="00C62166">
              <w:rPr>
                <w:b/>
                <w:bCs/>
                <w:i/>
                <w:iCs/>
                <w:color w:val="000000"/>
              </w:rPr>
              <w:t xml:space="preserve">Методические пособия </w:t>
            </w:r>
          </w:p>
        </w:tc>
      </w:tr>
      <w:tr w:rsidR="00661FE1" w:rsidRPr="00C62166" w:rsidTr="00661FE1">
        <w:trPr>
          <w:trHeight w:val="392"/>
        </w:trPr>
        <w:tc>
          <w:tcPr>
            <w:tcW w:w="787"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60"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Губанова Н.Ф. Развитие игровой деятельности: Вторая группа раннего возраста.</w:t>
            </w:r>
            <w:r w:rsidR="00D511B0" w:rsidRPr="00C62166">
              <w:t xml:space="preserve"> – М.: Мозаика-Синтез, 2014. – 128с.</w:t>
            </w:r>
          </w:p>
        </w:tc>
      </w:tr>
    </w:tbl>
    <w:p w:rsidR="00661FE1" w:rsidRPr="00C62166" w:rsidRDefault="00661FE1" w:rsidP="00661FE1">
      <w:pPr>
        <w:rPr>
          <w:b/>
        </w:rPr>
      </w:pPr>
      <w:r w:rsidRPr="00C62166">
        <w:rPr>
          <w:b/>
        </w:rPr>
        <w:t>Методическое обеспечение вариативной части ООП ОП ДО</w:t>
      </w:r>
    </w:p>
    <w:tbl>
      <w:tblPr>
        <w:tblW w:w="15787" w:type="dxa"/>
        <w:tblInd w:w="-35" w:type="dxa"/>
        <w:tblLayout w:type="fixed"/>
        <w:tblLook w:val="0000" w:firstRow="0" w:lastRow="0" w:firstColumn="0" w:lastColumn="0" w:noHBand="0" w:noVBand="0"/>
      </w:tblPr>
      <w:tblGrid>
        <w:gridCol w:w="756"/>
        <w:gridCol w:w="15031"/>
      </w:tblGrid>
      <w:tr w:rsidR="00661FE1" w:rsidRPr="00C62166" w:rsidTr="00661FE1">
        <w:trPr>
          <w:trHeight w:val="339"/>
        </w:trPr>
        <w:tc>
          <w:tcPr>
            <w:tcW w:w="756"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w:t>
            </w:r>
          </w:p>
        </w:tc>
        <w:tc>
          <w:tcPr>
            <w:tcW w:w="15030"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 xml:space="preserve">наименование </w:t>
            </w:r>
          </w:p>
        </w:tc>
      </w:tr>
      <w:tr w:rsidR="00661FE1" w:rsidRPr="00C62166" w:rsidTr="00661FE1">
        <w:trPr>
          <w:trHeight w:val="318"/>
        </w:trPr>
        <w:tc>
          <w:tcPr>
            <w:tcW w:w="1578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rPr>
                <w:b/>
                <w:bCs/>
                <w:i/>
                <w:iCs/>
              </w:rPr>
            </w:pPr>
            <w:r w:rsidRPr="00C62166">
              <w:rPr>
                <w:b/>
                <w:bCs/>
                <w:i/>
                <w:iCs/>
              </w:rPr>
              <w:t>ОО «Социально-коммуникативное развитие»</w:t>
            </w:r>
          </w:p>
        </w:tc>
      </w:tr>
      <w:tr w:rsidR="00661FE1" w:rsidRPr="00C62166" w:rsidTr="00661FE1">
        <w:trPr>
          <w:trHeight w:val="339"/>
        </w:trPr>
        <w:tc>
          <w:tcPr>
            <w:tcW w:w="1578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rPr>
                <w:b/>
                <w:bCs/>
                <w:i/>
                <w:iCs/>
              </w:rPr>
            </w:pPr>
            <w:r w:rsidRPr="00C62166">
              <w:rPr>
                <w:b/>
                <w:bCs/>
                <w:i/>
                <w:iCs/>
              </w:rPr>
              <w:t>Методические пособия</w:t>
            </w:r>
          </w:p>
        </w:tc>
      </w:tr>
      <w:tr w:rsidR="00661FE1" w:rsidRPr="00C62166" w:rsidTr="00661FE1">
        <w:trPr>
          <w:trHeight w:val="318"/>
        </w:trPr>
        <w:tc>
          <w:tcPr>
            <w:tcW w:w="756"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30"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400218" w:rsidP="00864B5D">
            <w:pPr>
              <w:snapToGrid w:val="0"/>
            </w:pPr>
            <w:r w:rsidRPr="00C62166">
              <w:t>Борисенко М.Г., Лунина Н.А .</w:t>
            </w:r>
            <w:r w:rsidR="00D511B0" w:rsidRPr="00C62166">
              <w:t>Комплексные занятия с д</w:t>
            </w:r>
            <w:r w:rsidRPr="00C62166">
              <w:t>етьми раннего возраста Методическое пособие –СП6.: Паритет, 2005.-112с.</w:t>
            </w:r>
          </w:p>
        </w:tc>
      </w:tr>
      <w:tr w:rsidR="00D511B0" w:rsidRPr="00C62166" w:rsidTr="00661FE1">
        <w:trPr>
          <w:trHeight w:val="318"/>
        </w:trPr>
        <w:tc>
          <w:tcPr>
            <w:tcW w:w="756" w:type="dxa"/>
            <w:tcBorders>
              <w:top w:val="single" w:sz="4" w:space="0" w:color="000000"/>
              <w:left w:val="single" w:sz="4" w:space="0" w:color="000000"/>
              <w:bottom w:val="single" w:sz="4" w:space="0" w:color="000000"/>
            </w:tcBorders>
            <w:shd w:val="clear" w:color="auto" w:fill="auto"/>
          </w:tcPr>
          <w:p w:rsidR="00D511B0" w:rsidRPr="00C62166" w:rsidRDefault="00D511B0" w:rsidP="00864B5D">
            <w:pPr>
              <w:snapToGrid w:val="0"/>
            </w:pPr>
            <w:r w:rsidRPr="00C62166">
              <w:t>2</w:t>
            </w:r>
          </w:p>
        </w:tc>
        <w:tc>
          <w:tcPr>
            <w:tcW w:w="15030" w:type="dxa"/>
            <w:tcBorders>
              <w:top w:val="single" w:sz="4" w:space="0" w:color="000000"/>
              <w:left w:val="single" w:sz="4" w:space="0" w:color="000000"/>
              <w:bottom w:val="single" w:sz="4" w:space="0" w:color="000000"/>
              <w:right w:val="single" w:sz="4" w:space="0" w:color="000000"/>
            </w:tcBorders>
            <w:shd w:val="clear" w:color="auto" w:fill="auto"/>
          </w:tcPr>
          <w:p w:rsidR="00D511B0" w:rsidRPr="00C62166" w:rsidRDefault="00D511B0" w:rsidP="00864B5D">
            <w:pPr>
              <w:snapToGrid w:val="0"/>
            </w:pPr>
            <w:r w:rsidRPr="00C62166">
              <w:t>Серия «Читаем детям». Волшебные слова. Н. Мигунова.</w:t>
            </w:r>
          </w:p>
        </w:tc>
      </w:tr>
      <w:tr w:rsidR="00661FE1" w:rsidRPr="00C62166" w:rsidTr="00661FE1">
        <w:trPr>
          <w:trHeight w:val="339"/>
        </w:trPr>
        <w:tc>
          <w:tcPr>
            <w:tcW w:w="1578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rPr>
                <w:b/>
                <w:bCs/>
                <w:i/>
                <w:iCs/>
                <w:color w:val="000000"/>
              </w:rPr>
            </w:pPr>
            <w:r w:rsidRPr="00C62166">
              <w:rPr>
                <w:b/>
                <w:bCs/>
                <w:i/>
                <w:iCs/>
                <w:color w:val="000000"/>
              </w:rPr>
              <w:t xml:space="preserve">Наглядно-дидактические пособия </w:t>
            </w:r>
          </w:p>
        </w:tc>
      </w:tr>
      <w:tr w:rsidR="00661FE1" w:rsidRPr="00C62166" w:rsidTr="00400218">
        <w:trPr>
          <w:trHeight w:val="770"/>
        </w:trPr>
        <w:tc>
          <w:tcPr>
            <w:tcW w:w="756"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30"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Серия «Учебные пособия для дошкольников»: «Что такое «ХОРОШО» и что такое «плохо»; «Уроки безопасности»; «Уроки поведения для малышей»; «Правила маленького пешехода».</w:t>
            </w:r>
          </w:p>
        </w:tc>
      </w:tr>
    </w:tbl>
    <w:p w:rsidR="00661FE1" w:rsidRPr="00C62166" w:rsidRDefault="00661FE1" w:rsidP="00661FE1"/>
    <w:tbl>
      <w:tblPr>
        <w:tblW w:w="15807" w:type="dxa"/>
        <w:tblInd w:w="-35" w:type="dxa"/>
        <w:tblLayout w:type="fixed"/>
        <w:tblLook w:val="0000" w:firstRow="0" w:lastRow="0" w:firstColumn="0" w:lastColumn="0" w:noHBand="0" w:noVBand="0"/>
      </w:tblPr>
      <w:tblGrid>
        <w:gridCol w:w="785"/>
        <w:gridCol w:w="15022"/>
      </w:tblGrid>
      <w:tr w:rsidR="00661FE1" w:rsidRPr="00C62166" w:rsidTr="00661FE1">
        <w:trPr>
          <w:trHeight w:val="302"/>
        </w:trPr>
        <w:tc>
          <w:tcPr>
            <w:tcW w:w="1580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jc w:val="both"/>
              <w:rPr>
                <w:b/>
                <w:bCs/>
                <w:i/>
                <w:iCs/>
                <w:color w:val="000000"/>
              </w:rPr>
            </w:pPr>
            <w:r w:rsidRPr="00C62166">
              <w:rPr>
                <w:b/>
                <w:bCs/>
                <w:i/>
                <w:iCs/>
                <w:color w:val="000000"/>
              </w:rPr>
              <w:t>ОО "Познавательное  развитие"</w:t>
            </w:r>
          </w:p>
        </w:tc>
      </w:tr>
      <w:tr w:rsidR="00661FE1" w:rsidRPr="00C62166" w:rsidTr="00661FE1">
        <w:trPr>
          <w:trHeight w:val="322"/>
        </w:trPr>
        <w:tc>
          <w:tcPr>
            <w:tcW w:w="1580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jc w:val="both"/>
              <w:rPr>
                <w:b/>
                <w:bCs/>
                <w:i/>
                <w:iCs/>
                <w:color w:val="000000"/>
              </w:rPr>
            </w:pPr>
            <w:r w:rsidRPr="00C62166">
              <w:rPr>
                <w:b/>
                <w:bCs/>
                <w:i/>
                <w:iCs/>
                <w:color w:val="000000"/>
              </w:rPr>
              <w:t xml:space="preserve">Методические пособия </w:t>
            </w:r>
          </w:p>
        </w:tc>
      </w:tr>
      <w:tr w:rsidR="00661FE1" w:rsidRPr="00C62166" w:rsidTr="00661FE1">
        <w:trPr>
          <w:trHeight w:val="623"/>
        </w:trPr>
        <w:tc>
          <w:tcPr>
            <w:tcW w:w="785"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22"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Помораева И.А., Позина В.А. Формирование элементарных математических представлений. Вторая группа раннего возраста.</w:t>
            </w:r>
            <w:r w:rsidR="00400218" w:rsidRPr="00C62166">
              <w:t>.- М.: Мозаика-Синтез, 2015. – 48с.</w:t>
            </w:r>
          </w:p>
        </w:tc>
      </w:tr>
      <w:tr w:rsidR="00661FE1" w:rsidRPr="00C62166" w:rsidTr="00EA6CAD">
        <w:trPr>
          <w:trHeight w:val="414"/>
        </w:trPr>
        <w:tc>
          <w:tcPr>
            <w:tcW w:w="785"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2</w:t>
            </w:r>
          </w:p>
        </w:tc>
        <w:tc>
          <w:tcPr>
            <w:tcW w:w="15022"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Соломенникова О.А. Ознакомление с природой в детском саду: Вторая группа раннего возраста.</w:t>
            </w:r>
            <w:r w:rsidR="00400218" w:rsidRPr="00C62166">
              <w:t xml:space="preserve"> М.: Мозаика-Синтез, 2015. – 64с</w:t>
            </w:r>
          </w:p>
        </w:tc>
      </w:tr>
      <w:tr w:rsidR="00EA6CAD" w:rsidRPr="00C62166" w:rsidTr="00C62166">
        <w:trPr>
          <w:trHeight w:val="414"/>
        </w:trPr>
        <w:tc>
          <w:tcPr>
            <w:tcW w:w="15807" w:type="dxa"/>
            <w:gridSpan w:val="2"/>
            <w:tcBorders>
              <w:top w:val="single" w:sz="4" w:space="0" w:color="000000"/>
              <w:left w:val="single" w:sz="4" w:space="0" w:color="000000"/>
              <w:bottom w:val="single" w:sz="4" w:space="0" w:color="000000"/>
              <w:right w:val="single" w:sz="4" w:space="0" w:color="000000"/>
            </w:tcBorders>
            <w:shd w:val="clear" w:color="auto" w:fill="auto"/>
          </w:tcPr>
          <w:p w:rsidR="00EA6CAD" w:rsidRPr="00C62166" w:rsidRDefault="00EA6CAD" w:rsidP="00C62166">
            <w:pPr>
              <w:snapToGrid w:val="0"/>
              <w:jc w:val="both"/>
              <w:rPr>
                <w:b/>
                <w:bCs/>
                <w:i/>
                <w:iCs/>
                <w:color w:val="000000"/>
              </w:rPr>
            </w:pPr>
            <w:r w:rsidRPr="00C62166">
              <w:rPr>
                <w:b/>
                <w:bCs/>
                <w:i/>
                <w:iCs/>
                <w:color w:val="000000"/>
              </w:rPr>
              <w:t>ОО "Познавательное  развитие"</w:t>
            </w:r>
          </w:p>
        </w:tc>
      </w:tr>
      <w:tr w:rsidR="00EA6CAD" w:rsidRPr="00C62166" w:rsidTr="00C62166">
        <w:trPr>
          <w:trHeight w:val="414"/>
        </w:trPr>
        <w:tc>
          <w:tcPr>
            <w:tcW w:w="15807" w:type="dxa"/>
            <w:gridSpan w:val="2"/>
            <w:tcBorders>
              <w:top w:val="single" w:sz="4" w:space="0" w:color="000000"/>
              <w:left w:val="single" w:sz="4" w:space="0" w:color="000000"/>
              <w:bottom w:val="single" w:sz="4" w:space="0" w:color="000000"/>
              <w:right w:val="single" w:sz="4" w:space="0" w:color="000000"/>
            </w:tcBorders>
            <w:shd w:val="clear" w:color="auto" w:fill="auto"/>
          </w:tcPr>
          <w:p w:rsidR="00EA6CAD" w:rsidRPr="00C62166" w:rsidRDefault="00EA6CAD" w:rsidP="00C62166">
            <w:pPr>
              <w:snapToGrid w:val="0"/>
              <w:jc w:val="both"/>
              <w:rPr>
                <w:b/>
                <w:bCs/>
                <w:i/>
                <w:iCs/>
                <w:color w:val="000000"/>
              </w:rPr>
            </w:pPr>
            <w:r w:rsidRPr="00C62166">
              <w:rPr>
                <w:b/>
                <w:bCs/>
                <w:i/>
                <w:iCs/>
                <w:color w:val="000000"/>
              </w:rPr>
              <w:t xml:space="preserve">Методические пособия </w:t>
            </w:r>
          </w:p>
        </w:tc>
      </w:tr>
      <w:tr w:rsidR="00EA6CAD" w:rsidRPr="00C62166" w:rsidTr="00EA6CAD">
        <w:trPr>
          <w:trHeight w:val="425"/>
        </w:trPr>
        <w:tc>
          <w:tcPr>
            <w:tcW w:w="785" w:type="dxa"/>
            <w:tcBorders>
              <w:left w:val="single" w:sz="4" w:space="0" w:color="000000"/>
              <w:bottom w:val="single" w:sz="4" w:space="0" w:color="000000"/>
            </w:tcBorders>
            <w:shd w:val="clear" w:color="auto" w:fill="auto"/>
          </w:tcPr>
          <w:p w:rsidR="00EA6CAD" w:rsidRPr="00C62166" w:rsidRDefault="00EA6CAD" w:rsidP="00864B5D">
            <w:pPr>
              <w:snapToGrid w:val="0"/>
            </w:pPr>
            <w:r w:rsidRPr="00C62166">
              <w:t>1</w:t>
            </w:r>
          </w:p>
        </w:tc>
        <w:tc>
          <w:tcPr>
            <w:tcW w:w="15022" w:type="dxa"/>
            <w:tcBorders>
              <w:left w:val="single" w:sz="4" w:space="0" w:color="000000"/>
              <w:bottom w:val="single" w:sz="4" w:space="0" w:color="000000"/>
              <w:right w:val="single" w:sz="4" w:space="0" w:color="000000"/>
            </w:tcBorders>
            <w:shd w:val="clear" w:color="auto" w:fill="auto"/>
          </w:tcPr>
          <w:p w:rsidR="00EA6CAD" w:rsidRPr="00C62166" w:rsidRDefault="00EA6CAD" w:rsidP="00864B5D">
            <w:pPr>
              <w:snapToGrid w:val="0"/>
            </w:pPr>
            <w:r w:rsidRPr="00C62166">
              <w:t>Э.Г.Пилюгина «Занятия по сенсорному воспитанию» Пособие для воспитателя дет. сада.-М.: Просвещение,1983.-96с.; ил.</w:t>
            </w:r>
          </w:p>
        </w:tc>
      </w:tr>
      <w:tr w:rsidR="000E79A9" w:rsidRPr="00C62166" w:rsidTr="00EA6CAD">
        <w:trPr>
          <w:trHeight w:val="425"/>
        </w:trPr>
        <w:tc>
          <w:tcPr>
            <w:tcW w:w="785" w:type="dxa"/>
            <w:tcBorders>
              <w:left w:val="single" w:sz="4" w:space="0" w:color="000000"/>
              <w:bottom w:val="single" w:sz="4" w:space="0" w:color="000000"/>
            </w:tcBorders>
            <w:shd w:val="clear" w:color="auto" w:fill="auto"/>
          </w:tcPr>
          <w:p w:rsidR="000E79A9" w:rsidRPr="00C62166" w:rsidRDefault="000E79A9" w:rsidP="00864B5D">
            <w:pPr>
              <w:snapToGrid w:val="0"/>
            </w:pPr>
            <w:r w:rsidRPr="00C62166">
              <w:t>2</w:t>
            </w:r>
          </w:p>
        </w:tc>
        <w:tc>
          <w:tcPr>
            <w:tcW w:w="15022" w:type="dxa"/>
            <w:tcBorders>
              <w:left w:val="single" w:sz="4" w:space="0" w:color="000000"/>
              <w:bottom w:val="single" w:sz="4" w:space="0" w:color="000000"/>
              <w:right w:val="single" w:sz="4" w:space="0" w:color="000000"/>
            </w:tcBorders>
            <w:shd w:val="clear" w:color="auto" w:fill="auto"/>
          </w:tcPr>
          <w:p w:rsidR="000E79A9" w:rsidRPr="00C62166" w:rsidRDefault="000E79A9" w:rsidP="00864B5D">
            <w:pPr>
              <w:snapToGrid w:val="0"/>
            </w:pPr>
            <w:r w:rsidRPr="00C62166">
              <w:t xml:space="preserve">Т.В. Галанова Развивающие игры с малышами до трёх лет. Популярное пособие </w:t>
            </w:r>
            <w:r w:rsidR="00A85234" w:rsidRPr="00C62166">
              <w:t xml:space="preserve"> для родителей и педагогов.- Ярославль: Академия развития  1996.-240с., ил.</w:t>
            </w:r>
          </w:p>
        </w:tc>
      </w:tr>
      <w:tr w:rsidR="00EA6CAD" w:rsidRPr="00C62166" w:rsidTr="00C62166">
        <w:trPr>
          <w:trHeight w:val="644"/>
        </w:trPr>
        <w:tc>
          <w:tcPr>
            <w:tcW w:w="15807" w:type="dxa"/>
            <w:gridSpan w:val="2"/>
            <w:tcBorders>
              <w:left w:val="single" w:sz="4" w:space="0" w:color="000000"/>
              <w:bottom w:val="single" w:sz="4" w:space="0" w:color="000000"/>
              <w:right w:val="single" w:sz="4" w:space="0" w:color="000000"/>
            </w:tcBorders>
            <w:shd w:val="clear" w:color="auto" w:fill="auto"/>
          </w:tcPr>
          <w:p w:rsidR="00EA6CAD" w:rsidRPr="00C62166" w:rsidRDefault="00EA6CAD" w:rsidP="00864B5D">
            <w:pPr>
              <w:snapToGrid w:val="0"/>
            </w:pPr>
            <w:r w:rsidRPr="00C62166">
              <w:rPr>
                <w:b/>
                <w:bCs/>
                <w:i/>
                <w:iCs/>
                <w:color w:val="000000"/>
              </w:rPr>
              <w:t>Наглядно-дидактические пособия</w:t>
            </w:r>
          </w:p>
        </w:tc>
      </w:tr>
      <w:tr w:rsidR="00EA6CAD" w:rsidRPr="00C62166" w:rsidTr="00661FE1">
        <w:trPr>
          <w:trHeight w:val="644"/>
        </w:trPr>
        <w:tc>
          <w:tcPr>
            <w:tcW w:w="785" w:type="dxa"/>
            <w:tcBorders>
              <w:left w:val="single" w:sz="4" w:space="0" w:color="000000"/>
              <w:bottom w:val="single" w:sz="4" w:space="0" w:color="000000"/>
            </w:tcBorders>
            <w:shd w:val="clear" w:color="auto" w:fill="auto"/>
          </w:tcPr>
          <w:p w:rsidR="00EA6CAD" w:rsidRPr="00C62166" w:rsidRDefault="00EA6CAD" w:rsidP="00864B5D">
            <w:pPr>
              <w:snapToGrid w:val="0"/>
            </w:pPr>
            <w:r w:rsidRPr="00C62166">
              <w:lastRenderedPageBreak/>
              <w:t>1</w:t>
            </w:r>
          </w:p>
        </w:tc>
        <w:tc>
          <w:tcPr>
            <w:tcW w:w="15022" w:type="dxa"/>
            <w:tcBorders>
              <w:left w:val="single" w:sz="4" w:space="0" w:color="000000"/>
              <w:bottom w:val="single" w:sz="4" w:space="0" w:color="000000"/>
              <w:right w:val="single" w:sz="4" w:space="0" w:color="000000"/>
            </w:tcBorders>
            <w:shd w:val="clear" w:color="auto" w:fill="auto"/>
          </w:tcPr>
          <w:p w:rsidR="00EA6CAD" w:rsidRPr="00C62166" w:rsidRDefault="00EA6CAD" w:rsidP="00864B5D">
            <w:pPr>
              <w:snapToGrid w:val="0"/>
            </w:pPr>
            <w:r w:rsidRPr="00C62166">
              <w:t>Серия «Забавы в картинках»: «Народы России и ближнего зарубежья»; «Славянская семья: родство и занятия</w:t>
            </w:r>
          </w:p>
        </w:tc>
      </w:tr>
      <w:tr w:rsidR="00EA6CAD" w:rsidRPr="00C62166" w:rsidTr="00661FE1">
        <w:trPr>
          <w:trHeight w:val="644"/>
        </w:trPr>
        <w:tc>
          <w:tcPr>
            <w:tcW w:w="785" w:type="dxa"/>
            <w:tcBorders>
              <w:left w:val="single" w:sz="4" w:space="0" w:color="000000"/>
              <w:bottom w:val="single" w:sz="4" w:space="0" w:color="000000"/>
            </w:tcBorders>
            <w:shd w:val="clear" w:color="auto" w:fill="auto"/>
          </w:tcPr>
          <w:p w:rsidR="00EA6CAD" w:rsidRPr="00C62166" w:rsidRDefault="00EA6CAD" w:rsidP="00864B5D">
            <w:pPr>
              <w:snapToGrid w:val="0"/>
            </w:pPr>
            <w:r w:rsidRPr="00C62166">
              <w:t>2</w:t>
            </w:r>
          </w:p>
        </w:tc>
        <w:tc>
          <w:tcPr>
            <w:tcW w:w="15022" w:type="dxa"/>
            <w:tcBorders>
              <w:left w:val="single" w:sz="4" w:space="0" w:color="000000"/>
              <w:bottom w:val="single" w:sz="4" w:space="0" w:color="000000"/>
              <w:right w:val="single" w:sz="4" w:space="0" w:color="000000"/>
            </w:tcBorders>
            <w:shd w:val="clear" w:color="auto" w:fill="auto"/>
          </w:tcPr>
          <w:p w:rsidR="00EA6CAD" w:rsidRPr="00C62166" w:rsidRDefault="00EA6CAD" w:rsidP="00864B5D">
            <w:pPr>
              <w:snapToGrid w:val="0"/>
            </w:pPr>
            <w:r w:rsidRPr="00C62166">
              <w:t>Серия «Учебные пособия для дошкольников»: «Деревья»; «Цветы»; «Домашние животные».</w:t>
            </w:r>
          </w:p>
        </w:tc>
      </w:tr>
      <w:tr w:rsidR="00EA6CAD" w:rsidRPr="00C62166" w:rsidTr="00661FE1">
        <w:trPr>
          <w:trHeight w:val="644"/>
        </w:trPr>
        <w:tc>
          <w:tcPr>
            <w:tcW w:w="785" w:type="dxa"/>
            <w:tcBorders>
              <w:left w:val="single" w:sz="4" w:space="0" w:color="000000"/>
              <w:bottom w:val="single" w:sz="4" w:space="0" w:color="000000"/>
            </w:tcBorders>
            <w:shd w:val="clear" w:color="auto" w:fill="auto"/>
          </w:tcPr>
          <w:p w:rsidR="00EA6CAD" w:rsidRPr="00C62166" w:rsidRDefault="00EA6CAD" w:rsidP="00864B5D">
            <w:pPr>
              <w:snapToGrid w:val="0"/>
            </w:pPr>
            <w:r w:rsidRPr="00C62166">
              <w:t>3</w:t>
            </w:r>
          </w:p>
        </w:tc>
        <w:tc>
          <w:tcPr>
            <w:tcW w:w="15022" w:type="dxa"/>
            <w:tcBorders>
              <w:left w:val="single" w:sz="4" w:space="0" w:color="000000"/>
              <w:bottom w:val="single" w:sz="4" w:space="0" w:color="000000"/>
              <w:right w:val="single" w:sz="4" w:space="0" w:color="000000"/>
            </w:tcBorders>
            <w:shd w:val="clear" w:color="auto" w:fill="auto"/>
          </w:tcPr>
          <w:p w:rsidR="00EA6CAD" w:rsidRPr="00C62166" w:rsidRDefault="00EA6CAD" w:rsidP="00864B5D">
            <w:pPr>
              <w:snapToGrid w:val="0"/>
            </w:pPr>
            <w:r w:rsidRPr="00C62166">
              <w:t>Серия «Учебные пособия для дошкольников»: «Еда и напитки»; «Посуда»; «Мебель».</w:t>
            </w:r>
          </w:p>
        </w:tc>
      </w:tr>
      <w:tr w:rsidR="00EA6CAD" w:rsidRPr="00C62166" w:rsidTr="00661FE1">
        <w:trPr>
          <w:trHeight w:val="302"/>
        </w:trPr>
        <w:tc>
          <w:tcPr>
            <w:tcW w:w="785" w:type="dxa"/>
            <w:tcBorders>
              <w:left w:val="single" w:sz="4" w:space="0" w:color="000000"/>
              <w:bottom w:val="single" w:sz="4" w:space="0" w:color="000000"/>
            </w:tcBorders>
            <w:shd w:val="clear" w:color="auto" w:fill="auto"/>
          </w:tcPr>
          <w:p w:rsidR="00EA6CAD" w:rsidRPr="00C62166" w:rsidRDefault="00EA6CAD" w:rsidP="00864B5D">
            <w:pPr>
              <w:snapToGrid w:val="0"/>
            </w:pPr>
            <w:r w:rsidRPr="00C62166">
              <w:t>4</w:t>
            </w:r>
          </w:p>
        </w:tc>
        <w:tc>
          <w:tcPr>
            <w:tcW w:w="15022" w:type="dxa"/>
            <w:tcBorders>
              <w:left w:val="single" w:sz="4" w:space="0" w:color="000000"/>
              <w:bottom w:val="single" w:sz="4" w:space="0" w:color="000000"/>
              <w:right w:val="single" w:sz="4" w:space="0" w:color="000000"/>
            </w:tcBorders>
            <w:shd w:val="clear" w:color="auto" w:fill="auto"/>
          </w:tcPr>
          <w:p w:rsidR="00EA6CAD" w:rsidRPr="00C62166" w:rsidRDefault="00EA6CAD" w:rsidP="00864B5D">
            <w:pPr>
              <w:snapToGrid w:val="0"/>
            </w:pPr>
            <w:r w:rsidRPr="00C62166">
              <w:t>Серия «Расскажите детям о…»: «Расскажите детям о птицах».</w:t>
            </w:r>
          </w:p>
        </w:tc>
      </w:tr>
      <w:tr w:rsidR="00EA6CAD" w:rsidRPr="00C62166" w:rsidTr="00661FE1">
        <w:trPr>
          <w:trHeight w:val="664"/>
        </w:trPr>
        <w:tc>
          <w:tcPr>
            <w:tcW w:w="785" w:type="dxa"/>
            <w:tcBorders>
              <w:left w:val="single" w:sz="4" w:space="0" w:color="000000"/>
              <w:bottom w:val="single" w:sz="4" w:space="0" w:color="000000"/>
            </w:tcBorders>
            <w:shd w:val="clear" w:color="auto" w:fill="auto"/>
          </w:tcPr>
          <w:p w:rsidR="00EA6CAD" w:rsidRPr="00C62166" w:rsidRDefault="00EA6CAD" w:rsidP="00864B5D">
            <w:pPr>
              <w:snapToGrid w:val="0"/>
            </w:pPr>
            <w:r w:rsidRPr="00C62166">
              <w:t>5</w:t>
            </w:r>
          </w:p>
        </w:tc>
        <w:tc>
          <w:tcPr>
            <w:tcW w:w="15022" w:type="dxa"/>
            <w:tcBorders>
              <w:left w:val="single" w:sz="4" w:space="0" w:color="000000"/>
              <w:bottom w:val="single" w:sz="4" w:space="0" w:color="000000"/>
              <w:right w:val="single" w:sz="4" w:space="0" w:color="000000"/>
            </w:tcBorders>
            <w:shd w:val="clear" w:color="auto" w:fill="auto"/>
          </w:tcPr>
          <w:p w:rsidR="00EA6CAD" w:rsidRPr="00C62166" w:rsidRDefault="00EA6CAD" w:rsidP="00864B5D">
            <w:pPr>
              <w:snapToGrid w:val="0"/>
            </w:pPr>
            <w:r w:rsidRPr="00C62166">
              <w:t>Комплект для детей дошкольного возраста: «Домашние животные и птицы»; «Растения».</w:t>
            </w:r>
          </w:p>
        </w:tc>
      </w:tr>
    </w:tbl>
    <w:p w:rsidR="00661FE1" w:rsidRPr="00C62166" w:rsidRDefault="00661FE1" w:rsidP="00661FE1">
      <w:pPr>
        <w:rPr>
          <w:b/>
        </w:rPr>
      </w:pPr>
    </w:p>
    <w:tbl>
      <w:tblPr>
        <w:tblW w:w="15747" w:type="dxa"/>
        <w:tblInd w:w="-35" w:type="dxa"/>
        <w:tblLayout w:type="fixed"/>
        <w:tblLook w:val="0000" w:firstRow="0" w:lastRow="0" w:firstColumn="0" w:lastColumn="0" w:noHBand="0" w:noVBand="0"/>
      </w:tblPr>
      <w:tblGrid>
        <w:gridCol w:w="710"/>
        <w:gridCol w:w="15037"/>
      </w:tblGrid>
      <w:tr w:rsidR="00661FE1" w:rsidRPr="00C62166" w:rsidTr="00661FE1">
        <w:trPr>
          <w:trHeight w:val="341"/>
        </w:trPr>
        <w:tc>
          <w:tcPr>
            <w:tcW w:w="710"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 xml:space="preserve">наименование </w:t>
            </w:r>
          </w:p>
        </w:tc>
      </w:tr>
      <w:tr w:rsidR="00661FE1" w:rsidRPr="00C62166" w:rsidTr="00661FE1">
        <w:trPr>
          <w:trHeight w:val="364"/>
        </w:trPr>
        <w:tc>
          <w:tcPr>
            <w:tcW w:w="157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rPr>
                <w:b/>
                <w:bCs/>
                <w:i/>
                <w:iCs/>
              </w:rPr>
            </w:pPr>
            <w:r w:rsidRPr="00C62166">
              <w:rPr>
                <w:b/>
                <w:bCs/>
                <w:i/>
                <w:iCs/>
              </w:rPr>
              <w:t>ОО «Художественно-эстетическое развитие»</w:t>
            </w:r>
          </w:p>
        </w:tc>
      </w:tr>
      <w:tr w:rsidR="00661FE1" w:rsidRPr="00C62166" w:rsidTr="00661FE1">
        <w:trPr>
          <w:trHeight w:val="364"/>
        </w:trPr>
        <w:tc>
          <w:tcPr>
            <w:tcW w:w="157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rPr>
                <w:b/>
                <w:bCs/>
                <w:i/>
                <w:iCs/>
              </w:rPr>
            </w:pPr>
            <w:r w:rsidRPr="00C62166">
              <w:rPr>
                <w:b/>
                <w:bCs/>
                <w:i/>
                <w:iCs/>
              </w:rPr>
              <w:t>Методические пособия</w:t>
            </w:r>
          </w:p>
        </w:tc>
      </w:tr>
      <w:tr w:rsidR="00661FE1" w:rsidRPr="00C62166" w:rsidTr="00661FE1">
        <w:trPr>
          <w:trHeight w:val="376"/>
        </w:trPr>
        <w:tc>
          <w:tcPr>
            <w:tcW w:w="710"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Художественное творчество: комплексные занятия. Первая младшая группа/ О.В. Павлова</w:t>
            </w:r>
            <w:r w:rsidR="00EA6CAD" w:rsidRPr="00C62166">
              <w:t>.-Волгоград: Учитель, 2015.-142с.</w:t>
            </w:r>
          </w:p>
        </w:tc>
      </w:tr>
      <w:tr w:rsidR="00661FE1" w:rsidRPr="00C62166" w:rsidTr="00EA6CAD">
        <w:trPr>
          <w:trHeight w:val="550"/>
        </w:trPr>
        <w:tc>
          <w:tcPr>
            <w:tcW w:w="710" w:type="dxa"/>
            <w:tcBorders>
              <w:left w:val="single" w:sz="4" w:space="0" w:color="000000"/>
              <w:bottom w:val="single" w:sz="4" w:space="0" w:color="000000"/>
            </w:tcBorders>
            <w:shd w:val="clear" w:color="auto" w:fill="auto"/>
          </w:tcPr>
          <w:p w:rsidR="00661FE1" w:rsidRPr="00C62166" w:rsidRDefault="00661FE1" w:rsidP="00864B5D">
            <w:pPr>
              <w:snapToGrid w:val="0"/>
            </w:pPr>
            <w:r w:rsidRPr="00C62166">
              <w:t>2</w:t>
            </w:r>
          </w:p>
        </w:tc>
        <w:tc>
          <w:tcPr>
            <w:tcW w:w="15037" w:type="dxa"/>
            <w:tcBorders>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Лыкова И.А. Изобразительная деятельность в детском саду. Ранний возраст (художественно-эстетическое развитие). Учебно-методическое пособие.</w:t>
            </w:r>
            <w:r w:rsidR="00EA6CAD" w:rsidRPr="00C62166">
              <w:t xml:space="preserve"> М.: ИД «Цветной мир», 2014.-144с., </w:t>
            </w:r>
          </w:p>
        </w:tc>
      </w:tr>
      <w:tr w:rsidR="00EA6CAD" w:rsidRPr="00C62166" w:rsidTr="000E79A9">
        <w:trPr>
          <w:trHeight w:val="416"/>
        </w:trPr>
        <w:tc>
          <w:tcPr>
            <w:tcW w:w="710" w:type="dxa"/>
            <w:tcBorders>
              <w:left w:val="single" w:sz="4" w:space="0" w:color="000000"/>
              <w:bottom w:val="single" w:sz="4" w:space="0" w:color="000000"/>
            </w:tcBorders>
            <w:shd w:val="clear" w:color="auto" w:fill="auto"/>
          </w:tcPr>
          <w:p w:rsidR="00EA6CAD" w:rsidRPr="00C62166" w:rsidRDefault="000E79A9" w:rsidP="00864B5D">
            <w:pPr>
              <w:snapToGrid w:val="0"/>
            </w:pPr>
            <w:r w:rsidRPr="00C62166">
              <w:t>3</w:t>
            </w:r>
          </w:p>
        </w:tc>
        <w:tc>
          <w:tcPr>
            <w:tcW w:w="15037" w:type="dxa"/>
            <w:tcBorders>
              <w:left w:val="single" w:sz="4" w:space="0" w:color="000000"/>
              <w:bottom w:val="single" w:sz="4" w:space="0" w:color="000000"/>
              <w:right w:val="single" w:sz="4" w:space="0" w:color="000000"/>
            </w:tcBorders>
            <w:shd w:val="clear" w:color="auto" w:fill="auto"/>
          </w:tcPr>
          <w:p w:rsidR="00EA6CAD" w:rsidRPr="00C62166" w:rsidRDefault="000E79A9" w:rsidP="00864B5D">
            <w:pPr>
              <w:snapToGrid w:val="0"/>
            </w:pPr>
            <w:r w:rsidRPr="00C62166">
              <w:t>Лыкова И.А «Лепим, фантазируем, играем» Книга для занятий с детьми дошкольного возраста.-М.: ТЦ «Сфера», 2000.-112с.: цв. ил.</w:t>
            </w:r>
          </w:p>
        </w:tc>
      </w:tr>
      <w:tr w:rsidR="00661FE1" w:rsidRPr="00C62166" w:rsidTr="00661FE1">
        <w:trPr>
          <w:trHeight w:val="364"/>
        </w:trPr>
        <w:tc>
          <w:tcPr>
            <w:tcW w:w="157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rPr>
                <w:b/>
                <w:bCs/>
                <w:i/>
                <w:iCs/>
                <w:color w:val="000000"/>
              </w:rPr>
            </w:pPr>
            <w:r w:rsidRPr="00C62166">
              <w:rPr>
                <w:b/>
                <w:bCs/>
                <w:i/>
                <w:iCs/>
                <w:color w:val="000000"/>
              </w:rPr>
              <w:t xml:space="preserve">Наглядно-дидактические пособия </w:t>
            </w:r>
          </w:p>
        </w:tc>
      </w:tr>
      <w:tr w:rsidR="00661FE1" w:rsidRPr="00C62166" w:rsidTr="00661FE1">
        <w:trPr>
          <w:trHeight w:val="341"/>
        </w:trPr>
        <w:tc>
          <w:tcPr>
            <w:tcW w:w="710"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1</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Серия «Мир в картинках»: «Дымковская игрушка».</w:t>
            </w:r>
          </w:p>
        </w:tc>
      </w:tr>
      <w:tr w:rsidR="00661FE1" w:rsidRPr="00C62166" w:rsidTr="00661FE1">
        <w:trPr>
          <w:trHeight w:val="364"/>
        </w:trPr>
        <w:tc>
          <w:tcPr>
            <w:tcW w:w="710" w:type="dxa"/>
            <w:tcBorders>
              <w:top w:val="single" w:sz="4" w:space="0" w:color="000000"/>
              <w:left w:val="single" w:sz="4" w:space="0" w:color="000000"/>
              <w:bottom w:val="single" w:sz="4" w:space="0" w:color="000000"/>
            </w:tcBorders>
            <w:shd w:val="clear" w:color="auto" w:fill="auto"/>
          </w:tcPr>
          <w:p w:rsidR="00661FE1" w:rsidRPr="00C62166" w:rsidRDefault="00661FE1" w:rsidP="00864B5D">
            <w:pPr>
              <w:snapToGrid w:val="0"/>
            </w:pPr>
            <w:r w:rsidRPr="00C62166">
              <w:t>2</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661FE1" w:rsidRPr="00C62166" w:rsidRDefault="00661FE1" w:rsidP="00864B5D">
            <w:pPr>
              <w:snapToGrid w:val="0"/>
            </w:pPr>
            <w:r w:rsidRPr="00C62166">
              <w:t>Серия «Искусство - детям»: «Дымковская игрушка».</w:t>
            </w:r>
          </w:p>
        </w:tc>
      </w:tr>
      <w:tr w:rsidR="000E79A9" w:rsidRPr="00C62166" w:rsidTr="00661FE1">
        <w:trPr>
          <w:trHeight w:val="364"/>
        </w:trPr>
        <w:tc>
          <w:tcPr>
            <w:tcW w:w="710" w:type="dxa"/>
            <w:tcBorders>
              <w:top w:val="single" w:sz="4" w:space="0" w:color="000000"/>
              <w:left w:val="single" w:sz="4" w:space="0" w:color="000000"/>
              <w:bottom w:val="single" w:sz="4" w:space="0" w:color="000000"/>
            </w:tcBorders>
            <w:shd w:val="clear" w:color="auto" w:fill="auto"/>
          </w:tcPr>
          <w:p w:rsidR="000E79A9" w:rsidRPr="00C62166" w:rsidRDefault="000E79A9" w:rsidP="00864B5D">
            <w:pPr>
              <w:snapToGrid w:val="0"/>
            </w:pPr>
            <w:r w:rsidRPr="00C62166">
              <w:t>3.</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0E79A9" w:rsidRPr="00C62166" w:rsidRDefault="000E79A9" w:rsidP="00864B5D">
            <w:pPr>
              <w:snapToGrid w:val="0"/>
            </w:pPr>
            <w:r w:rsidRPr="00C62166">
              <w:t>Серия «Вместе с детьми».</w:t>
            </w:r>
          </w:p>
        </w:tc>
      </w:tr>
      <w:tr w:rsidR="00551048" w:rsidRPr="00C62166" w:rsidTr="00661FE1">
        <w:trPr>
          <w:trHeight w:val="364"/>
        </w:trPr>
        <w:tc>
          <w:tcPr>
            <w:tcW w:w="710" w:type="dxa"/>
            <w:tcBorders>
              <w:top w:val="single" w:sz="4" w:space="0" w:color="000000"/>
              <w:left w:val="single" w:sz="4" w:space="0" w:color="000000"/>
              <w:bottom w:val="single" w:sz="4" w:space="0" w:color="000000"/>
            </w:tcBorders>
            <w:shd w:val="clear" w:color="auto" w:fill="auto"/>
          </w:tcPr>
          <w:p w:rsidR="00551048" w:rsidRPr="00C62166" w:rsidRDefault="00551048" w:rsidP="00C62166">
            <w:pPr>
              <w:snapToGrid w:val="0"/>
            </w:pPr>
            <w:r w:rsidRPr="00C62166">
              <w:t>№</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551048" w:rsidRPr="00C62166" w:rsidRDefault="00551048" w:rsidP="00C62166">
            <w:pPr>
              <w:snapToGrid w:val="0"/>
            </w:pPr>
            <w:r w:rsidRPr="00C62166">
              <w:t xml:space="preserve">наименование </w:t>
            </w:r>
          </w:p>
        </w:tc>
      </w:tr>
      <w:tr w:rsidR="00551048" w:rsidRPr="00C62166" w:rsidTr="00C62166">
        <w:trPr>
          <w:trHeight w:val="364"/>
        </w:trPr>
        <w:tc>
          <w:tcPr>
            <w:tcW w:w="15747" w:type="dxa"/>
            <w:gridSpan w:val="2"/>
            <w:tcBorders>
              <w:top w:val="single" w:sz="4" w:space="0" w:color="000000"/>
              <w:left w:val="single" w:sz="4" w:space="0" w:color="000000"/>
              <w:bottom w:val="single" w:sz="4" w:space="0" w:color="000000"/>
              <w:right w:val="single" w:sz="4" w:space="0" w:color="000000"/>
            </w:tcBorders>
            <w:shd w:val="clear" w:color="auto" w:fill="auto"/>
          </w:tcPr>
          <w:p w:rsidR="00551048" w:rsidRPr="00C62166" w:rsidRDefault="00551048" w:rsidP="00C62166">
            <w:pPr>
              <w:snapToGrid w:val="0"/>
              <w:rPr>
                <w:b/>
                <w:bCs/>
                <w:i/>
                <w:iCs/>
              </w:rPr>
            </w:pPr>
            <w:r w:rsidRPr="00C62166">
              <w:rPr>
                <w:b/>
                <w:bCs/>
                <w:i/>
                <w:iCs/>
              </w:rPr>
              <w:t>ОО «Физическое развитие»</w:t>
            </w:r>
          </w:p>
        </w:tc>
      </w:tr>
      <w:tr w:rsidR="00551048" w:rsidRPr="00C62166" w:rsidTr="00C62166">
        <w:trPr>
          <w:trHeight w:val="364"/>
        </w:trPr>
        <w:tc>
          <w:tcPr>
            <w:tcW w:w="15747" w:type="dxa"/>
            <w:gridSpan w:val="2"/>
            <w:tcBorders>
              <w:top w:val="single" w:sz="4" w:space="0" w:color="000000"/>
              <w:left w:val="single" w:sz="4" w:space="0" w:color="000000"/>
              <w:bottom w:val="single" w:sz="4" w:space="0" w:color="000000"/>
              <w:right w:val="single" w:sz="4" w:space="0" w:color="000000"/>
            </w:tcBorders>
            <w:shd w:val="clear" w:color="auto" w:fill="auto"/>
          </w:tcPr>
          <w:p w:rsidR="00551048" w:rsidRPr="00C62166" w:rsidRDefault="00551048" w:rsidP="00C62166">
            <w:pPr>
              <w:snapToGrid w:val="0"/>
              <w:rPr>
                <w:b/>
                <w:bCs/>
                <w:i/>
                <w:iCs/>
              </w:rPr>
            </w:pPr>
            <w:r w:rsidRPr="00C62166">
              <w:rPr>
                <w:b/>
                <w:bCs/>
                <w:i/>
                <w:iCs/>
              </w:rPr>
              <w:t>Методические пособия</w:t>
            </w:r>
          </w:p>
        </w:tc>
      </w:tr>
      <w:tr w:rsidR="00551048" w:rsidRPr="00C62166" w:rsidTr="00661FE1">
        <w:trPr>
          <w:trHeight w:val="364"/>
        </w:trPr>
        <w:tc>
          <w:tcPr>
            <w:tcW w:w="710" w:type="dxa"/>
            <w:tcBorders>
              <w:top w:val="single" w:sz="4" w:space="0" w:color="000000"/>
              <w:left w:val="single" w:sz="4" w:space="0" w:color="000000"/>
              <w:bottom w:val="single" w:sz="4" w:space="0" w:color="000000"/>
            </w:tcBorders>
            <w:shd w:val="clear" w:color="auto" w:fill="auto"/>
          </w:tcPr>
          <w:p w:rsidR="00551048" w:rsidRPr="00C62166" w:rsidRDefault="009D075B" w:rsidP="00864B5D">
            <w:pPr>
              <w:snapToGrid w:val="0"/>
            </w:pPr>
            <w:r w:rsidRPr="00C62166">
              <w:t>1</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551048" w:rsidRPr="00C62166" w:rsidRDefault="009D075B" w:rsidP="00864B5D">
            <w:pPr>
              <w:snapToGrid w:val="0"/>
            </w:pPr>
            <w:r w:rsidRPr="00C62166">
              <w:t>С. Фёдорова Примерные планы физкультурных занятий с детьми 2-3 лет. Вторая группа раннего возраста</w:t>
            </w:r>
          </w:p>
        </w:tc>
      </w:tr>
      <w:tr w:rsidR="009D075B" w:rsidRPr="00C62166" w:rsidTr="00C62166">
        <w:trPr>
          <w:trHeight w:val="364"/>
        </w:trPr>
        <w:tc>
          <w:tcPr>
            <w:tcW w:w="15747" w:type="dxa"/>
            <w:gridSpan w:val="2"/>
            <w:tcBorders>
              <w:top w:val="single" w:sz="4" w:space="0" w:color="000000"/>
              <w:left w:val="single" w:sz="4" w:space="0" w:color="000000"/>
              <w:bottom w:val="single" w:sz="4" w:space="0" w:color="000000"/>
              <w:right w:val="single" w:sz="4" w:space="0" w:color="000000"/>
            </w:tcBorders>
            <w:shd w:val="clear" w:color="auto" w:fill="auto"/>
          </w:tcPr>
          <w:p w:rsidR="009D075B" w:rsidRPr="00C62166" w:rsidRDefault="009D075B" w:rsidP="00C62166">
            <w:pPr>
              <w:rPr>
                <w:b/>
              </w:rPr>
            </w:pPr>
            <w:r w:rsidRPr="00C62166">
              <w:rPr>
                <w:b/>
              </w:rPr>
              <w:t>ОО «Физическое развитие»</w:t>
            </w:r>
          </w:p>
        </w:tc>
      </w:tr>
      <w:tr w:rsidR="009D075B" w:rsidRPr="00C62166" w:rsidTr="00C62166">
        <w:trPr>
          <w:trHeight w:val="364"/>
        </w:trPr>
        <w:tc>
          <w:tcPr>
            <w:tcW w:w="15747" w:type="dxa"/>
            <w:gridSpan w:val="2"/>
            <w:tcBorders>
              <w:top w:val="single" w:sz="4" w:space="0" w:color="000000"/>
              <w:left w:val="single" w:sz="4" w:space="0" w:color="000000"/>
              <w:bottom w:val="single" w:sz="4" w:space="0" w:color="000000"/>
              <w:right w:val="single" w:sz="4" w:space="0" w:color="000000"/>
            </w:tcBorders>
            <w:shd w:val="clear" w:color="auto" w:fill="auto"/>
          </w:tcPr>
          <w:p w:rsidR="009D075B" w:rsidRPr="00C62166" w:rsidRDefault="009D075B" w:rsidP="00C62166">
            <w:pPr>
              <w:rPr>
                <w:b/>
              </w:rPr>
            </w:pPr>
            <w:r w:rsidRPr="00C62166">
              <w:rPr>
                <w:b/>
              </w:rPr>
              <w:t>Методические пособия</w:t>
            </w:r>
          </w:p>
        </w:tc>
      </w:tr>
      <w:tr w:rsidR="00551048" w:rsidRPr="00C62166" w:rsidTr="00661FE1">
        <w:trPr>
          <w:trHeight w:val="364"/>
        </w:trPr>
        <w:tc>
          <w:tcPr>
            <w:tcW w:w="710" w:type="dxa"/>
            <w:tcBorders>
              <w:top w:val="single" w:sz="4" w:space="0" w:color="000000"/>
              <w:left w:val="single" w:sz="4" w:space="0" w:color="000000"/>
              <w:bottom w:val="single" w:sz="4" w:space="0" w:color="000000"/>
            </w:tcBorders>
            <w:shd w:val="clear" w:color="auto" w:fill="auto"/>
          </w:tcPr>
          <w:p w:rsidR="00551048" w:rsidRPr="00C62166" w:rsidRDefault="009D075B" w:rsidP="00864B5D">
            <w:pPr>
              <w:snapToGrid w:val="0"/>
            </w:pPr>
            <w:r w:rsidRPr="00C62166">
              <w:t>1</w:t>
            </w:r>
          </w:p>
        </w:tc>
        <w:tc>
          <w:tcPr>
            <w:tcW w:w="15037" w:type="dxa"/>
            <w:tcBorders>
              <w:top w:val="single" w:sz="4" w:space="0" w:color="000000"/>
              <w:left w:val="single" w:sz="4" w:space="0" w:color="000000"/>
              <w:bottom w:val="single" w:sz="4" w:space="0" w:color="000000"/>
              <w:right w:val="single" w:sz="4" w:space="0" w:color="000000"/>
            </w:tcBorders>
            <w:shd w:val="clear" w:color="auto" w:fill="auto"/>
          </w:tcPr>
          <w:p w:rsidR="00551048" w:rsidRPr="00C62166" w:rsidRDefault="009D075B" w:rsidP="00864B5D">
            <w:pPr>
              <w:snapToGrid w:val="0"/>
            </w:pPr>
            <w:r w:rsidRPr="00C62166">
              <w:t>Т.В. Галанова Развивающие игры с малышами до трёх лет. Популярное пособие  для родителей и педагогов.- Ярославль: Академия развития  1996.-240с., ил.</w:t>
            </w:r>
          </w:p>
        </w:tc>
      </w:tr>
    </w:tbl>
    <w:p w:rsidR="0028122B" w:rsidRPr="00C62166" w:rsidRDefault="0028122B" w:rsidP="0028122B"/>
    <w:p w:rsidR="001F2989" w:rsidRDefault="001F2989" w:rsidP="00957EE3">
      <w:pPr>
        <w:rPr>
          <w:b/>
          <w:i/>
        </w:rPr>
      </w:pPr>
    </w:p>
    <w:p w:rsidR="00957EE3" w:rsidRPr="00C62166" w:rsidRDefault="00957EE3" w:rsidP="00957EE3">
      <w:pPr>
        <w:rPr>
          <w:b/>
          <w:i/>
        </w:rPr>
      </w:pPr>
      <w:r w:rsidRPr="00C62166">
        <w:rPr>
          <w:b/>
          <w:i/>
        </w:rPr>
        <w:t xml:space="preserve">Методическое обеспечение образовательного процесса во второй младшей группе   </w:t>
      </w:r>
    </w:p>
    <w:p w:rsidR="00957EE3" w:rsidRPr="00C62166" w:rsidRDefault="00957EE3" w:rsidP="00957EE3">
      <w:pPr>
        <w:rPr>
          <w:b/>
          <w:bCs/>
          <w:i/>
          <w:iCs/>
          <w:color w:val="000000"/>
        </w:rPr>
      </w:pPr>
      <w:r w:rsidRPr="00C62166">
        <w:rPr>
          <w:b/>
          <w:bCs/>
          <w:i/>
          <w:iCs/>
          <w:color w:val="000000"/>
        </w:rPr>
        <w:t>Наименование реализуемой программы/используемый УМК для реализации образовательных областей программы (название, автор)</w:t>
      </w:r>
    </w:p>
    <w:p w:rsidR="00957EE3" w:rsidRPr="00C62166" w:rsidRDefault="00957EE3" w:rsidP="0028122B"/>
    <w:p w:rsidR="006773CC" w:rsidRPr="00C62166" w:rsidRDefault="006773CC" w:rsidP="006773CC">
      <w:pPr>
        <w:rPr>
          <w:b/>
          <w:bCs/>
          <w:i/>
          <w:iCs/>
          <w:color w:val="00000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898"/>
      </w:tblGrid>
      <w:tr w:rsidR="006773CC" w:rsidRPr="00C62166" w:rsidTr="000F48C7">
        <w:trPr>
          <w:trHeight w:val="632"/>
        </w:trPr>
        <w:tc>
          <w:tcPr>
            <w:tcW w:w="15701" w:type="dxa"/>
            <w:gridSpan w:val="2"/>
          </w:tcPr>
          <w:p w:rsidR="006773CC" w:rsidRPr="00C62166" w:rsidRDefault="006773CC" w:rsidP="000F48C7">
            <w:pPr>
              <w:jc w:val="center"/>
              <w:rPr>
                <w:b/>
              </w:rPr>
            </w:pPr>
            <w:r w:rsidRPr="00C62166">
              <w:rPr>
                <w:b/>
              </w:rPr>
              <w:t xml:space="preserve">«От рождения до школы» </w:t>
            </w:r>
          </w:p>
          <w:p w:rsidR="006773CC" w:rsidRPr="00C62166" w:rsidRDefault="006773CC" w:rsidP="000F48C7">
            <w:pPr>
              <w:jc w:val="center"/>
              <w:rPr>
                <w:b/>
              </w:rPr>
            </w:pPr>
            <w:r w:rsidRPr="00C62166">
              <w:rPr>
                <w:b/>
              </w:rPr>
              <w:t>/ Под редакцией Н.Е. Вераксы, Т.С. Комаровой, М.А. Васильевой</w:t>
            </w:r>
          </w:p>
        </w:tc>
      </w:tr>
      <w:tr w:rsidR="006773CC" w:rsidRPr="00C62166" w:rsidTr="000F48C7">
        <w:trPr>
          <w:trHeight w:val="296"/>
        </w:trPr>
        <w:tc>
          <w:tcPr>
            <w:tcW w:w="15701" w:type="dxa"/>
            <w:gridSpan w:val="2"/>
          </w:tcPr>
          <w:p w:rsidR="006773CC" w:rsidRPr="00C62166" w:rsidRDefault="006773CC" w:rsidP="000F48C7">
            <w:pPr>
              <w:jc w:val="both"/>
              <w:rPr>
                <w:b/>
                <w:bCs/>
                <w:i/>
                <w:iCs/>
                <w:color w:val="000000"/>
              </w:rPr>
            </w:pPr>
            <w:r w:rsidRPr="00C62166">
              <w:rPr>
                <w:b/>
                <w:bCs/>
                <w:i/>
                <w:iCs/>
                <w:color w:val="000000"/>
              </w:rPr>
              <w:t>ОО "Речевое развитие"</w:t>
            </w:r>
          </w:p>
        </w:tc>
      </w:tr>
      <w:tr w:rsidR="006773CC" w:rsidRPr="00C62166" w:rsidTr="000F48C7">
        <w:trPr>
          <w:trHeight w:val="555"/>
        </w:trPr>
        <w:tc>
          <w:tcPr>
            <w:tcW w:w="803" w:type="dxa"/>
          </w:tcPr>
          <w:p w:rsidR="006773CC" w:rsidRPr="00C62166" w:rsidRDefault="006773CC" w:rsidP="000F48C7">
            <w:r w:rsidRPr="00C62166">
              <w:t>1</w:t>
            </w:r>
          </w:p>
        </w:tc>
        <w:tc>
          <w:tcPr>
            <w:tcW w:w="14898" w:type="dxa"/>
          </w:tcPr>
          <w:p w:rsidR="006773CC" w:rsidRPr="00C62166" w:rsidRDefault="006773CC" w:rsidP="000F48C7">
            <w:pPr>
              <w:jc w:val="both"/>
              <w:rPr>
                <w:color w:val="000000"/>
              </w:rPr>
            </w:pPr>
            <w:r w:rsidRPr="00C62166">
              <w:rPr>
                <w:color w:val="000000"/>
              </w:rPr>
              <w:t xml:space="preserve"> Образовательный процесс: планирование на каждый день  по программе «От рождения до школы» под ред. Н.Е.Вераксы, Т.С. Комаровой, М.А. Васильевой. Вторая младшая группа. – Волгоград: Учитель, 2015. – 338с. (Сентябрь – Ноябрь)).</w:t>
            </w:r>
          </w:p>
        </w:tc>
      </w:tr>
      <w:tr w:rsidR="006773CC" w:rsidRPr="00C62166" w:rsidTr="000F48C7">
        <w:trPr>
          <w:trHeight w:val="714"/>
        </w:trPr>
        <w:tc>
          <w:tcPr>
            <w:tcW w:w="803" w:type="dxa"/>
          </w:tcPr>
          <w:p w:rsidR="006773CC" w:rsidRPr="00C62166" w:rsidRDefault="006773CC" w:rsidP="000F48C7">
            <w:r w:rsidRPr="00C62166">
              <w:t>2</w:t>
            </w:r>
          </w:p>
        </w:tc>
        <w:tc>
          <w:tcPr>
            <w:tcW w:w="14898" w:type="dxa"/>
          </w:tcPr>
          <w:p w:rsidR="006773CC" w:rsidRPr="00C62166" w:rsidRDefault="006773CC" w:rsidP="000F48C7">
            <w:pPr>
              <w:jc w:val="both"/>
              <w:rPr>
                <w:color w:val="000000"/>
              </w:rPr>
            </w:pPr>
            <w:r w:rsidRPr="00C62166">
              <w:rPr>
                <w:color w:val="000000"/>
              </w:rPr>
              <w:t>Образовательный процесс: планирование на каждый день  по программе «От рождения до школы» под ред. Н.Е.Вераксы, Т.С. Комаровой, М.А. Васильевой. Вторая младшая группа. – Волгоград: Учитель, 2015. – 331с. (Декабрь – Февраль)</w:t>
            </w:r>
          </w:p>
        </w:tc>
      </w:tr>
      <w:tr w:rsidR="006773CC" w:rsidRPr="00C62166" w:rsidTr="000F48C7">
        <w:trPr>
          <w:trHeight w:val="537"/>
        </w:trPr>
        <w:tc>
          <w:tcPr>
            <w:tcW w:w="803" w:type="dxa"/>
          </w:tcPr>
          <w:p w:rsidR="006773CC" w:rsidRPr="00C62166" w:rsidRDefault="006773CC" w:rsidP="000F48C7">
            <w:r w:rsidRPr="00C62166">
              <w:t>3</w:t>
            </w:r>
          </w:p>
        </w:tc>
        <w:tc>
          <w:tcPr>
            <w:tcW w:w="14898" w:type="dxa"/>
          </w:tcPr>
          <w:p w:rsidR="006773CC" w:rsidRPr="00C62166" w:rsidRDefault="00F303B1" w:rsidP="000F48C7">
            <w:pPr>
              <w:jc w:val="both"/>
              <w:rPr>
                <w:color w:val="000000"/>
              </w:rPr>
            </w:pPr>
            <w:r w:rsidRPr="00C62166">
              <w:rPr>
                <w:color w:val="000000"/>
              </w:rPr>
              <w:t>Рабочая программа воспитателя: ежедневное планирование по программе «От рождения до школы» под ред. Н.Е.Вераксы, Т.С. Комаровой, М.А. Васильевой. Вторая младшая группа / авт .сост. Н.Н. Гладышева и др.. – Волгоград: Учитель, 2015. – 374с.</w:t>
            </w:r>
          </w:p>
        </w:tc>
      </w:tr>
      <w:tr w:rsidR="00F303B1" w:rsidRPr="00C62166" w:rsidTr="000F48C7">
        <w:trPr>
          <w:trHeight w:val="537"/>
        </w:trPr>
        <w:tc>
          <w:tcPr>
            <w:tcW w:w="803" w:type="dxa"/>
          </w:tcPr>
          <w:p w:rsidR="00F303B1" w:rsidRPr="00C62166" w:rsidRDefault="00F303B1" w:rsidP="000F48C7">
            <w:r w:rsidRPr="00C62166">
              <w:t>4</w:t>
            </w:r>
          </w:p>
        </w:tc>
        <w:tc>
          <w:tcPr>
            <w:tcW w:w="14898" w:type="dxa"/>
          </w:tcPr>
          <w:p w:rsidR="00F303B1" w:rsidRPr="00C62166" w:rsidRDefault="00F303B1" w:rsidP="000F48C7">
            <w:r w:rsidRPr="00C62166">
              <w:t>Комплексные занятия по программе «От рождения до школы» под ред. Н.Е.Вераксы, Т.С. Комаровой, М.А. Васильевой. Младшая  группа. Авторы-составители Т.В.Ковригина, М.В. Косьяненко, О.В. Павлова. Волгоград: Учитель,2016.-269с.</w:t>
            </w:r>
          </w:p>
        </w:tc>
      </w:tr>
      <w:tr w:rsidR="00F303B1" w:rsidRPr="00C62166" w:rsidTr="000F48C7">
        <w:trPr>
          <w:trHeight w:val="537"/>
        </w:trPr>
        <w:tc>
          <w:tcPr>
            <w:tcW w:w="803" w:type="dxa"/>
          </w:tcPr>
          <w:p w:rsidR="00F303B1" w:rsidRPr="00C62166" w:rsidRDefault="00F303B1" w:rsidP="000F48C7">
            <w:r w:rsidRPr="00C62166">
              <w:t>5</w:t>
            </w:r>
          </w:p>
        </w:tc>
        <w:tc>
          <w:tcPr>
            <w:tcW w:w="14898" w:type="dxa"/>
          </w:tcPr>
          <w:p w:rsidR="00F303B1" w:rsidRPr="00C62166" w:rsidRDefault="00F303B1" w:rsidP="000F48C7">
            <w:r w:rsidRPr="00C62166">
              <w:t>Комплексные занятия по программе  «От рождения до школы» под ред. Н.Е.Вераксы, Т.С. Комаровой, М.А. Васильевой. Вторая младшая группа. – Волгоград: Учитель, 2016. – 269с.</w:t>
            </w:r>
          </w:p>
        </w:tc>
      </w:tr>
      <w:tr w:rsidR="00F303B1" w:rsidRPr="00C62166" w:rsidTr="000F48C7">
        <w:trPr>
          <w:trHeight w:val="537"/>
        </w:trPr>
        <w:tc>
          <w:tcPr>
            <w:tcW w:w="803" w:type="dxa"/>
          </w:tcPr>
          <w:p w:rsidR="00F303B1" w:rsidRPr="00C62166" w:rsidRDefault="00F303B1" w:rsidP="000F48C7">
            <w:r w:rsidRPr="00C62166">
              <w:t>6</w:t>
            </w:r>
          </w:p>
        </w:tc>
        <w:tc>
          <w:tcPr>
            <w:tcW w:w="14898" w:type="dxa"/>
          </w:tcPr>
          <w:p w:rsidR="00F303B1" w:rsidRPr="00C62166" w:rsidRDefault="00F303B1" w:rsidP="000F48C7">
            <w:r w:rsidRPr="00C62166">
              <w:t>Л. В. Матвеева     Комплексно-тематическое планирование образовательной деятельности в первой младшей, второй младшей и средней группах. — СПб. : ООО «ИЗДАТЕЛЬСТВО «ДЕТСТВО-ПРЕСС», 2018 — 304 с. — (Из опыта работы по про- грамме «От рождения до школы»).</w:t>
            </w:r>
          </w:p>
        </w:tc>
      </w:tr>
      <w:tr w:rsidR="00F303B1" w:rsidRPr="00C62166" w:rsidTr="000F48C7">
        <w:trPr>
          <w:trHeight w:val="537"/>
        </w:trPr>
        <w:tc>
          <w:tcPr>
            <w:tcW w:w="803" w:type="dxa"/>
          </w:tcPr>
          <w:p w:rsidR="00F303B1" w:rsidRPr="00C62166" w:rsidRDefault="00F303B1" w:rsidP="000F48C7">
            <w:r w:rsidRPr="00C62166">
              <w:t>7</w:t>
            </w:r>
          </w:p>
        </w:tc>
        <w:tc>
          <w:tcPr>
            <w:tcW w:w="14898" w:type="dxa"/>
          </w:tcPr>
          <w:p w:rsidR="00F303B1" w:rsidRPr="00C62166" w:rsidRDefault="00F303B1" w:rsidP="000F48C7">
            <w:r w:rsidRPr="00C62166">
              <w:t>Организация деятельности детей на прогулке: вторая младшая группа / авт. Сост. В.Н.Кастрыкина, Г.П.Попова. – Изд. 2-е. – Волгоград: Учитель, 2015. – 200с.</w:t>
            </w:r>
          </w:p>
        </w:tc>
      </w:tr>
      <w:tr w:rsidR="006773CC" w:rsidRPr="00C62166" w:rsidTr="000F48C7">
        <w:trPr>
          <w:trHeight w:val="561"/>
        </w:trPr>
        <w:tc>
          <w:tcPr>
            <w:tcW w:w="803" w:type="dxa"/>
          </w:tcPr>
          <w:p w:rsidR="006773CC" w:rsidRPr="00C62166" w:rsidRDefault="006773CC" w:rsidP="000F48C7"/>
        </w:tc>
        <w:tc>
          <w:tcPr>
            <w:tcW w:w="14898" w:type="dxa"/>
          </w:tcPr>
          <w:p w:rsidR="006773CC" w:rsidRPr="00C62166" w:rsidRDefault="006773CC" w:rsidP="000F48C7">
            <w:pPr>
              <w:rPr>
                <w:b/>
                <w:bCs/>
                <w:i/>
                <w:iCs/>
                <w:color w:val="000000"/>
              </w:rPr>
            </w:pPr>
            <w:r w:rsidRPr="00C62166">
              <w:rPr>
                <w:b/>
                <w:bCs/>
                <w:i/>
                <w:iCs/>
                <w:color w:val="000000"/>
              </w:rPr>
              <w:t xml:space="preserve">Методические пособия </w:t>
            </w:r>
          </w:p>
        </w:tc>
      </w:tr>
      <w:tr w:rsidR="006773CC" w:rsidRPr="00C62166" w:rsidTr="000F48C7">
        <w:trPr>
          <w:trHeight w:val="561"/>
        </w:trPr>
        <w:tc>
          <w:tcPr>
            <w:tcW w:w="803" w:type="dxa"/>
          </w:tcPr>
          <w:p w:rsidR="006773CC" w:rsidRPr="00C62166" w:rsidRDefault="00F303B1" w:rsidP="000F48C7">
            <w:r w:rsidRPr="00C62166">
              <w:t>1</w:t>
            </w:r>
          </w:p>
        </w:tc>
        <w:tc>
          <w:tcPr>
            <w:tcW w:w="14898" w:type="dxa"/>
          </w:tcPr>
          <w:p w:rsidR="006773CC" w:rsidRPr="00C62166" w:rsidRDefault="006773CC" w:rsidP="000F48C7">
            <w:r w:rsidRPr="00C62166">
              <w:t>Гербова В.В. Занятия по развитию речи во второй младшей группе детского сада. Планы занятий. – М.: Мозаика-Синтез, 2015. – 96с.</w:t>
            </w:r>
          </w:p>
        </w:tc>
      </w:tr>
      <w:tr w:rsidR="006773CC" w:rsidRPr="00C62166" w:rsidTr="000F48C7">
        <w:trPr>
          <w:trHeight w:val="561"/>
        </w:trPr>
        <w:tc>
          <w:tcPr>
            <w:tcW w:w="803" w:type="dxa"/>
          </w:tcPr>
          <w:p w:rsidR="006773CC" w:rsidRPr="00C62166" w:rsidRDefault="00F303B1" w:rsidP="000F48C7">
            <w:r w:rsidRPr="00C62166">
              <w:t>2</w:t>
            </w:r>
          </w:p>
        </w:tc>
        <w:tc>
          <w:tcPr>
            <w:tcW w:w="14898" w:type="dxa"/>
          </w:tcPr>
          <w:p w:rsidR="006773CC" w:rsidRPr="00C62166" w:rsidRDefault="006773CC" w:rsidP="000F48C7">
            <w:r w:rsidRPr="00C62166">
              <w:t>Занятия по развитию речи в детском саду: Книга для воспитателя детского сада/ Ф.А. Сохин, О.С. Ушакова. – М.: Просвещение, 1993. – 271с.</w:t>
            </w:r>
          </w:p>
        </w:tc>
      </w:tr>
      <w:tr w:rsidR="006773CC" w:rsidRPr="00C62166" w:rsidTr="000F48C7">
        <w:trPr>
          <w:trHeight w:val="420"/>
        </w:trPr>
        <w:tc>
          <w:tcPr>
            <w:tcW w:w="803" w:type="dxa"/>
          </w:tcPr>
          <w:p w:rsidR="006773CC" w:rsidRPr="00C62166" w:rsidRDefault="00F303B1" w:rsidP="000F48C7">
            <w:r w:rsidRPr="00C62166">
              <w:t>3</w:t>
            </w:r>
          </w:p>
        </w:tc>
        <w:tc>
          <w:tcPr>
            <w:tcW w:w="14898" w:type="dxa"/>
          </w:tcPr>
          <w:p w:rsidR="006773CC" w:rsidRPr="00C62166" w:rsidRDefault="006773CC" w:rsidP="000F48C7">
            <w:r w:rsidRPr="00C62166">
              <w:t>Гербова В.В. Занятия по развитию речи с детьми 2-4 лет: Книга для воспитателей детского сада. – М.: Просвещение, 1993. – 127с.</w:t>
            </w:r>
          </w:p>
        </w:tc>
      </w:tr>
      <w:tr w:rsidR="006773CC" w:rsidRPr="00C62166" w:rsidTr="000F48C7">
        <w:trPr>
          <w:trHeight w:val="316"/>
        </w:trPr>
        <w:tc>
          <w:tcPr>
            <w:tcW w:w="803" w:type="dxa"/>
          </w:tcPr>
          <w:p w:rsidR="006773CC" w:rsidRPr="00C62166" w:rsidRDefault="006773CC" w:rsidP="000F48C7"/>
        </w:tc>
        <w:tc>
          <w:tcPr>
            <w:tcW w:w="14898" w:type="dxa"/>
          </w:tcPr>
          <w:p w:rsidR="006773CC" w:rsidRPr="00C62166" w:rsidRDefault="006773CC" w:rsidP="000F48C7">
            <w:pPr>
              <w:rPr>
                <w:b/>
                <w:bCs/>
                <w:i/>
                <w:iCs/>
                <w:color w:val="000000"/>
              </w:rPr>
            </w:pPr>
            <w:r w:rsidRPr="00C62166">
              <w:rPr>
                <w:b/>
                <w:bCs/>
                <w:i/>
                <w:iCs/>
                <w:color w:val="000000"/>
              </w:rPr>
              <w:t xml:space="preserve">Наглядно-дидактические пособия </w:t>
            </w:r>
          </w:p>
        </w:tc>
      </w:tr>
      <w:tr w:rsidR="006773CC" w:rsidRPr="00C62166" w:rsidTr="000F48C7">
        <w:trPr>
          <w:trHeight w:val="503"/>
        </w:trPr>
        <w:tc>
          <w:tcPr>
            <w:tcW w:w="803" w:type="dxa"/>
          </w:tcPr>
          <w:p w:rsidR="006773CC" w:rsidRPr="00C62166" w:rsidRDefault="00F303B1" w:rsidP="000F48C7">
            <w:r w:rsidRPr="00C62166">
              <w:t>1</w:t>
            </w:r>
          </w:p>
        </w:tc>
        <w:tc>
          <w:tcPr>
            <w:tcW w:w="14898" w:type="dxa"/>
          </w:tcPr>
          <w:p w:rsidR="006773CC" w:rsidRPr="00C62166" w:rsidRDefault="006773CC" w:rsidP="000F48C7">
            <w:pPr>
              <w:rPr>
                <w:color w:val="000000"/>
              </w:rPr>
            </w:pPr>
            <w:r w:rsidRPr="00C62166">
              <w:rPr>
                <w:color w:val="000000"/>
              </w:rPr>
              <w:t>Серия «Грамматика в картинках»: «Антонимы»; « Глаголы»; «Синонимы», «»; «Говори правильно»; «Множественное число»; «Многозначные слова»; «Один — много»; «Словообразование»</w:t>
            </w:r>
          </w:p>
        </w:tc>
      </w:tr>
      <w:tr w:rsidR="006773CC" w:rsidRPr="00C62166" w:rsidTr="000F48C7">
        <w:trPr>
          <w:trHeight w:val="560"/>
        </w:trPr>
        <w:tc>
          <w:tcPr>
            <w:tcW w:w="803" w:type="dxa"/>
          </w:tcPr>
          <w:p w:rsidR="006773CC" w:rsidRPr="00C62166" w:rsidRDefault="00F303B1" w:rsidP="000F48C7">
            <w:r w:rsidRPr="00C62166">
              <w:lastRenderedPageBreak/>
              <w:t>2</w:t>
            </w:r>
          </w:p>
        </w:tc>
        <w:tc>
          <w:tcPr>
            <w:tcW w:w="14898" w:type="dxa"/>
          </w:tcPr>
          <w:p w:rsidR="006773CC" w:rsidRPr="00C62166" w:rsidRDefault="006773CC" w:rsidP="000F48C7">
            <w:pPr>
              <w:rPr>
                <w:color w:val="000000"/>
              </w:rPr>
            </w:pPr>
            <w:r w:rsidRPr="00C62166">
              <w:rPr>
                <w:color w:val="000000"/>
              </w:rPr>
              <w:t xml:space="preserve">Серия «Рассказы по картинкам»: «Колобок»; «Курочка Ряба»; «Репка»; «Теремок», «По щучьему веленью», «Маша и медведь»   т.д. </w:t>
            </w:r>
          </w:p>
          <w:p w:rsidR="006773CC" w:rsidRPr="00C62166" w:rsidRDefault="006773CC" w:rsidP="000F48C7">
            <w:pPr>
              <w:rPr>
                <w:color w:val="000000"/>
              </w:rPr>
            </w:pPr>
            <w:r w:rsidRPr="00C62166">
              <w:rPr>
                <w:color w:val="000000"/>
              </w:rPr>
              <w:t>Плакаты: «Алфавит»</w:t>
            </w:r>
          </w:p>
        </w:tc>
      </w:tr>
      <w:tr w:rsidR="00F303B1" w:rsidRPr="00C62166" w:rsidTr="000F48C7">
        <w:trPr>
          <w:trHeight w:val="560"/>
        </w:trPr>
        <w:tc>
          <w:tcPr>
            <w:tcW w:w="803" w:type="dxa"/>
          </w:tcPr>
          <w:p w:rsidR="00F303B1" w:rsidRPr="00C62166" w:rsidRDefault="00F303B1" w:rsidP="000F48C7">
            <w:r w:rsidRPr="00C62166">
              <w:t>3</w:t>
            </w:r>
          </w:p>
        </w:tc>
        <w:tc>
          <w:tcPr>
            <w:tcW w:w="14898" w:type="dxa"/>
          </w:tcPr>
          <w:p w:rsidR="00F303B1" w:rsidRPr="00C62166" w:rsidRDefault="00F303B1" w:rsidP="000F48C7">
            <w:pPr>
              <w:rPr>
                <w:color w:val="000000"/>
              </w:rPr>
            </w:pPr>
            <w:r w:rsidRPr="00C62166">
              <w:rPr>
                <w:color w:val="000000"/>
              </w:rPr>
              <w:t>В.В.Гербова Наглядно-дидактическое пособие «Развитие речи в детском саду» соответствует ФГОС автор В.В.Гербова–Москва «Мозаика –Синтез 2014»</w:t>
            </w:r>
          </w:p>
        </w:tc>
      </w:tr>
    </w:tbl>
    <w:p w:rsidR="006773CC" w:rsidRPr="00C62166" w:rsidRDefault="006773CC" w:rsidP="006773CC">
      <w:pPr>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884"/>
      </w:tblGrid>
      <w:tr w:rsidR="00D511B0" w:rsidRPr="00C62166" w:rsidTr="000F48C7">
        <w:tc>
          <w:tcPr>
            <w:tcW w:w="817" w:type="dxa"/>
          </w:tcPr>
          <w:p w:rsidR="00D511B0" w:rsidRPr="00C62166" w:rsidRDefault="00D511B0" w:rsidP="00C62166">
            <w:r w:rsidRPr="00C62166">
              <w:t>№</w:t>
            </w:r>
          </w:p>
        </w:tc>
        <w:tc>
          <w:tcPr>
            <w:tcW w:w="14884" w:type="dxa"/>
          </w:tcPr>
          <w:p w:rsidR="00D511B0" w:rsidRPr="00C62166" w:rsidRDefault="00D511B0" w:rsidP="00C62166">
            <w:r w:rsidRPr="00C62166">
              <w:t xml:space="preserve">наименование </w:t>
            </w:r>
          </w:p>
        </w:tc>
      </w:tr>
      <w:tr w:rsidR="00D511B0" w:rsidRPr="00C62166" w:rsidTr="000F48C7">
        <w:tc>
          <w:tcPr>
            <w:tcW w:w="15701" w:type="dxa"/>
            <w:gridSpan w:val="2"/>
          </w:tcPr>
          <w:p w:rsidR="00D511B0" w:rsidRPr="00C62166" w:rsidRDefault="00D511B0" w:rsidP="000F48C7">
            <w:pPr>
              <w:rPr>
                <w:b/>
                <w:i/>
              </w:rPr>
            </w:pPr>
            <w:r w:rsidRPr="00C62166">
              <w:rPr>
                <w:b/>
                <w:i/>
              </w:rPr>
              <w:t>ОО «Речевое развитие»</w:t>
            </w:r>
          </w:p>
        </w:tc>
      </w:tr>
      <w:tr w:rsidR="00D511B0" w:rsidRPr="00C62166" w:rsidTr="000F48C7">
        <w:tc>
          <w:tcPr>
            <w:tcW w:w="15701" w:type="dxa"/>
            <w:gridSpan w:val="2"/>
          </w:tcPr>
          <w:p w:rsidR="00D511B0" w:rsidRPr="00C62166" w:rsidRDefault="00D511B0" w:rsidP="000F48C7">
            <w:pPr>
              <w:rPr>
                <w:b/>
                <w:i/>
              </w:rPr>
            </w:pPr>
            <w:r w:rsidRPr="00C62166">
              <w:rPr>
                <w:b/>
                <w:i/>
              </w:rPr>
              <w:t>методические пособия</w:t>
            </w:r>
          </w:p>
        </w:tc>
      </w:tr>
      <w:tr w:rsidR="00D511B0" w:rsidRPr="00C62166" w:rsidTr="000F48C7">
        <w:tc>
          <w:tcPr>
            <w:tcW w:w="817" w:type="dxa"/>
          </w:tcPr>
          <w:p w:rsidR="00D511B0" w:rsidRPr="00C62166" w:rsidRDefault="00D511B0" w:rsidP="000F48C7">
            <w:r w:rsidRPr="00C62166">
              <w:t>1</w:t>
            </w:r>
          </w:p>
        </w:tc>
        <w:tc>
          <w:tcPr>
            <w:tcW w:w="14884" w:type="dxa"/>
          </w:tcPr>
          <w:p w:rsidR="00D511B0" w:rsidRPr="00C62166" w:rsidRDefault="00D511B0" w:rsidP="000F48C7">
            <w:r w:rsidRPr="00C62166">
              <w:t>Н. А. Федосова, Т. В. Белова, В. А. Солнцева и др. Методические рекомендации к программе «Преемственность». Пособие для педагогов – 156 с.: – Обл.</w:t>
            </w:r>
          </w:p>
        </w:tc>
      </w:tr>
      <w:tr w:rsidR="00D511B0" w:rsidRPr="00C62166" w:rsidTr="000F48C7">
        <w:tc>
          <w:tcPr>
            <w:tcW w:w="817" w:type="dxa"/>
          </w:tcPr>
          <w:p w:rsidR="00D511B0" w:rsidRPr="00C62166" w:rsidRDefault="00D511B0" w:rsidP="000F48C7">
            <w:r w:rsidRPr="00C62166">
              <w:t>2</w:t>
            </w:r>
          </w:p>
        </w:tc>
        <w:tc>
          <w:tcPr>
            <w:tcW w:w="14884" w:type="dxa"/>
          </w:tcPr>
          <w:p w:rsidR="00D511B0" w:rsidRPr="00C62166" w:rsidRDefault="00D511B0" w:rsidP="000F48C7">
            <w:r w:rsidRPr="00C62166">
              <w:t>Н.А. Карпухина. 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Лакоценин С.С., 2008. – 240с.</w:t>
            </w:r>
          </w:p>
        </w:tc>
      </w:tr>
      <w:tr w:rsidR="00D511B0" w:rsidRPr="00C62166" w:rsidTr="000F48C7">
        <w:tc>
          <w:tcPr>
            <w:tcW w:w="817" w:type="dxa"/>
          </w:tcPr>
          <w:p w:rsidR="00D511B0" w:rsidRPr="00C62166" w:rsidRDefault="00D511B0" w:rsidP="000F48C7">
            <w:r w:rsidRPr="00C62166">
              <w:t>3</w:t>
            </w:r>
          </w:p>
        </w:tc>
        <w:tc>
          <w:tcPr>
            <w:tcW w:w="14884" w:type="dxa"/>
          </w:tcPr>
          <w:p w:rsidR="00D511B0" w:rsidRPr="00C62166" w:rsidRDefault="00D511B0" w:rsidP="000F48C7">
            <w:r w:rsidRPr="00C62166">
              <w:t>О. А. Шиян Развитие творческого мышления. Работаем по сказке.- М.: Мозаика-синтез,2016.-112с.</w:t>
            </w:r>
          </w:p>
        </w:tc>
      </w:tr>
      <w:tr w:rsidR="00D511B0" w:rsidRPr="00C62166" w:rsidTr="000F48C7">
        <w:tc>
          <w:tcPr>
            <w:tcW w:w="15701" w:type="dxa"/>
            <w:gridSpan w:val="2"/>
          </w:tcPr>
          <w:p w:rsidR="00D511B0" w:rsidRPr="00C62166" w:rsidRDefault="00D511B0" w:rsidP="000F48C7">
            <w:pPr>
              <w:rPr>
                <w:b/>
                <w:i/>
              </w:rPr>
            </w:pPr>
            <w:r w:rsidRPr="00C62166">
              <w:rPr>
                <w:b/>
                <w:i/>
              </w:rPr>
              <w:t xml:space="preserve">Рабочие тетради </w:t>
            </w:r>
          </w:p>
        </w:tc>
      </w:tr>
      <w:tr w:rsidR="00D511B0" w:rsidRPr="00C62166" w:rsidTr="000F48C7">
        <w:tc>
          <w:tcPr>
            <w:tcW w:w="817" w:type="dxa"/>
          </w:tcPr>
          <w:p w:rsidR="00D511B0" w:rsidRPr="00C62166" w:rsidRDefault="00D511B0" w:rsidP="000F48C7">
            <w:r w:rsidRPr="00C62166">
              <w:t>1</w:t>
            </w:r>
          </w:p>
        </w:tc>
        <w:tc>
          <w:tcPr>
            <w:tcW w:w="14884" w:type="dxa"/>
          </w:tcPr>
          <w:p w:rsidR="00D511B0" w:rsidRPr="00C62166" w:rsidRDefault="00D511B0" w:rsidP="000F48C7">
            <w:r w:rsidRPr="00C62166">
              <w:t>Н. А. Федосова. Слушаю. Смотрю. Рассказываю. Пособие для детей 3–4 лет – 32 с.: ил. – Обл.</w:t>
            </w:r>
          </w:p>
        </w:tc>
      </w:tr>
    </w:tbl>
    <w:p w:rsidR="006773CC" w:rsidRPr="00C62166" w:rsidRDefault="006773CC" w:rsidP="006773CC">
      <w:pPr>
        <w:rPr>
          <w:b/>
          <w:bCs/>
          <w:i/>
          <w:i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6773CC" w:rsidRPr="00C62166" w:rsidTr="000F48C7">
        <w:trPr>
          <w:trHeight w:val="394"/>
        </w:trPr>
        <w:tc>
          <w:tcPr>
            <w:tcW w:w="15701" w:type="dxa"/>
            <w:gridSpan w:val="2"/>
          </w:tcPr>
          <w:p w:rsidR="006773CC" w:rsidRPr="00C62166" w:rsidRDefault="006773CC" w:rsidP="000F48C7">
            <w:pPr>
              <w:rPr>
                <w:b/>
              </w:rPr>
            </w:pPr>
            <w:r w:rsidRPr="00C62166">
              <w:rPr>
                <w:b/>
                <w:bCs/>
                <w:i/>
                <w:iCs/>
              </w:rPr>
              <w:t>ОО "Познавательное развитие"</w:t>
            </w:r>
          </w:p>
        </w:tc>
      </w:tr>
      <w:tr w:rsidR="00F303B1" w:rsidRPr="00C62166" w:rsidTr="000F48C7">
        <w:tc>
          <w:tcPr>
            <w:tcW w:w="534" w:type="dxa"/>
          </w:tcPr>
          <w:p w:rsidR="00F303B1" w:rsidRPr="00C62166" w:rsidRDefault="00F303B1" w:rsidP="000F48C7">
            <w:r w:rsidRPr="00C62166">
              <w:t>1</w:t>
            </w:r>
          </w:p>
        </w:tc>
        <w:tc>
          <w:tcPr>
            <w:tcW w:w="15167" w:type="dxa"/>
          </w:tcPr>
          <w:p w:rsidR="00F303B1" w:rsidRPr="00C62166" w:rsidRDefault="00F303B1" w:rsidP="000F48C7">
            <w:r w:rsidRPr="00C62166">
              <w:t xml:space="preserve"> Образовательный процесс: планирование на каждый день  по программе «От рождения до школы» под ред. Н.Е.Вераксы, Т.С. Комаровой, М.А. Васильевой. Вторая младшая группа. – Волгоград: Учитель, 2015. – 338с. (Сентябрь – Ноябрь)).</w:t>
            </w:r>
          </w:p>
        </w:tc>
      </w:tr>
      <w:tr w:rsidR="00F303B1" w:rsidRPr="00C62166" w:rsidTr="000F48C7">
        <w:tc>
          <w:tcPr>
            <w:tcW w:w="534" w:type="dxa"/>
          </w:tcPr>
          <w:p w:rsidR="00F303B1" w:rsidRPr="00C62166" w:rsidRDefault="00F303B1" w:rsidP="000F48C7">
            <w:r w:rsidRPr="00C62166">
              <w:t>2</w:t>
            </w:r>
          </w:p>
        </w:tc>
        <w:tc>
          <w:tcPr>
            <w:tcW w:w="15167" w:type="dxa"/>
          </w:tcPr>
          <w:p w:rsidR="00F303B1" w:rsidRPr="00C62166" w:rsidRDefault="00F303B1" w:rsidP="000F48C7">
            <w:r w:rsidRPr="00C62166">
              <w:t>Образовательный процесс: планирование на каждый день  по программе «От рождения до школы» под ред. Н.Е.Вераксы, Т.С. Комаровой, М.А. Васильевой. Вторая младшая группа. – Волгоград: Учитель, 2015. – 331с. (Декабрь – Февраль)</w:t>
            </w:r>
          </w:p>
        </w:tc>
      </w:tr>
      <w:tr w:rsidR="00F303B1" w:rsidRPr="00C62166" w:rsidTr="000F48C7">
        <w:tc>
          <w:tcPr>
            <w:tcW w:w="534" w:type="dxa"/>
          </w:tcPr>
          <w:p w:rsidR="00F303B1" w:rsidRPr="00C62166" w:rsidRDefault="001B3864" w:rsidP="000F48C7">
            <w:r w:rsidRPr="00C62166">
              <w:t>3</w:t>
            </w:r>
          </w:p>
        </w:tc>
        <w:tc>
          <w:tcPr>
            <w:tcW w:w="15167" w:type="dxa"/>
          </w:tcPr>
          <w:p w:rsidR="00F303B1" w:rsidRPr="00C62166" w:rsidRDefault="00F303B1" w:rsidP="000F48C7">
            <w:r w:rsidRPr="00C62166">
              <w:t>Рабочая программа воспитателя: ежедневное планирование по программе «От рождения до школы» под ред. Н.Е.Вераксы, Т.С. Комаровой, М.А. Васильевой. Вторая младшая группа / авт .сост. Н.Н. Гладышева и др.. – Волгоград: Учитель, 2015. – 374с.</w:t>
            </w:r>
          </w:p>
        </w:tc>
      </w:tr>
      <w:tr w:rsidR="00F303B1" w:rsidRPr="00C62166" w:rsidTr="000F48C7">
        <w:tc>
          <w:tcPr>
            <w:tcW w:w="534" w:type="dxa"/>
          </w:tcPr>
          <w:p w:rsidR="00F303B1" w:rsidRPr="00C62166" w:rsidRDefault="001B3864" w:rsidP="000F48C7">
            <w:r w:rsidRPr="00C62166">
              <w:t>4</w:t>
            </w:r>
          </w:p>
        </w:tc>
        <w:tc>
          <w:tcPr>
            <w:tcW w:w="15167" w:type="dxa"/>
          </w:tcPr>
          <w:p w:rsidR="00F303B1" w:rsidRPr="00C62166" w:rsidRDefault="00F303B1" w:rsidP="000F48C7">
            <w:r w:rsidRPr="00C62166">
              <w:t>Комплексные занятия по программе «От рождения до школы» под ред. Н.Е.Вераксы, Т.С. Комаровой, М.А. Васильевой. Младшая  группа. Авторы-составители Т.В.Ковригина, М.В. Косьяненко, О.В. Павлова. Волгоград: Учитель,2016.-269с.</w:t>
            </w:r>
          </w:p>
        </w:tc>
      </w:tr>
      <w:tr w:rsidR="00F303B1" w:rsidRPr="00C62166" w:rsidTr="000F48C7">
        <w:tc>
          <w:tcPr>
            <w:tcW w:w="534" w:type="dxa"/>
          </w:tcPr>
          <w:p w:rsidR="00F303B1" w:rsidRPr="00C62166" w:rsidRDefault="001B3864" w:rsidP="000F48C7">
            <w:r w:rsidRPr="00C62166">
              <w:t>5</w:t>
            </w:r>
          </w:p>
        </w:tc>
        <w:tc>
          <w:tcPr>
            <w:tcW w:w="15167" w:type="dxa"/>
          </w:tcPr>
          <w:p w:rsidR="00F303B1" w:rsidRPr="00C62166" w:rsidRDefault="00F303B1" w:rsidP="000F48C7">
            <w:r w:rsidRPr="00C62166">
              <w:t>Комплексные занятия по программе  «От рождения до школы» под ред. Н.Е.Вераксы, Т.С. Комаровой, М.А. Васильевой. Вторая младшая группа. – Волгоград: Учитель, 2016. – 269с.</w:t>
            </w:r>
          </w:p>
        </w:tc>
      </w:tr>
      <w:tr w:rsidR="00F303B1" w:rsidRPr="00C62166" w:rsidTr="000F48C7">
        <w:tc>
          <w:tcPr>
            <w:tcW w:w="534" w:type="dxa"/>
          </w:tcPr>
          <w:p w:rsidR="00F303B1" w:rsidRPr="00C62166" w:rsidRDefault="001B3864" w:rsidP="000F48C7">
            <w:r w:rsidRPr="00C62166">
              <w:t>6</w:t>
            </w:r>
          </w:p>
        </w:tc>
        <w:tc>
          <w:tcPr>
            <w:tcW w:w="15167" w:type="dxa"/>
          </w:tcPr>
          <w:p w:rsidR="00F303B1" w:rsidRPr="00C62166" w:rsidRDefault="00F303B1" w:rsidP="000F48C7">
            <w:r w:rsidRPr="00C62166">
              <w:t>Л. В. Матвеева     Комплексно-тематическое планирование образовательной деятельности в первой младшей, второй младшей и средней группах. — СПб. : ООО «ИЗДАТЕЛЬСТВО «ДЕТСТВО-ПРЕСС», 2018 — 304 с. — (Из опыта работы по про- грамме «От рождения до школы»).</w:t>
            </w:r>
          </w:p>
        </w:tc>
      </w:tr>
      <w:tr w:rsidR="00F303B1" w:rsidRPr="00C62166" w:rsidTr="000F48C7">
        <w:tc>
          <w:tcPr>
            <w:tcW w:w="534" w:type="dxa"/>
          </w:tcPr>
          <w:p w:rsidR="00F303B1" w:rsidRPr="00C62166" w:rsidRDefault="001B3864" w:rsidP="000F48C7">
            <w:r w:rsidRPr="00C62166">
              <w:t>7</w:t>
            </w:r>
          </w:p>
        </w:tc>
        <w:tc>
          <w:tcPr>
            <w:tcW w:w="15167" w:type="dxa"/>
          </w:tcPr>
          <w:p w:rsidR="00F303B1" w:rsidRPr="00C62166" w:rsidRDefault="00F303B1" w:rsidP="000F48C7">
            <w:r w:rsidRPr="00C62166">
              <w:t>Организация деятельности детей на прогулке: вторая младшая группа / авт. Сост. В.Н.Кастрыкина, Г.П.Попова. – Изд. 2-е. – Волгоград: Учитель, 2015. – 200с.</w:t>
            </w:r>
          </w:p>
        </w:tc>
      </w:tr>
      <w:tr w:rsidR="006773CC" w:rsidRPr="00C62166" w:rsidTr="000F48C7">
        <w:trPr>
          <w:trHeight w:val="568"/>
        </w:trPr>
        <w:tc>
          <w:tcPr>
            <w:tcW w:w="534" w:type="dxa"/>
          </w:tcPr>
          <w:p w:rsidR="006773CC" w:rsidRPr="00C62166" w:rsidRDefault="006773CC" w:rsidP="000F48C7"/>
        </w:tc>
        <w:tc>
          <w:tcPr>
            <w:tcW w:w="15167" w:type="dxa"/>
          </w:tcPr>
          <w:p w:rsidR="006773CC" w:rsidRPr="00C62166" w:rsidRDefault="006773CC" w:rsidP="001B3864">
            <w:pPr>
              <w:rPr>
                <w:b/>
                <w:bCs/>
                <w:i/>
                <w:iCs/>
              </w:rPr>
            </w:pPr>
            <w:r w:rsidRPr="00C62166">
              <w:rPr>
                <w:b/>
                <w:bCs/>
                <w:i/>
                <w:iCs/>
              </w:rPr>
              <w:t xml:space="preserve">Методические пособия </w:t>
            </w:r>
          </w:p>
        </w:tc>
      </w:tr>
      <w:tr w:rsidR="006773CC" w:rsidRPr="00C62166" w:rsidTr="000F48C7">
        <w:trPr>
          <w:trHeight w:val="568"/>
        </w:trPr>
        <w:tc>
          <w:tcPr>
            <w:tcW w:w="15701" w:type="dxa"/>
            <w:gridSpan w:val="2"/>
          </w:tcPr>
          <w:p w:rsidR="006773CC" w:rsidRPr="00C62166" w:rsidRDefault="006773CC" w:rsidP="000F48C7">
            <w:pPr>
              <w:rPr>
                <w:b/>
                <w:bCs/>
                <w:i/>
                <w:iCs/>
              </w:rPr>
            </w:pPr>
            <w:r w:rsidRPr="00C62166">
              <w:rPr>
                <w:b/>
                <w:bCs/>
                <w:i/>
                <w:iCs/>
              </w:rPr>
              <w:lastRenderedPageBreak/>
              <w:t>Развитие познавательно-исследовательской деятельности.</w:t>
            </w:r>
          </w:p>
        </w:tc>
      </w:tr>
      <w:tr w:rsidR="006773CC" w:rsidRPr="00C62166" w:rsidTr="000F48C7">
        <w:tc>
          <w:tcPr>
            <w:tcW w:w="534" w:type="dxa"/>
          </w:tcPr>
          <w:p w:rsidR="006773CC" w:rsidRPr="00C62166" w:rsidRDefault="006773CC" w:rsidP="000F48C7">
            <w:r w:rsidRPr="00C62166">
              <w:t>1</w:t>
            </w:r>
          </w:p>
        </w:tc>
        <w:tc>
          <w:tcPr>
            <w:tcW w:w="15167" w:type="dxa"/>
          </w:tcPr>
          <w:p w:rsidR="006773CC" w:rsidRPr="00C62166" w:rsidRDefault="00013433" w:rsidP="000F48C7">
            <w:r w:rsidRPr="00C62166">
              <w:t>Ш и я н О. А. Развитие творческого мышления. Работаем по сказке (3–7 лет) (готовится к печати).</w:t>
            </w:r>
          </w:p>
        </w:tc>
      </w:tr>
      <w:tr w:rsidR="006773CC" w:rsidRPr="00C62166" w:rsidTr="000F48C7">
        <w:tc>
          <w:tcPr>
            <w:tcW w:w="534" w:type="dxa"/>
          </w:tcPr>
          <w:p w:rsidR="006773CC" w:rsidRPr="00C62166" w:rsidRDefault="006773CC" w:rsidP="000F48C7">
            <w:r w:rsidRPr="00C62166">
              <w:t>2</w:t>
            </w:r>
          </w:p>
        </w:tc>
        <w:tc>
          <w:tcPr>
            <w:tcW w:w="15167" w:type="dxa"/>
          </w:tcPr>
          <w:p w:rsidR="006773CC" w:rsidRPr="00C62166" w:rsidRDefault="00013433" w:rsidP="000F48C7">
            <w:r w:rsidRPr="00C62166">
              <w:t>Н.М.Зубкова «Воз и маленькая тележка чудес» опыты и эксперименты для детей от 3-до 7лет</w:t>
            </w:r>
          </w:p>
        </w:tc>
      </w:tr>
      <w:tr w:rsidR="006773CC" w:rsidRPr="00C62166" w:rsidTr="000F48C7">
        <w:tc>
          <w:tcPr>
            <w:tcW w:w="534" w:type="dxa"/>
          </w:tcPr>
          <w:p w:rsidR="006773CC" w:rsidRPr="00C62166" w:rsidRDefault="006773CC" w:rsidP="000F48C7"/>
        </w:tc>
        <w:tc>
          <w:tcPr>
            <w:tcW w:w="15167" w:type="dxa"/>
          </w:tcPr>
          <w:p w:rsidR="006773CC" w:rsidRPr="00C62166" w:rsidRDefault="006773CC" w:rsidP="000F48C7">
            <w:pPr>
              <w:rPr>
                <w:b/>
                <w:bCs/>
                <w:i/>
                <w:iCs/>
              </w:rPr>
            </w:pPr>
            <w:r w:rsidRPr="00C62166">
              <w:rPr>
                <w:b/>
                <w:bCs/>
                <w:i/>
                <w:iCs/>
              </w:rPr>
              <w:t xml:space="preserve">Наглядно-дидактические пособия </w:t>
            </w:r>
          </w:p>
        </w:tc>
      </w:tr>
      <w:tr w:rsidR="006773CC" w:rsidRPr="00C62166" w:rsidTr="000F48C7">
        <w:tc>
          <w:tcPr>
            <w:tcW w:w="534" w:type="dxa"/>
          </w:tcPr>
          <w:p w:rsidR="006773CC" w:rsidRPr="00C62166" w:rsidRDefault="006773CC" w:rsidP="000F48C7">
            <w:r w:rsidRPr="00C62166">
              <w:t>1</w:t>
            </w:r>
          </w:p>
        </w:tc>
        <w:tc>
          <w:tcPr>
            <w:tcW w:w="15167" w:type="dxa"/>
          </w:tcPr>
          <w:p w:rsidR="006773CC" w:rsidRPr="00C62166" w:rsidRDefault="006773CC" w:rsidP="000F48C7">
            <w:r w:rsidRPr="00C62166">
              <w:t>Иллюстрации к сказкам: «Репка»; «Теремок»; «Три медведя»; «Три поросенка», «Колобок» и т.д.</w:t>
            </w:r>
          </w:p>
        </w:tc>
      </w:tr>
    </w:tbl>
    <w:p w:rsidR="006773CC" w:rsidRPr="00C62166" w:rsidRDefault="006773CC" w:rsidP="006773CC">
      <w:pPr>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6773CC" w:rsidRPr="00C62166" w:rsidTr="000F48C7">
        <w:trPr>
          <w:trHeight w:val="568"/>
        </w:trPr>
        <w:tc>
          <w:tcPr>
            <w:tcW w:w="15701" w:type="dxa"/>
            <w:gridSpan w:val="2"/>
          </w:tcPr>
          <w:p w:rsidR="006773CC" w:rsidRPr="00C62166" w:rsidRDefault="006773CC" w:rsidP="000F48C7">
            <w:pPr>
              <w:rPr>
                <w:b/>
                <w:bCs/>
                <w:i/>
                <w:iCs/>
              </w:rPr>
            </w:pPr>
            <w:r w:rsidRPr="00C62166">
              <w:rPr>
                <w:b/>
                <w:bCs/>
                <w:i/>
                <w:iCs/>
              </w:rPr>
              <w:t>Ознакомление с предметным окружением и социальным миром</w:t>
            </w:r>
          </w:p>
        </w:tc>
      </w:tr>
      <w:tr w:rsidR="006773CC" w:rsidRPr="00C62166" w:rsidTr="000F48C7">
        <w:trPr>
          <w:trHeight w:val="284"/>
        </w:trPr>
        <w:tc>
          <w:tcPr>
            <w:tcW w:w="15701" w:type="dxa"/>
            <w:gridSpan w:val="2"/>
          </w:tcPr>
          <w:p w:rsidR="006773CC" w:rsidRPr="00C62166" w:rsidRDefault="006773CC" w:rsidP="000F48C7">
            <w:pPr>
              <w:rPr>
                <w:b/>
                <w:bCs/>
                <w:i/>
                <w:iCs/>
              </w:rPr>
            </w:pPr>
            <w:r w:rsidRPr="00C62166">
              <w:rPr>
                <w:b/>
                <w:bCs/>
                <w:i/>
                <w:iCs/>
              </w:rPr>
              <w:t>Методическое пособие</w:t>
            </w:r>
          </w:p>
        </w:tc>
      </w:tr>
      <w:tr w:rsidR="006773CC" w:rsidRPr="00C62166" w:rsidTr="000F48C7">
        <w:tc>
          <w:tcPr>
            <w:tcW w:w="534" w:type="dxa"/>
          </w:tcPr>
          <w:p w:rsidR="006773CC" w:rsidRPr="00C62166" w:rsidRDefault="006773CC" w:rsidP="000F48C7">
            <w:r w:rsidRPr="00C62166">
              <w:t>1</w:t>
            </w:r>
          </w:p>
        </w:tc>
        <w:tc>
          <w:tcPr>
            <w:tcW w:w="15167" w:type="dxa"/>
          </w:tcPr>
          <w:p w:rsidR="006773CC" w:rsidRPr="00C62166" w:rsidRDefault="00013433" w:rsidP="000F48C7">
            <w:r w:rsidRPr="00C62166">
              <w:t>О.В. Дыбина  Ознакомление с предметным и социальным окружением: младшая группа (3-4 лет). М.: МОЗАИКА-СИНТЕЗ, 2015 – 80с.</w:t>
            </w:r>
          </w:p>
        </w:tc>
      </w:tr>
      <w:tr w:rsidR="006773CC" w:rsidRPr="00C62166" w:rsidTr="000F48C7">
        <w:tc>
          <w:tcPr>
            <w:tcW w:w="534" w:type="dxa"/>
          </w:tcPr>
          <w:p w:rsidR="006773CC" w:rsidRPr="00C62166" w:rsidRDefault="006773CC" w:rsidP="000F48C7"/>
        </w:tc>
        <w:tc>
          <w:tcPr>
            <w:tcW w:w="15167" w:type="dxa"/>
          </w:tcPr>
          <w:p w:rsidR="006773CC" w:rsidRPr="00C62166" w:rsidRDefault="006773CC" w:rsidP="000F48C7">
            <w:pPr>
              <w:rPr>
                <w:b/>
                <w:bCs/>
                <w:i/>
                <w:iCs/>
              </w:rPr>
            </w:pPr>
            <w:r w:rsidRPr="00C62166">
              <w:rPr>
                <w:b/>
                <w:bCs/>
                <w:i/>
                <w:iCs/>
              </w:rPr>
              <w:t xml:space="preserve">Наглядно-дидактические пособия </w:t>
            </w:r>
          </w:p>
        </w:tc>
      </w:tr>
      <w:tr w:rsidR="006773CC" w:rsidRPr="00C62166" w:rsidTr="000F48C7">
        <w:tc>
          <w:tcPr>
            <w:tcW w:w="534" w:type="dxa"/>
          </w:tcPr>
          <w:p w:rsidR="006773CC" w:rsidRPr="00C62166" w:rsidRDefault="006773CC" w:rsidP="000F48C7">
            <w:r w:rsidRPr="00C62166">
              <w:t>2</w:t>
            </w:r>
          </w:p>
        </w:tc>
        <w:tc>
          <w:tcPr>
            <w:tcW w:w="15167" w:type="dxa"/>
          </w:tcPr>
          <w:p w:rsidR="006773CC" w:rsidRPr="00C62166" w:rsidRDefault="006773CC" w:rsidP="000F48C7">
            <w:r w:rsidRPr="00C62166">
              <w:t xml:space="preserve">Серия «Мир в картинках»: «Авиация»; «Автомобильный транспорт»; «Арктика и Антарктика»; «Бытовая техника»; «Водный транспорт»; «Инструменты домашнего мастера»; «Космос»; «Офисная техника и оборудование»; «Посуда»; «Школьные принадлежности». </w:t>
            </w:r>
          </w:p>
          <w:p w:rsidR="006773CC" w:rsidRPr="00C62166" w:rsidRDefault="006773CC" w:rsidP="000F48C7">
            <w:r w:rsidRPr="00C62166">
              <w:t xml:space="preserve">Иллюстрации «Рассказы по картинкам»: «В деревне»; «Кем быть?»; «Мой дом»; «Профессии».  </w:t>
            </w:r>
          </w:p>
          <w:p w:rsidR="006773CC" w:rsidRPr="00C62166" w:rsidRDefault="006773CC" w:rsidP="000F48C7">
            <w:r w:rsidRPr="00C62166">
              <w:t xml:space="preserve">Ознакомительный материал: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r>
    </w:tbl>
    <w:p w:rsidR="006773CC" w:rsidRPr="00C62166" w:rsidRDefault="006773CC" w:rsidP="006773CC">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6773CC" w:rsidRPr="00C62166" w:rsidTr="00F67320">
        <w:tc>
          <w:tcPr>
            <w:tcW w:w="534" w:type="dxa"/>
          </w:tcPr>
          <w:p w:rsidR="006773CC" w:rsidRPr="00C62166" w:rsidRDefault="006773CC" w:rsidP="000F48C7">
            <w:r w:rsidRPr="00C62166">
              <w:t>№</w:t>
            </w:r>
          </w:p>
        </w:tc>
        <w:tc>
          <w:tcPr>
            <w:tcW w:w="15450" w:type="dxa"/>
          </w:tcPr>
          <w:p w:rsidR="006773CC" w:rsidRPr="00C62166" w:rsidRDefault="006773CC" w:rsidP="000F48C7">
            <w:r w:rsidRPr="00C62166">
              <w:t xml:space="preserve">наименование </w:t>
            </w:r>
          </w:p>
        </w:tc>
      </w:tr>
      <w:tr w:rsidR="006773CC" w:rsidRPr="00C62166" w:rsidTr="00F67320">
        <w:tc>
          <w:tcPr>
            <w:tcW w:w="15984" w:type="dxa"/>
            <w:gridSpan w:val="2"/>
          </w:tcPr>
          <w:p w:rsidR="006773CC" w:rsidRPr="00C62166" w:rsidRDefault="006773CC" w:rsidP="000F48C7">
            <w:pPr>
              <w:rPr>
                <w:b/>
                <w:i/>
              </w:rPr>
            </w:pPr>
            <w:r w:rsidRPr="00C62166">
              <w:rPr>
                <w:b/>
                <w:i/>
              </w:rPr>
              <w:t>Ознакомление с предметным окружением и социальным миром</w:t>
            </w:r>
          </w:p>
        </w:tc>
      </w:tr>
      <w:tr w:rsidR="006773CC" w:rsidRPr="00C62166" w:rsidTr="00F67320">
        <w:tc>
          <w:tcPr>
            <w:tcW w:w="15984" w:type="dxa"/>
            <w:gridSpan w:val="2"/>
          </w:tcPr>
          <w:p w:rsidR="006773CC" w:rsidRPr="00C62166" w:rsidRDefault="006773CC" w:rsidP="000F48C7">
            <w:pPr>
              <w:rPr>
                <w:b/>
                <w:i/>
              </w:rPr>
            </w:pPr>
            <w:r w:rsidRPr="00C62166">
              <w:rPr>
                <w:b/>
                <w:i/>
              </w:rPr>
              <w:t>методические пособия</w:t>
            </w:r>
          </w:p>
        </w:tc>
      </w:tr>
      <w:tr w:rsidR="00013433" w:rsidRPr="00C62166" w:rsidTr="00F67320">
        <w:tc>
          <w:tcPr>
            <w:tcW w:w="534" w:type="dxa"/>
          </w:tcPr>
          <w:p w:rsidR="00013433" w:rsidRPr="00C62166" w:rsidRDefault="00013433" w:rsidP="000F48C7">
            <w:r w:rsidRPr="00C62166">
              <w:t>1</w:t>
            </w:r>
          </w:p>
        </w:tc>
        <w:tc>
          <w:tcPr>
            <w:tcW w:w="15450" w:type="dxa"/>
          </w:tcPr>
          <w:p w:rsidR="00013433" w:rsidRPr="00C62166" w:rsidRDefault="00013433" w:rsidP="000F48C7">
            <w:r w:rsidRPr="00C62166">
              <w:t>Соломенникова О.А. Ознакомление с природой в детском саду: Младшая группа. – М.: МОЗАИКА-СИНТЕЗ, 2016. – 64с.</w:t>
            </w:r>
          </w:p>
        </w:tc>
      </w:tr>
      <w:tr w:rsidR="00013433" w:rsidRPr="00C62166" w:rsidTr="00F67320">
        <w:tc>
          <w:tcPr>
            <w:tcW w:w="534" w:type="dxa"/>
          </w:tcPr>
          <w:p w:rsidR="00013433" w:rsidRPr="00C62166" w:rsidRDefault="00013433" w:rsidP="000F48C7">
            <w:r w:rsidRPr="00C62166">
              <w:t>2</w:t>
            </w:r>
          </w:p>
        </w:tc>
        <w:tc>
          <w:tcPr>
            <w:tcW w:w="15450" w:type="dxa"/>
          </w:tcPr>
          <w:p w:rsidR="00013433" w:rsidRPr="00C62166" w:rsidRDefault="00013433" w:rsidP="000F48C7">
            <w:r w:rsidRPr="00C62166">
              <w:t>Куцакова Л.В. Конструирование и ручной  труд в детском саду: Программа и конспекты занятий. 3-е издание, перераб. и дополн. – М.: ТЦ Сфера, 2016. – 240 с.</w:t>
            </w:r>
          </w:p>
        </w:tc>
      </w:tr>
      <w:tr w:rsidR="00013433" w:rsidRPr="00C62166" w:rsidTr="00F67320">
        <w:tc>
          <w:tcPr>
            <w:tcW w:w="534" w:type="dxa"/>
          </w:tcPr>
          <w:p w:rsidR="00013433" w:rsidRPr="00C62166" w:rsidRDefault="00013433" w:rsidP="000F48C7">
            <w:r w:rsidRPr="00C62166">
              <w:t>3</w:t>
            </w:r>
          </w:p>
        </w:tc>
        <w:tc>
          <w:tcPr>
            <w:tcW w:w="15450" w:type="dxa"/>
          </w:tcPr>
          <w:p w:rsidR="00013433" w:rsidRPr="00C62166" w:rsidRDefault="00013433" w:rsidP="000F48C7">
            <w:r w:rsidRPr="00C62166">
              <w:t>Н. А. Федосова, Т. В. Белова, В. А. Солнцева и др. Методические рекомендации к программе «Преемственность». Пособие для педагогов – 156 с.: – Обл</w:t>
            </w:r>
          </w:p>
        </w:tc>
      </w:tr>
      <w:tr w:rsidR="00704F22" w:rsidRPr="00C62166" w:rsidTr="00F67320">
        <w:tc>
          <w:tcPr>
            <w:tcW w:w="534" w:type="dxa"/>
          </w:tcPr>
          <w:p w:rsidR="00704F22" w:rsidRPr="00C62166" w:rsidRDefault="00704F22" w:rsidP="000F48C7">
            <w:r w:rsidRPr="00C62166">
              <w:t>4</w:t>
            </w:r>
          </w:p>
        </w:tc>
        <w:tc>
          <w:tcPr>
            <w:tcW w:w="15450" w:type="dxa"/>
          </w:tcPr>
          <w:p w:rsidR="00704F22" w:rsidRPr="00C62166" w:rsidRDefault="00704F22" w:rsidP="000F48C7">
            <w:r w:rsidRPr="00C62166">
              <w:t>О.В. Дыбина  Неизведанное рядом: Опыты и эксперименты для дошкольников М.: ТЦ Сфера, 2016. – 192 с.</w:t>
            </w:r>
          </w:p>
        </w:tc>
      </w:tr>
      <w:tr w:rsidR="00704F22" w:rsidRPr="00C62166" w:rsidTr="00F67320">
        <w:tc>
          <w:tcPr>
            <w:tcW w:w="534" w:type="dxa"/>
          </w:tcPr>
          <w:p w:rsidR="00704F22" w:rsidRPr="00C62166" w:rsidRDefault="004D27B1" w:rsidP="000F48C7">
            <w:r w:rsidRPr="00C62166">
              <w:t>5</w:t>
            </w:r>
          </w:p>
        </w:tc>
        <w:tc>
          <w:tcPr>
            <w:tcW w:w="15450" w:type="dxa"/>
          </w:tcPr>
          <w:p w:rsidR="00704F22" w:rsidRPr="00C62166" w:rsidRDefault="004D27B1" w:rsidP="000F48C7">
            <w:r w:rsidRPr="00C62166">
              <w:t>О.В. Дыбина  Из чего сделаны предметы: Игры-занятия для дошкольников М.: ТЦ Сфера, 2016. – 128 с.</w:t>
            </w:r>
          </w:p>
        </w:tc>
      </w:tr>
      <w:tr w:rsidR="00013433" w:rsidRPr="00C62166" w:rsidTr="00F67320">
        <w:tc>
          <w:tcPr>
            <w:tcW w:w="15984" w:type="dxa"/>
            <w:gridSpan w:val="2"/>
          </w:tcPr>
          <w:p w:rsidR="00013433" w:rsidRPr="00C62166" w:rsidRDefault="00013433" w:rsidP="000F48C7">
            <w:pPr>
              <w:rPr>
                <w:b/>
                <w:i/>
              </w:rPr>
            </w:pPr>
            <w:r w:rsidRPr="00C62166">
              <w:rPr>
                <w:b/>
                <w:i/>
              </w:rPr>
              <w:t xml:space="preserve">Рабочие тетради </w:t>
            </w:r>
          </w:p>
        </w:tc>
      </w:tr>
      <w:tr w:rsidR="00013433" w:rsidRPr="00C62166" w:rsidTr="00F67320">
        <w:tc>
          <w:tcPr>
            <w:tcW w:w="534" w:type="dxa"/>
          </w:tcPr>
          <w:p w:rsidR="00013433" w:rsidRPr="00C62166" w:rsidRDefault="00013433" w:rsidP="000F48C7">
            <w:r w:rsidRPr="00C62166">
              <w:t>1</w:t>
            </w:r>
          </w:p>
        </w:tc>
        <w:tc>
          <w:tcPr>
            <w:tcW w:w="15450" w:type="dxa"/>
          </w:tcPr>
          <w:p w:rsidR="00013433" w:rsidRPr="00C62166" w:rsidRDefault="00013433" w:rsidP="000F48C7">
            <w:r w:rsidRPr="00C62166">
              <w:t>Е. В. Мартинкова. Узнаю мир вокруг. Пособие для детей 3–4 лет – 32 с.: ил. – Обл.</w:t>
            </w:r>
          </w:p>
        </w:tc>
      </w:tr>
      <w:tr w:rsidR="00704F22" w:rsidRPr="00C62166" w:rsidTr="000F48C7">
        <w:tc>
          <w:tcPr>
            <w:tcW w:w="15984" w:type="dxa"/>
            <w:gridSpan w:val="2"/>
          </w:tcPr>
          <w:p w:rsidR="00704F22" w:rsidRPr="00C62166" w:rsidRDefault="00704F22" w:rsidP="000F48C7">
            <w:r w:rsidRPr="00C62166">
              <w:t>Наглядно-дидактические пособия</w:t>
            </w:r>
          </w:p>
        </w:tc>
      </w:tr>
      <w:tr w:rsidR="00704F22" w:rsidRPr="00C62166" w:rsidTr="00F67320">
        <w:tc>
          <w:tcPr>
            <w:tcW w:w="534" w:type="dxa"/>
          </w:tcPr>
          <w:p w:rsidR="00704F22" w:rsidRPr="00C62166" w:rsidRDefault="00704F22" w:rsidP="000F48C7">
            <w:r w:rsidRPr="00C62166">
              <w:t>1</w:t>
            </w:r>
          </w:p>
        </w:tc>
        <w:tc>
          <w:tcPr>
            <w:tcW w:w="15450" w:type="dxa"/>
          </w:tcPr>
          <w:p w:rsidR="00704F22" w:rsidRPr="00C62166" w:rsidRDefault="00704F22" w:rsidP="00704F22">
            <w:r w:rsidRPr="00C62166">
              <w:t xml:space="preserve">Иллюстрации: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 щенками». </w:t>
            </w:r>
          </w:p>
          <w:p w:rsidR="00704F22" w:rsidRPr="00C62166" w:rsidRDefault="00704F22" w:rsidP="00704F22"/>
          <w:p w:rsidR="00704F22" w:rsidRPr="00C62166" w:rsidRDefault="00704F22" w:rsidP="00704F22">
            <w:r w:rsidRPr="00C62166">
              <w:lastRenderedPageBreak/>
              <w:t xml:space="preserve">Наглядные пособия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704F22" w:rsidRPr="00C62166" w:rsidRDefault="00704F22" w:rsidP="00704F22">
            <w:r w:rsidRPr="00C62166">
              <w:t xml:space="preserve">Серия «Рассказы по картинкам»: «Весна»; «Времена года»; «Зима»; «Лето»; «Осень»; «Родная природа». </w:t>
            </w:r>
          </w:p>
          <w:p w:rsidR="00704F22" w:rsidRPr="00C62166" w:rsidRDefault="00704F22" w:rsidP="00704F22">
            <w:r w:rsidRPr="00C62166">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tc>
      </w:tr>
      <w:tr w:rsidR="00704F22" w:rsidRPr="00C62166" w:rsidTr="00F67320">
        <w:tc>
          <w:tcPr>
            <w:tcW w:w="534" w:type="dxa"/>
          </w:tcPr>
          <w:p w:rsidR="00704F22" w:rsidRPr="00C62166" w:rsidRDefault="00704F22" w:rsidP="000F48C7">
            <w:r w:rsidRPr="00C62166">
              <w:t>2</w:t>
            </w:r>
          </w:p>
        </w:tc>
        <w:tc>
          <w:tcPr>
            <w:tcW w:w="15450" w:type="dxa"/>
          </w:tcPr>
          <w:p w:rsidR="00704F22" w:rsidRPr="00C62166" w:rsidRDefault="00704F22" w:rsidP="00704F22">
            <w:r w:rsidRPr="00C62166">
              <w:t>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делать в лесу».</w:t>
            </w:r>
          </w:p>
        </w:tc>
      </w:tr>
    </w:tbl>
    <w:p w:rsidR="006773CC" w:rsidRPr="00C62166" w:rsidRDefault="006773CC" w:rsidP="006773CC">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6773CC" w:rsidRPr="00C62166" w:rsidTr="00F67320">
        <w:tc>
          <w:tcPr>
            <w:tcW w:w="534" w:type="dxa"/>
          </w:tcPr>
          <w:p w:rsidR="006773CC" w:rsidRPr="00C62166" w:rsidRDefault="006773CC" w:rsidP="000F48C7">
            <w:r w:rsidRPr="00C62166">
              <w:t>№</w:t>
            </w:r>
          </w:p>
        </w:tc>
        <w:tc>
          <w:tcPr>
            <w:tcW w:w="15450" w:type="dxa"/>
          </w:tcPr>
          <w:p w:rsidR="006773CC" w:rsidRPr="00C62166" w:rsidRDefault="006773CC" w:rsidP="000F48C7">
            <w:r w:rsidRPr="00C62166">
              <w:t xml:space="preserve">наименование </w:t>
            </w:r>
          </w:p>
        </w:tc>
      </w:tr>
      <w:tr w:rsidR="006773CC" w:rsidRPr="00C62166" w:rsidTr="00F67320">
        <w:tc>
          <w:tcPr>
            <w:tcW w:w="15984" w:type="dxa"/>
            <w:gridSpan w:val="2"/>
          </w:tcPr>
          <w:p w:rsidR="00F67320" w:rsidRPr="00C62166" w:rsidRDefault="006773CC" w:rsidP="000F48C7">
            <w:pPr>
              <w:rPr>
                <w:b/>
              </w:rPr>
            </w:pPr>
            <w:r w:rsidRPr="00C62166">
              <w:rPr>
                <w:b/>
              </w:rPr>
              <w:t>ОО «Познавательное развитие»</w:t>
            </w:r>
            <w:r w:rsidR="00F67320" w:rsidRPr="00C62166">
              <w:rPr>
                <w:b/>
                <w:i/>
              </w:rPr>
              <w:t xml:space="preserve"> Формирование элементарных математических представлений</w:t>
            </w:r>
          </w:p>
        </w:tc>
      </w:tr>
    </w:tbl>
    <w:p w:rsidR="006773CC" w:rsidRPr="00C62166" w:rsidRDefault="006773CC" w:rsidP="006773CC">
      <w:pPr>
        <w:rPr>
          <w:b/>
        </w:rPr>
      </w:pPr>
    </w:p>
    <w:tbl>
      <w:tblP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59"/>
      </w:tblGrid>
      <w:tr w:rsidR="006773CC" w:rsidRPr="00C62166" w:rsidTr="00704F22">
        <w:trPr>
          <w:trHeight w:val="154"/>
        </w:trPr>
        <w:tc>
          <w:tcPr>
            <w:tcW w:w="15976" w:type="dxa"/>
            <w:gridSpan w:val="2"/>
          </w:tcPr>
          <w:p w:rsidR="006773CC" w:rsidRPr="00C62166" w:rsidRDefault="006773CC" w:rsidP="000F48C7">
            <w:pPr>
              <w:rPr>
                <w:b/>
                <w:i/>
              </w:rPr>
            </w:pPr>
            <w:r w:rsidRPr="00C62166">
              <w:rPr>
                <w:b/>
                <w:i/>
              </w:rPr>
              <w:t>методические пособия</w:t>
            </w:r>
          </w:p>
        </w:tc>
      </w:tr>
      <w:tr w:rsidR="006773CC" w:rsidRPr="00C62166" w:rsidTr="00704F22">
        <w:trPr>
          <w:trHeight w:val="154"/>
        </w:trPr>
        <w:tc>
          <w:tcPr>
            <w:tcW w:w="817" w:type="dxa"/>
          </w:tcPr>
          <w:p w:rsidR="006773CC" w:rsidRPr="00C62166" w:rsidRDefault="006773CC" w:rsidP="000F48C7">
            <w:r w:rsidRPr="00C62166">
              <w:t>1</w:t>
            </w:r>
          </w:p>
        </w:tc>
        <w:tc>
          <w:tcPr>
            <w:tcW w:w="15159" w:type="dxa"/>
          </w:tcPr>
          <w:p w:rsidR="006773CC" w:rsidRPr="00C62166" w:rsidRDefault="001B3864" w:rsidP="000F48C7">
            <w:r w:rsidRPr="00C62166">
              <w:t>Н. А. Федосова, Т. В. Белова, В. А. Солнцева и др. Методические рекомендации к программе «Преемственность». Пособие для педагогов – 156 с.: – Обл.</w:t>
            </w:r>
          </w:p>
        </w:tc>
      </w:tr>
      <w:tr w:rsidR="006773CC" w:rsidRPr="00C62166" w:rsidTr="00704F22">
        <w:trPr>
          <w:trHeight w:val="154"/>
        </w:trPr>
        <w:tc>
          <w:tcPr>
            <w:tcW w:w="15976" w:type="dxa"/>
            <w:gridSpan w:val="2"/>
          </w:tcPr>
          <w:p w:rsidR="006773CC" w:rsidRPr="00C62166" w:rsidRDefault="006773CC" w:rsidP="000F48C7">
            <w:pPr>
              <w:rPr>
                <w:b/>
                <w:bCs/>
                <w:i/>
                <w:iCs/>
              </w:rPr>
            </w:pPr>
            <w:r w:rsidRPr="00C62166">
              <w:rPr>
                <w:b/>
                <w:bCs/>
                <w:i/>
                <w:iCs/>
              </w:rPr>
              <w:t>Наглядно-дидактические пособия</w:t>
            </w:r>
          </w:p>
        </w:tc>
      </w:tr>
      <w:tr w:rsidR="006773CC" w:rsidRPr="00C62166" w:rsidTr="00704F22">
        <w:trPr>
          <w:trHeight w:val="154"/>
        </w:trPr>
        <w:tc>
          <w:tcPr>
            <w:tcW w:w="817" w:type="dxa"/>
          </w:tcPr>
          <w:p w:rsidR="006773CC" w:rsidRPr="00C62166" w:rsidRDefault="006773CC" w:rsidP="000F48C7"/>
        </w:tc>
        <w:tc>
          <w:tcPr>
            <w:tcW w:w="15159" w:type="dxa"/>
          </w:tcPr>
          <w:p w:rsidR="006773CC" w:rsidRPr="00C62166" w:rsidRDefault="006773CC" w:rsidP="001B3864">
            <w:r w:rsidRPr="00C62166">
              <w:t xml:space="preserve"> «Демонстрационный материал» математика для детей </w:t>
            </w:r>
            <w:r w:rsidR="001B3864" w:rsidRPr="00C62166">
              <w:t>3-4</w:t>
            </w:r>
            <w:r w:rsidRPr="00C62166">
              <w:t xml:space="preserve"> лет</w:t>
            </w:r>
          </w:p>
          <w:p w:rsidR="00F67320" w:rsidRPr="00C62166" w:rsidRDefault="00F67320" w:rsidP="00F67320">
            <w:r w:rsidRPr="00C62166">
              <w:t>Плакаты: «Счет до 5»;  «Цвет»; «Форма».</w:t>
            </w:r>
          </w:p>
        </w:tc>
      </w:tr>
      <w:tr w:rsidR="006773CC" w:rsidRPr="00C62166" w:rsidTr="00704F22">
        <w:trPr>
          <w:trHeight w:val="154"/>
        </w:trPr>
        <w:tc>
          <w:tcPr>
            <w:tcW w:w="15976" w:type="dxa"/>
            <w:gridSpan w:val="2"/>
          </w:tcPr>
          <w:p w:rsidR="006773CC" w:rsidRPr="00C62166" w:rsidRDefault="006773CC" w:rsidP="000F48C7">
            <w:pPr>
              <w:rPr>
                <w:b/>
                <w:i/>
              </w:rPr>
            </w:pPr>
            <w:r w:rsidRPr="00C62166">
              <w:rPr>
                <w:b/>
                <w:i/>
              </w:rPr>
              <w:t xml:space="preserve">Рабочие тетради </w:t>
            </w:r>
          </w:p>
        </w:tc>
      </w:tr>
      <w:tr w:rsidR="006773CC" w:rsidRPr="00C62166" w:rsidTr="00704F22">
        <w:trPr>
          <w:trHeight w:val="154"/>
        </w:trPr>
        <w:tc>
          <w:tcPr>
            <w:tcW w:w="817" w:type="dxa"/>
          </w:tcPr>
          <w:p w:rsidR="006773CC" w:rsidRPr="00C62166" w:rsidRDefault="006773CC" w:rsidP="000F48C7">
            <w:r w:rsidRPr="00C62166">
              <w:t>1</w:t>
            </w:r>
          </w:p>
        </w:tc>
        <w:tc>
          <w:tcPr>
            <w:tcW w:w="15159" w:type="dxa"/>
          </w:tcPr>
          <w:p w:rsidR="006773CC" w:rsidRPr="00C62166" w:rsidRDefault="001B3864" w:rsidP="00521B9A">
            <w:r w:rsidRPr="00C62166">
              <w:t xml:space="preserve">Н. А. Царёва. Форма. Цвет. Размер. Пособие для детей 3–4 лет – 32 с.: ил. – Обл. </w:t>
            </w:r>
            <w:r w:rsidR="006773CC" w:rsidRPr="00C62166">
              <w:t xml:space="preserve">«Математические прописи» для детей </w:t>
            </w:r>
            <w:r w:rsidR="00521B9A" w:rsidRPr="00C62166">
              <w:t>3-4</w:t>
            </w:r>
            <w:r w:rsidR="006773CC" w:rsidRPr="00C62166">
              <w:t xml:space="preserve"> лет</w:t>
            </w:r>
          </w:p>
        </w:tc>
      </w:tr>
    </w:tbl>
    <w:p w:rsidR="006773CC" w:rsidRPr="00C62166" w:rsidRDefault="006773CC" w:rsidP="006773CC">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6773CC" w:rsidRPr="00C62166" w:rsidTr="000F48C7">
        <w:trPr>
          <w:trHeight w:val="288"/>
        </w:trPr>
        <w:tc>
          <w:tcPr>
            <w:tcW w:w="15984" w:type="dxa"/>
            <w:gridSpan w:val="2"/>
          </w:tcPr>
          <w:p w:rsidR="006773CC" w:rsidRPr="00C62166" w:rsidRDefault="006773CC" w:rsidP="000F48C7">
            <w:pPr>
              <w:rPr>
                <w:b/>
              </w:rPr>
            </w:pPr>
            <w:r w:rsidRPr="00C62166">
              <w:rPr>
                <w:b/>
                <w:bCs/>
                <w:i/>
                <w:iCs/>
              </w:rPr>
              <w:t>ОО "Социально-коммуникативное развитие"</w:t>
            </w:r>
          </w:p>
        </w:tc>
      </w:tr>
      <w:tr w:rsidR="006773CC" w:rsidRPr="00C62166" w:rsidTr="000F48C7">
        <w:trPr>
          <w:trHeight w:val="391"/>
        </w:trPr>
        <w:tc>
          <w:tcPr>
            <w:tcW w:w="534" w:type="dxa"/>
          </w:tcPr>
          <w:p w:rsidR="006773CC" w:rsidRPr="00C62166" w:rsidRDefault="006773CC" w:rsidP="000F48C7">
            <w:pPr>
              <w:rPr>
                <w:b/>
              </w:rPr>
            </w:pPr>
          </w:p>
        </w:tc>
        <w:tc>
          <w:tcPr>
            <w:tcW w:w="15450" w:type="dxa"/>
          </w:tcPr>
          <w:p w:rsidR="006773CC" w:rsidRPr="00C62166" w:rsidRDefault="006773CC" w:rsidP="000F48C7">
            <w:pPr>
              <w:rPr>
                <w:b/>
                <w:bCs/>
                <w:i/>
                <w:iCs/>
              </w:rPr>
            </w:pPr>
            <w:r w:rsidRPr="00C62166">
              <w:rPr>
                <w:b/>
                <w:bCs/>
                <w:i/>
                <w:iCs/>
              </w:rPr>
              <w:t xml:space="preserve">Методические пособия </w:t>
            </w:r>
          </w:p>
        </w:tc>
      </w:tr>
      <w:tr w:rsidR="006773CC" w:rsidRPr="00C62166" w:rsidTr="000F48C7">
        <w:trPr>
          <w:trHeight w:val="424"/>
        </w:trPr>
        <w:tc>
          <w:tcPr>
            <w:tcW w:w="15984" w:type="dxa"/>
            <w:gridSpan w:val="2"/>
          </w:tcPr>
          <w:p w:rsidR="006773CC" w:rsidRPr="00C62166" w:rsidRDefault="006773CC" w:rsidP="000F48C7">
            <w:pPr>
              <w:rPr>
                <w:b/>
                <w:bCs/>
                <w:i/>
                <w:iCs/>
              </w:rPr>
            </w:pPr>
            <w:r w:rsidRPr="00C62166">
              <w:rPr>
                <w:b/>
                <w:bCs/>
                <w:i/>
                <w:iCs/>
              </w:rPr>
              <w:t>Социализация, развитие общения, нравственное воспитание</w:t>
            </w:r>
          </w:p>
        </w:tc>
      </w:tr>
      <w:tr w:rsidR="006773CC" w:rsidRPr="00C62166" w:rsidTr="000F48C7">
        <w:tc>
          <w:tcPr>
            <w:tcW w:w="534" w:type="dxa"/>
          </w:tcPr>
          <w:p w:rsidR="006773CC" w:rsidRPr="00C62166" w:rsidRDefault="006773CC" w:rsidP="000F48C7">
            <w:r w:rsidRPr="00C62166">
              <w:t>1</w:t>
            </w:r>
          </w:p>
        </w:tc>
        <w:tc>
          <w:tcPr>
            <w:tcW w:w="15450" w:type="dxa"/>
          </w:tcPr>
          <w:p w:rsidR="006773CC" w:rsidRPr="00C62166" w:rsidRDefault="006773CC" w:rsidP="000F48C7">
            <w:r w:rsidRPr="00C62166">
              <w:t xml:space="preserve">Б у р е Р. С. Социально-нравственное воспитание дошкольников </w:t>
            </w:r>
            <w:r w:rsidR="004D27B1" w:rsidRPr="00C62166">
              <w:t xml:space="preserve"> Для занятий с детьми </w:t>
            </w:r>
            <w:r w:rsidRPr="00C62166">
              <w:t xml:space="preserve">(3–7 лет). </w:t>
            </w:r>
            <w:r w:rsidR="004D27B1" w:rsidRPr="00C62166">
              <w:t>М.: МОЗАИКА-СИНТЕЗ, 2015 – 80с.</w:t>
            </w:r>
          </w:p>
        </w:tc>
      </w:tr>
      <w:tr w:rsidR="006773CC" w:rsidRPr="00C62166" w:rsidTr="000F48C7">
        <w:tc>
          <w:tcPr>
            <w:tcW w:w="534" w:type="dxa"/>
          </w:tcPr>
          <w:p w:rsidR="006773CC" w:rsidRPr="00C62166" w:rsidRDefault="006773CC" w:rsidP="000F48C7">
            <w:r w:rsidRPr="00C62166">
              <w:t>2</w:t>
            </w:r>
          </w:p>
        </w:tc>
        <w:tc>
          <w:tcPr>
            <w:tcW w:w="15450" w:type="dxa"/>
          </w:tcPr>
          <w:p w:rsidR="006773CC" w:rsidRPr="00C62166" w:rsidRDefault="004D27B1" w:rsidP="000F48C7">
            <w:r w:rsidRPr="00C62166">
              <w:t>Комратова Н.Г. Грибова Л.Ф. Социально-нравственное воспитание детей 3-4лет игровая и продуктивная деятельность М.: ТЦ Сфера, 2005. – 112 с.</w:t>
            </w:r>
          </w:p>
        </w:tc>
      </w:tr>
      <w:tr w:rsidR="006773CC" w:rsidRPr="00C62166" w:rsidTr="000F48C7">
        <w:tc>
          <w:tcPr>
            <w:tcW w:w="534" w:type="dxa"/>
          </w:tcPr>
          <w:p w:rsidR="006773CC" w:rsidRPr="00C62166" w:rsidRDefault="006773CC" w:rsidP="000F48C7">
            <w:pPr>
              <w:rPr>
                <w:b/>
              </w:rPr>
            </w:pPr>
          </w:p>
        </w:tc>
        <w:tc>
          <w:tcPr>
            <w:tcW w:w="15450" w:type="dxa"/>
          </w:tcPr>
          <w:p w:rsidR="006773CC" w:rsidRPr="00C62166" w:rsidRDefault="006773CC" w:rsidP="000F48C7">
            <w:pPr>
              <w:rPr>
                <w:b/>
                <w:bCs/>
                <w:i/>
                <w:iCs/>
              </w:rPr>
            </w:pPr>
            <w:r w:rsidRPr="00C62166">
              <w:rPr>
                <w:b/>
                <w:bCs/>
                <w:i/>
                <w:iCs/>
              </w:rPr>
              <w:t xml:space="preserve">Наглядно-дидактические пособия </w:t>
            </w:r>
          </w:p>
        </w:tc>
      </w:tr>
      <w:tr w:rsidR="006773CC" w:rsidRPr="00C62166" w:rsidTr="000F48C7">
        <w:tc>
          <w:tcPr>
            <w:tcW w:w="534" w:type="dxa"/>
          </w:tcPr>
          <w:p w:rsidR="006773CC" w:rsidRPr="00C62166" w:rsidRDefault="006773CC" w:rsidP="000F48C7">
            <w:pPr>
              <w:rPr>
                <w:b/>
              </w:rPr>
            </w:pPr>
          </w:p>
        </w:tc>
        <w:tc>
          <w:tcPr>
            <w:tcW w:w="15450" w:type="dxa"/>
          </w:tcPr>
          <w:p w:rsidR="006773CC" w:rsidRPr="00C62166" w:rsidRDefault="006773CC" w:rsidP="000F48C7">
            <w:r w:rsidRPr="00C62166">
              <w:t xml:space="preserve">иллюстрации «Мир в картинках»: «Государственные символы России»; «День Победы». </w:t>
            </w:r>
          </w:p>
          <w:p w:rsidR="006773CC" w:rsidRPr="00C62166" w:rsidRDefault="006773CC" w:rsidP="000F48C7">
            <w:r w:rsidRPr="00C62166">
              <w:t xml:space="preserve">Серия «Рассказы по картинкам»: «Великая Отечественная война в произведениях художников»; «Защитники Отечества». </w:t>
            </w:r>
          </w:p>
          <w:p w:rsidR="006773CC" w:rsidRPr="00C62166" w:rsidRDefault="006773CC" w:rsidP="000F48C7">
            <w:pPr>
              <w:rPr>
                <w:b/>
              </w:rPr>
            </w:pPr>
            <w:r w:rsidRPr="00C62166">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tc>
      </w:tr>
    </w:tbl>
    <w:p w:rsidR="006773CC" w:rsidRPr="00C62166" w:rsidRDefault="006773CC" w:rsidP="006773CC">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6773CC" w:rsidRPr="00C62166" w:rsidTr="000F48C7">
        <w:tc>
          <w:tcPr>
            <w:tcW w:w="15984" w:type="dxa"/>
            <w:gridSpan w:val="2"/>
          </w:tcPr>
          <w:p w:rsidR="006773CC" w:rsidRPr="00C62166" w:rsidRDefault="006773CC" w:rsidP="000F48C7">
            <w:pPr>
              <w:rPr>
                <w:b/>
                <w:i/>
              </w:rPr>
            </w:pPr>
            <w:r w:rsidRPr="00C62166">
              <w:rPr>
                <w:b/>
                <w:i/>
              </w:rPr>
              <w:lastRenderedPageBreak/>
              <w:t>Самообслуживание, самостоятельность, трудовое воспитание</w:t>
            </w:r>
          </w:p>
        </w:tc>
      </w:tr>
      <w:tr w:rsidR="006773CC" w:rsidRPr="00C62166" w:rsidTr="000F48C7">
        <w:tc>
          <w:tcPr>
            <w:tcW w:w="15984" w:type="dxa"/>
            <w:gridSpan w:val="2"/>
          </w:tcPr>
          <w:p w:rsidR="006773CC" w:rsidRPr="00C62166" w:rsidRDefault="006773CC" w:rsidP="000F48C7">
            <w:pPr>
              <w:rPr>
                <w:b/>
                <w:i/>
              </w:rPr>
            </w:pPr>
            <w:r w:rsidRPr="00C62166">
              <w:rPr>
                <w:b/>
                <w:i/>
              </w:rPr>
              <w:t>методические пособия</w:t>
            </w:r>
            <w:r w:rsidRPr="00C62166">
              <w:rPr>
                <w:b/>
                <w:i/>
              </w:rPr>
              <w:tab/>
            </w:r>
          </w:p>
        </w:tc>
      </w:tr>
      <w:tr w:rsidR="006773CC" w:rsidRPr="00C62166" w:rsidTr="000F48C7">
        <w:tc>
          <w:tcPr>
            <w:tcW w:w="817" w:type="dxa"/>
          </w:tcPr>
          <w:p w:rsidR="006773CC" w:rsidRPr="00C62166" w:rsidRDefault="006773CC" w:rsidP="000F48C7">
            <w:r w:rsidRPr="00C62166">
              <w:t>1</w:t>
            </w:r>
          </w:p>
        </w:tc>
        <w:tc>
          <w:tcPr>
            <w:tcW w:w="15167" w:type="dxa"/>
          </w:tcPr>
          <w:p w:rsidR="006773CC" w:rsidRPr="00C62166" w:rsidRDefault="006773CC" w:rsidP="000F48C7">
            <w:r w:rsidRPr="00C62166">
              <w:t xml:space="preserve">К у ц а к о в а Л. В. Трудовое воспитание в детском саду: </w:t>
            </w:r>
            <w:r w:rsidR="004D27B1" w:rsidRPr="00C62166">
              <w:t>Для занятий с детьми (3–7 лет). М.: МОЗАИКА-СИНТЕЗ, 2016 – 128с.</w:t>
            </w:r>
          </w:p>
        </w:tc>
      </w:tr>
    </w:tbl>
    <w:p w:rsidR="006773CC" w:rsidRPr="00C62166" w:rsidRDefault="006773CC" w:rsidP="006773CC">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6773CC" w:rsidRPr="00C62166" w:rsidTr="000F48C7">
        <w:tc>
          <w:tcPr>
            <w:tcW w:w="15984" w:type="dxa"/>
            <w:gridSpan w:val="2"/>
          </w:tcPr>
          <w:p w:rsidR="006773CC" w:rsidRPr="00C62166" w:rsidRDefault="006773CC" w:rsidP="000F48C7">
            <w:pPr>
              <w:rPr>
                <w:b/>
                <w:i/>
              </w:rPr>
            </w:pPr>
            <w:r w:rsidRPr="00C62166">
              <w:rPr>
                <w:b/>
                <w:i/>
              </w:rPr>
              <w:t>Формирование основ безопасности</w:t>
            </w:r>
          </w:p>
        </w:tc>
      </w:tr>
      <w:tr w:rsidR="006773CC" w:rsidRPr="00C62166" w:rsidTr="000F48C7">
        <w:tc>
          <w:tcPr>
            <w:tcW w:w="15984" w:type="dxa"/>
            <w:gridSpan w:val="2"/>
          </w:tcPr>
          <w:p w:rsidR="006773CC" w:rsidRPr="00C62166" w:rsidRDefault="006773CC" w:rsidP="000F48C7">
            <w:pPr>
              <w:rPr>
                <w:b/>
                <w:i/>
              </w:rPr>
            </w:pPr>
            <w:r w:rsidRPr="00C62166">
              <w:rPr>
                <w:b/>
                <w:i/>
              </w:rPr>
              <w:t>методические пособия</w:t>
            </w:r>
            <w:r w:rsidRPr="00C62166">
              <w:rPr>
                <w:b/>
                <w:i/>
              </w:rPr>
              <w:tab/>
            </w:r>
          </w:p>
        </w:tc>
      </w:tr>
      <w:tr w:rsidR="006773CC" w:rsidRPr="00C62166" w:rsidTr="000F48C7">
        <w:tc>
          <w:tcPr>
            <w:tcW w:w="817" w:type="dxa"/>
          </w:tcPr>
          <w:p w:rsidR="006773CC" w:rsidRPr="00C62166" w:rsidRDefault="006773CC" w:rsidP="000F48C7">
            <w:r w:rsidRPr="00C62166">
              <w:t>1</w:t>
            </w:r>
          </w:p>
        </w:tc>
        <w:tc>
          <w:tcPr>
            <w:tcW w:w="15167" w:type="dxa"/>
          </w:tcPr>
          <w:p w:rsidR="006773CC" w:rsidRPr="00C62166" w:rsidRDefault="006773CC" w:rsidP="000F48C7">
            <w:r w:rsidRPr="00C62166">
              <w:t xml:space="preserve">Б е л а я К. Ю. Формирование основ безопасности у дошкольников (3–7 лет). </w:t>
            </w:r>
            <w:r w:rsidR="00393AA4" w:rsidRPr="00C62166">
              <w:t>М.: МОЗАИКА-СИНТЕЗ, 2016. – 64с.</w:t>
            </w:r>
          </w:p>
        </w:tc>
      </w:tr>
      <w:tr w:rsidR="006773CC" w:rsidRPr="00C62166" w:rsidTr="000F48C7">
        <w:tc>
          <w:tcPr>
            <w:tcW w:w="817" w:type="dxa"/>
          </w:tcPr>
          <w:p w:rsidR="006773CC" w:rsidRPr="00C62166" w:rsidRDefault="006773CC" w:rsidP="000F48C7">
            <w:r w:rsidRPr="00C62166">
              <w:t>2</w:t>
            </w:r>
          </w:p>
        </w:tc>
        <w:tc>
          <w:tcPr>
            <w:tcW w:w="15167" w:type="dxa"/>
          </w:tcPr>
          <w:p w:rsidR="006773CC" w:rsidRPr="00C62166" w:rsidRDefault="006773CC" w:rsidP="000F48C7">
            <w:r w:rsidRPr="00C62166">
              <w:t>С а у л и н а Т. Ф. Знакомим дошкольников с правилами дорожного движения (3–7 лет).</w:t>
            </w:r>
          </w:p>
        </w:tc>
      </w:tr>
    </w:tbl>
    <w:p w:rsidR="006773CC" w:rsidRPr="00C62166" w:rsidRDefault="006773CC" w:rsidP="006773CC">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6773CC" w:rsidRPr="00C62166" w:rsidTr="000F48C7">
        <w:tc>
          <w:tcPr>
            <w:tcW w:w="15984" w:type="dxa"/>
            <w:gridSpan w:val="2"/>
          </w:tcPr>
          <w:p w:rsidR="006773CC" w:rsidRPr="00C62166" w:rsidRDefault="006773CC" w:rsidP="000F48C7">
            <w:pPr>
              <w:rPr>
                <w:b/>
                <w:i/>
              </w:rPr>
            </w:pPr>
            <w:r w:rsidRPr="00C62166">
              <w:rPr>
                <w:b/>
                <w:i/>
              </w:rPr>
              <w:t>Игровая деятельность</w:t>
            </w:r>
          </w:p>
        </w:tc>
      </w:tr>
      <w:tr w:rsidR="006773CC" w:rsidRPr="00C62166" w:rsidTr="000F48C7">
        <w:tc>
          <w:tcPr>
            <w:tcW w:w="15984" w:type="dxa"/>
            <w:gridSpan w:val="2"/>
          </w:tcPr>
          <w:p w:rsidR="006773CC" w:rsidRPr="00C62166" w:rsidRDefault="006773CC" w:rsidP="000F48C7">
            <w:pPr>
              <w:rPr>
                <w:b/>
                <w:i/>
              </w:rPr>
            </w:pPr>
            <w:r w:rsidRPr="00C62166">
              <w:rPr>
                <w:b/>
                <w:i/>
              </w:rPr>
              <w:t>методические пособия</w:t>
            </w:r>
            <w:r w:rsidRPr="00C62166">
              <w:rPr>
                <w:b/>
                <w:i/>
              </w:rPr>
              <w:tab/>
            </w:r>
          </w:p>
        </w:tc>
      </w:tr>
      <w:tr w:rsidR="006773CC" w:rsidRPr="00C62166" w:rsidTr="000F48C7">
        <w:tc>
          <w:tcPr>
            <w:tcW w:w="817" w:type="dxa"/>
          </w:tcPr>
          <w:p w:rsidR="006773CC" w:rsidRPr="00C62166" w:rsidRDefault="006773CC" w:rsidP="000F48C7">
            <w:r w:rsidRPr="00C62166">
              <w:t>1</w:t>
            </w:r>
          </w:p>
        </w:tc>
        <w:tc>
          <w:tcPr>
            <w:tcW w:w="15167" w:type="dxa"/>
          </w:tcPr>
          <w:p w:rsidR="006773CC" w:rsidRPr="00C62166" w:rsidRDefault="006773CC" w:rsidP="00704F22">
            <w:r w:rsidRPr="00C62166">
              <w:t>Гу б а н о в а Н. Ф</w:t>
            </w:r>
            <w:r w:rsidR="00704F22" w:rsidRPr="00C62166">
              <w:t xml:space="preserve"> Игровая деятельность в детском саду (2-7лет)  Для работы с детьми – М.:МОЗАИКА-СИНТЕЗ, 2015. – 128с.  </w:t>
            </w:r>
          </w:p>
        </w:tc>
      </w:tr>
    </w:tbl>
    <w:p w:rsidR="006773CC" w:rsidRPr="00C62166" w:rsidRDefault="006773CC" w:rsidP="006773CC"/>
    <w:tbl>
      <w:tblPr>
        <w:tblW w:w="1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5202"/>
      </w:tblGrid>
      <w:tr w:rsidR="006773CC" w:rsidRPr="00C62166" w:rsidTr="000F48C7">
        <w:trPr>
          <w:trHeight w:val="559"/>
        </w:trPr>
        <w:tc>
          <w:tcPr>
            <w:tcW w:w="16002" w:type="dxa"/>
            <w:gridSpan w:val="2"/>
          </w:tcPr>
          <w:p w:rsidR="006773CC" w:rsidRPr="00C62166" w:rsidRDefault="006773CC" w:rsidP="000F48C7">
            <w:pPr>
              <w:rPr>
                <w:b/>
              </w:rPr>
            </w:pPr>
          </w:p>
          <w:p w:rsidR="006773CC" w:rsidRPr="00C62166" w:rsidRDefault="006773CC" w:rsidP="000F48C7">
            <w:pPr>
              <w:rPr>
                <w:b/>
              </w:rPr>
            </w:pPr>
            <w:r w:rsidRPr="00C62166">
              <w:rPr>
                <w:b/>
                <w:bCs/>
                <w:i/>
                <w:iCs/>
              </w:rPr>
              <w:t>ОО "Художественно-эстетическое  развитие"</w:t>
            </w:r>
          </w:p>
        </w:tc>
      </w:tr>
      <w:tr w:rsidR="006773CC" w:rsidRPr="00C62166" w:rsidTr="000F48C7">
        <w:trPr>
          <w:trHeight w:val="142"/>
        </w:trPr>
        <w:tc>
          <w:tcPr>
            <w:tcW w:w="800" w:type="dxa"/>
          </w:tcPr>
          <w:p w:rsidR="006773CC" w:rsidRPr="00C62166" w:rsidRDefault="006773CC" w:rsidP="000F48C7"/>
        </w:tc>
        <w:tc>
          <w:tcPr>
            <w:tcW w:w="15202" w:type="dxa"/>
          </w:tcPr>
          <w:p w:rsidR="006773CC" w:rsidRPr="00C62166" w:rsidRDefault="006773CC" w:rsidP="000F48C7">
            <w:pPr>
              <w:rPr>
                <w:b/>
                <w:bCs/>
                <w:i/>
                <w:iCs/>
              </w:rPr>
            </w:pPr>
            <w:r w:rsidRPr="00C62166">
              <w:rPr>
                <w:b/>
                <w:bCs/>
                <w:i/>
                <w:iCs/>
              </w:rPr>
              <w:t xml:space="preserve">Методические пособия </w:t>
            </w:r>
          </w:p>
        </w:tc>
      </w:tr>
      <w:tr w:rsidR="00393AA4" w:rsidRPr="00C62166" w:rsidTr="00393AA4">
        <w:trPr>
          <w:trHeight w:val="336"/>
        </w:trPr>
        <w:tc>
          <w:tcPr>
            <w:tcW w:w="800" w:type="dxa"/>
          </w:tcPr>
          <w:p w:rsidR="00393AA4" w:rsidRPr="00C62166" w:rsidRDefault="000F48C7" w:rsidP="000F48C7">
            <w:r w:rsidRPr="00C62166">
              <w:t>1</w:t>
            </w:r>
          </w:p>
        </w:tc>
        <w:tc>
          <w:tcPr>
            <w:tcW w:w="15202" w:type="dxa"/>
          </w:tcPr>
          <w:p w:rsidR="00393AA4" w:rsidRPr="00C62166" w:rsidRDefault="00393AA4" w:rsidP="000F48C7">
            <w:r w:rsidRPr="00C62166">
              <w:t xml:space="preserve">         Комарова Т.С. Изобразительная деятельность в детском саду: Младшая группа. – М.: МОЗАИКА-СИНТАЗ, 2015. – 112 с.: цв.вкл.</w:t>
            </w:r>
          </w:p>
        </w:tc>
      </w:tr>
      <w:tr w:rsidR="00393AA4" w:rsidRPr="00C62166" w:rsidTr="000F48C7">
        <w:trPr>
          <w:trHeight w:val="579"/>
        </w:trPr>
        <w:tc>
          <w:tcPr>
            <w:tcW w:w="800" w:type="dxa"/>
          </w:tcPr>
          <w:p w:rsidR="00393AA4" w:rsidRPr="00C62166" w:rsidRDefault="00393AA4" w:rsidP="000F48C7"/>
        </w:tc>
        <w:tc>
          <w:tcPr>
            <w:tcW w:w="15202" w:type="dxa"/>
          </w:tcPr>
          <w:p w:rsidR="00393AA4" w:rsidRPr="00C62166" w:rsidRDefault="00393AA4" w:rsidP="000F48C7">
            <w:r w:rsidRPr="00C62166">
              <w:t>Доронова Т.Н., Якобсон С.Г., Обучение детей 2-4 лет рисованию, лепке, аппликации в игре (младшая разновозрастная группа): Книга для          воспитателя детского сада. – М.: Просвещение, 1992. – 143с.: ил.</w:t>
            </w:r>
          </w:p>
        </w:tc>
      </w:tr>
      <w:tr w:rsidR="00393AA4" w:rsidRPr="00C62166" w:rsidTr="000F48C7">
        <w:trPr>
          <w:trHeight w:val="579"/>
        </w:trPr>
        <w:tc>
          <w:tcPr>
            <w:tcW w:w="800" w:type="dxa"/>
          </w:tcPr>
          <w:p w:rsidR="00393AA4" w:rsidRPr="00C62166" w:rsidRDefault="000F48C7" w:rsidP="000F48C7">
            <w:r w:rsidRPr="00C62166">
              <w:t>2</w:t>
            </w:r>
          </w:p>
        </w:tc>
        <w:tc>
          <w:tcPr>
            <w:tcW w:w="15202" w:type="dxa"/>
          </w:tcPr>
          <w:p w:rsidR="00393AA4" w:rsidRPr="00C62166" w:rsidRDefault="00393AA4" w:rsidP="000F48C7">
            <w:r w:rsidRPr="00C62166">
              <w:t>Комплексные занятия по программе  «От рождения до школы» под ред. Н.Е.Вераксы, Т.С. Комаровой, М.А. Васильевой. Вторая младшая группа. – Волгоград: Учитель, 2016. – 269с.</w:t>
            </w:r>
          </w:p>
        </w:tc>
      </w:tr>
      <w:tr w:rsidR="006773CC" w:rsidRPr="00C62166" w:rsidTr="000F48C7">
        <w:trPr>
          <w:trHeight w:val="306"/>
        </w:trPr>
        <w:tc>
          <w:tcPr>
            <w:tcW w:w="800" w:type="dxa"/>
          </w:tcPr>
          <w:p w:rsidR="006773CC" w:rsidRPr="00C62166" w:rsidRDefault="006773CC" w:rsidP="000F48C7"/>
        </w:tc>
        <w:tc>
          <w:tcPr>
            <w:tcW w:w="15202" w:type="dxa"/>
          </w:tcPr>
          <w:p w:rsidR="006773CC" w:rsidRPr="00C62166" w:rsidRDefault="006773CC" w:rsidP="000F48C7">
            <w:pPr>
              <w:rPr>
                <w:b/>
                <w:bCs/>
                <w:i/>
                <w:iCs/>
              </w:rPr>
            </w:pPr>
            <w:r w:rsidRPr="00C62166">
              <w:rPr>
                <w:b/>
                <w:bCs/>
                <w:i/>
                <w:iCs/>
              </w:rPr>
              <w:t xml:space="preserve">Наглядно-дидактические пособия </w:t>
            </w:r>
          </w:p>
        </w:tc>
      </w:tr>
      <w:tr w:rsidR="006773CC" w:rsidRPr="00C62166" w:rsidTr="000F48C7">
        <w:trPr>
          <w:trHeight w:val="3165"/>
        </w:trPr>
        <w:tc>
          <w:tcPr>
            <w:tcW w:w="800" w:type="dxa"/>
          </w:tcPr>
          <w:p w:rsidR="006773CC" w:rsidRPr="00C62166" w:rsidRDefault="000F48C7" w:rsidP="000F48C7">
            <w:r w:rsidRPr="00C62166">
              <w:t>1</w:t>
            </w:r>
          </w:p>
        </w:tc>
        <w:tc>
          <w:tcPr>
            <w:tcW w:w="15202" w:type="dxa"/>
          </w:tcPr>
          <w:p w:rsidR="006773CC" w:rsidRPr="00C62166" w:rsidRDefault="006773CC" w:rsidP="000F48C7">
            <w:r w:rsidRPr="00C62166">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6773CC" w:rsidRPr="00C62166" w:rsidRDefault="006773CC" w:rsidP="000F48C7">
            <w:r w:rsidRPr="00C62166">
              <w:t xml:space="preserve">Плакаты: «Гжель. Изделия. Гжель»; «Орнаменты. Полхов Майдан»; «Изделия. Полхов Майдан»; </w:t>
            </w:r>
          </w:p>
          <w:p w:rsidR="006773CC" w:rsidRPr="00C62166" w:rsidRDefault="006773CC" w:rsidP="000F48C7">
            <w:r w:rsidRPr="00C62166">
              <w:t xml:space="preserve">«Орнаменты. Филимоновская свистулька»; «Хохлома. Изделия»; «Хохлома. Орнаменты». </w:t>
            </w:r>
          </w:p>
          <w:p w:rsidR="006773CC" w:rsidRPr="00C62166" w:rsidRDefault="006773CC" w:rsidP="000F48C7">
            <w:r w:rsidRPr="00C62166">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6773CC" w:rsidRPr="00C62166" w:rsidRDefault="006773CC" w:rsidP="000F48C7">
            <w:r w:rsidRPr="00C62166">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 ны бумажного листа»; «Узоры Северной Двины»; «Филимоновская игрушка»; «Хохломская роспись».</w:t>
            </w:r>
          </w:p>
          <w:p w:rsidR="006773CC" w:rsidRPr="00C62166" w:rsidRDefault="006773CC" w:rsidP="000F48C7"/>
        </w:tc>
      </w:tr>
    </w:tbl>
    <w:p w:rsidR="006773CC" w:rsidRPr="00C62166" w:rsidRDefault="006773CC" w:rsidP="006773CC">
      <w:pPr>
        <w:rPr>
          <w:b/>
        </w:rPr>
      </w:pPr>
    </w:p>
    <w:tbl>
      <w:tblPr>
        <w:tblW w:w="1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68"/>
      </w:tblGrid>
      <w:tr w:rsidR="006773CC" w:rsidRPr="00C62166" w:rsidTr="000F48C7">
        <w:trPr>
          <w:trHeight w:val="346"/>
        </w:trPr>
        <w:tc>
          <w:tcPr>
            <w:tcW w:w="534" w:type="dxa"/>
          </w:tcPr>
          <w:p w:rsidR="006773CC" w:rsidRPr="00C62166" w:rsidRDefault="006773CC" w:rsidP="000F48C7">
            <w:r w:rsidRPr="00C62166">
              <w:lastRenderedPageBreak/>
              <w:t>№</w:t>
            </w:r>
          </w:p>
        </w:tc>
        <w:tc>
          <w:tcPr>
            <w:tcW w:w="15468" w:type="dxa"/>
          </w:tcPr>
          <w:p w:rsidR="006773CC" w:rsidRPr="00C62166" w:rsidRDefault="006773CC" w:rsidP="000F48C7">
            <w:r w:rsidRPr="00C62166">
              <w:t xml:space="preserve">наименование </w:t>
            </w:r>
          </w:p>
        </w:tc>
      </w:tr>
      <w:tr w:rsidR="006773CC" w:rsidRPr="00C62166" w:rsidTr="000F48C7">
        <w:trPr>
          <w:trHeight w:val="369"/>
        </w:trPr>
        <w:tc>
          <w:tcPr>
            <w:tcW w:w="16002" w:type="dxa"/>
            <w:gridSpan w:val="2"/>
          </w:tcPr>
          <w:p w:rsidR="006773CC" w:rsidRPr="00C62166" w:rsidRDefault="006773CC" w:rsidP="000F48C7">
            <w:pPr>
              <w:rPr>
                <w:b/>
                <w:i/>
              </w:rPr>
            </w:pPr>
            <w:r w:rsidRPr="00C62166">
              <w:rPr>
                <w:b/>
                <w:i/>
              </w:rPr>
              <w:t>ОО "Художественно-эстетическое  развитие"</w:t>
            </w:r>
          </w:p>
        </w:tc>
      </w:tr>
      <w:tr w:rsidR="006773CC" w:rsidRPr="00C62166" w:rsidTr="000F48C7">
        <w:trPr>
          <w:trHeight w:val="369"/>
        </w:trPr>
        <w:tc>
          <w:tcPr>
            <w:tcW w:w="16002" w:type="dxa"/>
            <w:gridSpan w:val="2"/>
          </w:tcPr>
          <w:p w:rsidR="006773CC" w:rsidRPr="00C62166" w:rsidRDefault="006773CC" w:rsidP="000F48C7">
            <w:r w:rsidRPr="00C62166">
              <w:t>методические пособия</w:t>
            </w:r>
            <w:r w:rsidRPr="00C62166">
              <w:tab/>
            </w:r>
          </w:p>
        </w:tc>
      </w:tr>
      <w:tr w:rsidR="006773CC" w:rsidRPr="00C62166" w:rsidTr="000F48C7">
        <w:trPr>
          <w:trHeight w:val="378"/>
        </w:trPr>
        <w:tc>
          <w:tcPr>
            <w:tcW w:w="534" w:type="dxa"/>
          </w:tcPr>
          <w:p w:rsidR="006773CC" w:rsidRPr="00C62166" w:rsidRDefault="006773CC" w:rsidP="000F48C7">
            <w:r w:rsidRPr="00C62166">
              <w:t>1</w:t>
            </w:r>
          </w:p>
        </w:tc>
        <w:tc>
          <w:tcPr>
            <w:tcW w:w="15468" w:type="dxa"/>
          </w:tcPr>
          <w:p w:rsidR="006773CC" w:rsidRPr="00C62166" w:rsidRDefault="006773CC" w:rsidP="000F48C7">
            <w:r w:rsidRPr="00C62166">
              <w:t>Автор-составитель Т.В.Смирнова «Художественно-</w:t>
            </w:r>
            <w:r w:rsidR="000F48C7" w:rsidRPr="00C62166">
              <w:t>эстетическое развитие детей 3-7</w:t>
            </w:r>
            <w:r w:rsidRPr="00C62166">
              <w:t>лет. Занятия пластинографией»</w:t>
            </w:r>
          </w:p>
        </w:tc>
      </w:tr>
      <w:tr w:rsidR="006773CC" w:rsidRPr="00C62166" w:rsidTr="000F48C7">
        <w:trPr>
          <w:trHeight w:val="369"/>
        </w:trPr>
        <w:tc>
          <w:tcPr>
            <w:tcW w:w="534" w:type="dxa"/>
          </w:tcPr>
          <w:p w:rsidR="006773CC" w:rsidRPr="00C62166" w:rsidRDefault="006773CC" w:rsidP="000F48C7">
            <w:r w:rsidRPr="00C62166">
              <w:t>2</w:t>
            </w:r>
          </w:p>
        </w:tc>
        <w:tc>
          <w:tcPr>
            <w:tcW w:w="15468" w:type="dxa"/>
          </w:tcPr>
          <w:p w:rsidR="006773CC" w:rsidRPr="00C62166" w:rsidRDefault="006773CC" w:rsidP="000F48C7">
            <w:r w:rsidRPr="00C62166">
              <w:t>Л.В.Куцакова «Творим и мастерим»</w:t>
            </w:r>
          </w:p>
        </w:tc>
      </w:tr>
    </w:tbl>
    <w:p w:rsidR="006773CC" w:rsidRPr="00C62166" w:rsidRDefault="006773CC" w:rsidP="006773CC"/>
    <w:tbl>
      <w:tblPr>
        <w:tblW w:w="1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48"/>
      </w:tblGrid>
      <w:tr w:rsidR="006773CC" w:rsidRPr="00C62166" w:rsidTr="000F48C7">
        <w:trPr>
          <w:trHeight w:val="675"/>
        </w:trPr>
        <w:tc>
          <w:tcPr>
            <w:tcW w:w="15982" w:type="dxa"/>
            <w:gridSpan w:val="2"/>
          </w:tcPr>
          <w:p w:rsidR="006773CC" w:rsidRPr="00C62166" w:rsidRDefault="006773CC" w:rsidP="000F48C7">
            <w:pPr>
              <w:rPr>
                <w:b/>
              </w:rPr>
            </w:pPr>
            <w:r w:rsidRPr="00C62166">
              <w:rPr>
                <w:b/>
              </w:rPr>
              <w:t xml:space="preserve">«От рождения до школы» </w:t>
            </w:r>
          </w:p>
          <w:p w:rsidR="006773CC" w:rsidRPr="00C62166" w:rsidRDefault="006773CC" w:rsidP="000F48C7">
            <w:pPr>
              <w:rPr>
                <w:b/>
              </w:rPr>
            </w:pPr>
            <w:r w:rsidRPr="00C62166">
              <w:rPr>
                <w:b/>
              </w:rPr>
              <w:t>/ Под редакцией Н.Е. Вераксы, Т.С. Комаровой, М.А. Васильевой</w:t>
            </w:r>
          </w:p>
        </w:tc>
      </w:tr>
      <w:tr w:rsidR="006773CC" w:rsidRPr="00C62166" w:rsidTr="000F48C7">
        <w:trPr>
          <w:trHeight w:val="328"/>
        </w:trPr>
        <w:tc>
          <w:tcPr>
            <w:tcW w:w="15982" w:type="dxa"/>
            <w:gridSpan w:val="2"/>
          </w:tcPr>
          <w:p w:rsidR="006773CC" w:rsidRPr="00C62166" w:rsidRDefault="006773CC" w:rsidP="000F48C7">
            <w:pPr>
              <w:rPr>
                <w:b/>
                <w:bCs/>
                <w:i/>
                <w:iCs/>
              </w:rPr>
            </w:pPr>
            <w:r w:rsidRPr="00C62166">
              <w:rPr>
                <w:b/>
                <w:bCs/>
                <w:i/>
                <w:iCs/>
              </w:rPr>
              <w:t>ОО "Физическое  развитие"</w:t>
            </w:r>
          </w:p>
        </w:tc>
      </w:tr>
      <w:tr w:rsidR="006773CC" w:rsidRPr="00C62166" w:rsidTr="000F48C7">
        <w:trPr>
          <w:trHeight w:val="272"/>
        </w:trPr>
        <w:tc>
          <w:tcPr>
            <w:tcW w:w="534" w:type="dxa"/>
          </w:tcPr>
          <w:p w:rsidR="006773CC" w:rsidRPr="00C62166" w:rsidRDefault="006773CC" w:rsidP="000F48C7"/>
        </w:tc>
        <w:tc>
          <w:tcPr>
            <w:tcW w:w="15448" w:type="dxa"/>
          </w:tcPr>
          <w:p w:rsidR="006773CC" w:rsidRPr="00C62166" w:rsidRDefault="006773CC" w:rsidP="000F48C7">
            <w:pPr>
              <w:rPr>
                <w:b/>
                <w:bCs/>
                <w:i/>
                <w:iCs/>
              </w:rPr>
            </w:pPr>
            <w:r w:rsidRPr="00C62166">
              <w:rPr>
                <w:b/>
                <w:bCs/>
                <w:i/>
                <w:iCs/>
              </w:rPr>
              <w:t xml:space="preserve">Методические пособия </w:t>
            </w:r>
          </w:p>
        </w:tc>
      </w:tr>
      <w:tr w:rsidR="00393AA4" w:rsidRPr="00C62166" w:rsidTr="000F48C7">
        <w:trPr>
          <w:trHeight w:val="414"/>
        </w:trPr>
        <w:tc>
          <w:tcPr>
            <w:tcW w:w="534" w:type="dxa"/>
          </w:tcPr>
          <w:p w:rsidR="00393AA4" w:rsidRPr="00C62166" w:rsidRDefault="00393AA4" w:rsidP="000F48C7">
            <w:r w:rsidRPr="00C62166">
              <w:t>1</w:t>
            </w:r>
          </w:p>
        </w:tc>
        <w:tc>
          <w:tcPr>
            <w:tcW w:w="15448" w:type="dxa"/>
          </w:tcPr>
          <w:p w:rsidR="00393AA4" w:rsidRPr="00C62166" w:rsidRDefault="00393AA4" w:rsidP="00393AA4">
            <w:r w:rsidRPr="00C62166">
              <w:t>Пензулаева Л.И. Физкультурные занятия в детском саду: Младшая группа. – М.: МОЗАИКА-СИНТЕЗ, 2015. – 80с.</w:t>
            </w:r>
          </w:p>
        </w:tc>
      </w:tr>
      <w:tr w:rsidR="00393AA4" w:rsidRPr="00C62166" w:rsidTr="000F48C7">
        <w:trPr>
          <w:trHeight w:val="419"/>
        </w:trPr>
        <w:tc>
          <w:tcPr>
            <w:tcW w:w="534" w:type="dxa"/>
          </w:tcPr>
          <w:p w:rsidR="00393AA4" w:rsidRPr="00C62166" w:rsidRDefault="00393AA4" w:rsidP="000F48C7">
            <w:r w:rsidRPr="00C62166">
              <w:t>2</w:t>
            </w:r>
          </w:p>
        </w:tc>
        <w:tc>
          <w:tcPr>
            <w:tcW w:w="15448" w:type="dxa"/>
          </w:tcPr>
          <w:p w:rsidR="00393AA4" w:rsidRPr="00C62166" w:rsidRDefault="00393AA4" w:rsidP="000F48C7">
            <w:r w:rsidRPr="00C62166">
              <w:t>Л.И. Пензулаева Оздоровительная гимнастика: комплексы упражнений для детей 3–7 лет.</w:t>
            </w:r>
          </w:p>
        </w:tc>
      </w:tr>
      <w:tr w:rsidR="00393AA4" w:rsidRPr="00C62166" w:rsidTr="000F48C7">
        <w:trPr>
          <w:trHeight w:val="283"/>
        </w:trPr>
        <w:tc>
          <w:tcPr>
            <w:tcW w:w="534" w:type="dxa"/>
          </w:tcPr>
          <w:p w:rsidR="00393AA4" w:rsidRPr="00C62166" w:rsidRDefault="00393AA4" w:rsidP="000F48C7">
            <w:r w:rsidRPr="00C62166">
              <w:t>3</w:t>
            </w:r>
          </w:p>
        </w:tc>
        <w:tc>
          <w:tcPr>
            <w:tcW w:w="15448" w:type="dxa"/>
          </w:tcPr>
          <w:p w:rsidR="00393AA4" w:rsidRPr="00C62166" w:rsidRDefault="00393AA4" w:rsidP="000F48C7">
            <w:r w:rsidRPr="00C62166">
              <w:t xml:space="preserve"> Э. Я. Степаненкова Сборник подвижных игр. Для занятий с детьми 2-7 лет.</w:t>
            </w:r>
          </w:p>
        </w:tc>
      </w:tr>
      <w:tr w:rsidR="006773CC" w:rsidRPr="00C62166" w:rsidTr="000F48C7">
        <w:trPr>
          <w:trHeight w:val="328"/>
        </w:trPr>
        <w:tc>
          <w:tcPr>
            <w:tcW w:w="534" w:type="dxa"/>
          </w:tcPr>
          <w:p w:rsidR="006773CC" w:rsidRPr="00C62166" w:rsidRDefault="006773CC" w:rsidP="000F48C7"/>
        </w:tc>
        <w:tc>
          <w:tcPr>
            <w:tcW w:w="15448" w:type="dxa"/>
          </w:tcPr>
          <w:p w:rsidR="006773CC" w:rsidRPr="00C62166" w:rsidRDefault="006773CC" w:rsidP="000F48C7">
            <w:pPr>
              <w:rPr>
                <w:b/>
                <w:bCs/>
                <w:i/>
                <w:iCs/>
              </w:rPr>
            </w:pPr>
            <w:r w:rsidRPr="00C62166">
              <w:rPr>
                <w:b/>
                <w:bCs/>
                <w:i/>
                <w:iCs/>
              </w:rPr>
              <w:t xml:space="preserve">Наглядно-дидактические пособия </w:t>
            </w:r>
          </w:p>
        </w:tc>
      </w:tr>
      <w:tr w:rsidR="006773CC" w:rsidRPr="00C62166" w:rsidTr="000F48C7">
        <w:trPr>
          <w:trHeight w:val="1668"/>
        </w:trPr>
        <w:tc>
          <w:tcPr>
            <w:tcW w:w="534" w:type="dxa"/>
          </w:tcPr>
          <w:p w:rsidR="006773CC" w:rsidRPr="00C62166" w:rsidRDefault="00393AA4" w:rsidP="000F48C7">
            <w:r w:rsidRPr="00C62166">
              <w:t>1</w:t>
            </w:r>
          </w:p>
        </w:tc>
        <w:tc>
          <w:tcPr>
            <w:tcW w:w="15448" w:type="dxa"/>
          </w:tcPr>
          <w:p w:rsidR="006773CC" w:rsidRPr="00C62166" w:rsidRDefault="006773CC" w:rsidP="000F48C7">
            <w:r w:rsidRPr="00C62166">
              <w:t xml:space="preserve">Серия «Мир в картинках»: «Спортивный инвентарь». </w:t>
            </w:r>
          </w:p>
          <w:p w:rsidR="006773CC" w:rsidRPr="00C62166" w:rsidRDefault="006773CC" w:rsidP="000F48C7">
            <w:r w:rsidRPr="00C62166">
              <w:t xml:space="preserve">Серия «Рассказы по картинкам»: «Зимние виды спорта»; «Летние виды спорта»; «Распорядок дня». </w:t>
            </w:r>
          </w:p>
          <w:p w:rsidR="006773CC" w:rsidRPr="00C62166" w:rsidRDefault="006773CC" w:rsidP="000F48C7">
            <w:r w:rsidRPr="00C62166">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6773CC" w:rsidRPr="00C62166" w:rsidRDefault="006773CC" w:rsidP="000F48C7">
            <w:r w:rsidRPr="00C62166">
              <w:t xml:space="preserve">Плакаты: «Зимние виды спорта»; «Летние виды спорта». </w:t>
            </w:r>
          </w:p>
        </w:tc>
      </w:tr>
    </w:tbl>
    <w:p w:rsidR="006773CC" w:rsidRPr="00C62166" w:rsidRDefault="006773CC" w:rsidP="006773CC">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6773CC" w:rsidRPr="00C62166" w:rsidTr="000F48C7">
        <w:trPr>
          <w:trHeight w:val="342"/>
        </w:trPr>
        <w:tc>
          <w:tcPr>
            <w:tcW w:w="534" w:type="dxa"/>
          </w:tcPr>
          <w:p w:rsidR="006773CC" w:rsidRPr="00C62166" w:rsidRDefault="006773CC" w:rsidP="000F48C7">
            <w:r w:rsidRPr="00C62166">
              <w:t>№</w:t>
            </w:r>
          </w:p>
        </w:tc>
        <w:tc>
          <w:tcPr>
            <w:tcW w:w="15450" w:type="dxa"/>
          </w:tcPr>
          <w:p w:rsidR="006773CC" w:rsidRPr="00C62166" w:rsidRDefault="006773CC" w:rsidP="000F48C7">
            <w:r w:rsidRPr="00C62166">
              <w:t xml:space="preserve">наименование </w:t>
            </w:r>
          </w:p>
        </w:tc>
      </w:tr>
      <w:tr w:rsidR="006773CC" w:rsidRPr="00C62166" w:rsidTr="000F48C7">
        <w:trPr>
          <w:trHeight w:val="364"/>
        </w:trPr>
        <w:tc>
          <w:tcPr>
            <w:tcW w:w="15984" w:type="dxa"/>
            <w:gridSpan w:val="2"/>
          </w:tcPr>
          <w:p w:rsidR="006773CC" w:rsidRPr="00C62166" w:rsidRDefault="006773CC" w:rsidP="000F48C7">
            <w:pPr>
              <w:rPr>
                <w:b/>
                <w:i/>
              </w:rPr>
            </w:pPr>
            <w:r w:rsidRPr="00C62166">
              <w:rPr>
                <w:b/>
                <w:i/>
              </w:rPr>
              <w:t>ОО "Физическое  развитие"</w:t>
            </w:r>
          </w:p>
        </w:tc>
      </w:tr>
      <w:tr w:rsidR="006773CC" w:rsidRPr="00C62166" w:rsidTr="000F48C7">
        <w:trPr>
          <w:trHeight w:val="342"/>
        </w:trPr>
        <w:tc>
          <w:tcPr>
            <w:tcW w:w="15984" w:type="dxa"/>
            <w:gridSpan w:val="2"/>
          </w:tcPr>
          <w:p w:rsidR="006773CC" w:rsidRPr="00C62166" w:rsidRDefault="006773CC" w:rsidP="000F48C7">
            <w:pPr>
              <w:rPr>
                <w:b/>
              </w:rPr>
            </w:pPr>
            <w:r w:rsidRPr="00C62166">
              <w:rPr>
                <w:b/>
              </w:rPr>
              <w:t>методические пособия</w:t>
            </w:r>
            <w:r w:rsidRPr="00C62166">
              <w:rPr>
                <w:b/>
              </w:rPr>
              <w:tab/>
            </w:r>
          </w:p>
        </w:tc>
      </w:tr>
      <w:tr w:rsidR="006773CC" w:rsidRPr="00C62166" w:rsidTr="000F48C7">
        <w:trPr>
          <w:trHeight w:val="387"/>
        </w:trPr>
        <w:tc>
          <w:tcPr>
            <w:tcW w:w="534" w:type="dxa"/>
          </w:tcPr>
          <w:p w:rsidR="006773CC" w:rsidRPr="00C62166" w:rsidRDefault="00393AA4" w:rsidP="000F48C7">
            <w:r w:rsidRPr="00C62166">
              <w:t>1</w:t>
            </w:r>
          </w:p>
        </w:tc>
        <w:tc>
          <w:tcPr>
            <w:tcW w:w="15450" w:type="dxa"/>
          </w:tcPr>
          <w:p w:rsidR="006773CC" w:rsidRPr="00C62166" w:rsidRDefault="006773CC" w:rsidP="000F48C7">
            <w:r w:rsidRPr="00C62166">
              <w:t>О.Н.Козак «Большая книга игр для детей от 3 до 7 лет»</w:t>
            </w:r>
          </w:p>
        </w:tc>
      </w:tr>
      <w:tr w:rsidR="00393AA4" w:rsidRPr="00C62166" w:rsidTr="00393AA4">
        <w:trPr>
          <w:trHeight w:val="486"/>
        </w:trPr>
        <w:tc>
          <w:tcPr>
            <w:tcW w:w="534" w:type="dxa"/>
          </w:tcPr>
          <w:p w:rsidR="00393AA4" w:rsidRPr="00C62166" w:rsidRDefault="00393AA4" w:rsidP="000F48C7">
            <w:r w:rsidRPr="00C62166">
              <w:t>2</w:t>
            </w:r>
          </w:p>
        </w:tc>
        <w:tc>
          <w:tcPr>
            <w:tcW w:w="15450" w:type="dxa"/>
          </w:tcPr>
          <w:p w:rsidR="00393AA4" w:rsidRPr="00C62166" w:rsidRDefault="00393AA4" w:rsidP="000F48C7">
            <w:r w:rsidRPr="00C62166">
              <w:t>Н.А. Карпухина. Конспекты занятий во второй младшей группе детского сада. Знакомство дошкольников с окружающим миром. Физическая культура. Утренняя гимнастика. Практическое пособие для воспитателей и методистов ДОУ. – Воронеж: ЧП Лакоценин С.С., 2008. – 202с.</w:t>
            </w:r>
          </w:p>
        </w:tc>
      </w:tr>
      <w:tr w:rsidR="00393AA4" w:rsidRPr="005E0EBB" w:rsidTr="000F48C7">
        <w:trPr>
          <w:trHeight w:val="387"/>
        </w:trPr>
        <w:tc>
          <w:tcPr>
            <w:tcW w:w="534" w:type="dxa"/>
          </w:tcPr>
          <w:p w:rsidR="00393AA4" w:rsidRPr="00C62166" w:rsidRDefault="00393AA4" w:rsidP="000F48C7">
            <w:r w:rsidRPr="00C62166">
              <w:t>3</w:t>
            </w:r>
          </w:p>
        </w:tc>
        <w:tc>
          <w:tcPr>
            <w:tcW w:w="15450" w:type="dxa"/>
          </w:tcPr>
          <w:p w:rsidR="00393AA4" w:rsidRPr="005E0EBB" w:rsidRDefault="00393AA4" w:rsidP="000F48C7">
            <w:r w:rsidRPr="00C62166">
              <w:t>Степаненкова Э.Я. Сборник подвижных игр. Для работы с детьми 2-7 лет/ Авт.сост. Э.Я. Степаненкова. – М.: МОЗАИКА-СИНТЕЗ, 2011. – 144с</w:t>
            </w:r>
          </w:p>
        </w:tc>
      </w:tr>
    </w:tbl>
    <w:p w:rsidR="00502F34" w:rsidRDefault="00502F34" w:rsidP="00CD5B98">
      <w:pPr>
        <w:rPr>
          <w:b/>
          <w:i/>
        </w:rPr>
      </w:pPr>
    </w:p>
    <w:p w:rsidR="00502F34" w:rsidRDefault="00502F34" w:rsidP="00CD5B98">
      <w:pPr>
        <w:rPr>
          <w:b/>
          <w:i/>
        </w:rPr>
      </w:pPr>
    </w:p>
    <w:p w:rsidR="00C34D11" w:rsidRDefault="00C34D11" w:rsidP="00CD5B98">
      <w:pPr>
        <w:rPr>
          <w:b/>
          <w:i/>
        </w:rPr>
      </w:pPr>
    </w:p>
    <w:p w:rsidR="00CD5B98" w:rsidRPr="00616037" w:rsidRDefault="00CD5B98" w:rsidP="00CD5B98">
      <w:pPr>
        <w:rPr>
          <w:b/>
          <w:i/>
        </w:rPr>
      </w:pPr>
      <w:r w:rsidRPr="00616037">
        <w:rPr>
          <w:b/>
          <w:i/>
        </w:rPr>
        <w:t>Методическое обеспече</w:t>
      </w:r>
      <w:r w:rsidR="00616037" w:rsidRPr="00616037">
        <w:rPr>
          <w:b/>
          <w:i/>
        </w:rPr>
        <w:t xml:space="preserve">ние образовательного процесса </w:t>
      </w:r>
      <w:r w:rsidR="00502F34">
        <w:rPr>
          <w:b/>
          <w:i/>
        </w:rPr>
        <w:t>в средней</w:t>
      </w:r>
      <w:r w:rsidR="00616037" w:rsidRPr="00616037">
        <w:rPr>
          <w:b/>
          <w:i/>
        </w:rPr>
        <w:t xml:space="preserve"> группе  </w:t>
      </w:r>
    </w:p>
    <w:p w:rsidR="00CD5B98" w:rsidRDefault="00CD5B98" w:rsidP="00CD5B98">
      <w:pPr>
        <w:rPr>
          <w:b/>
          <w:bCs/>
          <w:i/>
          <w:iCs/>
          <w:color w:val="000000"/>
        </w:rPr>
      </w:pPr>
      <w:r w:rsidRPr="005E0EBB">
        <w:rPr>
          <w:b/>
          <w:bCs/>
          <w:i/>
          <w:iCs/>
          <w:color w:val="000000"/>
        </w:rPr>
        <w:t>Наименование реализуемой программы/используемый УМК для реализации образовательных областей программы (название, автор)</w:t>
      </w:r>
    </w:p>
    <w:p w:rsidR="00C34D11" w:rsidRPr="005E0EBB" w:rsidRDefault="00C34D11" w:rsidP="00CD5B98">
      <w:pPr>
        <w:rPr>
          <w:b/>
          <w:bCs/>
          <w:i/>
          <w:iCs/>
          <w:color w:val="000000"/>
        </w:rPr>
      </w:pPr>
    </w:p>
    <w:tbl>
      <w:tblPr>
        <w:tblW w:w="20970" w:type="dxa"/>
        <w:tblInd w:w="-106" w:type="dxa"/>
        <w:tblLayout w:type="fixed"/>
        <w:tblLook w:val="0000" w:firstRow="0" w:lastRow="0" w:firstColumn="0" w:lastColumn="0" w:noHBand="0" w:noVBand="0"/>
      </w:tblPr>
      <w:tblGrid>
        <w:gridCol w:w="534"/>
        <w:gridCol w:w="15344"/>
        <w:gridCol w:w="5092"/>
      </w:tblGrid>
      <w:tr w:rsidR="00525CEA" w:rsidRPr="005E0EBB" w:rsidTr="00525CEA">
        <w:trPr>
          <w:gridAfter w:val="1"/>
          <w:wAfter w:w="5092" w:type="dxa"/>
          <w:trHeight w:val="678"/>
        </w:trPr>
        <w:tc>
          <w:tcPr>
            <w:tcW w:w="15878"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center"/>
              <w:rPr>
                <w:b/>
                <w:bCs/>
              </w:rPr>
            </w:pPr>
            <w:r w:rsidRPr="005E0EBB">
              <w:rPr>
                <w:b/>
                <w:bCs/>
              </w:rPr>
              <w:t xml:space="preserve">«От рождения до школы» </w:t>
            </w:r>
          </w:p>
          <w:p w:rsidR="00525CEA" w:rsidRPr="005E0EBB" w:rsidRDefault="00525CEA" w:rsidP="00525CEA">
            <w:pPr>
              <w:jc w:val="center"/>
              <w:rPr>
                <w:b/>
                <w:bCs/>
              </w:rPr>
            </w:pPr>
            <w:r w:rsidRPr="005E0EBB">
              <w:rPr>
                <w:b/>
                <w:bCs/>
              </w:rPr>
              <w:t>/ Под редакцией Н.Е. Вераксы, Т.С. Комаровой, М.А. Васильевой</w:t>
            </w:r>
          </w:p>
        </w:tc>
      </w:tr>
      <w:tr w:rsidR="00525CEA" w:rsidRPr="005E0EBB" w:rsidTr="00525CEA">
        <w:trPr>
          <w:gridAfter w:val="1"/>
          <w:wAfter w:w="5092" w:type="dxa"/>
        </w:trPr>
        <w:tc>
          <w:tcPr>
            <w:tcW w:w="53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344"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color w:val="000000"/>
              </w:rPr>
            </w:pPr>
            <w:r w:rsidRPr="005E0EBB">
              <w:rPr>
                <w:color w:val="000000"/>
              </w:rPr>
              <w:t>Примерное комплексно-тематическое планирование к программе «От рождения до школы»: средняя  группа (4-5 лет) под ред. Н.Е.Вераксы, Т.С. Комаровой, М.А. Васильевой / Ред.-сост. В. А. Вилюнова</w:t>
            </w:r>
          </w:p>
        </w:tc>
      </w:tr>
      <w:tr w:rsidR="00525CEA" w:rsidRPr="005E0EBB" w:rsidTr="00525CEA">
        <w:trPr>
          <w:gridAfter w:val="1"/>
          <w:wAfter w:w="5092" w:type="dxa"/>
        </w:trPr>
        <w:tc>
          <w:tcPr>
            <w:tcW w:w="53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2</w:t>
            </w:r>
          </w:p>
        </w:tc>
        <w:tc>
          <w:tcPr>
            <w:tcW w:w="15344"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color w:val="000000"/>
              </w:rPr>
            </w:pPr>
            <w:r w:rsidRPr="005E0EBB">
              <w:rPr>
                <w:color w:val="000000"/>
              </w:rPr>
              <w:t>Рабочая программа воспитателя  ДОО. Ежедневное планирование по программе  «От рождения до школы» под ред. Н.Е.Вераксы, Т.С. Комаровой, М.А. Васильевой. Средняя группа. / Ред.-сост.Н.В. Лободина</w:t>
            </w:r>
          </w:p>
        </w:tc>
      </w:tr>
      <w:tr w:rsidR="00525CEA" w:rsidRPr="005E0EBB" w:rsidTr="00525CEA">
        <w:trPr>
          <w:gridAfter w:val="1"/>
          <w:wAfter w:w="5092" w:type="dxa"/>
        </w:trPr>
        <w:tc>
          <w:tcPr>
            <w:tcW w:w="534" w:type="dxa"/>
            <w:tcBorders>
              <w:left w:val="single" w:sz="4" w:space="0" w:color="000000"/>
              <w:bottom w:val="single" w:sz="4" w:space="0" w:color="000000"/>
            </w:tcBorders>
          </w:tcPr>
          <w:p w:rsidR="00525CEA" w:rsidRPr="005E0EBB" w:rsidRDefault="00525CEA" w:rsidP="00525CEA">
            <w:pPr>
              <w:snapToGrid w:val="0"/>
            </w:pPr>
            <w:r w:rsidRPr="005E0EBB">
              <w:t>3</w:t>
            </w:r>
          </w:p>
        </w:tc>
        <w:tc>
          <w:tcPr>
            <w:tcW w:w="15344" w:type="dxa"/>
            <w:tcBorders>
              <w:left w:val="single" w:sz="4" w:space="0" w:color="000000"/>
              <w:bottom w:val="single" w:sz="4" w:space="0" w:color="000000"/>
              <w:right w:val="single" w:sz="4" w:space="0" w:color="000000"/>
            </w:tcBorders>
          </w:tcPr>
          <w:p w:rsidR="00525CEA" w:rsidRPr="005E0EBB" w:rsidRDefault="00525CEA" w:rsidP="00525CEA">
            <w:pPr>
              <w:snapToGrid w:val="0"/>
              <w:rPr>
                <w:color w:val="000000"/>
              </w:rPr>
            </w:pPr>
            <w:r w:rsidRPr="005E0EBB">
              <w:rPr>
                <w:color w:val="000000"/>
              </w:rPr>
              <w:t>Образовательный процесс планирование на каждый день по программе «От рождения до школы» под ред. Н.Е.Вераксы, Т.С. Комаровой, М.А. Васильевой. Средняя группа. Сентябрь-ноябрь Авторы-составители Н.Н.Черноиванова, А.М.Малахова, Н.Г.Аксёнова, О.В.Голова, Т.В.Фёдорова.</w:t>
            </w:r>
          </w:p>
        </w:tc>
      </w:tr>
      <w:tr w:rsidR="00525CEA" w:rsidRPr="005E0EBB" w:rsidTr="00525CEA">
        <w:trPr>
          <w:gridAfter w:val="1"/>
          <w:wAfter w:w="5092" w:type="dxa"/>
        </w:trPr>
        <w:tc>
          <w:tcPr>
            <w:tcW w:w="534" w:type="dxa"/>
            <w:tcBorders>
              <w:left w:val="single" w:sz="4" w:space="0" w:color="000000"/>
              <w:bottom w:val="single" w:sz="4" w:space="0" w:color="000000"/>
            </w:tcBorders>
          </w:tcPr>
          <w:p w:rsidR="00525CEA" w:rsidRPr="005E0EBB" w:rsidRDefault="00525CEA" w:rsidP="00525CEA">
            <w:pPr>
              <w:snapToGrid w:val="0"/>
            </w:pPr>
            <w:r w:rsidRPr="005E0EBB">
              <w:t>4</w:t>
            </w:r>
          </w:p>
        </w:tc>
        <w:tc>
          <w:tcPr>
            <w:tcW w:w="15344" w:type="dxa"/>
            <w:tcBorders>
              <w:left w:val="single" w:sz="4" w:space="0" w:color="000000"/>
              <w:bottom w:val="single" w:sz="4" w:space="0" w:color="000000"/>
              <w:right w:val="single" w:sz="4" w:space="0" w:color="000000"/>
            </w:tcBorders>
          </w:tcPr>
          <w:p w:rsidR="00525CEA" w:rsidRPr="005E0EBB" w:rsidRDefault="00525CEA" w:rsidP="00525CEA">
            <w:pPr>
              <w:snapToGrid w:val="0"/>
              <w:rPr>
                <w:color w:val="000000"/>
              </w:rPr>
            </w:pPr>
            <w:r w:rsidRPr="005E0EBB">
              <w:rPr>
                <w:color w:val="000000"/>
              </w:rPr>
              <w:t>Образовательный процесс планирование на каждый день по программе «От рождения до школы» под ред. Н.Е.Вераксы, Т.С. Комаровой, М.А. Васильевой. Средняя группа. Декабрь – февраль. Авторы-составители Н.Н.Черноиванова, А.М.Малахова, Н.Г.Аксёнова, О.В.Голова, Т.В.Фёдорова.</w:t>
            </w:r>
          </w:p>
        </w:tc>
      </w:tr>
      <w:tr w:rsidR="00525CEA" w:rsidRPr="005E0EBB" w:rsidTr="00525CEA">
        <w:trPr>
          <w:gridAfter w:val="1"/>
          <w:wAfter w:w="5092" w:type="dxa"/>
        </w:trPr>
        <w:tc>
          <w:tcPr>
            <w:tcW w:w="534" w:type="dxa"/>
            <w:tcBorders>
              <w:left w:val="single" w:sz="4" w:space="0" w:color="000000"/>
              <w:bottom w:val="single" w:sz="4" w:space="0" w:color="000000"/>
            </w:tcBorders>
          </w:tcPr>
          <w:p w:rsidR="00525CEA" w:rsidRPr="005E0EBB" w:rsidRDefault="00525CEA" w:rsidP="00525CEA">
            <w:pPr>
              <w:snapToGrid w:val="0"/>
            </w:pPr>
            <w:r w:rsidRPr="005E0EBB">
              <w:t>5</w:t>
            </w:r>
          </w:p>
        </w:tc>
        <w:tc>
          <w:tcPr>
            <w:tcW w:w="15344" w:type="dxa"/>
            <w:tcBorders>
              <w:left w:val="single" w:sz="4" w:space="0" w:color="000000"/>
              <w:bottom w:val="single" w:sz="4" w:space="0" w:color="000000"/>
              <w:right w:val="single" w:sz="4" w:space="0" w:color="000000"/>
            </w:tcBorders>
          </w:tcPr>
          <w:p w:rsidR="00525CEA" w:rsidRPr="005E0EBB" w:rsidRDefault="00525CEA" w:rsidP="00525CEA">
            <w:pPr>
              <w:snapToGrid w:val="0"/>
              <w:rPr>
                <w:color w:val="000000"/>
              </w:rPr>
            </w:pPr>
            <w:r w:rsidRPr="005E0EBB">
              <w:rPr>
                <w:color w:val="000000"/>
              </w:rPr>
              <w:t>Воспитательно-образовательный процесс. Планирование на каждый день по программе «От рождения до школы» под ред. Н.Е.Вераксы, Т.С. Комаровой, М.А. Васильевой. средняя группа. март-май. Авторы-составители Н.Н.Черноиванова, В.Н.Максимочкина, Ю.В.Тулупова, Т.В.Никитина, Т.В.Калинина</w:t>
            </w:r>
          </w:p>
        </w:tc>
      </w:tr>
      <w:tr w:rsidR="00525CEA" w:rsidRPr="005E0EBB" w:rsidTr="00525CEA">
        <w:trPr>
          <w:gridAfter w:val="1"/>
          <w:wAfter w:w="5092" w:type="dxa"/>
        </w:trPr>
        <w:tc>
          <w:tcPr>
            <w:tcW w:w="534" w:type="dxa"/>
            <w:tcBorders>
              <w:left w:val="single" w:sz="4" w:space="0" w:color="000000"/>
              <w:bottom w:val="single" w:sz="4" w:space="0" w:color="000000"/>
            </w:tcBorders>
          </w:tcPr>
          <w:p w:rsidR="00525CEA" w:rsidRPr="005E0EBB" w:rsidRDefault="00525CEA" w:rsidP="00525CEA">
            <w:pPr>
              <w:snapToGrid w:val="0"/>
            </w:pPr>
            <w:r w:rsidRPr="005E0EBB">
              <w:t>6</w:t>
            </w:r>
          </w:p>
        </w:tc>
        <w:tc>
          <w:tcPr>
            <w:tcW w:w="15344" w:type="dxa"/>
            <w:tcBorders>
              <w:left w:val="single" w:sz="4" w:space="0" w:color="000000"/>
              <w:bottom w:val="single" w:sz="4" w:space="0" w:color="000000"/>
              <w:right w:val="single" w:sz="4" w:space="0" w:color="000000"/>
            </w:tcBorders>
          </w:tcPr>
          <w:p w:rsidR="00525CEA" w:rsidRPr="005E0EBB" w:rsidRDefault="00525CEA" w:rsidP="00525CEA">
            <w:pPr>
              <w:snapToGrid w:val="0"/>
              <w:rPr>
                <w:color w:val="000000"/>
              </w:rPr>
            </w:pPr>
            <w:r w:rsidRPr="005E0EBB">
              <w:rPr>
                <w:color w:val="000000"/>
              </w:rPr>
              <w:t>Комплексные занятия по программе «От рождения до школы» под ред. Н.Е.Вераксы, Т.С. Комаровой, М.А. Васильевой. средняя группа. Авторы-составитель З.А. Ефанова</w:t>
            </w:r>
          </w:p>
        </w:tc>
      </w:tr>
      <w:tr w:rsidR="00525CEA" w:rsidRPr="005E0EBB" w:rsidTr="00525CEA">
        <w:trPr>
          <w:gridAfter w:val="1"/>
          <w:wAfter w:w="5092" w:type="dxa"/>
        </w:trPr>
        <w:tc>
          <w:tcPr>
            <w:tcW w:w="15878" w:type="dxa"/>
            <w:gridSpan w:val="2"/>
            <w:tcBorders>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ОО "Речевое развитие"</w:t>
            </w:r>
          </w:p>
        </w:tc>
      </w:tr>
      <w:tr w:rsidR="00525CEA" w:rsidRPr="005E0EBB" w:rsidTr="00525CEA">
        <w:trPr>
          <w:gridAfter w:val="1"/>
          <w:wAfter w:w="5092" w:type="dxa"/>
          <w:trHeight w:val="440"/>
        </w:trPr>
        <w:tc>
          <w:tcPr>
            <w:tcW w:w="534" w:type="dxa"/>
            <w:tcBorders>
              <w:top w:val="single" w:sz="4" w:space="0" w:color="000000"/>
              <w:left w:val="single" w:sz="4" w:space="0" w:color="000000"/>
              <w:bottom w:val="single" w:sz="4" w:space="0" w:color="000000"/>
            </w:tcBorders>
          </w:tcPr>
          <w:p w:rsidR="00525CEA" w:rsidRPr="005E0EBB" w:rsidRDefault="00525CEA" w:rsidP="00525CEA">
            <w:pPr>
              <w:snapToGrid w:val="0"/>
            </w:pPr>
          </w:p>
        </w:tc>
        <w:tc>
          <w:tcPr>
            <w:tcW w:w="15344"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b/>
                <w:bCs/>
                <w:i/>
                <w:iCs/>
                <w:color w:val="000000"/>
              </w:rPr>
            </w:pPr>
            <w:r w:rsidRPr="005E0EBB">
              <w:rPr>
                <w:b/>
                <w:bCs/>
                <w:i/>
                <w:iCs/>
                <w:color w:val="000000"/>
              </w:rPr>
              <w:t xml:space="preserve">Методические пособия </w:t>
            </w:r>
          </w:p>
        </w:tc>
      </w:tr>
      <w:tr w:rsidR="00525CEA" w:rsidRPr="005E0EBB" w:rsidTr="00525CEA">
        <w:trPr>
          <w:gridAfter w:val="1"/>
          <w:wAfter w:w="5092" w:type="dxa"/>
        </w:trPr>
        <w:tc>
          <w:tcPr>
            <w:tcW w:w="53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344"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color w:val="000000"/>
              </w:rPr>
            </w:pPr>
            <w:r w:rsidRPr="005E0EBB">
              <w:rPr>
                <w:color w:val="000000"/>
              </w:rPr>
              <w:t xml:space="preserve">В.В.Гербова  «Развитие речи в детском саду: средняя  группа (4 – 5 лет)». </w:t>
            </w:r>
          </w:p>
        </w:tc>
      </w:tr>
      <w:tr w:rsidR="00525CEA" w:rsidRPr="005E0EBB" w:rsidTr="00525CEA">
        <w:trPr>
          <w:gridAfter w:val="1"/>
          <w:wAfter w:w="5092" w:type="dxa"/>
        </w:trPr>
        <w:tc>
          <w:tcPr>
            <w:tcW w:w="15878" w:type="dxa"/>
            <w:gridSpan w:val="2"/>
            <w:tcBorders>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ОО "физическое развитие"</w:t>
            </w:r>
          </w:p>
        </w:tc>
      </w:tr>
      <w:tr w:rsidR="00525CEA" w:rsidRPr="005E0EBB" w:rsidTr="00525CEA">
        <w:trPr>
          <w:gridAfter w:val="1"/>
          <w:wAfter w:w="5092" w:type="dxa"/>
          <w:trHeight w:val="568"/>
        </w:trPr>
        <w:tc>
          <w:tcPr>
            <w:tcW w:w="15878"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b/>
                <w:bCs/>
                <w:i/>
                <w:iCs/>
                <w:color w:val="000000"/>
              </w:rPr>
            </w:pPr>
            <w:r w:rsidRPr="005E0EBB">
              <w:rPr>
                <w:b/>
                <w:bCs/>
                <w:i/>
                <w:iCs/>
                <w:color w:val="000000"/>
              </w:rPr>
              <w:t xml:space="preserve">Методические пособия </w:t>
            </w:r>
          </w:p>
        </w:tc>
      </w:tr>
      <w:tr w:rsidR="00525CEA" w:rsidRPr="005E0EBB" w:rsidTr="00525CEA">
        <w:trPr>
          <w:gridAfter w:val="1"/>
          <w:wAfter w:w="5092" w:type="dxa"/>
        </w:trPr>
        <w:tc>
          <w:tcPr>
            <w:tcW w:w="15878"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color w:val="000000"/>
              </w:rPr>
            </w:pPr>
            <w:r w:rsidRPr="005E0EBB">
              <w:rPr>
                <w:color w:val="000000"/>
              </w:rPr>
              <w:t xml:space="preserve">Л.И. Пензулаева  физическая культура в детском саду: средняя  группа (4 – 5 лет) – М. Мозайка – СИТЕЗ 2016 . – 112 с.». </w:t>
            </w:r>
          </w:p>
        </w:tc>
      </w:tr>
      <w:tr w:rsidR="00525CEA" w:rsidRPr="005E0EBB" w:rsidTr="00525CEA">
        <w:trPr>
          <w:gridAfter w:val="1"/>
          <w:wAfter w:w="5092" w:type="dxa"/>
        </w:trPr>
        <w:tc>
          <w:tcPr>
            <w:tcW w:w="15878"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b/>
                <w:bCs/>
                <w:i/>
                <w:iCs/>
              </w:rPr>
            </w:pPr>
          </w:p>
          <w:p w:rsidR="00525CEA" w:rsidRPr="005E0EBB" w:rsidRDefault="00525CEA" w:rsidP="00525CEA">
            <w:pPr>
              <w:snapToGrid w:val="0"/>
              <w:rPr>
                <w:b/>
                <w:bCs/>
                <w:i/>
                <w:iCs/>
              </w:rPr>
            </w:pPr>
            <w:r w:rsidRPr="005E0EBB">
              <w:rPr>
                <w:b/>
                <w:bCs/>
                <w:i/>
                <w:iCs/>
              </w:rPr>
              <w:t>ОО «Художественно- эстетическое развитие (рисование, лепка, аппликация)»</w:t>
            </w:r>
          </w:p>
        </w:tc>
      </w:tr>
      <w:tr w:rsidR="00525CEA" w:rsidRPr="005E0EBB" w:rsidTr="00525CEA">
        <w:trPr>
          <w:trHeight w:val="285"/>
        </w:trPr>
        <w:tc>
          <w:tcPr>
            <w:tcW w:w="15878"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b/>
                <w:bCs/>
                <w:i/>
                <w:iCs/>
              </w:rPr>
            </w:pPr>
            <w:r w:rsidRPr="005E0EBB">
              <w:rPr>
                <w:b/>
                <w:bCs/>
                <w:i/>
                <w:iCs/>
              </w:rPr>
              <w:t>Методические пособия</w:t>
            </w:r>
          </w:p>
        </w:tc>
        <w:tc>
          <w:tcPr>
            <w:tcW w:w="5092" w:type="dxa"/>
            <w:vMerge w:val="restart"/>
          </w:tcPr>
          <w:p w:rsidR="00525CEA" w:rsidRPr="005E0EBB" w:rsidRDefault="00525CEA" w:rsidP="00525CEA">
            <w:pPr>
              <w:snapToGrid w:val="0"/>
              <w:rPr>
                <w:color w:val="000000"/>
              </w:rPr>
            </w:pPr>
          </w:p>
          <w:p w:rsidR="00525CEA" w:rsidRPr="005E0EBB" w:rsidRDefault="00525CEA" w:rsidP="00525CEA">
            <w:pPr>
              <w:snapToGrid w:val="0"/>
              <w:rPr>
                <w:color w:val="000000"/>
              </w:rPr>
            </w:pPr>
          </w:p>
          <w:p w:rsidR="00525CEA" w:rsidRPr="005E0EBB" w:rsidRDefault="00525CEA" w:rsidP="00525CEA">
            <w:pPr>
              <w:snapToGrid w:val="0"/>
              <w:rPr>
                <w:color w:val="000000"/>
              </w:rPr>
            </w:pPr>
          </w:p>
          <w:p w:rsidR="00525CEA" w:rsidRPr="005E0EBB" w:rsidRDefault="00525CEA" w:rsidP="00525CEA">
            <w:pPr>
              <w:snapToGrid w:val="0"/>
              <w:rPr>
                <w:color w:val="000000"/>
              </w:rPr>
            </w:pPr>
          </w:p>
        </w:tc>
      </w:tr>
      <w:tr w:rsidR="00525CEA" w:rsidRPr="005E0EBB" w:rsidTr="00525CEA">
        <w:trPr>
          <w:trHeight w:val="422"/>
        </w:trPr>
        <w:tc>
          <w:tcPr>
            <w:tcW w:w="15878"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color w:val="000000"/>
              </w:rPr>
            </w:pPr>
            <w:r w:rsidRPr="005E0EBB">
              <w:t xml:space="preserve">Т.С. Комарова Изобразительная деятельность в детском саду: Средняя группа. </w:t>
            </w:r>
            <w:r w:rsidRPr="005E0EBB">
              <w:rPr>
                <w:color w:val="000000"/>
              </w:rPr>
              <w:t>М. Мозайка – СИТЕЗ 2015 . – 96 с.».</w:t>
            </w:r>
          </w:p>
        </w:tc>
        <w:tc>
          <w:tcPr>
            <w:tcW w:w="5092" w:type="dxa"/>
            <w:vMerge/>
          </w:tcPr>
          <w:p w:rsidR="00525CEA" w:rsidRPr="005E0EBB" w:rsidRDefault="00525CEA" w:rsidP="00525CEA">
            <w:pPr>
              <w:snapToGrid w:val="0"/>
              <w:rPr>
                <w:color w:val="000000"/>
              </w:rPr>
            </w:pPr>
          </w:p>
        </w:tc>
      </w:tr>
      <w:tr w:rsidR="00525CEA" w:rsidRPr="005E0EBB" w:rsidTr="00525CEA">
        <w:trPr>
          <w:trHeight w:val="847"/>
        </w:trPr>
        <w:tc>
          <w:tcPr>
            <w:tcW w:w="15878"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rPr>
                <w:color w:val="000000"/>
              </w:rPr>
              <w:t>Комплексные занятия по программе «От рождения до школы» под ред. Н.Е.Вераксы, Т.С. Комаровой, М.А. Васильевой. средняя группа. Авторы-составитель З.А. Ефанова</w:t>
            </w:r>
          </w:p>
        </w:tc>
        <w:tc>
          <w:tcPr>
            <w:tcW w:w="5092" w:type="dxa"/>
            <w:vMerge/>
          </w:tcPr>
          <w:p w:rsidR="00525CEA" w:rsidRPr="005E0EBB" w:rsidRDefault="00525CEA" w:rsidP="00525CEA">
            <w:pPr>
              <w:snapToGrid w:val="0"/>
              <w:rPr>
                <w:color w:val="000000"/>
              </w:rPr>
            </w:pPr>
          </w:p>
        </w:tc>
      </w:tr>
    </w:tbl>
    <w:p w:rsidR="00525CEA" w:rsidRPr="005E0EBB" w:rsidRDefault="00525CEA" w:rsidP="00525CEA">
      <w:pPr>
        <w:rPr>
          <w:b/>
          <w:bCs/>
        </w:rPr>
      </w:pPr>
    </w:p>
    <w:tbl>
      <w:tblPr>
        <w:tblW w:w="15867" w:type="dxa"/>
        <w:tblInd w:w="-106" w:type="dxa"/>
        <w:tblLayout w:type="fixed"/>
        <w:tblLook w:val="0000" w:firstRow="0" w:lastRow="0" w:firstColumn="0" w:lastColumn="0" w:noHBand="0" w:noVBand="0"/>
      </w:tblPr>
      <w:tblGrid>
        <w:gridCol w:w="710"/>
        <w:gridCol w:w="15157"/>
      </w:tblGrid>
      <w:tr w:rsidR="00525CEA" w:rsidRPr="005E0EBB" w:rsidTr="00525CEA">
        <w:trPr>
          <w:trHeight w:val="349"/>
        </w:trPr>
        <w:tc>
          <w:tcPr>
            <w:tcW w:w="710"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w:t>
            </w:r>
          </w:p>
        </w:tc>
        <w:tc>
          <w:tcPr>
            <w:tcW w:w="15157"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наименование </w:t>
            </w:r>
          </w:p>
        </w:tc>
      </w:tr>
      <w:tr w:rsidR="00525CEA" w:rsidRPr="005E0EBB" w:rsidTr="00525CEA">
        <w:trPr>
          <w:trHeight w:val="349"/>
        </w:trPr>
        <w:tc>
          <w:tcPr>
            <w:tcW w:w="1586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b/>
                <w:bCs/>
                <w:i/>
                <w:iCs/>
              </w:rPr>
            </w:pPr>
            <w:r w:rsidRPr="005E0EBB">
              <w:rPr>
                <w:b/>
                <w:bCs/>
                <w:i/>
                <w:iCs/>
              </w:rPr>
              <w:t>ОО «познавательное развитие (ФЭМП)»</w:t>
            </w:r>
          </w:p>
        </w:tc>
      </w:tr>
      <w:tr w:rsidR="00525CEA" w:rsidRPr="005E0EBB" w:rsidTr="00525CEA">
        <w:trPr>
          <w:trHeight w:val="336"/>
        </w:trPr>
        <w:tc>
          <w:tcPr>
            <w:tcW w:w="1586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b/>
                <w:bCs/>
                <w:i/>
                <w:iCs/>
              </w:rPr>
            </w:pPr>
            <w:r w:rsidRPr="005E0EBB">
              <w:rPr>
                <w:b/>
                <w:bCs/>
                <w:i/>
                <w:iCs/>
              </w:rPr>
              <w:t>Методические пособия</w:t>
            </w:r>
          </w:p>
        </w:tc>
      </w:tr>
      <w:tr w:rsidR="00525CEA" w:rsidRPr="005E0EBB" w:rsidTr="00525CEA">
        <w:trPr>
          <w:trHeight w:val="349"/>
        </w:trPr>
        <w:tc>
          <w:tcPr>
            <w:tcW w:w="710"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157"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Е. В . Колестникова Математика для детей 4-5 лет: Учеб. – метод. Пособие к рабочей тетради «Я считаю до пяти»</w:t>
            </w:r>
          </w:p>
        </w:tc>
      </w:tr>
      <w:tr w:rsidR="00525CEA" w:rsidRPr="005E0EBB" w:rsidTr="00525CEA">
        <w:trPr>
          <w:trHeight w:val="349"/>
        </w:trPr>
        <w:tc>
          <w:tcPr>
            <w:tcW w:w="1586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rPr>
                <w:b/>
                <w:bCs/>
                <w:i/>
                <w:iCs/>
                <w:color w:val="000000"/>
              </w:rPr>
              <w:t>Наглядно-дидактические пособия</w:t>
            </w:r>
          </w:p>
        </w:tc>
      </w:tr>
      <w:tr w:rsidR="00525CEA" w:rsidRPr="005E0EBB" w:rsidTr="00525CEA">
        <w:trPr>
          <w:trHeight w:val="349"/>
        </w:trPr>
        <w:tc>
          <w:tcPr>
            <w:tcW w:w="710"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157"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Е. В . Колестникова учебно – методическое пособие к демонстрационному материалу по математике для детей 4-5 лет.</w:t>
            </w:r>
          </w:p>
        </w:tc>
      </w:tr>
      <w:tr w:rsidR="00525CEA" w:rsidRPr="005E0EBB" w:rsidTr="00525CEA">
        <w:trPr>
          <w:trHeight w:val="349"/>
        </w:trPr>
        <w:tc>
          <w:tcPr>
            <w:tcW w:w="1586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rPr>
                <w:b/>
                <w:bCs/>
                <w:i/>
                <w:iCs/>
              </w:rPr>
            </w:pPr>
            <w:r w:rsidRPr="005E0EBB">
              <w:rPr>
                <w:b/>
                <w:bCs/>
                <w:i/>
                <w:iCs/>
              </w:rPr>
              <w:t xml:space="preserve">Рабочие тетради </w:t>
            </w:r>
          </w:p>
        </w:tc>
      </w:tr>
      <w:tr w:rsidR="00525CEA" w:rsidRPr="005E0EBB" w:rsidTr="00525CEA">
        <w:trPr>
          <w:trHeight w:val="327"/>
        </w:trPr>
        <w:tc>
          <w:tcPr>
            <w:tcW w:w="710"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157"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Е. В . Колестникова Математические прописи для детей 4-5 лет.</w:t>
            </w:r>
          </w:p>
        </w:tc>
      </w:tr>
      <w:tr w:rsidR="00525CEA" w:rsidRPr="005E0EBB" w:rsidTr="00525CEA">
        <w:trPr>
          <w:trHeight w:val="349"/>
        </w:trPr>
        <w:tc>
          <w:tcPr>
            <w:tcW w:w="710"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2</w:t>
            </w:r>
          </w:p>
        </w:tc>
        <w:tc>
          <w:tcPr>
            <w:tcW w:w="15157"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Е. В . Колестникова Форма и цвет.(4-5лет)</w:t>
            </w:r>
          </w:p>
        </w:tc>
      </w:tr>
    </w:tbl>
    <w:p w:rsidR="00525CEA" w:rsidRPr="005E0EBB" w:rsidRDefault="00525CEA" w:rsidP="00525CEA"/>
    <w:tbl>
      <w:tblPr>
        <w:tblW w:w="15927" w:type="dxa"/>
        <w:tblInd w:w="-106" w:type="dxa"/>
        <w:tblLayout w:type="fixed"/>
        <w:tblLook w:val="0000" w:firstRow="0" w:lastRow="0" w:firstColumn="0" w:lastColumn="0" w:noHBand="0" w:noVBand="0"/>
      </w:tblPr>
      <w:tblGrid>
        <w:gridCol w:w="791"/>
        <w:gridCol w:w="15136"/>
      </w:tblGrid>
      <w:tr w:rsidR="00525CEA" w:rsidRPr="005E0EBB" w:rsidTr="00525CEA">
        <w:trPr>
          <w:trHeight w:val="330"/>
        </w:trPr>
        <w:tc>
          <w:tcPr>
            <w:tcW w:w="1592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ОО "Социально-коммуникативное  развитие"</w:t>
            </w:r>
          </w:p>
        </w:tc>
      </w:tr>
      <w:tr w:rsidR="00525CEA" w:rsidRPr="005E0EBB" w:rsidTr="00525CEA">
        <w:trPr>
          <w:trHeight w:val="330"/>
        </w:trPr>
        <w:tc>
          <w:tcPr>
            <w:tcW w:w="1592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 xml:space="preserve">Методические пособия </w:t>
            </w:r>
          </w:p>
        </w:tc>
      </w:tr>
      <w:tr w:rsidR="00525CEA" w:rsidRPr="005E0EBB" w:rsidTr="00525CEA">
        <w:trPr>
          <w:trHeight w:val="330"/>
        </w:trPr>
        <w:tc>
          <w:tcPr>
            <w:tcW w:w="791"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136"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Петрова В.И., Стульник Т. Д. «Этические беседы с детьми 4–7 лет» </w:t>
            </w:r>
          </w:p>
        </w:tc>
      </w:tr>
      <w:tr w:rsidR="00525CEA" w:rsidRPr="005E0EBB" w:rsidTr="00525CEA">
        <w:trPr>
          <w:trHeight w:val="330"/>
        </w:trPr>
        <w:tc>
          <w:tcPr>
            <w:tcW w:w="791"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2</w:t>
            </w:r>
          </w:p>
        </w:tc>
        <w:tc>
          <w:tcPr>
            <w:tcW w:w="15136"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Белая К.Ю. «Формирование основ безопасности у дошкольников (2–7 лет)» </w:t>
            </w:r>
          </w:p>
        </w:tc>
      </w:tr>
      <w:tr w:rsidR="00525CEA" w:rsidRPr="005E0EBB" w:rsidTr="00525CEA">
        <w:trPr>
          <w:trHeight w:val="659"/>
        </w:trPr>
        <w:tc>
          <w:tcPr>
            <w:tcW w:w="791" w:type="dxa"/>
            <w:tcBorders>
              <w:left w:val="single" w:sz="4" w:space="0" w:color="000000"/>
              <w:bottom w:val="single" w:sz="4" w:space="0" w:color="000000"/>
            </w:tcBorders>
          </w:tcPr>
          <w:p w:rsidR="00525CEA" w:rsidRPr="005E0EBB" w:rsidRDefault="00525CEA" w:rsidP="00525CEA">
            <w:pPr>
              <w:snapToGrid w:val="0"/>
            </w:pPr>
            <w:r w:rsidRPr="005E0EBB">
              <w:t>3</w:t>
            </w:r>
          </w:p>
        </w:tc>
        <w:tc>
          <w:tcPr>
            <w:tcW w:w="15136"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Л.В.Куцакова «Нравственно-трудовое воспитание в детском саду. Пособие для педагогов дошкольных учреждений. Для работы с детьми 3-7 лет»</w:t>
            </w:r>
          </w:p>
        </w:tc>
      </w:tr>
      <w:tr w:rsidR="00525CEA" w:rsidRPr="005E0EBB" w:rsidTr="00525CEA">
        <w:trPr>
          <w:trHeight w:val="330"/>
        </w:trPr>
        <w:tc>
          <w:tcPr>
            <w:tcW w:w="791" w:type="dxa"/>
            <w:tcBorders>
              <w:left w:val="single" w:sz="4" w:space="0" w:color="000000"/>
              <w:bottom w:val="single" w:sz="4" w:space="0" w:color="000000"/>
            </w:tcBorders>
          </w:tcPr>
          <w:p w:rsidR="00525CEA" w:rsidRPr="005E0EBB" w:rsidRDefault="00525CEA" w:rsidP="00525CEA">
            <w:pPr>
              <w:snapToGrid w:val="0"/>
            </w:pPr>
            <w:r w:rsidRPr="005E0EBB">
              <w:t>4</w:t>
            </w:r>
          </w:p>
        </w:tc>
        <w:tc>
          <w:tcPr>
            <w:tcW w:w="15136"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Т. Ф Саулина  знакомим дошкольников с правилами дорожного движения (3-7лет)</w:t>
            </w:r>
          </w:p>
        </w:tc>
      </w:tr>
      <w:tr w:rsidR="00525CEA" w:rsidRPr="005E0EBB" w:rsidTr="00525CEA">
        <w:trPr>
          <w:trHeight w:val="350"/>
        </w:trPr>
        <w:tc>
          <w:tcPr>
            <w:tcW w:w="791" w:type="dxa"/>
            <w:tcBorders>
              <w:left w:val="single" w:sz="4" w:space="0" w:color="000000"/>
              <w:bottom w:val="single" w:sz="4" w:space="0" w:color="000000"/>
            </w:tcBorders>
          </w:tcPr>
          <w:p w:rsidR="00525CEA" w:rsidRPr="005E0EBB" w:rsidRDefault="00525CEA" w:rsidP="00525CEA">
            <w:pPr>
              <w:snapToGrid w:val="0"/>
            </w:pPr>
            <w:r w:rsidRPr="005E0EBB">
              <w:t>5</w:t>
            </w:r>
          </w:p>
        </w:tc>
        <w:tc>
          <w:tcPr>
            <w:tcW w:w="15136"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А.В.Алешина Патриотическое воспитание дошкольников. Конспекты занятий</w:t>
            </w:r>
          </w:p>
        </w:tc>
      </w:tr>
    </w:tbl>
    <w:p w:rsidR="00525CEA" w:rsidRPr="005E0EBB" w:rsidRDefault="00525CEA" w:rsidP="00525CEA"/>
    <w:tbl>
      <w:tblPr>
        <w:tblW w:w="15987" w:type="dxa"/>
        <w:tblInd w:w="-106" w:type="dxa"/>
        <w:tblLayout w:type="fixed"/>
        <w:tblLook w:val="0000" w:firstRow="0" w:lastRow="0" w:firstColumn="0" w:lastColumn="0" w:noHBand="0" w:noVBand="0"/>
      </w:tblPr>
      <w:tblGrid>
        <w:gridCol w:w="794"/>
        <w:gridCol w:w="15193"/>
      </w:tblGrid>
      <w:tr w:rsidR="00525CEA" w:rsidRPr="005E0EBB" w:rsidTr="00525CEA">
        <w:trPr>
          <w:trHeight w:val="450"/>
        </w:trPr>
        <w:tc>
          <w:tcPr>
            <w:tcW w:w="1598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ОО "Познавательное  развитие"</w:t>
            </w:r>
          </w:p>
        </w:tc>
      </w:tr>
      <w:tr w:rsidR="00525CEA" w:rsidRPr="005E0EBB" w:rsidTr="00525CEA">
        <w:trPr>
          <w:trHeight w:val="464"/>
        </w:trPr>
        <w:tc>
          <w:tcPr>
            <w:tcW w:w="1598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 xml:space="preserve">Методические пособия </w:t>
            </w:r>
          </w:p>
        </w:tc>
      </w:tr>
      <w:tr w:rsidR="00525CEA" w:rsidRPr="005E0EBB" w:rsidTr="00525CEA">
        <w:trPr>
          <w:trHeight w:val="505"/>
        </w:trPr>
        <w:tc>
          <w:tcPr>
            <w:tcW w:w="79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193"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О.В. Дыбина  Ознакомление с предметным и социальным окружением: средняя группа (4-5 лет).</w:t>
            </w:r>
          </w:p>
        </w:tc>
      </w:tr>
      <w:tr w:rsidR="00525CEA" w:rsidRPr="005E0EBB" w:rsidTr="00525CEA">
        <w:trPr>
          <w:trHeight w:val="520"/>
        </w:trPr>
        <w:tc>
          <w:tcPr>
            <w:tcW w:w="79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2</w:t>
            </w:r>
          </w:p>
        </w:tc>
        <w:tc>
          <w:tcPr>
            <w:tcW w:w="15193"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 Н. Е Веракса, О. Р. Галимов познавательно – исследовательская деятельность  дошкольников (4-7 лет) </w:t>
            </w:r>
          </w:p>
        </w:tc>
      </w:tr>
      <w:tr w:rsidR="00525CEA" w:rsidRPr="005E0EBB" w:rsidTr="00525CEA">
        <w:trPr>
          <w:trHeight w:val="406"/>
        </w:trPr>
        <w:tc>
          <w:tcPr>
            <w:tcW w:w="79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3.</w:t>
            </w:r>
          </w:p>
        </w:tc>
        <w:tc>
          <w:tcPr>
            <w:tcW w:w="15193"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О. А.  Соломенникова ознакомление с природой в детском саду. Средняя группа (4-5лет)</w:t>
            </w:r>
          </w:p>
        </w:tc>
      </w:tr>
      <w:tr w:rsidR="00525CEA" w:rsidRPr="005E0EBB" w:rsidTr="00525CEA">
        <w:trPr>
          <w:trHeight w:val="423"/>
        </w:trPr>
        <w:tc>
          <w:tcPr>
            <w:tcW w:w="15987" w:type="dxa"/>
            <w:gridSpan w:val="2"/>
            <w:tcBorders>
              <w:left w:val="single" w:sz="4" w:space="0" w:color="000000"/>
              <w:bottom w:val="single" w:sz="4" w:space="0" w:color="000000"/>
              <w:right w:val="single" w:sz="4" w:space="0" w:color="000000"/>
            </w:tcBorders>
          </w:tcPr>
          <w:p w:rsidR="00525CEA" w:rsidRPr="005E0EBB" w:rsidRDefault="00525CEA" w:rsidP="00525CEA">
            <w:pPr>
              <w:snapToGrid w:val="0"/>
              <w:rPr>
                <w:b/>
                <w:bCs/>
                <w:i/>
                <w:iCs/>
                <w:color w:val="000000"/>
              </w:rPr>
            </w:pPr>
            <w:r w:rsidRPr="005E0EBB">
              <w:rPr>
                <w:b/>
                <w:bCs/>
                <w:i/>
                <w:iCs/>
                <w:color w:val="000000"/>
              </w:rPr>
              <w:t xml:space="preserve">Наглядно-дидактические пособия </w:t>
            </w:r>
          </w:p>
        </w:tc>
      </w:tr>
      <w:tr w:rsidR="00525CEA" w:rsidRPr="005E0EBB" w:rsidTr="00525CEA">
        <w:trPr>
          <w:trHeight w:val="961"/>
        </w:trPr>
        <w:tc>
          <w:tcPr>
            <w:tcW w:w="794" w:type="dxa"/>
            <w:tcBorders>
              <w:left w:val="single" w:sz="4" w:space="0" w:color="000000"/>
              <w:bottom w:val="single" w:sz="4" w:space="0" w:color="000000"/>
            </w:tcBorders>
          </w:tcPr>
          <w:p w:rsidR="00525CEA" w:rsidRPr="005E0EBB" w:rsidRDefault="00525CEA" w:rsidP="00525CEA">
            <w:pPr>
              <w:snapToGrid w:val="0"/>
            </w:pPr>
            <w:r w:rsidRPr="005E0EBB">
              <w:lastRenderedPageBreak/>
              <w:t>1</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Серия «Мир в картинках»: «Автомобильный транспорт»;  «Бытовая техника»;  «Инструменты домашнего мастера»; «Космос»; «Офисная техника и оборудование»; «Посуда»; «Школьные принадлежности».</w:t>
            </w:r>
          </w:p>
          <w:p w:rsidR="00525CEA" w:rsidRPr="005E0EBB" w:rsidRDefault="00525CEA" w:rsidP="00525CEA"/>
        </w:tc>
      </w:tr>
      <w:tr w:rsidR="00525CEA" w:rsidRPr="005E0EBB" w:rsidTr="00525CEA">
        <w:trPr>
          <w:trHeight w:val="961"/>
        </w:trPr>
        <w:tc>
          <w:tcPr>
            <w:tcW w:w="794" w:type="dxa"/>
            <w:tcBorders>
              <w:left w:val="single" w:sz="4" w:space="0" w:color="000000"/>
              <w:bottom w:val="single" w:sz="4" w:space="0" w:color="000000"/>
            </w:tcBorders>
          </w:tcPr>
          <w:p w:rsidR="00525CEA" w:rsidRPr="005E0EBB" w:rsidRDefault="00525CEA" w:rsidP="00525CEA">
            <w:pPr>
              <w:snapToGrid w:val="0"/>
            </w:pPr>
            <w:r w:rsidRPr="005E0EBB">
              <w:t>2</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rPr>
                <w:i/>
                <w:iCs/>
              </w:rPr>
              <w:t>Серия «Мир в картинках»:</w:t>
            </w:r>
            <w:r w:rsidRPr="005E0EBB">
              <w:t xml:space="preserve"> «Деревья и листья»; «Домашние животные»; «Домашние птицы»;  «Животные средней полосы»;  «Насекомые»; «Овощи»;  «Фрукты»; «Цветы»; «Ягоды лесные»; «Ягоды садовые».</w:t>
            </w:r>
          </w:p>
        </w:tc>
      </w:tr>
      <w:tr w:rsidR="00525CEA" w:rsidRPr="005E0EBB" w:rsidTr="00525CEA">
        <w:trPr>
          <w:trHeight w:val="492"/>
        </w:trPr>
        <w:tc>
          <w:tcPr>
            <w:tcW w:w="794" w:type="dxa"/>
            <w:tcBorders>
              <w:left w:val="single" w:sz="4" w:space="0" w:color="000000"/>
              <w:bottom w:val="single" w:sz="4" w:space="0" w:color="000000"/>
            </w:tcBorders>
          </w:tcPr>
          <w:p w:rsidR="00525CEA" w:rsidRPr="005E0EBB" w:rsidRDefault="00525CEA" w:rsidP="00525CEA">
            <w:pPr>
              <w:snapToGrid w:val="0"/>
            </w:pPr>
            <w:r w:rsidRPr="005E0EBB">
              <w:t>3</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rPr>
                <w:i/>
                <w:iCs/>
              </w:rPr>
              <w:t xml:space="preserve">Серия «Рассказы по картинкам»: </w:t>
            </w:r>
            <w:r w:rsidRPr="005E0EBB">
              <w:t>«Весна»; «Времена года»; «Зима»; «Лето»; «Осень»; «Родная природа».</w:t>
            </w:r>
          </w:p>
        </w:tc>
      </w:tr>
      <w:tr w:rsidR="00525CEA" w:rsidRPr="005E0EBB" w:rsidTr="00525CEA">
        <w:trPr>
          <w:trHeight w:val="961"/>
        </w:trPr>
        <w:tc>
          <w:tcPr>
            <w:tcW w:w="794" w:type="dxa"/>
            <w:tcBorders>
              <w:left w:val="single" w:sz="4" w:space="0" w:color="000000"/>
              <w:bottom w:val="single" w:sz="4" w:space="0" w:color="000000"/>
            </w:tcBorders>
          </w:tcPr>
          <w:p w:rsidR="00525CEA" w:rsidRPr="005E0EBB" w:rsidRDefault="00525CEA" w:rsidP="00525CEA">
            <w:pPr>
              <w:snapToGrid w:val="0"/>
            </w:pPr>
            <w:r w:rsidRPr="005E0EBB">
              <w:t>4</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rPr>
                <w:i/>
                <w:iCs/>
              </w:rPr>
              <w:t>Серия «Расскажите детям о...»:</w:t>
            </w:r>
            <w:r w:rsidRPr="005E0EBB">
              <w:t xml:space="preserve"> «Расскажите детям о грибах»; «Расскажите детям о деревьях»; «Расскажите детям о домашних животных»;  «Расскажите детям о лесных животных»;  «Расскажите детям о насекомых»; «Расскажите детям о фруктах»; «Расскажите детям об овощах»; «Расскажите детям о птицах»; «Расскажите детям о садовых ягодах».  </w:t>
            </w:r>
          </w:p>
        </w:tc>
      </w:tr>
      <w:tr w:rsidR="00525CEA" w:rsidRPr="005E0EBB" w:rsidTr="00525CEA">
        <w:trPr>
          <w:trHeight w:val="378"/>
        </w:trPr>
        <w:tc>
          <w:tcPr>
            <w:tcW w:w="15987" w:type="dxa"/>
            <w:gridSpan w:val="2"/>
            <w:tcBorders>
              <w:left w:val="single" w:sz="4" w:space="0" w:color="000000"/>
              <w:bottom w:val="single" w:sz="4" w:space="0" w:color="000000"/>
              <w:right w:val="single" w:sz="4" w:space="0" w:color="000000"/>
            </w:tcBorders>
          </w:tcPr>
          <w:p w:rsidR="00525CEA" w:rsidRPr="005E0EBB" w:rsidRDefault="00525CEA" w:rsidP="00525CEA">
            <w:pPr>
              <w:snapToGrid w:val="0"/>
              <w:rPr>
                <w:b/>
                <w:bCs/>
                <w:i/>
                <w:iCs/>
              </w:rPr>
            </w:pPr>
            <w:r w:rsidRPr="005E0EBB">
              <w:rPr>
                <w:b/>
                <w:bCs/>
                <w:i/>
                <w:iCs/>
              </w:rPr>
              <w:t xml:space="preserve">Рабочие тетради </w:t>
            </w:r>
          </w:p>
        </w:tc>
      </w:tr>
      <w:tr w:rsidR="00525CEA" w:rsidRPr="005E0EBB" w:rsidTr="00525CEA">
        <w:trPr>
          <w:trHeight w:val="547"/>
        </w:trPr>
        <w:tc>
          <w:tcPr>
            <w:tcW w:w="794" w:type="dxa"/>
            <w:tcBorders>
              <w:left w:val="single" w:sz="4" w:space="0" w:color="000000"/>
              <w:bottom w:val="single" w:sz="4" w:space="0" w:color="000000"/>
            </w:tcBorders>
          </w:tcPr>
          <w:p w:rsidR="00525CEA" w:rsidRPr="005E0EBB" w:rsidRDefault="00525CEA" w:rsidP="00525CEA">
            <w:pPr>
              <w:snapToGrid w:val="0"/>
            </w:pPr>
            <w:r w:rsidRPr="005E0EBB">
              <w:t>1</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О.В.Дыбина  «Я узнаю мир» (4-5 лет)</w:t>
            </w:r>
          </w:p>
        </w:tc>
      </w:tr>
      <w:tr w:rsidR="00525CEA" w:rsidRPr="005E0EBB" w:rsidTr="00525CEA">
        <w:trPr>
          <w:trHeight w:val="576"/>
        </w:trPr>
        <w:tc>
          <w:tcPr>
            <w:tcW w:w="1598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highlight w:val="yellow"/>
              </w:rPr>
            </w:pPr>
          </w:p>
          <w:p w:rsidR="00525CEA" w:rsidRPr="005E0EBB" w:rsidRDefault="00525CEA" w:rsidP="00525CEA">
            <w:pPr>
              <w:snapToGrid w:val="0"/>
              <w:jc w:val="both"/>
              <w:rPr>
                <w:b/>
                <w:bCs/>
                <w:i/>
                <w:iCs/>
                <w:color w:val="000000"/>
              </w:rPr>
            </w:pPr>
            <w:r w:rsidRPr="005E0EBB">
              <w:rPr>
                <w:b/>
                <w:bCs/>
                <w:i/>
                <w:iCs/>
                <w:color w:val="000000"/>
              </w:rPr>
              <w:t>ОО "речевое   развитие"</w:t>
            </w:r>
          </w:p>
        </w:tc>
      </w:tr>
      <w:tr w:rsidR="00525CEA" w:rsidRPr="005E0EBB" w:rsidTr="00525CEA">
        <w:trPr>
          <w:trHeight w:val="590"/>
        </w:trPr>
        <w:tc>
          <w:tcPr>
            <w:tcW w:w="1598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 xml:space="preserve">Методические пособия </w:t>
            </w:r>
          </w:p>
        </w:tc>
      </w:tr>
      <w:tr w:rsidR="00525CEA" w:rsidRPr="005E0EBB" w:rsidTr="00525CEA">
        <w:trPr>
          <w:trHeight w:val="604"/>
        </w:trPr>
        <w:tc>
          <w:tcPr>
            <w:tcW w:w="79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193"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Е. В. Колесникова развитие фонематического слуха у детей 4-5 лет</w:t>
            </w:r>
          </w:p>
        </w:tc>
      </w:tr>
      <w:tr w:rsidR="00525CEA" w:rsidRPr="005E0EBB" w:rsidTr="00525CEA">
        <w:trPr>
          <w:trHeight w:val="564"/>
        </w:trPr>
        <w:tc>
          <w:tcPr>
            <w:tcW w:w="79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2</w:t>
            </w:r>
          </w:p>
        </w:tc>
        <w:tc>
          <w:tcPr>
            <w:tcW w:w="15193"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 Н. А. Карпухина  развитие речи и знакомство с художественной литературой. конспекты занятий в средней группе </w:t>
            </w:r>
          </w:p>
        </w:tc>
      </w:tr>
      <w:tr w:rsidR="00525CEA" w:rsidRPr="005E0EBB" w:rsidTr="00525CEA">
        <w:trPr>
          <w:trHeight w:val="564"/>
        </w:trPr>
        <w:tc>
          <w:tcPr>
            <w:tcW w:w="79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3</w:t>
            </w:r>
          </w:p>
        </w:tc>
        <w:tc>
          <w:tcPr>
            <w:tcW w:w="15193"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О. А. Шиян Развитие творческого мышления. Работаем по сказке.</w:t>
            </w:r>
          </w:p>
        </w:tc>
      </w:tr>
      <w:tr w:rsidR="00525CEA" w:rsidRPr="005E0EBB" w:rsidTr="00525CEA">
        <w:trPr>
          <w:trHeight w:val="364"/>
        </w:trPr>
        <w:tc>
          <w:tcPr>
            <w:tcW w:w="15987" w:type="dxa"/>
            <w:gridSpan w:val="2"/>
            <w:tcBorders>
              <w:left w:val="single" w:sz="4" w:space="0" w:color="000000"/>
              <w:bottom w:val="single" w:sz="4" w:space="0" w:color="000000"/>
              <w:right w:val="single" w:sz="4" w:space="0" w:color="000000"/>
            </w:tcBorders>
          </w:tcPr>
          <w:p w:rsidR="00525CEA" w:rsidRPr="005E0EBB" w:rsidRDefault="00525CEA" w:rsidP="00525CEA">
            <w:pPr>
              <w:snapToGrid w:val="0"/>
              <w:rPr>
                <w:b/>
                <w:bCs/>
                <w:i/>
                <w:iCs/>
              </w:rPr>
            </w:pPr>
            <w:r w:rsidRPr="005E0EBB">
              <w:rPr>
                <w:b/>
                <w:bCs/>
                <w:i/>
                <w:iCs/>
              </w:rPr>
              <w:t xml:space="preserve">Рабочие тетради </w:t>
            </w:r>
          </w:p>
        </w:tc>
      </w:tr>
      <w:tr w:rsidR="00525CEA" w:rsidRPr="005E0EBB" w:rsidTr="00525CEA">
        <w:trPr>
          <w:trHeight w:val="662"/>
        </w:trPr>
        <w:tc>
          <w:tcPr>
            <w:tcW w:w="794" w:type="dxa"/>
            <w:tcBorders>
              <w:left w:val="single" w:sz="4" w:space="0" w:color="000000"/>
              <w:bottom w:val="single" w:sz="4" w:space="0" w:color="000000"/>
            </w:tcBorders>
          </w:tcPr>
          <w:p w:rsidR="00525CEA" w:rsidRPr="005E0EBB" w:rsidRDefault="00525CEA" w:rsidP="00525CEA">
            <w:pPr>
              <w:snapToGrid w:val="0"/>
            </w:pPr>
            <w:r w:rsidRPr="005E0EBB">
              <w:t>1</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Е. В. Колесникова От слова к звуку рабочая тетрадь (4-5 лет)</w:t>
            </w:r>
          </w:p>
        </w:tc>
      </w:tr>
      <w:tr w:rsidR="00525CEA" w:rsidRPr="005E0EBB" w:rsidTr="00525CEA">
        <w:trPr>
          <w:trHeight w:val="547"/>
        </w:trPr>
        <w:tc>
          <w:tcPr>
            <w:tcW w:w="794" w:type="dxa"/>
            <w:tcBorders>
              <w:left w:val="single" w:sz="4" w:space="0" w:color="000000"/>
              <w:bottom w:val="single" w:sz="4" w:space="0" w:color="000000"/>
            </w:tcBorders>
          </w:tcPr>
          <w:p w:rsidR="00525CEA" w:rsidRPr="005E0EBB" w:rsidRDefault="00525CEA" w:rsidP="00525CEA">
            <w:pPr>
              <w:snapToGrid w:val="0"/>
            </w:pPr>
            <w:r w:rsidRPr="005E0EBB">
              <w:t>2</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Е. В. Колесникова Учимся составлять слоговые схемы рабочая тетрадь (4-5 лет)</w:t>
            </w:r>
          </w:p>
        </w:tc>
      </w:tr>
      <w:tr w:rsidR="00525CEA" w:rsidRPr="005E0EBB" w:rsidTr="00525CEA">
        <w:trPr>
          <w:trHeight w:val="961"/>
        </w:trPr>
        <w:tc>
          <w:tcPr>
            <w:tcW w:w="1598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highlight w:val="yellow"/>
              </w:rPr>
            </w:pPr>
          </w:p>
          <w:p w:rsidR="00525CEA" w:rsidRPr="005E0EBB" w:rsidRDefault="00525CEA" w:rsidP="00525CEA">
            <w:pPr>
              <w:snapToGrid w:val="0"/>
              <w:jc w:val="both"/>
              <w:rPr>
                <w:b/>
                <w:bCs/>
                <w:i/>
                <w:iCs/>
                <w:color w:val="000000"/>
              </w:rPr>
            </w:pPr>
            <w:r w:rsidRPr="005E0EBB">
              <w:rPr>
                <w:b/>
                <w:bCs/>
                <w:i/>
                <w:iCs/>
                <w:color w:val="000000"/>
              </w:rPr>
              <w:t>ОО "Художественно-эстетическое  развитие"</w:t>
            </w:r>
          </w:p>
        </w:tc>
      </w:tr>
      <w:tr w:rsidR="00525CEA" w:rsidRPr="005E0EBB" w:rsidTr="00525CEA">
        <w:trPr>
          <w:trHeight w:val="448"/>
        </w:trPr>
        <w:tc>
          <w:tcPr>
            <w:tcW w:w="1598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lastRenderedPageBreak/>
              <w:t xml:space="preserve">Методические пособия </w:t>
            </w:r>
          </w:p>
        </w:tc>
      </w:tr>
      <w:tr w:rsidR="00525CEA" w:rsidRPr="005E0EBB" w:rsidTr="00525CEA">
        <w:trPr>
          <w:trHeight w:val="462"/>
        </w:trPr>
        <w:tc>
          <w:tcPr>
            <w:tcW w:w="794"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193"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Т.С. Комарова  Изобразительная деятельность в детском саду. Средняя  группа (4-5 лет). </w:t>
            </w:r>
          </w:p>
        </w:tc>
      </w:tr>
      <w:tr w:rsidR="00525CEA" w:rsidRPr="005E0EBB" w:rsidTr="00525CEA">
        <w:trPr>
          <w:trHeight w:val="565"/>
        </w:trPr>
        <w:tc>
          <w:tcPr>
            <w:tcW w:w="794" w:type="dxa"/>
            <w:tcBorders>
              <w:left w:val="single" w:sz="4" w:space="0" w:color="000000"/>
              <w:bottom w:val="single" w:sz="4" w:space="0" w:color="000000"/>
            </w:tcBorders>
          </w:tcPr>
          <w:p w:rsidR="00525CEA" w:rsidRPr="005E0EBB" w:rsidRDefault="00525CEA" w:rsidP="00525CEA">
            <w:pPr>
              <w:snapToGrid w:val="0"/>
            </w:pPr>
            <w:r w:rsidRPr="005E0EBB">
              <w:t>2</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Л.В.Куцакова  Конструирование из строительного материала: средняя группа (4-5 лет). </w:t>
            </w:r>
          </w:p>
        </w:tc>
      </w:tr>
      <w:tr w:rsidR="00525CEA" w:rsidRPr="005E0EBB" w:rsidTr="00525CEA">
        <w:trPr>
          <w:trHeight w:val="592"/>
        </w:trPr>
        <w:tc>
          <w:tcPr>
            <w:tcW w:w="794" w:type="dxa"/>
            <w:tcBorders>
              <w:left w:val="single" w:sz="4" w:space="0" w:color="000000"/>
              <w:bottom w:val="single" w:sz="4" w:space="0" w:color="000000"/>
            </w:tcBorders>
          </w:tcPr>
          <w:p w:rsidR="00525CEA" w:rsidRPr="005E0EBB" w:rsidRDefault="00525CEA" w:rsidP="00525CEA">
            <w:pPr>
              <w:snapToGrid w:val="0"/>
            </w:pPr>
            <w:r w:rsidRPr="005E0EBB">
              <w:t>3</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Л.В.Куцакова  трудовое воспитание в детском саду (3 – 7лет)</w:t>
            </w:r>
          </w:p>
        </w:tc>
      </w:tr>
      <w:tr w:rsidR="00525CEA" w:rsidRPr="005E0EBB" w:rsidTr="00525CEA">
        <w:trPr>
          <w:trHeight w:val="606"/>
        </w:trPr>
        <w:tc>
          <w:tcPr>
            <w:tcW w:w="794" w:type="dxa"/>
            <w:tcBorders>
              <w:left w:val="single" w:sz="4" w:space="0" w:color="000000"/>
              <w:bottom w:val="single" w:sz="4" w:space="0" w:color="000000"/>
            </w:tcBorders>
          </w:tcPr>
          <w:p w:rsidR="00525CEA" w:rsidRPr="005E0EBB" w:rsidRDefault="00525CEA" w:rsidP="00525CEA">
            <w:pPr>
              <w:snapToGrid w:val="0"/>
            </w:pPr>
            <w:r w:rsidRPr="005E0EBB">
              <w:t>4</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Л.В.Куцакова Занятия с дошкольниками по конструированию и ручному труду</w:t>
            </w:r>
          </w:p>
        </w:tc>
      </w:tr>
      <w:tr w:rsidR="00525CEA" w:rsidRPr="005E0EBB" w:rsidTr="00525CEA">
        <w:trPr>
          <w:trHeight w:val="491"/>
        </w:trPr>
        <w:tc>
          <w:tcPr>
            <w:tcW w:w="794" w:type="dxa"/>
            <w:tcBorders>
              <w:left w:val="single" w:sz="4" w:space="0" w:color="000000"/>
              <w:bottom w:val="single" w:sz="4" w:space="0" w:color="000000"/>
            </w:tcBorders>
          </w:tcPr>
          <w:p w:rsidR="00525CEA" w:rsidRPr="005E0EBB" w:rsidRDefault="00525CEA" w:rsidP="00525CEA">
            <w:pPr>
              <w:snapToGrid w:val="0"/>
            </w:pPr>
            <w:r w:rsidRPr="005E0EBB">
              <w:t>5</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Д.Н. Колдина лепка с детьми 4-5 лет. Конспекты занятий</w:t>
            </w:r>
          </w:p>
        </w:tc>
      </w:tr>
      <w:tr w:rsidR="00525CEA" w:rsidRPr="005E0EBB" w:rsidTr="00525CEA">
        <w:trPr>
          <w:trHeight w:val="494"/>
        </w:trPr>
        <w:tc>
          <w:tcPr>
            <w:tcW w:w="15987" w:type="dxa"/>
            <w:gridSpan w:val="2"/>
            <w:tcBorders>
              <w:left w:val="single" w:sz="4" w:space="0" w:color="000000"/>
              <w:bottom w:val="single" w:sz="4" w:space="0" w:color="000000"/>
              <w:right w:val="single" w:sz="4" w:space="0" w:color="000000"/>
            </w:tcBorders>
          </w:tcPr>
          <w:p w:rsidR="00525CEA" w:rsidRPr="005E0EBB" w:rsidRDefault="00525CEA" w:rsidP="00525CEA">
            <w:pPr>
              <w:snapToGrid w:val="0"/>
              <w:rPr>
                <w:b/>
                <w:bCs/>
                <w:i/>
                <w:iCs/>
                <w:color w:val="000000"/>
              </w:rPr>
            </w:pPr>
            <w:r w:rsidRPr="005E0EBB">
              <w:rPr>
                <w:b/>
                <w:bCs/>
                <w:i/>
                <w:iCs/>
                <w:color w:val="000000"/>
              </w:rPr>
              <w:t xml:space="preserve">Наглядно-дидактические пособия </w:t>
            </w:r>
          </w:p>
        </w:tc>
      </w:tr>
      <w:tr w:rsidR="00525CEA" w:rsidRPr="005E0EBB" w:rsidTr="00525CEA">
        <w:trPr>
          <w:trHeight w:val="961"/>
        </w:trPr>
        <w:tc>
          <w:tcPr>
            <w:tcW w:w="794" w:type="dxa"/>
            <w:tcBorders>
              <w:left w:val="single" w:sz="4" w:space="0" w:color="000000"/>
              <w:bottom w:val="single" w:sz="4" w:space="0" w:color="000000"/>
            </w:tcBorders>
          </w:tcPr>
          <w:p w:rsidR="00525CEA" w:rsidRPr="005E0EBB" w:rsidRDefault="00525CEA" w:rsidP="00525CEA">
            <w:pPr>
              <w:snapToGrid w:val="0"/>
            </w:pPr>
            <w:r w:rsidRPr="005E0EBB">
              <w:t>1</w:t>
            </w:r>
          </w:p>
        </w:tc>
        <w:tc>
          <w:tcPr>
            <w:tcW w:w="15193"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rPr>
                <w:i/>
                <w:iCs/>
              </w:rPr>
              <w:t xml:space="preserve">Серия «Мир в картинках»: </w:t>
            </w:r>
            <w:r w:rsidRPr="005E0EBB">
              <w:t xml:space="preserve">«Гжель»;  «Дымковская игрушка»; «Музыкальные инструменты»; «Филимоновская народная игрушка»; «Хохлома». </w:t>
            </w:r>
          </w:p>
        </w:tc>
      </w:tr>
    </w:tbl>
    <w:p w:rsidR="00525CEA" w:rsidRPr="005E0EBB" w:rsidRDefault="00525CEA" w:rsidP="00525CEA"/>
    <w:tbl>
      <w:tblPr>
        <w:tblW w:w="16007" w:type="dxa"/>
        <w:tblInd w:w="-106" w:type="dxa"/>
        <w:tblLayout w:type="fixed"/>
        <w:tblLook w:val="0000" w:firstRow="0" w:lastRow="0" w:firstColumn="0" w:lastColumn="0" w:noHBand="0" w:noVBand="0"/>
      </w:tblPr>
      <w:tblGrid>
        <w:gridCol w:w="795"/>
        <w:gridCol w:w="15212"/>
      </w:tblGrid>
      <w:tr w:rsidR="00525CEA" w:rsidRPr="005E0EBB" w:rsidTr="00525CEA">
        <w:trPr>
          <w:trHeight w:val="381"/>
        </w:trPr>
        <w:tc>
          <w:tcPr>
            <w:tcW w:w="1600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ОО "Физическое развитие"</w:t>
            </w:r>
          </w:p>
        </w:tc>
      </w:tr>
      <w:tr w:rsidR="00525CEA" w:rsidRPr="005E0EBB" w:rsidTr="00525CEA">
        <w:trPr>
          <w:trHeight w:val="381"/>
        </w:trPr>
        <w:tc>
          <w:tcPr>
            <w:tcW w:w="16007" w:type="dxa"/>
            <w:gridSpan w:val="2"/>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jc w:val="both"/>
              <w:rPr>
                <w:b/>
                <w:bCs/>
                <w:i/>
                <w:iCs/>
                <w:color w:val="000000"/>
              </w:rPr>
            </w:pPr>
            <w:r w:rsidRPr="005E0EBB">
              <w:rPr>
                <w:b/>
                <w:bCs/>
                <w:i/>
                <w:iCs/>
                <w:color w:val="000000"/>
              </w:rPr>
              <w:t xml:space="preserve">Методические пособия </w:t>
            </w:r>
          </w:p>
        </w:tc>
      </w:tr>
      <w:tr w:rsidR="00525CEA" w:rsidRPr="005E0EBB" w:rsidTr="00525CEA">
        <w:trPr>
          <w:trHeight w:val="357"/>
        </w:trPr>
        <w:tc>
          <w:tcPr>
            <w:tcW w:w="795"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1</w:t>
            </w:r>
          </w:p>
        </w:tc>
        <w:tc>
          <w:tcPr>
            <w:tcW w:w="15212"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 Л.И. Пензулаева  Физическая культура в детском саду: средняя  группа (4-5 лет).</w:t>
            </w:r>
          </w:p>
        </w:tc>
      </w:tr>
      <w:tr w:rsidR="00525CEA" w:rsidRPr="005E0EBB" w:rsidTr="00525CEA">
        <w:trPr>
          <w:trHeight w:val="762"/>
        </w:trPr>
        <w:tc>
          <w:tcPr>
            <w:tcW w:w="795" w:type="dxa"/>
            <w:tcBorders>
              <w:top w:val="single" w:sz="4" w:space="0" w:color="000000"/>
              <w:left w:val="single" w:sz="4" w:space="0" w:color="000000"/>
              <w:bottom w:val="single" w:sz="4" w:space="0" w:color="000000"/>
            </w:tcBorders>
          </w:tcPr>
          <w:p w:rsidR="00525CEA" w:rsidRPr="005E0EBB" w:rsidRDefault="00525CEA" w:rsidP="00525CEA">
            <w:pPr>
              <w:snapToGrid w:val="0"/>
            </w:pPr>
            <w:r w:rsidRPr="005E0EBB">
              <w:t>2</w:t>
            </w:r>
          </w:p>
        </w:tc>
        <w:tc>
          <w:tcPr>
            <w:tcW w:w="15212" w:type="dxa"/>
            <w:tcBorders>
              <w:top w:val="single" w:sz="4" w:space="0" w:color="000000"/>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 Л.И. Пензулаева Оздоровительная гимнастика: комплексы упражнений для детей 3–7 лет. </w:t>
            </w:r>
          </w:p>
        </w:tc>
      </w:tr>
      <w:tr w:rsidR="00525CEA" w:rsidRPr="005E0EBB" w:rsidTr="00525CEA">
        <w:trPr>
          <w:trHeight w:val="357"/>
        </w:trPr>
        <w:tc>
          <w:tcPr>
            <w:tcW w:w="795" w:type="dxa"/>
            <w:tcBorders>
              <w:left w:val="single" w:sz="4" w:space="0" w:color="000000"/>
              <w:bottom w:val="single" w:sz="4" w:space="0" w:color="000000"/>
            </w:tcBorders>
          </w:tcPr>
          <w:p w:rsidR="00525CEA" w:rsidRPr="005E0EBB" w:rsidRDefault="00525CEA" w:rsidP="00525CEA">
            <w:pPr>
              <w:snapToGrid w:val="0"/>
            </w:pPr>
            <w:r w:rsidRPr="005E0EBB">
              <w:t>3</w:t>
            </w:r>
          </w:p>
        </w:tc>
        <w:tc>
          <w:tcPr>
            <w:tcW w:w="15212"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t xml:space="preserve"> Э. Я. Степаненкова Сборник подвижных игр. Для занятий с детьми 2-7 лет.</w:t>
            </w:r>
          </w:p>
        </w:tc>
      </w:tr>
      <w:tr w:rsidR="00525CEA" w:rsidRPr="005E0EBB" w:rsidTr="00525CEA">
        <w:trPr>
          <w:trHeight w:val="357"/>
        </w:trPr>
        <w:tc>
          <w:tcPr>
            <w:tcW w:w="16007" w:type="dxa"/>
            <w:gridSpan w:val="2"/>
            <w:tcBorders>
              <w:left w:val="single" w:sz="4" w:space="0" w:color="000000"/>
              <w:bottom w:val="single" w:sz="4" w:space="0" w:color="000000"/>
              <w:right w:val="single" w:sz="4" w:space="0" w:color="000000"/>
            </w:tcBorders>
          </w:tcPr>
          <w:p w:rsidR="00525CEA" w:rsidRPr="005E0EBB" w:rsidRDefault="00525CEA" w:rsidP="00525CEA">
            <w:pPr>
              <w:snapToGrid w:val="0"/>
              <w:rPr>
                <w:b/>
                <w:bCs/>
                <w:i/>
                <w:iCs/>
                <w:color w:val="000000"/>
              </w:rPr>
            </w:pPr>
            <w:r w:rsidRPr="005E0EBB">
              <w:rPr>
                <w:b/>
                <w:bCs/>
                <w:i/>
                <w:iCs/>
                <w:color w:val="000000"/>
              </w:rPr>
              <w:t xml:space="preserve">Наглядно-дидактические пособия </w:t>
            </w:r>
          </w:p>
        </w:tc>
      </w:tr>
      <w:tr w:rsidR="00525CEA" w:rsidRPr="005E0EBB" w:rsidTr="00525CEA">
        <w:trPr>
          <w:trHeight w:val="381"/>
        </w:trPr>
        <w:tc>
          <w:tcPr>
            <w:tcW w:w="795" w:type="dxa"/>
            <w:tcBorders>
              <w:left w:val="single" w:sz="4" w:space="0" w:color="000000"/>
              <w:bottom w:val="single" w:sz="4" w:space="0" w:color="000000"/>
            </w:tcBorders>
          </w:tcPr>
          <w:p w:rsidR="00525CEA" w:rsidRPr="005E0EBB" w:rsidRDefault="00525CEA" w:rsidP="00525CEA">
            <w:pPr>
              <w:snapToGrid w:val="0"/>
            </w:pPr>
            <w:r w:rsidRPr="005E0EBB">
              <w:t>1</w:t>
            </w:r>
          </w:p>
        </w:tc>
        <w:tc>
          <w:tcPr>
            <w:tcW w:w="15212"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rPr>
                <w:i/>
                <w:iCs/>
              </w:rPr>
              <w:t xml:space="preserve">Серия «Мир в картинках»: </w:t>
            </w:r>
            <w:r w:rsidRPr="005E0EBB">
              <w:t xml:space="preserve">«Спортивный инвентарь». </w:t>
            </w:r>
          </w:p>
        </w:tc>
      </w:tr>
      <w:tr w:rsidR="00525CEA" w:rsidRPr="005E0EBB" w:rsidTr="00525CEA">
        <w:trPr>
          <w:trHeight w:val="357"/>
        </w:trPr>
        <w:tc>
          <w:tcPr>
            <w:tcW w:w="795" w:type="dxa"/>
            <w:tcBorders>
              <w:left w:val="single" w:sz="4" w:space="0" w:color="000000"/>
              <w:bottom w:val="single" w:sz="4" w:space="0" w:color="000000"/>
            </w:tcBorders>
          </w:tcPr>
          <w:p w:rsidR="00525CEA" w:rsidRPr="005E0EBB" w:rsidRDefault="00525CEA" w:rsidP="00525CEA">
            <w:pPr>
              <w:snapToGrid w:val="0"/>
            </w:pPr>
            <w:r w:rsidRPr="005E0EBB">
              <w:t>2</w:t>
            </w:r>
          </w:p>
        </w:tc>
        <w:tc>
          <w:tcPr>
            <w:tcW w:w="15212"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rPr>
                <w:i/>
                <w:iCs/>
              </w:rPr>
              <w:t xml:space="preserve">Серия «Рассказы по картинкам»: </w:t>
            </w:r>
            <w:r w:rsidRPr="005E0EBB">
              <w:t xml:space="preserve">«Зимние виды спорта»; «Летние виды спорта»; </w:t>
            </w:r>
          </w:p>
        </w:tc>
      </w:tr>
      <w:tr w:rsidR="00525CEA" w:rsidRPr="005E0EBB" w:rsidTr="00525CEA">
        <w:trPr>
          <w:trHeight w:val="762"/>
        </w:trPr>
        <w:tc>
          <w:tcPr>
            <w:tcW w:w="795" w:type="dxa"/>
            <w:tcBorders>
              <w:left w:val="single" w:sz="4" w:space="0" w:color="000000"/>
              <w:bottom w:val="single" w:sz="4" w:space="0" w:color="000000"/>
            </w:tcBorders>
          </w:tcPr>
          <w:p w:rsidR="00525CEA" w:rsidRPr="005E0EBB" w:rsidRDefault="00525CEA" w:rsidP="00525CEA">
            <w:pPr>
              <w:snapToGrid w:val="0"/>
            </w:pPr>
            <w:r w:rsidRPr="005E0EBB">
              <w:t>3</w:t>
            </w:r>
          </w:p>
        </w:tc>
        <w:tc>
          <w:tcPr>
            <w:tcW w:w="15212" w:type="dxa"/>
            <w:tcBorders>
              <w:left w:val="single" w:sz="4" w:space="0" w:color="000000"/>
              <w:bottom w:val="single" w:sz="4" w:space="0" w:color="000000"/>
              <w:right w:val="single" w:sz="4" w:space="0" w:color="000000"/>
            </w:tcBorders>
          </w:tcPr>
          <w:p w:rsidR="00525CEA" w:rsidRPr="005E0EBB" w:rsidRDefault="00525CEA" w:rsidP="00525CEA">
            <w:pPr>
              <w:snapToGrid w:val="0"/>
            </w:pPr>
            <w:r w:rsidRPr="005E0EBB">
              <w:rPr>
                <w:i/>
                <w:iCs/>
              </w:rPr>
              <w:t>Серия «Расскажите детям о...»:</w:t>
            </w:r>
            <w:r w:rsidRPr="005E0EBB">
              <w:t xml:space="preserve"> «Расскажите детям о зимних видах спорта»; «Расскажите детям об олимпийских играх»</w:t>
            </w:r>
          </w:p>
        </w:tc>
      </w:tr>
    </w:tbl>
    <w:p w:rsidR="00525CEA" w:rsidRDefault="00525CEA" w:rsidP="00525CEA"/>
    <w:p w:rsidR="00C34D11" w:rsidRDefault="00C34D11" w:rsidP="00525CEA"/>
    <w:p w:rsidR="00C34D11" w:rsidRDefault="00C34D11" w:rsidP="00470251"/>
    <w:p w:rsidR="00470251" w:rsidRPr="00616037" w:rsidRDefault="00470251" w:rsidP="00470251">
      <w:pPr>
        <w:rPr>
          <w:b/>
          <w:i/>
        </w:rPr>
      </w:pPr>
      <w:r w:rsidRPr="00616037">
        <w:rPr>
          <w:b/>
          <w:i/>
        </w:rPr>
        <w:lastRenderedPageBreak/>
        <w:t>Методическое обеспечение образовательного процесса</w:t>
      </w:r>
      <w:r w:rsidR="00616037" w:rsidRPr="00616037">
        <w:rPr>
          <w:b/>
          <w:i/>
        </w:rPr>
        <w:t xml:space="preserve"> в старшей группе </w:t>
      </w:r>
    </w:p>
    <w:p w:rsidR="00470251" w:rsidRPr="005E0EBB" w:rsidRDefault="00470251" w:rsidP="00470251">
      <w:pPr>
        <w:rPr>
          <w:b/>
          <w:bCs/>
          <w:i/>
          <w:iCs/>
          <w:color w:val="000000"/>
        </w:rPr>
      </w:pPr>
      <w:r w:rsidRPr="005E0EBB">
        <w:rPr>
          <w:b/>
          <w:bCs/>
          <w:i/>
          <w:iCs/>
          <w:color w:val="000000"/>
        </w:rPr>
        <w:t>Наименование реализуемой программы/используемый УМК для реализации образовательных областей программы (название, автор)</w:t>
      </w:r>
    </w:p>
    <w:p w:rsidR="00470251" w:rsidRPr="005E0EBB" w:rsidRDefault="00470251" w:rsidP="00470251">
      <w:pPr>
        <w:rPr>
          <w:b/>
          <w:bCs/>
          <w:i/>
          <w:iCs/>
          <w:color w:val="00000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898"/>
      </w:tblGrid>
      <w:tr w:rsidR="00525CEA" w:rsidRPr="005E0EBB" w:rsidTr="00525CEA">
        <w:trPr>
          <w:trHeight w:val="632"/>
        </w:trPr>
        <w:tc>
          <w:tcPr>
            <w:tcW w:w="15701" w:type="dxa"/>
            <w:gridSpan w:val="2"/>
          </w:tcPr>
          <w:p w:rsidR="00525CEA" w:rsidRPr="005E0EBB" w:rsidRDefault="00525CEA" w:rsidP="00525CEA">
            <w:pPr>
              <w:jc w:val="center"/>
              <w:rPr>
                <w:b/>
              </w:rPr>
            </w:pPr>
            <w:r w:rsidRPr="005E0EBB">
              <w:rPr>
                <w:b/>
              </w:rPr>
              <w:t xml:space="preserve">«От рождения до школы» </w:t>
            </w:r>
          </w:p>
          <w:p w:rsidR="00525CEA" w:rsidRPr="005E0EBB" w:rsidRDefault="00525CEA" w:rsidP="00525CEA">
            <w:pPr>
              <w:jc w:val="center"/>
              <w:rPr>
                <w:b/>
              </w:rPr>
            </w:pPr>
            <w:r w:rsidRPr="005E0EBB">
              <w:rPr>
                <w:b/>
              </w:rPr>
              <w:t>/ Под редакцией Н.Е. Вераксы, Т.С. Комаровой, М.А. Васильевой</w:t>
            </w:r>
          </w:p>
        </w:tc>
      </w:tr>
      <w:tr w:rsidR="00525CEA" w:rsidRPr="005E0EBB" w:rsidTr="00525CEA">
        <w:trPr>
          <w:trHeight w:val="296"/>
        </w:trPr>
        <w:tc>
          <w:tcPr>
            <w:tcW w:w="15701" w:type="dxa"/>
            <w:gridSpan w:val="2"/>
          </w:tcPr>
          <w:p w:rsidR="00525CEA" w:rsidRPr="005E0EBB" w:rsidRDefault="00525CEA" w:rsidP="00525CEA">
            <w:pPr>
              <w:jc w:val="both"/>
              <w:rPr>
                <w:b/>
                <w:bCs/>
                <w:i/>
                <w:iCs/>
                <w:color w:val="000000"/>
              </w:rPr>
            </w:pPr>
            <w:r w:rsidRPr="005E0EBB">
              <w:rPr>
                <w:b/>
                <w:bCs/>
                <w:i/>
                <w:iCs/>
                <w:color w:val="000000"/>
              </w:rPr>
              <w:t>ОО "Речевое развитие"</w:t>
            </w:r>
          </w:p>
        </w:tc>
      </w:tr>
      <w:tr w:rsidR="00525CEA" w:rsidRPr="005E0EBB" w:rsidTr="00525CEA">
        <w:trPr>
          <w:trHeight w:val="1264"/>
        </w:trPr>
        <w:tc>
          <w:tcPr>
            <w:tcW w:w="803" w:type="dxa"/>
          </w:tcPr>
          <w:p w:rsidR="00525CEA" w:rsidRPr="005E0EBB" w:rsidRDefault="00525CEA" w:rsidP="00525CEA">
            <w:r w:rsidRPr="005E0EBB">
              <w:t>1</w:t>
            </w:r>
          </w:p>
        </w:tc>
        <w:tc>
          <w:tcPr>
            <w:tcW w:w="14898" w:type="dxa"/>
          </w:tcPr>
          <w:p w:rsidR="00525CEA" w:rsidRPr="005E0EBB" w:rsidRDefault="00525CEA" w:rsidP="00525CEA">
            <w:pPr>
              <w:jc w:val="both"/>
              <w:rPr>
                <w:color w:val="000000"/>
              </w:rPr>
            </w:pPr>
            <w:r w:rsidRPr="005E0EBB">
              <w:rPr>
                <w:color w:val="000000"/>
              </w:rPr>
              <w:t xml:space="preserve"> Образовательный процесс: планирование на каждый день  по программе «От рождения до школы» под ред. Н.Е.Вераксы, Т.С. Комаровой, М.А. Васильевой. Старшая группа/авт.сост. Н.Н.Черноиванова, Н.Н. Гладышева (Сентябрь –ноябрь), (Декабрь-февраль), (Март-май).</w:t>
            </w:r>
          </w:p>
        </w:tc>
      </w:tr>
      <w:tr w:rsidR="00525CEA" w:rsidRPr="005E0EBB" w:rsidTr="00525CEA">
        <w:trPr>
          <w:trHeight w:val="948"/>
        </w:trPr>
        <w:tc>
          <w:tcPr>
            <w:tcW w:w="803" w:type="dxa"/>
          </w:tcPr>
          <w:p w:rsidR="00525CEA" w:rsidRPr="005E0EBB" w:rsidRDefault="00525CEA" w:rsidP="00525CEA">
            <w:r w:rsidRPr="005E0EBB">
              <w:t>2</w:t>
            </w:r>
          </w:p>
        </w:tc>
        <w:tc>
          <w:tcPr>
            <w:tcW w:w="14898" w:type="dxa"/>
          </w:tcPr>
          <w:p w:rsidR="00525CEA" w:rsidRPr="005E0EBB" w:rsidRDefault="00525CEA" w:rsidP="00525CEA">
            <w:pPr>
              <w:jc w:val="both"/>
              <w:rPr>
                <w:color w:val="000000"/>
              </w:rPr>
            </w:pPr>
            <w:r w:rsidRPr="005E0EBB">
              <w:rPr>
                <w:color w:val="000000"/>
              </w:rPr>
              <w:t xml:space="preserve"> Рабочая программа воспитателя: ежедневное планирование по программе «От рождения до школы» под ред. Н.Е.Вераксы, Т.С. Комаровой, М.А. Васильевой. Старшая группа / авт.сост. Н.Н. Гладышева и др.. </w:t>
            </w:r>
          </w:p>
        </w:tc>
      </w:tr>
      <w:tr w:rsidR="00525CEA" w:rsidRPr="005E0EBB" w:rsidTr="00525CEA">
        <w:trPr>
          <w:trHeight w:val="561"/>
        </w:trPr>
        <w:tc>
          <w:tcPr>
            <w:tcW w:w="803" w:type="dxa"/>
          </w:tcPr>
          <w:p w:rsidR="00525CEA" w:rsidRPr="005E0EBB" w:rsidRDefault="00525CEA" w:rsidP="00525CEA">
            <w:r w:rsidRPr="005E0EBB">
              <w:t>3</w:t>
            </w:r>
          </w:p>
        </w:tc>
        <w:tc>
          <w:tcPr>
            <w:tcW w:w="14898" w:type="dxa"/>
          </w:tcPr>
          <w:p w:rsidR="00525CEA" w:rsidRPr="005E0EBB" w:rsidRDefault="00525CEA" w:rsidP="00525CEA">
            <w:pPr>
              <w:rPr>
                <w:b/>
                <w:bCs/>
                <w:i/>
                <w:iCs/>
                <w:color w:val="000000"/>
              </w:rPr>
            </w:pPr>
            <w:r w:rsidRPr="005E0EBB">
              <w:rPr>
                <w:b/>
                <w:bCs/>
                <w:i/>
                <w:iCs/>
                <w:color w:val="000000"/>
              </w:rPr>
              <w:t xml:space="preserve">Методические пособия </w:t>
            </w:r>
          </w:p>
        </w:tc>
      </w:tr>
      <w:tr w:rsidR="00525CEA" w:rsidRPr="005E0EBB" w:rsidTr="00525CEA">
        <w:trPr>
          <w:trHeight w:val="316"/>
        </w:trPr>
        <w:tc>
          <w:tcPr>
            <w:tcW w:w="803" w:type="dxa"/>
          </w:tcPr>
          <w:p w:rsidR="00525CEA" w:rsidRPr="005E0EBB" w:rsidRDefault="00525CEA" w:rsidP="00525CEA">
            <w:r w:rsidRPr="005E0EBB">
              <w:t>4</w:t>
            </w:r>
          </w:p>
        </w:tc>
        <w:tc>
          <w:tcPr>
            <w:tcW w:w="14898" w:type="dxa"/>
          </w:tcPr>
          <w:p w:rsidR="00525CEA" w:rsidRPr="005E0EBB" w:rsidRDefault="00525CEA" w:rsidP="00525CEA">
            <w:pPr>
              <w:jc w:val="both"/>
              <w:rPr>
                <w:color w:val="000000"/>
              </w:rPr>
            </w:pPr>
            <w:r w:rsidRPr="005E0EBB">
              <w:rPr>
                <w:color w:val="000000"/>
              </w:rPr>
              <w:t>Гербова В. В. Развитие речи в детском саду: Старшая  группа (5–6 лет).</w:t>
            </w:r>
          </w:p>
        </w:tc>
      </w:tr>
      <w:tr w:rsidR="00525CEA" w:rsidRPr="005E0EBB" w:rsidTr="00525CEA">
        <w:trPr>
          <w:trHeight w:val="316"/>
        </w:trPr>
        <w:tc>
          <w:tcPr>
            <w:tcW w:w="803" w:type="dxa"/>
          </w:tcPr>
          <w:p w:rsidR="00525CEA" w:rsidRPr="005E0EBB" w:rsidRDefault="00525CEA" w:rsidP="00525CEA">
            <w:r w:rsidRPr="005E0EBB">
              <w:t>5</w:t>
            </w:r>
          </w:p>
        </w:tc>
        <w:tc>
          <w:tcPr>
            <w:tcW w:w="14898" w:type="dxa"/>
          </w:tcPr>
          <w:p w:rsidR="00525CEA" w:rsidRPr="005E0EBB" w:rsidRDefault="00525CEA" w:rsidP="00525CEA">
            <w:pPr>
              <w:rPr>
                <w:b/>
                <w:bCs/>
                <w:i/>
                <w:iCs/>
                <w:color w:val="000000"/>
              </w:rPr>
            </w:pPr>
            <w:r w:rsidRPr="005E0EBB">
              <w:rPr>
                <w:b/>
                <w:bCs/>
                <w:i/>
                <w:iCs/>
                <w:color w:val="000000"/>
              </w:rPr>
              <w:t xml:space="preserve">Наглядно-дидактические пособия </w:t>
            </w:r>
          </w:p>
        </w:tc>
      </w:tr>
      <w:tr w:rsidR="00525CEA" w:rsidRPr="005E0EBB" w:rsidTr="00525CEA">
        <w:trPr>
          <w:trHeight w:val="928"/>
        </w:trPr>
        <w:tc>
          <w:tcPr>
            <w:tcW w:w="803" w:type="dxa"/>
          </w:tcPr>
          <w:p w:rsidR="00525CEA" w:rsidRPr="005E0EBB" w:rsidRDefault="00525CEA" w:rsidP="00525CEA">
            <w:r w:rsidRPr="005E0EBB">
              <w:t>6</w:t>
            </w:r>
          </w:p>
        </w:tc>
        <w:tc>
          <w:tcPr>
            <w:tcW w:w="14898" w:type="dxa"/>
          </w:tcPr>
          <w:p w:rsidR="00525CEA" w:rsidRPr="005E0EBB" w:rsidRDefault="00525CEA" w:rsidP="00525CEA">
            <w:pPr>
              <w:rPr>
                <w:color w:val="000000"/>
              </w:rPr>
            </w:pPr>
            <w:r w:rsidRPr="005E0EBB">
              <w:rPr>
                <w:color w:val="000000"/>
              </w:rPr>
              <w:t>Серия «Грамматика в картинках»: «Антонимы»; « Глаголы»; «Синонимы», «»; «Говори правильно»; «Множественное число»; «Многозначные слова»; «Один — много»; «Словообразование»</w:t>
            </w:r>
          </w:p>
        </w:tc>
      </w:tr>
      <w:tr w:rsidR="00525CEA" w:rsidRPr="005E0EBB" w:rsidTr="00525CEA">
        <w:trPr>
          <w:trHeight w:val="560"/>
        </w:trPr>
        <w:tc>
          <w:tcPr>
            <w:tcW w:w="803" w:type="dxa"/>
          </w:tcPr>
          <w:p w:rsidR="00525CEA" w:rsidRPr="005E0EBB" w:rsidRDefault="00525CEA" w:rsidP="00525CEA">
            <w:r w:rsidRPr="005E0EBB">
              <w:t>7</w:t>
            </w:r>
          </w:p>
        </w:tc>
        <w:tc>
          <w:tcPr>
            <w:tcW w:w="14898" w:type="dxa"/>
          </w:tcPr>
          <w:p w:rsidR="00525CEA" w:rsidRPr="005E0EBB" w:rsidRDefault="00525CEA" w:rsidP="00525CEA">
            <w:pPr>
              <w:rPr>
                <w:color w:val="000000"/>
              </w:rPr>
            </w:pPr>
            <w:r w:rsidRPr="005E0EBB">
              <w:rPr>
                <w:color w:val="000000"/>
              </w:rPr>
              <w:t xml:space="preserve">Серия «Рассказы по картинкам»: «Колобок»; «Курочка Ряба»; «Репка»; «Теремок», «По щучьему веленью», «Маша и медведь»   т.д. </w:t>
            </w:r>
          </w:p>
          <w:p w:rsidR="00525CEA" w:rsidRPr="005E0EBB" w:rsidRDefault="00525CEA" w:rsidP="00525CEA">
            <w:pPr>
              <w:rPr>
                <w:color w:val="000000"/>
              </w:rPr>
            </w:pPr>
            <w:r w:rsidRPr="005E0EBB">
              <w:rPr>
                <w:color w:val="000000"/>
              </w:rPr>
              <w:t>Плакаты: «Алфавит»</w:t>
            </w:r>
          </w:p>
        </w:tc>
      </w:tr>
    </w:tbl>
    <w:p w:rsidR="00525CEA" w:rsidRPr="005E0EBB" w:rsidRDefault="00525CEA" w:rsidP="00525CEA">
      <w:pPr>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884"/>
      </w:tblGrid>
      <w:tr w:rsidR="00525CEA" w:rsidRPr="005E0EBB" w:rsidTr="00525CEA">
        <w:tc>
          <w:tcPr>
            <w:tcW w:w="817" w:type="dxa"/>
          </w:tcPr>
          <w:p w:rsidR="00525CEA" w:rsidRPr="005E0EBB" w:rsidRDefault="00525CEA" w:rsidP="00525CEA">
            <w:r w:rsidRPr="005E0EBB">
              <w:t>№</w:t>
            </w:r>
          </w:p>
        </w:tc>
        <w:tc>
          <w:tcPr>
            <w:tcW w:w="14884" w:type="dxa"/>
          </w:tcPr>
          <w:p w:rsidR="00525CEA" w:rsidRPr="005E0EBB" w:rsidRDefault="00525CEA" w:rsidP="00525CEA">
            <w:r w:rsidRPr="005E0EBB">
              <w:t xml:space="preserve">наименование </w:t>
            </w:r>
          </w:p>
        </w:tc>
      </w:tr>
      <w:tr w:rsidR="00525CEA" w:rsidRPr="005E0EBB" w:rsidTr="00525CEA">
        <w:tc>
          <w:tcPr>
            <w:tcW w:w="15701" w:type="dxa"/>
            <w:gridSpan w:val="2"/>
          </w:tcPr>
          <w:p w:rsidR="00525CEA" w:rsidRPr="005E0EBB" w:rsidRDefault="00525CEA" w:rsidP="00525CEA">
            <w:pPr>
              <w:rPr>
                <w:b/>
                <w:i/>
              </w:rPr>
            </w:pPr>
            <w:r w:rsidRPr="005E0EBB">
              <w:rPr>
                <w:b/>
                <w:i/>
              </w:rPr>
              <w:t>ОО «Речевое развитие»</w:t>
            </w:r>
          </w:p>
        </w:tc>
      </w:tr>
      <w:tr w:rsidR="00525CEA" w:rsidRPr="005E0EBB" w:rsidTr="00525CEA">
        <w:tc>
          <w:tcPr>
            <w:tcW w:w="15701" w:type="dxa"/>
            <w:gridSpan w:val="2"/>
          </w:tcPr>
          <w:p w:rsidR="00525CEA" w:rsidRPr="005E0EBB" w:rsidRDefault="00525CEA" w:rsidP="00525CEA">
            <w:pPr>
              <w:rPr>
                <w:b/>
                <w:i/>
              </w:rPr>
            </w:pPr>
            <w:r w:rsidRPr="005E0EBB">
              <w:rPr>
                <w:b/>
                <w:i/>
              </w:rPr>
              <w:t>методические пособия</w:t>
            </w:r>
          </w:p>
        </w:tc>
      </w:tr>
      <w:tr w:rsidR="00525CEA" w:rsidRPr="005E0EBB" w:rsidTr="00525CEA">
        <w:tc>
          <w:tcPr>
            <w:tcW w:w="817" w:type="dxa"/>
          </w:tcPr>
          <w:p w:rsidR="00525CEA" w:rsidRPr="005E0EBB" w:rsidRDefault="00525CEA" w:rsidP="00525CEA">
            <w:r w:rsidRPr="005E0EBB">
              <w:t>1</w:t>
            </w:r>
          </w:p>
        </w:tc>
        <w:tc>
          <w:tcPr>
            <w:tcW w:w="14884" w:type="dxa"/>
          </w:tcPr>
          <w:p w:rsidR="00525CEA" w:rsidRPr="005E0EBB" w:rsidRDefault="00525CEA" w:rsidP="00525CEA">
            <w:r w:rsidRPr="005E0EBB">
              <w:t>Е.В.Колесникова «Развитие звуко-буквенного анализа у детей 5-6лет»</w:t>
            </w:r>
          </w:p>
        </w:tc>
      </w:tr>
      <w:tr w:rsidR="00525CEA" w:rsidRPr="005E0EBB" w:rsidTr="00525CEA">
        <w:tc>
          <w:tcPr>
            <w:tcW w:w="817" w:type="dxa"/>
          </w:tcPr>
          <w:p w:rsidR="00525CEA" w:rsidRPr="005E0EBB" w:rsidRDefault="00525CEA" w:rsidP="00525CEA">
            <w:r w:rsidRPr="005E0EBB">
              <w:t>2</w:t>
            </w:r>
          </w:p>
        </w:tc>
        <w:tc>
          <w:tcPr>
            <w:tcW w:w="14884" w:type="dxa"/>
          </w:tcPr>
          <w:p w:rsidR="00525CEA" w:rsidRPr="005E0EBB" w:rsidRDefault="00525CEA" w:rsidP="00525CEA">
            <w:r w:rsidRPr="005E0EBB">
              <w:t>Р.А.Жукова «Развитие речи .старшая группа, разработки занятий»</w:t>
            </w:r>
          </w:p>
        </w:tc>
      </w:tr>
      <w:tr w:rsidR="00525CEA" w:rsidRPr="005E0EBB" w:rsidTr="00525CEA">
        <w:tc>
          <w:tcPr>
            <w:tcW w:w="817" w:type="dxa"/>
          </w:tcPr>
          <w:p w:rsidR="00525CEA" w:rsidRPr="005E0EBB" w:rsidRDefault="00525CEA" w:rsidP="00525CEA">
            <w:r w:rsidRPr="005E0EBB">
              <w:t>3</w:t>
            </w:r>
          </w:p>
        </w:tc>
        <w:tc>
          <w:tcPr>
            <w:tcW w:w="14884" w:type="dxa"/>
          </w:tcPr>
          <w:p w:rsidR="00525CEA" w:rsidRPr="005E0EBB" w:rsidRDefault="00525CEA" w:rsidP="00525CEA">
            <w:r w:rsidRPr="005E0EBB">
              <w:t>З.А.Ефанова «Развитие речи. Дополнительные материалы»</w:t>
            </w:r>
          </w:p>
        </w:tc>
      </w:tr>
      <w:tr w:rsidR="00525CEA" w:rsidRPr="005E0EBB" w:rsidTr="00525CEA">
        <w:tc>
          <w:tcPr>
            <w:tcW w:w="817" w:type="dxa"/>
          </w:tcPr>
          <w:p w:rsidR="00525CEA" w:rsidRPr="005E0EBB" w:rsidRDefault="00525CEA" w:rsidP="00525CEA">
            <w:r w:rsidRPr="005E0EBB">
              <w:t>4</w:t>
            </w:r>
          </w:p>
        </w:tc>
        <w:tc>
          <w:tcPr>
            <w:tcW w:w="14884" w:type="dxa"/>
          </w:tcPr>
          <w:p w:rsidR="00525CEA" w:rsidRPr="005E0EBB" w:rsidRDefault="00525CEA" w:rsidP="00525CEA">
            <w:r w:rsidRPr="005E0EBB">
              <w:t>Е.А.Алябьева «Игры для детей 4-7лет: развитие речи и воображения»</w:t>
            </w:r>
          </w:p>
        </w:tc>
      </w:tr>
      <w:tr w:rsidR="00525CEA" w:rsidRPr="005E0EBB" w:rsidTr="00525CEA">
        <w:tc>
          <w:tcPr>
            <w:tcW w:w="817" w:type="dxa"/>
          </w:tcPr>
          <w:p w:rsidR="00525CEA" w:rsidRPr="005E0EBB" w:rsidRDefault="00525CEA" w:rsidP="00525CEA">
            <w:r w:rsidRPr="005E0EBB">
              <w:t>5</w:t>
            </w:r>
          </w:p>
        </w:tc>
        <w:tc>
          <w:tcPr>
            <w:tcW w:w="14884" w:type="dxa"/>
          </w:tcPr>
          <w:p w:rsidR="00525CEA" w:rsidRPr="005E0EBB" w:rsidRDefault="00525CEA" w:rsidP="00525CEA">
            <w:r w:rsidRPr="005E0EBB">
              <w:t>Хрестоматия для старшей группы</w:t>
            </w:r>
          </w:p>
        </w:tc>
      </w:tr>
      <w:tr w:rsidR="00525CEA" w:rsidRPr="005E0EBB" w:rsidTr="00525CEA">
        <w:tc>
          <w:tcPr>
            <w:tcW w:w="15701" w:type="dxa"/>
            <w:gridSpan w:val="2"/>
          </w:tcPr>
          <w:p w:rsidR="00525CEA" w:rsidRPr="005E0EBB" w:rsidRDefault="00525CEA" w:rsidP="00525CEA">
            <w:pPr>
              <w:rPr>
                <w:b/>
                <w:bCs/>
                <w:i/>
                <w:iCs/>
                <w:color w:val="000000"/>
              </w:rPr>
            </w:pPr>
            <w:r w:rsidRPr="005E0EBB">
              <w:rPr>
                <w:b/>
                <w:bCs/>
                <w:i/>
                <w:iCs/>
                <w:color w:val="000000"/>
              </w:rPr>
              <w:t xml:space="preserve">Наглядно-дидактические пособия </w:t>
            </w:r>
          </w:p>
        </w:tc>
      </w:tr>
      <w:tr w:rsidR="00525CEA" w:rsidRPr="005E0EBB" w:rsidTr="00525CEA">
        <w:tc>
          <w:tcPr>
            <w:tcW w:w="817" w:type="dxa"/>
          </w:tcPr>
          <w:p w:rsidR="00525CEA" w:rsidRPr="005E0EBB" w:rsidRDefault="00525CEA" w:rsidP="00525CEA"/>
        </w:tc>
        <w:tc>
          <w:tcPr>
            <w:tcW w:w="14884" w:type="dxa"/>
          </w:tcPr>
          <w:p w:rsidR="00525CEA" w:rsidRPr="005E0EBB" w:rsidRDefault="00525CEA" w:rsidP="00525CEA">
            <w:r w:rsidRPr="005E0EBB">
              <w:t>Е.В.Колесникова «Звуки и буквы» Демонстрационный материал</w:t>
            </w:r>
          </w:p>
        </w:tc>
      </w:tr>
      <w:tr w:rsidR="00525CEA" w:rsidRPr="005E0EBB" w:rsidTr="00525CEA">
        <w:tc>
          <w:tcPr>
            <w:tcW w:w="15701" w:type="dxa"/>
            <w:gridSpan w:val="2"/>
          </w:tcPr>
          <w:p w:rsidR="00525CEA" w:rsidRPr="005E0EBB" w:rsidRDefault="00525CEA" w:rsidP="00525CEA">
            <w:pPr>
              <w:rPr>
                <w:b/>
                <w:i/>
              </w:rPr>
            </w:pPr>
            <w:r w:rsidRPr="005E0EBB">
              <w:rPr>
                <w:b/>
                <w:i/>
              </w:rPr>
              <w:lastRenderedPageBreak/>
              <w:t xml:space="preserve">Рабочие тетради </w:t>
            </w:r>
          </w:p>
        </w:tc>
      </w:tr>
      <w:tr w:rsidR="00525CEA" w:rsidRPr="005E0EBB" w:rsidTr="00525CEA">
        <w:tc>
          <w:tcPr>
            <w:tcW w:w="817" w:type="dxa"/>
          </w:tcPr>
          <w:p w:rsidR="00525CEA" w:rsidRPr="005E0EBB" w:rsidRDefault="00525CEA" w:rsidP="00525CEA">
            <w:r w:rsidRPr="005E0EBB">
              <w:t>1</w:t>
            </w:r>
          </w:p>
        </w:tc>
        <w:tc>
          <w:tcPr>
            <w:tcW w:w="14884" w:type="dxa"/>
          </w:tcPr>
          <w:p w:rsidR="00525CEA" w:rsidRPr="005E0EBB" w:rsidRDefault="00525CEA" w:rsidP="00525CEA">
            <w:r w:rsidRPr="005E0EBB">
              <w:t>Е.В. Колесникова «От А до Я» для детей 5-6лет</w:t>
            </w:r>
          </w:p>
        </w:tc>
      </w:tr>
      <w:tr w:rsidR="00525CEA" w:rsidRPr="005E0EBB" w:rsidTr="00525CEA">
        <w:tc>
          <w:tcPr>
            <w:tcW w:w="817" w:type="dxa"/>
          </w:tcPr>
          <w:p w:rsidR="00525CEA" w:rsidRPr="005E0EBB" w:rsidRDefault="00525CEA" w:rsidP="00525CEA">
            <w:r w:rsidRPr="005E0EBB">
              <w:t>2</w:t>
            </w:r>
          </w:p>
        </w:tc>
        <w:tc>
          <w:tcPr>
            <w:tcW w:w="14884" w:type="dxa"/>
          </w:tcPr>
          <w:p w:rsidR="00525CEA" w:rsidRPr="005E0EBB" w:rsidRDefault="00525CEA" w:rsidP="00525CEA">
            <w:r w:rsidRPr="005E0EBB">
              <w:t>Е.В. Колесникова «Прописи» для дошкольников 5-6лет</w:t>
            </w:r>
          </w:p>
        </w:tc>
      </w:tr>
      <w:tr w:rsidR="00525CEA" w:rsidRPr="005E0EBB" w:rsidTr="00525CEA">
        <w:tc>
          <w:tcPr>
            <w:tcW w:w="817" w:type="dxa"/>
          </w:tcPr>
          <w:p w:rsidR="00525CEA" w:rsidRPr="005E0EBB" w:rsidRDefault="00525CEA" w:rsidP="00525CEA">
            <w:r w:rsidRPr="005E0EBB">
              <w:t>3</w:t>
            </w:r>
          </w:p>
        </w:tc>
        <w:tc>
          <w:tcPr>
            <w:tcW w:w="14884" w:type="dxa"/>
          </w:tcPr>
          <w:p w:rsidR="00525CEA" w:rsidRPr="005E0EBB" w:rsidRDefault="00525CEA" w:rsidP="00525CEA">
            <w:r w:rsidRPr="005E0EBB">
              <w:t>Е.В. Колесникова» Игровые упражнения по развитию произвольного внимания у детей 5-6лет»</w:t>
            </w:r>
          </w:p>
        </w:tc>
      </w:tr>
    </w:tbl>
    <w:p w:rsidR="00525CEA" w:rsidRPr="005E0EBB" w:rsidRDefault="00525CEA" w:rsidP="00525CEA">
      <w:pPr>
        <w:rPr>
          <w:b/>
          <w:bCs/>
          <w:i/>
          <w:i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525CEA" w:rsidRPr="005E0EBB" w:rsidTr="00525CEA">
        <w:trPr>
          <w:trHeight w:val="394"/>
        </w:trPr>
        <w:tc>
          <w:tcPr>
            <w:tcW w:w="15701" w:type="dxa"/>
            <w:gridSpan w:val="2"/>
          </w:tcPr>
          <w:p w:rsidR="00525CEA" w:rsidRPr="005E0EBB" w:rsidRDefault="00525CEA" w:rsidP="00525CEA">
            <w:pPr>
              <w:rPr>
                <w:b/>
              </w:rPr>
            </w:pPr>
            <w:r w:rsidRPr="005E0EBB">
              <w:rPr>
                <w:b/>
                <w:bCs/>
                <w:i/>
                <w:iCs/>
              </w:rPr>
              <w:t>ОО "Познавательное развитие"</w:t>
            </w:r>
          </w:p>
        </w:tc>
      </w:tr>
      <w:tr w:rsidR="00525CEA" w:rsidRPr="005E0EBB" w:rsidTr="00525CEA">
        <w:tc>
          <w:tcPr>
            <w:tcW w:w="534" w:type="dxa"/>
          </w:tcPr>
          <w:p w:rsidR="00525CEA" w:rsidRPr="005E0EBB" w:rsidRDefault="00525CEA" w:rsidP="00525CEA">
            <w:r w:rsidRPr="005E0EBB">
              <w:t>1</w:t>
            </w:r>
          </w:p>
        </w:tc>
        <w:tc>
          <w:tcPr>
            <w:tcW w:w="15167" w:type="dxa"/>
          </w:tcPr>
          <w:p w:rsidR="00525CEA" w:rsidRPr="005E0EBB" w:rsidRDefault="00525CEA" w:rsidP="00525CEA">
            <w:r w:rsidRPr="005E0EBB">
              <w:t xml:space="preserve"> Образовательный процесс: планирование на каждый день  по программе «От рождения до школы» под ред. Н.Е.Вераксы, Т.С. Комаровой, М.А. Васильевой. Старшая группа/ авт.сост. Н.Н.Черноиванова, Н.Н. Гладышева (Сентябрь –ноябрь), (Декабрь-февраль), (Март-май).</w:t>
            </w:r>
          </w:p>
        </w:tc>
      </w:tr>
      <w:tr w:rsidR="00525CEA" w:rsidRPr="005E0EBB" w:rsidTr="00525CEA">
        <w:tc>
          <w:tcPr>
            <w:tcW w:w="534" w:type="dxa"/>
          </w:tcPr>
          <w:p w:rsidR="00525CEA" w:rsidRPr="005E0EBB" w:rsidRDefault="00525CEA" w:rsidP="00525CEA">
            <w:r w:rsidRPr="005E0EBB">
              <w:t>2</w:t>
            </w:r>
          </w:p>
        </w:tc>
        <w:tc>
          <w:tcPr>
            <w:tcW w:w="15167" w:type="dxa"/>
          </w:tcPr>
          <w:p w:rsidR="00525CEA" w:rsidRPr="005E0EBB" w:rsidRDefault="00525CEA" w:rsidP="00525CEA">
            <w:r w:rsidRPr="005E0EBB">
              <w:t xml:space="preserve"> Рабочая программа воспитателя: ежедневное планирование по программе «От рождения до школы» под ред. Н.Е.Вераксы, Т.С. Комаровой, М.А. Васильевой. Старшая группа / авт.сост. Н.Н. Гладышева и др.. </w:t>
            </w:r>
          </w:p>
        </w:tc>
      </w:tr>
      <w:tr w:rsidR="00525CEA" w:rsidRPr="005E0EBB" w:rsidTr="00525CEA">
        <w:trPr>
          <w:trHeight w:val="568"/>
        </w:trPr>
        <w:tc>
          <w:tcPr>
            <w:tcW w:w="534" w:type="dxa"/>
          </w:tcPr>
          <w:p w:rsidR="00525CEA" w:rsidRPr="005E0EBB" w:rsidRDefault="00525CEA" w:rsidP="00525CEA"/>
        </w:tc>
        <w:tc>
          <w:tcPr>
            <w:tcW w:w="15167" w:type="dxa"/>
          </w:tcPr>
          <w:p w:rsidR="00525CEA" w:rsidRPr="005E0EBB" w:rsidRDefault="00525CEA" w:rsidP="00525CEA">
            <w:pPr>
              <w:rPr>
                <w:b/>
                <w:bCs/>
                <w:i/>
                <w:iCs/>
              </w:rPr>
            </w:pPr>
            <w:r w:rsidRPr="005E0EBB">
              <w:rPr>
                <w:b/>
                <w:bCs/>
                <w:i/>
                <w:iCs/>
              </w:rPr>
              <w:t xml:space="preserve">Методические пособия </w:t>
            </w:r>
          </w:p>
        </w:tc>
      </w:tr>
      <w:tr w:rsidR="00525CEA" w:rsidRPr="005E0EBB" w:rsidTr="00525CEA">
        <w:trPr>
          <w:trHeight w:val="568"/>
        </w:trPr>
        <w:tc>
          <w:tcPr>
            <w:tcW w:w="15701" w:type="dxa"/>
            <w:gridSpan w:val="2"/>
          </w:tcPr>
          <w:p w:rsidR="00525CEA" w:rsidRPr="005E0EBB" w:rsidRDefault="00525CEA" w:rsidP="00525CEA">
            <w:pPr>
              <w:rPr>
                <w:b/>
                <w:bCs/>
                <w:i/>
                <w:iCs/>
              </w:rPr>
            </w:pPr>
            <w:r w:rsidRPr="005E0EBB">
              <w:rPr>
                <w:b/>
                <w:bCs/>
                <w:i/>
                <w:iCs/>
              </w:rPr>
              <w:t>Развитие познавательно-исследовательской деятельности.</w:t>
            </w:r>
          </w:p>
        </w:tc>
      </w:tr>
      <w:tr w:rsidR="00525CEA" w:rsidRPr="005E0EBB" w:rsidTr="00525CEA">
        <w:tc>
          <w:tcPr>
            <w:tcW w:w="534" w:type="dxa"/>
          </w:tcPr>
          <w:p w:rsidR="00525CEA" w:rsidRPr="005E0EBB" w:rsidRDefault="00525CEA" w:rsidP="00525CEA">
            <w:r w:rsidRPr="005E0EBB">
              <w:t>1</w:t>
            </w:r>
          </w:p>
        </w:tc>
        <w:tc>
          <w:tcPr>
            <w:tcW w:w="15167" w:type="dxa"/>
          </w:tcPr>
          <w:p w:rsidR="00525CEA" w:rsidRPr="005E0EBB" w:rsidRDefault="00525CEA" w:rsidP="00525CEA">
            <w:r w:rsidRPr="005E0EBB">
              <w:t>В е р а к с а Н. Е., Га л и м о в О. Р. Познавательно-исследовательская деятельность дошкольников (4–7 лет).</w:t>
            </w:r>
          </w:p>
        </w:tc>
      </w:tr>
      <w:tr w:rsidR="00525CEA" w:rsidRPr="005E0EBB" w:rsidTr="00525CEA">
        <w:tc>
          <w:tcPr>
            <w:tcW w:w="534" w:type="dxa"/>
          </w:tcPr>
          <w:p w:rsidR="00525CEA" w:rsidRPr="005E0EBB" w:rsidRDefault="00525CEA" w:rsidP="00525CEA">
            <w:r w:rsidRPr="005E0EBB">
              <w:t>2</w:t>
            </w:r>
          </w:p>
        </w:tc>
        <w:tc>
          <w:tcPr>
            <w:tcW w:w="15167" w:type="dxa"/>
          </w:tcPr>
          <w:p w:rsidR="00525CEA" w:rsidRPr="005E0EBB" w:rsidRDefault="00525CEA" w:rsidP="00525CEA">
            <w:r w:rsidRPr="005E0EBB">
              <w:t>Ш и я н О. А. Развитие творческого мышления. Работаем по сказке (3–7 лет) (готовится к печати).</w:t>
            </w:r>
          </w:p>
        </w:tc>
      </w:tr>
      <w:tr w:rsidR="00525CEA" w:rsidRPr="005E0EBB" w:rsidTr="00525CEA">
        <w:tc>
          <w:tcPr>
            <w:tcW w:w="534" w:type="dxa"/>
          </w:tcPr>
          <w:p w:rsidR="00525CEA" w:rsidRPr="005E0EBB" w:rsidRDefault="00525CEA" w:rsidP="00525CEA"/>
        </w:tc>
        <w:tc>
          <w:tcPr>
            <w:tcW w:w="15167" w:type="dxa"/>
          </w:tcPr>
          <w:p w:rsidR="00525CEA" w:rsidRPr="005E0EBB" w:rsidRDefault="00525CEA" w:rsidP="00525CEA">
            <w:pPr>
              <w:rPr>
                <w:b/>
                <w:bCs/>
                <w:i/>
                <w:iCs/>
              </w:rPr>
            </w:pPr>
            <w:r w:rsidRPr="005E0EBB">
              <w:rPr>
                <w:b/>
                <w:bCs/>
                <w:i/>
                <w:iCs/>
              </w:rPr>
              <w:t xml:space="preserve">Наглядно-дидактические пособия </w:t>
            </w:r>
          </w:p>
        </w:tc>
      </w:tr>
      <w:tr w:rsidR="00525CEA" w:rsidRPr="005E0EBB" w:rsidTr="00525CEA">
        <w:tc>
          <w:tcPr>
            <w:tcW w:w="534" w:type="dxa"/>
          </w:tcPr>
          <w:p w:rsidR="00525CEA" w:rsidRPr="005E0EBB" w:rsidRDefault="00525CEA" w:rsidP="00525CEA">
            <w:r w:rsidRPr="005E0EBB">
              <w:t>1</w:t>
            </w:r>
          </w:p>
        </w:tc>
        <w:tc>
          <w:tcPr>
            <w:tcW w:w="15167" w:type="dxa"/>
          </w:tcPr>
          <w:p w:rsidR="00525CEA" w:rsidRPr="005E0EBB" w:rsidRDefault="00525CEA" w:rsidP="00525CEA">
            <w:r w:rsidRPr="005E0EBB">
              <w:t>Иллюстрации к сказкам: «Репка»; «Теремок»; «Три медведя»; «Три поросенка», «Колобок» и т.д.</w:t>
            </w:r>
          </w:p>
        </w:tc>
      </w:tr>
    </w:tbl>
    <w:p w:rsidR="00525CEA" w:rsidRPr="005E0EBB" w:rsidRDefault="00525CEA" w:rsidP="00525CEA">
      <w:pPr>
        <w:rPr>
          <w:b/>
        </w:rPr>
      </w:pPr>
      <w:r w:rsidRPr="005E0EBB">
        <w:rPr>
          <w:b/>
        </w:rPr>
        <w:t xml:space="preserve">Методическое обеспечение вариативной части ООП ОП ДО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525CEA" w:rsidRPr="005E0EBB" w:rsidTr="00525CEA">
        <w:tc>
          <w:tcPr>
            <w:tcW w:w="534" w:type="dxa"/>
          </w:tcPr>
          <w:p w:rsidR="00525CEA" w:rsidRPr="005E0EBB" w:rsidRDefault="00525CEA" w:rsidP="00525CEA">
            <w:r w:rsidRPr="005E0EBB">
              <w:t>№</w:t>
            </w:r>
          </w:p>
        </w:tc>
        <w:tc>
          <w:tcPr>
            <w:tcW w:w="15167" w:type="dxa"/>
          </w:tcPr>
          <w:p w:rsidR="00525CEA" w:rsidRPr="005E0EBB" w:rsidRDefault="00525CEA" w:rsidP="00525CEA">
            <w:r w:rsidRPr="005E0EBB">
              <w:t xml:space="preserve">наименование </w:t>
            </w:r>
          </w:p>
        </w:tc>
      </w:tr>
      <w:tr w:rsidR="00525CEA" w:rsidRPr="005E0EBB" w:rsidTr="00525CEA">
        <w:tc>
          <w:tcPr>
            <w:tcW w:w="15701" w:type="dxa"/>
            <w:gridSpan w:val="2"/>
          </w:tcPr>
          <w:p w:rsidR="00525CEA" w:rsidRPr="005E0EBB" w:rsidRDefault="00525CEA" w:rsidP="00525CEA">
            <w:pPr>
              <w:rPr>
                <w:b/>
                <w:i/>
              </w:rPr>
            </w:pPr>
            <w:r w:rsidRPr="005E0EBB">
              <w:rPr>
                <w:b/>
                <w:i/>
              </w:rPr>
              <w:t>Развитие познавательно-исследовательской деятельности.</w:t>
            </w:r>
          </w:p>
        </w:tc>
      </w:tr>
      <w:tr w:rsidR="00525CEA" w:rsidRPr="005E0EBB" w:rsidTr="00525CEA">
        <w:tc>
          <w:tcPr>
            <w:tcW w:w="15701" w:type="dxa"/>
            <w:gridSpan w:val="2"/>
          </w:tcPr>
          <w:p w:rsidR="00525CEA" w:rsidRPr="005E0EBB" w:rsidRDefault="00525CEA" w:rsidP="00525CEA">
            <w:pPr>
              <w:tabs>
                <w:tab w:val="left" w:pos="6375"/>
              </w:tabs>
            </w:pPr>
            <w:r w:rsidRPr="005E0EBB">
              <w:t>методические пособия</w:t>
            </w:r>
            <w:r w:rsidRPr="005E0EBB">
              <w:tab/>
            </w:r>
          </w:p>
        </w:tc>
      </w:tr>
      <w:tr w:rsidR="00525CEA" w:rsidRPr="005E0EBB" w:rsidTr="00525CEA">
        <w:tc>
          <w:tcPr>
            <w:tcW w:w="534" w:type="dxa"/>
          </w:tcPr>
          <w:p w:rsidR="00525CEA" w:rsidRPr="005E0EBB" w:rsidRDefault="00525CEA" w:rsidP="00525CEA">
            <w:r w:rsidRPr="005E0EBB">
              <w:t>1</w:t>
            </w:r>
          </w:p>
        </w:tc>
        <w:tc>
          <w:tcPr>
            <w:tcW w:w="15167" w:type="dxa"/>
          </w:tcPr>
          <w:p w:rsidR="00525CEA" w:rsidRPr="005E0EBB" w:rsidRDefault="00525CEA" w:rsidP="00525CEA">
            <w:r w:rsidRPr="005E0EBB">
              <w:t>Н.М.Зубкова «Воз и маленькая тележка чудес» опыты и эксперименты для детей от 3-до 7лет</w:t>
            </w:r>
          </w:p>
        </w:tc>
      </w:tr>
    </w:tbl>
    <w:p w:rsidR="00525CEA" w:rsidRPr="005E0EBB" w:rsidRDefault="00525CEA" w:rsidP="00525CEA">
      <w:pPr>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525CEA" w:rsidRPr="005E0EBB" w:rsidTr="00525CEA">
        <w:trPr>
          <w:trHeight w:val="568"/>
        </w:trPr>
        <w:tc>
          <w:tcPr>
            <w:tcW w:w="15701" w:type="dxa"/>
            <w:gridSpan w:val="2"/>
          </w:tcPr>
          <w:p w:rsidR="00525CEA" w:rsidRPr="005E0EBB" w:rsidRDefault="00525CEA" w:rsidP="00525CEA">
            <w:pPr>
              <w:rPr>
                <w:b/>
                <w:bCs/>
                <w:i/>
                <w:iCs/>
              </w:rPr>
            </w:pPr>
            <w:r w:rsidRPr="005E0EBB">
              <w:rPr>
                <w:b/>
                <w:bCs/>
                <w:i/>
                <w:iCs/>
              </w:rPr>
              <w:t>Ознакомление с предметным окружением и социальным миром</w:t>
            </w:r>
          </w:p>
        </w:tc>
      </w:tr>
      <w:tr w:rsidR="00525CEA" w:rsidRPr="005E0EBB" w:rsidTr="00525CEA">
        <w:trPr>
          <w:trHeight w:val="568"/>
        </w:trPr>
        <w:tc>
          <w:tcPr>
            <w:tcW w:w="15701" w:type="dxa"/>
            <w:gridSpan w:val="2"/>
          </w:tcPr>
          <w:p w:rsidR="00525CEA" w:rsidRPr="005E0EBB" w:rsidRDefault="00525CEA" w:rsidP="00525CEA">
            <w:pPr>
              <w:rPr>
                <w:b/>
                <w:bCs/>
                <w:i/>
                <w:iCs/>
              </w:rPr>
            </w:pPr>
            <w:r w:rsidRPr="005E0EBB">
              <w:rPr>
                <w:b/>
                <w:bCs/>
                <w:i/>
                <w:iCs/>
              </w:rPr>
              <w:t>Методическое пособие</w:t>
            </w:r>
          </w:p>
        </w:tc>
      </w:tr>
      <w:tr w:rsidR="00525CEA" w:rsidRPr="005E0EBB" w:rsidTr="00525CEA">
        <w:tc>
          <w:tcPr>
            <w:tcW w:w="534" w:type="dxa"/>
          </w:tcPr>
          <w:p w:rsidR="00525CEA" w:rsidRPr="005E0EBB" w:rsidRDefault="00525CEA" w:rsidP="00525CEA">
            <w:r w:rsidRPr="005E0EBB">
              <w:t>1</w:t>
            </w:r>
          </w:p>
        </w:tc>
        <w:tc>
          <w:tcPr>
            <w:tcW w:w="15167" w:type="dxa"/>
          </w:tcPr>
          <w:p w:rsidR="00525CEA" w:rsidRPr="005E0EBB" w:rsidRDefault="00525CEA" w:rsidP="00525CEA">
            <w:r w:rsidRPr="005E0EBB">
              <w:t>Д ы б и н а О. В. Ознакомление с предметным и социальным окружением: Старшая группа (5–6 лет).</w:t>
            </w:r>
          </w:p>
        </w:tc>
      </w:tr>
      <w:tr w:rsidR="00525CEA" w:rsidRPr="005E0EBB" w:rsidTr="00525CEA">
        <w:tc>
          <w:tcPr>
            <w:tcW w:w="534" w:type="dxa"/>
          </w:tcPr>
          <w:p w:rsidR="00525CEA" w:rsidRPr="005E0EBB" w:rsidRDefault="00525CEA" w:rsidP="00525CEA"/>
        </w:tc>
        <w:tc>
          <w:tcPr>
            <w:tcW w:w="15167" w:type="dxa"/>
          </w:tcPr>
          <w:p w:rsidR="00525CEA" w:rsidRPr="005E0EBB" w:rsidRDefault="00525CEA" w:rsidP="00525CEA">
            <w:pPr>
              <w:rPr>
                <w:b/>
                <w:bCs/>
                <w:i/>
                <w:iCs/>
              </w:rPr>
            </w:pPr>
            <w:r w:rsidRPr="005E0EBB">
              <w:rPr>
                <w:b/>
                <w:bCs/>
                <w:i/>
                <w:iCs/>
              </w:rPr>
              <w:t xml:space="preserve">Наглядно-дидактические пособия </w:t>
            </w:r>
          </w:p>
        </w:tc>
      </w:tr>
      <w:tr w:rsidR="00525CEA" w:rsidRPr="005E0EBB" w:rsidTr="00525CEA">
        <w:tc>
          <w:tcPr>
            <w:tcW w:w="534" w:type="dxa"/>
          </w:tcPr>
          <w:p w:rsidR="00525CEA" w:rsidRPr="005E0EBB" w:rsidRDefault="00525CEA" w:rsidP="00525CEA">
            <w:r w:rsidRPr="005E0EBB">
              <w:t>2</w:t>
            </w:r>
          </w:p>
        </w:tc>
        <w:tc>
          <w:tcPr>
            <w:tcW w:w="15167" w:type="dxa"/>
          </w:tcPr>
          <w:p w:rsidR="00525CEA" w:rsidRPr="005E0EBB" w:rsidRDefault="00525CEA" w:rsidP="00525CEA">
            <w:r w:rsidRPr="005E0EBB">
              <w:t xml:space="preserve">Серия «Мир в картинках»: «Авиация»; «Автомобильный транспорт»; «Арктика и Антарктика»; «Бытовая техника»; «Водный транспорт»; «Инструменты домашнего мастера»; «Космос»; «Офисная техника и оборудование»; «Посуда»; «Школьные принадлежности». </w:t>
            </w:r>
          </w:p>
          <w:p w:rsidR="00525CEA" w:rsidRPr="005E0EBB" w:rsidRDefault="00525CEA" w:rsidP="00525CEA">
            <w:r w:rsidRPr="005E0EBB">
              <w:t xml:space="preserve">Иллюстрации «Рассказы по картинкам»: «В деревне»; «Кем быть?»; «Мой дом»; «Профессии».  </w:t>
            </w:r>
          </w:p>
          <w:p w:rsidR="00525CEA" w:rsidRPr="005E0EBB" w:rsidRDefault="00525CEA" w:rsidP="00525CEA">
            <w:r w:rsidRPr="005E0EBB">
              <w:t xml:space="preserve">Ознакомительный материал: «Расскажите детям о бытовых приборах»; «Расскажите детям о космонавтике»; «Расскажите детям о космосе»; </w:t>
            </w:r>
            <w:r w:rsidRPr="005E0EBB">
              <w:lastRenderedPageBreak/>
              <w:t xml:space="preserve">«Расскажите детям о рабочих инструментах»; «Расскажите детям о транспорте», «Расскажите детям о специальных машинах»; «Расскажите детям о хлебе». </w:t>
            </w:r>
          </w:p>
        </w:tc>
      </w:tr>
    </w:tbl>
    <w:p w:rsidR="00525CEA" w:rsidRPr="005E0EBB" w:rsidRDefault="00525CEA" w:rsidP="00525CEA">
      <w:pPr>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525CEA" w:rsidRPr="005E0EBB" w:rsidTr="00525CEA">
        <w:tc>
          <w:tcPr>
            <w:tcW w:w="534" w:type="dxa"/>
          </w:tcPr>
          <w:p w:rsidR="00525CEA" w:rsidRPr="005E0EBB" w:rsidRDefault="00525CEA" w:rsidP="00525CEA">
            <w:r w:rsidRPr="005E0EBB">
              <w:t>№</w:t>
            </w:r>
          </w:p>
        </w:tc>
        <w:tc>
          <w:tcPr>
            <w:tcW w:w="15167" w:type="dxa"/>
          </w:tcPr>
          <w:p w:rsidR="00525CEA" w:rsidRPr="005E0EBB" w:rsidRDefault="00525CEA" w:rsidP="00525CEA">
            <w:r w:rsidRPr="005E0EBB">
              <w:t xml:space="preserve">наименование </w:t>
            </w:r>
          </w:p>
        </w:tc>
      </w:tr>
      <w:tr w:rsidR="00525CEA" w:rsidRPr="005E0EBB" w:rsidTr="00525CEA">
        <w:tc>
          <w:tcPr>
            <w:tcW w:w="15701" w:type="dxa"/>
            <w:gridSpan w:val="2"/>
          </w:tcPr>
          <w:p w:rsidR="00525CEA" w:rsidRPr="005E0EBB" w:rsidRDefault="00525CEA" w:rsidP="00525CEA">
            <w:pPr>
              <w:rPr>
                <w:b/>
                <w:i/>
              </w:rPr>
            </w:pPr>
            <w:r w:rsidRPr="005E0EBB">
              <w:rPr>
                <w:b/>
                <w:i/>
              </w:rPr>
              <w:t>Ознакомление с предметным окружением и социальным миром</w:t>
            </w:r>
          </w:p>
        </w:tc>
      </w:tr>
      <w:tr w:rsidR="00525CEA" w:rsidRPr="005E0EBB" w:rsidTr="00525CEA">
        <w:tc>
          <w:tcPr>
            <w:tcW w:w="15701" w:type="dxa"/>
            <w:gridSpan w:val="2"/>
          </w:tcPr>
          <w:p w:rsidR="00525CEA" w:rsidRPr="005E0EBB" w:rsidRDefault="00525CEA" w:rsidP="00525CEA">
            <w:pPr>
              <w:rPr>
                <w:b/>
                <w:i/>
              </w:rPr>
            </w:pPr>
            <w:r w:rsidRPr="005E0EBB">
              <w:rPr>
                <w:b/>
                <w:i/>
              </w:rPr>
              <w:t>методические пособия</w:t>
            </w:r>
          </w:p>
        </w:tc>
      </w:tr>
      <w:tr w:rsidR="00525CEA" w:rsidRPr="005E0EBB" w:rsidTr="00525CEA">
        <w:tc>
          <w:tcPr>
            <w:tcW w:w="534" w:type="dxa"/>
          </w:tcPr>
          <w:p w:rsidR="00525CEA" w:rsidRPr="005E0EBB" w:rsidRDefault="00525CEA" w:rsidP="00525CEA">
            <w:r w:rsidRPr="005E0EBB">
              <w:t>1</w:t>
            </w:r>
          </w:p>
        </w:tc>
        <w:tc>
          <w:tcPr>
            <w:tcW w:w="15167" w:type="dxa"/>
          </w:tcPr>
          <w:p w:rsidR="00525CEA" w:rsidRPr="005E0EBB" w:rsidRDefault="00525CEA" w:rsidP="00525CEA">
            <w:r w:rsidRPr="005E0EBB">
              <w:t>Н.В. Алёшина « Ознакомление дошкольников с окружающим и социальной действительностью» старшая группа</w:t>
            </w:r>
          </w:p>
          <w:p w:rsidR="00525CEA" w:rsidRPr="005E0EBB" w:rsidRDefault="00525CEA" w:rsidP="00525CEA">
            <w:r w:rsidRPr="005E0EBB">
              <w:t>Л.В. Артемова «Окружающий мир в дидактических играх дошкольников»</w:t>
            </w:r>
          </w:p>
        </w:tc>
      </w:tr>
      <w:tr w:rsidR="00525CEA" w:rsidRPr="005E0EBB" w:rsidTr="00525CEA">
        <w:tc>
          <w:tcPr>
            <w:tcW w:w="15701" w:type="dxa"/>
            <w:gridSpan w:val="2"/>
          </w:tcPr>
          <w:p w:rsidR="00525CEA" w:rsidRPr="005E0EBB" w:rsidRDefault="00525CEA" w:rsidP="00525CEA">
            <w:pPr>
              <w:rPr>
                <w:b/>
                <w:i/>
              </w:rPr>
            </w:pPr>
            <w:r w:rsidRPr="005E0EBB">
              <w:rPr>
                <w:b/>
                <w:i/>
              </w:rPr>
              <w:t xml:space="preserve">Рабочие тетради </w:t>
            </w:r>
          </w:p>
        </w:tc>
      </w:tr>
      <w:tr w:rsidR="00525CEA" w:rsidRPr="005E0EBB" w:rsidTr="00525CEA">
        <w:tc>
          <w:tcPr>
            <w:tcW w:w="534" w:type="dxa"/>
          </w:tcPr>
          <w:p w:rsidR="00525CEA" w:rsidRPr="005E0EBB" w:rsidRDefault="00525CEA" w:rsidP="00525CEA">
            <w:r w:rsidRPr="005E0EBB">
              <w:t>1</w:t>
            </w:r>
          </w:p>
        </w:tc>
        <w:tc>
          <w:tcPr>
            <w:tcW w:w="15167" w:type="dxa"/>
          </w:tcPr>
          <w:p w:rsidR="00525CEA" w:rsidRPr="005E0EBB" w:rsidRDefault="00525CEA" w:rsidP="00525CEA">
            <w:r w:rsidRPr="005E0EBB">
              <w:t>О.В.Дыбина «Я узнаю мир»5-6лет</w:t>
            </w:r>
          </w:p>
        </w:tc>
      </w:tr>
    </w:tbl>
    <w:p w:rsidR="00525CEA" w:rsidRPr="005E0EBB" w:rsidRDefault="00525CEA" w:rsidP="00525CEA">
      <w:pPr>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167"/>
      </w:tblGrid>
      <w:tr w:rsidR="00525CEA" w:rsidRPr="005E0EBB" w:rsidTr="00525CEA">
        <w:tc>
          <w:tcPr>
            <w:tcW w:w="534" w:type="dxa"/>
          </w:tcPr>
          <w:p w:rsidR="00525CEA" w:rsidRPr="005E0EBB" w:rsidRDefault="00525CEA" w:rsidP="00525CEA">
            <w:r w:rsidRPr="005E0EBB">
              <w:t>№</w:t>
            </w:r>
          </w:p>
        </w:tc>
        <w:tc>
          <w:tcPr>
            <w:tcW w:w="15167" w:type="dxa"/>
          </w:tcPr>
          <w:p w:rsidR="00525CEA" w:rsidRPr="005E0EBB" w:rsidRDefault="00525CEA" w:rsidP="00525CEA">
            <w:r w:rsidRPr="005E0EBB">
              <w:t xml:space="preserve">наименование </w:t>
            </w:r>
          </w:p>
        </w:tc>
      </w:tr>
      <w:tr w:rsidR="00525CEA" w:rsidRPr="005E0EBB" w:rsidTr="00525CEA">
        <w:tc>
          <w:tcPr>
            <w:tcW w:w="15701" w:type="dxa"/>
            <w:gridSpan w:val="2"/>
          </w:tcPr>
          <w:p w:rsidR="00525CEA" w:rsidRPr="005E0EBB" w:rsidRDefault="00525CEA" w:rsidP="00525CEA">
            <w:pPr>
              <w:rPr>
                <w:b/>
              </w:rPr>
            </w:pPr>
            <w:r w:rsidRPr="005E0EBB">
              <w:rPr>
                <w:b/>
              </w:rPr>
              <w:t>ОО «Познавательное развитие»</w:t>
            </w:r>
          </w:p>
        </w:tc>
      </w:tr>
      <w:tr w:rsidR="00525CEA" w:rsidRPr="005E0EBB" w:rsidTr="00525CEA">
        <w:tc>
          <w:tcPr>
            <w:tcW w:w="15701" w:type="dxa"/>
            <w:gridSpan w:val="2"/>
          </w:tcPr>
          <w:p w:rsidR="00525CEA" w:rsidRPr="005E0EBB" w:rsidRDefault="00525CEA" w:rsidP="00525CEA">
            <w:pPr>
              <w:rPr>
                <w:b/>
                <w:i/>
              </w:rPr>
            </w:pPr>
            <w:r w:rsidRPr="005E0EBB">
              <w:rPr>
                <w:b/>
                <w:i/>
              </w:rPr>
              <w:t>Формирование элементарных математических представлений</w:t>
            </w:r>
          </w:p>
        </w:tc>
      </w:tr>
      <w:tr w:rsidR="00525CEA" w:rsidRPr="005E0EBB" w:rsidTr="00525CEA">
        <w:tc>
          <w:tcPr>
            <w:tcW w:w="15701" w:type="dxa"/>
            <w:gridSpan w:val="2"/>
          </w:tcPr>
          <w:p w:rsidR="00525CEA" w:rsidRPr="005E0EBB" w:rsidRDefault="00525CEA" w:rsidP="00525CEA">
            <w:pPr>
              <w:rPr>
                <w:b/>
                <w:i/>
              </w:rPr>
            </w:pPr>
            <w:r w:rsidRPr="005E0EBB">
              <w:rPr>
                <w:b/>
                <w:i/>
              </w:rPr>
              <w:t>методические пособия</w:t>
            </w:r>
          </w:p>
        </w:tc>
      </w:tr>
      <w:tr w:rsidR="00525CEA" w:rsidRPr="005E0EBB" w:rsidTr="00525CEA">
        <w:tc>
          <w:tcPr>
            <w:tcW w:w="534" w:type="dxa"/>
          </w:tcPr>
          <w:p w:rsidR="00525CEA" w:rsidRPr="005E0EBB" w:rsidRDefault="00525CEA" w:rsidP="00525CEA"/>
        </w:tc>
        <w:tc>
          <w:tcPr>
            <w:tcW w:w="15167" w:type="dxa"/>
          </w:tcPr>
          <w:p w:rsidR="00525CEA" w:rsidRPr="005E0EBB" w:rsidRDefault="00525CEA" w:rsidP="00525CEA">
            <w:r w:rsidRPr="005E0EBB">
              <w:t>П о м о р а е в а И. А., П о з и н а В. А. Формирование элементарных математических представлений. Старшая группа (5–6 лет).</w:t>
            </w:r>
          </w:p>
        </w:tc>
      </w:tr>
      <w:tr w:rsidR="00525CEA" w:rsidRPr="005E0EBB" w:rsidTr="00525CEA">
        <w:tc>
          <w:tcPr>
            <w:tcW w:w="15701" w:type="dxa"/>
            <w:gridSpan w:val="2"/>
          </w:tcPr>
          <w:p w:rsidR="00525CEA" w:rsidRPr="005E0EBB" w:rsidRDefault="00525CEA" w:rsidP="00525CEA">
            <w:pPr>
              <w:rPr>
                <w:b/>
                <w:bCs/>
                <w:i/>
                <w:iCs/>
              </w:rPr>
            </w:pPr>
            <w:r w:rsidRPr="005E0EBB">
              <w:rPr>
                <w:b/>
                <w:bCs/>
                <w:i/>
                <w:iCs/>
              </w:rPr>
              <w:t xml:space="preserve">Наглядно-дидактические пособия </w:t>
            </w:r>
          </w:p>
        </w:tc>
      </w:tr>
      <w:tr w:rsidR="00525CEA" w:rsidRPr="005E0EBB" w:rsidTr="00525CEA">
        <w:tc>
          <w:tcPr>
            <w:tcW w:w="534" w:type="dxa"/>
          </w:tcPr>
          <w:p w:rsidR="00525CEA" w:rsidRPr="005E0EBB" w:rsidRDefault="00525CEA" w:rsidP="00525CEA"/>
        </w:tc>
        <w:tc>
          <w:tcPr>
            <w:tcW w:w="15167" w:type="dxa"/>
          </w:tcPr>
          <w:p w:rsidR="00525CEA" w:rsidRPr="005E0EBB" w:rsidRDefault="00525CEA" w:rsidP="00525CEA">
            <w:r w:rsidRPr="005E0EBB">
              <w:t>Плакаты: «Счет до 10»; «Счет до 20»; «Цвет»; «Форма».</w:t>
            </w:r>
          </w:p>
        </w:tc>
      </w:tr>
    </w:tbl>
    <w:p w:rsidR="00525CEA" w:rsidRPr="005E0EBB" w:rsidRDefault="00525CEA" w:rsidP="00525CEA">
      <w:pPr>
        <w:rPr>
          <w:b/>
        </w:rPr>
      </w:pPr>
    </w:p>
    <w:tbl>
      <w:tblPr>
        <w:tblW w:w="1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85"/>
      </w:tblGrid>
      <w:tr w:rsidR="00525CEA" w:rsidRPr="005E0EBB" w:rsidTr="00525CEA">
        <w:trPr>
          <w:trHeight w:val="368"/>
        </w:trPr>
        <w:tc>
          <w:tcPr>
            <w:tcW w:w="817" w:type="dxa"/>
          </w:tcPr>
          <w:p w:rsidR="00525CEA" w:rsidRPr="005E0EBB" w:rsidRDefault="00525CEA" w:rsidP="00525CEA">
            <w:r w:rsidRPr="005E0EBB">
              <w:t>№</w:t>
            </w:r>
          </w:p>
        </w:tc>
        <w:tc>
          <w:tcPr>
            <w:tcW w:w="15185" w:type="dxa"/>
          </w:tcPr>
          <w:p w:rsidR="00525CEA" w:rsidRPr="005E0EBB" w:rsidRDefault="00525CEA" w:rsidP="00525CEA">
            <w:r w:rsidRPr="005E0EBB">
              <w:t xml:space="preserve">наименование </w:t>
            </w:r>
          </w:p>
        </w:tc>
      </w:tr>
      <w:tr w:rsidR="00525CEA" w:rsidRPr="005E0EBB" w:rsidTr="00525CEA">
        <w:trPr>
          <w:trHeight w:val="368"/>
        </w:trPr>
        <w:tc>
          <w:tcPr>
            <w:tcW w:w="16002" w:type="dxa"/>
            <w:gridSpan w:val="2"/>
          </w:tcPr>
          <w:p w:rsidR="00525CEA" w:rsidRPr="005E0EBB" w:rsidRDefault="00525CEA" w:rsidP="00525CEA">
            <w:pPr>
              <w:rPr>
                <w:b/>
                <w:i/>
              </w:rPr>
            </w:pPr>
            <w:r w:rsidRPr="005E0EBB">
              <w:rPr>
                <w:b/>
                <w:i/>
              </w:rPr>
              <w:t>Формирование элементарных математических представлений</w:t>
            </w:r>
          </w:p>
        </w:tc>
      </w:tr>
    </w:tbl>
    <w:p w:rsidR="00525CEA" w:rsidRPr="005E0EBB" w:rsidRDefault="00525CEA" w:rsidP="00525CEA"/>
    <w:tbl>
      <w:tblP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
        <w:gridCol w:w="15089"/>
      </w:tblGrid>
      <w:tr w:rsidR="00525CEA" w:rsidRPr="005E0EBB" w:rsidTr="00525CEA">
        <w:trPr>
          <w:trHeight w:val="154"/>
        </w:trPr>
        <w:tc>
          <w:tcPr>
            <w:tcW w:w="15976" w:type="dxa"/>
            <w:gridSpan w:val="3"/>
          </w:tcPr>
          <w:p w:rsidR="00525CEA" w:rsidRPr="005E0EBB" w:rsidRDefault="00525CEA" w:rsidP="00525CEA">
            <w:pPr>
              <w:rPr>
                <w:b/>
                <w:i/>
              </w:rPr>
            </w:pPr>
            <w:r w:rsidRPr="005E0EBB">
              <w:rPr>
                <w:b/>
                <w:i/>
              </w:rPr>
              <w:t>методические пособия</w:t>
            </w:r>
          </w:p>
        </w:tc>
      </w:tr>
      <w:tr w:rsidR="00525CEA" w:rsidRPr="005E0EBB" w:rsidTr="00525CEA">
        <w:trPr>
          <w:trHeight w:val="154"/>
        </w:trPr>
        <w:tc>
          <w:tcPr>
            <w:tcW w:w="817" w:type="dxa"/>
          </w:tcPr>
          <w:p w:rsidR="00525CEA" w:rsidRPr="005E0EBB" w:rsidRDefault="00525CEA" w:rsidP="00525CEA">
            <w:r w:rsidRPr="005E0EBB">
              <w:t>1</w:t>
            </w:r>
          </w:p>
        </w:tc>
        <w:tc>
          <w:tcPr>
            <w:tcW w:w="15159" w:type="dxa"/>
            <w:gridSpan w:val="2"/>
          </w:tcPr>
          <w:p w:rsidR="00525CEA" w:rsidRPr="005E0EBB" w:rsidRDefault="00525CEA" w:rsidP="00525CEA">
            <w:r w:rsidRPr="005E0EBB">
              <w:t>Е.В. Колесникова «Математика для детей 5-6 лет»</w:t>
            </w:r>
          </w:p>
        </w:tc>
      </w:tr>
      <w:tr w:rsidR="00525CEA" w:rsidRPr="005E0EBB" w:rsidTr="00525CEA">
        <w:trPr>
          <w:trHeight w:val="154"/>
        </w:trPr>
        <w:tc>
          <w:tcPr>
            <w:tcW w:w="15976" w:type="dxa"/>
            <w:gridSpan w:val="3"/>
          </w:tcPr>
          <w:p w:rsidR="00525CEA" w:rsidRPr="005E0EBB" w:rsidRDefault="00525CEA" w:rsidP="00525CEA">
            <w:pPr>
              <w:rPr>
                <w:b/>
                <w:bCs/>
                <w:i/>
                <w:iCs/>
              </w:rPr>
            </w:pPr>
            <w:r w:rsidRPr="005E0EBB">
              <w:rPr>
                <w:b/>
                <w:bCs/>
                <w:i/>
                <w:iCs/>
              </w:rPr>
              <w:t>Наглядно-дидактические пособия</w:t>
            </w:r>
          </w:p>
        </w:tc>
      </w:tr>
      <w:tr w:rsidR="00525CEA" w:rsidRPr="005E0EBB" w:rsidTr="00525CEA">
        <w:trPr>
          <w:trHeight w:val="154"/>
        </w:trPr>
        <w:tc>
          <w:tcPr>
            <w:tcW w:w="817" w:type="dxa"/>
          </w:tcPr>
          <w:p w:rsidR="00525CEA" w:rsidRPr="005E0EBB" w:rsidRDefault="00525CEA" w:rsidP="00525CEA"/>
        </w:tc>
        <w:tc>
          <w:tcPr>
            <w:tcW w:w="15159" w:type="dxa"/>
            <w:gridSpan w:val="2"/>
          </w:tcPr>
          <w:p w:rsidR="00525CEA" w:rsidRPr="005E0EBB" w:rsidRDefault="00525CEA" w:rsidP="00525CEA">
            <w:r w:rsidRPr="005E0EBB">
              <w:t>Е.В. Колесникова «Демонстрационный материал» математика для детей 5-6 лет</w:t>
            </w:r>
          </w:p>
        </w:tc>
      </w:tr>
      <w:tr w:rsidR="00525CEA" w:rsidRPr="005E0EBB" w:rsidTr="00525CEA">
        <w:trPr>
          <w:trHeight w:val="154"/>
        </w:trPr>
        <w:tc>
          <w:tcPr>
            <w:tcW w:w="15976" w:type="dxa"/>
            <w:gridSpan w:val="3"/>
          </w:tcPr>
          <w:p w:rsidR="00525CEA" w:rsidRPr="005E0EBB" w:rsidRDefault="00525CEA" w:rsidP="00525CEA">
            <w:pPr>
              <w:rPr>
                <w:b/>
                <w:i/>
              </w:rPr>
            </w:pPr>
            <w:r w:rsidRPr="005E0EBB">
              <w:rPr>
                <w:b/>
                <w:i/>
              </w:rPr>
              <w:t xml:space="preserve">Рабочие тетради </w:t>
            </w:r>
          </w:p>
        </w:tc>
      </w:tr>
      <w:tr w:rsidR="00525CEA" w:rsidRPr="005E0EBB" w:rsidTr="00525CEA">
        <w:trPr>
          <w:trHeight w:val="154"/>
        </w:trPr>
        <w:tc>
          <w:tcPr>
            <w:tcW w:w="817" w:type="dxa"/>
          </w:tcPr>
          <w:p w:rsidR="00525CEA" w:rsidRPr="005E0EBB" w:rsidRDefault="00525CEA" w:rsidP="00525CEA">
            <w:r w:rsidRPr="005E0EBB">
              <w:t>1</w:t>
            </w:r>
          </w:p>
        </w:tc>
        <w:tc>
          <w:tcPr>
            <w:tcW w:w="15159" w:type="dxa"/>
            <w:gridSpan w:val="2"/>
          </w:tcPr>
          <w:p w:rsidR="00525CEA" w:rsidRPr="005E0EBB" w:rsidRDefault="00525CEA" w:rsidP="00525CEA">
            <w:r w:rsidRPr="005E0EBB">
              <w:t>Е.В.Колесникова «Я считаю до десяти» математика для детей 5-6 лет</w:t>
            </w:r>
          </w:p>
          <w:p w:rsidR="00525CEA" w:rsidRPr="005E0EBB" w:rsidRDefault="00525CEA" w:rsidP="00525CEA">
            <w:r w:rsidRPr="005E0EBB">
              <w:t>Е.В.Колесникова «Я решаю логические задачи» математика для детей 5-7 лет</w:t>
            </w:r>
          </w:p>
          <w:p w:rsidR="00525CEA" w:rsidRPr="005E0EBB" w:rsidRDefault="00525CEA" w:rsidP="00525CEA">
            <w:r w:rsidRPr="005E0EBB">
              <w:t>Е.В.Колесникова «Математические прописи» для детей 5-7 лет</w:t>
            </w:r>
          </w:p>
        </w:tc>
      </w:tr>
      <w:tr w:rsidR="00525CEA" w:rsidRPr="005E0EBB" w:rsidTr="00525CEA">
        <w:trPr>
          <w:trHeight w:val="456"/>
        </w:trPr>
        <w:tc>
          <w:tcPr>
            <w:tcW w:w="15976" w:type="dxa"/>
            <w:gridSpan w:val="3"/>
          </w:tcPr>
          <w:p w:rsidR="00525CEA" w:rsidRPr="005E0EBB" w:rsidRDefault="00525CEA" w:rsidP="00525CEA">
            <w:pPr>
              <w:rPr>
                <w:b/>
                <w:bCs/>
                <w:i/>
                <w:iCs/>
              </w:rPr>
            </w:pPr>
            <w:r w:rsidRPr="005E0EBB">
              <w:rPr>
                <w:b/>
                <w:bCs/>
                <w:i/>
                <w:iCs/>
              </w:rPr>
              <w:t>методические пособия</w:t>
            </w:r>
          </w:p>
        </w:tc>
      </w:tr>
      <w:tr w:rsidR="00525CEA" w:rsidRPr="005E0EBB" w:rsidTr="00525CEA">
        <w:trPr>
          <w:trHeight w:val="154"/>
        </w:trPr>
        <w:tc>
          <w:tcPr>
            <w:tcW w:w="887" w:type="dxa"/>
            <w:gridSpan w:val="2"/>
          </w:tcPr>
          <w:p w:rsidR="00525CEA" w:rsidRPr="005E0EBB" w:rsidRDefault="00525CEA" w:rsidP="00525CEA">
            <w:r w:rsidRPr="005E0EBB">
              <w:t>1</w:t>
            </w:r>
          </w:p>
        </w:tc>
        <w:tc>
          <w:tcPr>
            <w:tcW w:w="15089" w:type="dxa"/>
          </w:tcPr>
          <w:p w:rsidR="00525CEA" w:rsidRPr="005E0EBB" w:rsidRDefault="00525CEA" w:rsidP="00525CEA">
            <w:r w:rsidRPr="005E0EBB">
              <w:t>Соломенникова О. А. Ознакомление с природой в детском саду. Старшая группа (5–6 лет)</w:t>
            </w:r>
          </w:p>
        </w:tc>
      </w:tr>
      <w:tr w:rsidR="00525CEA" w:rsidRPr="005E0EBB" w:rsidTr="00525CEA">
        <w:trPr>
          <w:trHeight w:val="154"/>
        </w:trPr>
        <w:tc>
          <w:tcPr>
            <w:tcW w:w="887" w:type="dxa"/>
            <w:gridSpan w:val="2"/>
          </w:tcPr>
          <w:p w:rsidR="00525CEA" w:rsidRPr="005E0EBB" w:rsidRDefault="00525CEA" w:rsidP="00525CEA"/>
        </w:tc>
        <w:tc>
          <w:tcPr>
            <w:tcW w:w="15089" w:type="dxa"/>
          </w:tcPr>
          <w:p w:rsidR="00525CEA" w:rsidRPr="005E0EBB" w:rsidRDefault="00525CEA" w:rsidP="00525CEA">
            <w:pPr>
              <w:rPr>
                <w:b/>
                <w:bCs/>
                <w:i/>
                <w:iCs/>
              </w:rPr>
            </w:pPr>
            <w:r w:rsidRPr="005E0EBB">
              <w:rPr>
                <w:b/>
                <w:bCs/>
                <w:i/>
                <w:iCs/>
              </w:rPr>
              <w:t xml:space="preserve">Наглядно-дидактические пособия </w:t>
            </w:r>
          </w:p>
        </w:tc>
      </w:tr>
      <w:tr w:rsidR="00525CEA" w:rsidRPr="005E0EBB" w:rsidTr="00525CEA">
        <w:trPr>
          <w:trHeight w:val="3402"/>
        </w:trPr>
        <w:tc>
          <w:tcPr>
            <w:tcW w:w="887" w:type="dxa"/>
            <w:gridSpan w:val="2"/>
          </w:tcPr>
          <w:p w:rsidR="00525CEA" w:rsidRPr="005E0EBB" w:rsidRDefault="00525CEA" w:rsidP="00525CEA"/>
        </w:tc>
        <w:tc>
          <w:tcPr>
            <w:tcW w:w="15089" w:type="dxa"/>
          </w:tcPr>
          <w:p w:rsidR="00525CEA" w:rsidRPr="005E0EBB" w:rsidRDefault="00525CEA" w:rsidP="00525CEA">
            <w:r w:rsidRPr="005E0EBB">
              <w:t xml:space="preserve">Иллюстрации: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 щенками». </w:t>
            </w:r>
          </w:p>
          <w:p w:rsidR="00525CEA" w:rsidRPr="005E0EBB" w:rsidRDefault="00525CEA" w:rsidP="00525CEA"/>
          <w:p w:rsidR="00525CEA" w:rsidRPr="005E0EBB" w:rsidRDefault="00525CEA" w:rsidP="00525CEA">
            <w:r w:rsidRPr="005E0EBB">
              <w:t xml:space="preserve">Наглядные пособия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525CEA" w:rsidRPr="005E0EBB" w:rsidRDefault="00525CEA" w:rsidP="00525CEA">
            <w:r w:rsidRPr="005E0EBB">
              <w:t xml:space="preserve">Серия «Рассказы по картинкам»: «Весна»; «Времена года»; «Зима»; «Лето»; «Осень»; «Родная природа». </w:t>
            </w:r>
          </w:p>
          <w:p w:rsidR="00525CEA" w:rsidRPr="005E0EBB" w:rsidRDefault="00525CEA" w:rsidP="00525CEA">
            <w:r w:rsidRPr="005E0EBB">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tc>
      </w:tr>
    </w:tbl>
    <w:p w:rsidR="00525CEA" w:rsidRPr="005E0EBB" w:rsidRDefault="00525CEA" w:rsidP="00525CEA">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525CEA" w:rsidRPr="005E0EBB" w:rsidTr="00525CEA">
        <w:tc>
          <w:tcPr>
            <w:tcW w:w="534" w:type="dxa"/>
          </w:tcPr>
          <w:p w:rsidR="00525CEA" w:rsidRPr="005E0EBB" w:rsidRDefault="00525CEA" w:rsidP="00525CEA">
            <w:pPr>
              <w:rPr>
                <w:b/>
              </w:rPr>
            </w:pPr>
            <w:r w:rsidRPr="005E0EBB">
              <w:rPr>
                <w:b/>
              </w:rPr>
              <w:t>№</w:t>
            </w:r>
          </w:p>
        </w:tc>
        <w:tc>
          <w:tcPr>
            <w:tcW w:w="15450" w:type="dxa"/>
          </w:tcPr>
          <w:p w:rsidR="00525CEA" w:rsidRPr="005E0EBB" w:rsidRDefault="00525CEA" w:rsidP="00525CEA">
            <w:pPr>
              <w:rPr>
                <w:b/>
              </w:rPr>
            </w:pPr>
            <w:r w:rsidRPr="005E0EBB">
              <w:rPr>
                <w:b/>
              </w:rPr>
              <w:t xml:space="preserve">наименование </w:t>
            </w:r>
          </w:p>
        </w:tc>
      </w:tr>
      <w:tr w:rsidR="00525CEA" w:rsidRPr="005E0EBB" w:rsidTr="00525CEA">
        <w:tc>
          <w:tcPr>
            <w:tcW w:w="15984" w:type="dxa"/>
            <w:gridSpan w:val="2"/>
          </w:tcPr>
          <w:p w:rsidR="00525CEA" w:rsidRPr="005E0EBB" w:rsidRDefault="00525CEA" w:rsidP="00525CEA">
            <w:pPr>
              <w:rPr>
                <w:b/>
                <w:i/>
              </w:rPr>
            </w:pPr>
            <w:r w:rsidRPr="005E0EBB">
              <w:rPr>
                <w:b/>
                <w:i/>
              </w:rPr>
              <w:t>ОО «Познавательное развитие»</w:t>
            </w:r>
          </w:p>
        </w:tc>
      </w:tr>
      <w:tr w:rsidR="00525CEA" w:rsidRPr="005E0EBB" w:rsidTr="00525CEA">
        <w:tc>
          <w:tcPr>
            <w:tcW w:w="15984" w:type="dxa"/>
            <w:gridSpan w:val="2"/>
          </w:tcPr>
          <w:p w:rsidR="00525CEA" w:rsidRPr="005E0EBB" w:rsidRDefault="00525CEA" w:rsidP="00525CEA">
            <w:pPr>
              <w:rPr>
                <w:b/>
                <w:i/>
              </w:rPr>
            </w:pPr>
            <w:r w:rsidRPr="005E0EBB">
              <w:rPr>
                <w:b/>
                <w:i/>
              </w:rPr>
              <w:t>Ознакомление с миром природы.</w:t>
            </w:r>
          </w:p>
        </w:tc>
      </w:tr>
      <w:tr w:rsidR="00525CEA" w:rsidRPr="005E0EBB" w:rsidTr="00525CEA">
        <w:tc>
          <w:tcPr>
            <w:tcW w:w="15984" w:type="dxa"/>
            <w:gridSpan w:val="2"/>
          </w:tcPr>
          <w:p w:rsidR="00525CEA" w:rsidRPr="005E0EBB" w:rsidRDefault="00525CEA" w:rsidP="00525CEA">
            <w:pPr>
              <w:rPr>
                <w:b/>
                <w:i/>
              </w:rPr>
            </w:pPr>
            <w:r w:rsidRPr="005E0EBB">
              <w:rPr>
                <w:b/>
                <w:i/>
              </w:rPr>
              <w:t>методические пособия</w:t>
            </w:r>
          </w:p>
        </w:tc>
      </w:tr>
      <w:tr w:rsidR="00525CEA" w:rsidRPr="005E0EBB" w:rsidTr="00525CEA">
        <w:tc>
          <w:tcPr>
            <w:tcW w:w="534" w:type="dxa"/>
          </w:tcPr>
          <w:p w:rsidR="00525CEA" w:rsidRPr="005E0EBB" w:rsidRDefault="00525CEA" w:rsidP="00525CEA">
            <w:r w:rsidRPr="005E0EBB">
              <w:t>1</w:t>
            </w:r>
          </w:p>
        </w:tc>
        <w:tc>
          <w:tcPr>
            <w:tcW w:w="15450" w:type="dxa"/>
          </w:tcPr>
          <w:p w:rsidR="00525CEA" w:rsidRPr="005E0EBB" w:rsidRDefault="00525CEA" w:rsidP="00525CEA">
            <w:r w:rsidRPr="005E0EBB">
              <w:t>С.Н. Николаева «Методика экологического воспитания в детском саду»</w:t>
            </w:r>
          </w:p>
        </w:tc>
      </w:tr>
      <w:tr w:rsidR="00525CEA" w:rsidRPr="005E0EBB" w:rsidTr="00525CEA">
        <w:tc>
          <w:tcPr>
            <w:tcW w:w="534" w:type="dxa"/>
          </w:tcPr>
          <w:p w:rsidR="00525CEA" w:rsidRPr="005E0EBB" w:rsidRDefault="00525CEA" w:rsidP="00525CEA">
            <w:r w:rsidRPr="005E0EBB">
              <w:t>2</w:t>
            </w:r>
          </w:p>
        </w:tc>
        <w:tc>
          <w:tcPr>
            <w:tcW w:w="15450" w:type="dxa"/>
          </w:tcPr>
          <w:p w:rsidR="00525CEA" w:rsidRPr="005E0EBB" w:rsidRDefault="00525CEA" w:rsidP="00525CEA">
            <w:r w:rsidRPr="005E0EBB">
              <w:t>И.В.Кравченко, Т.Л.Долгова «Прогулки в детском саду для старшая и подготовительная к школе группы»</w:t>
            </w:r>
          </w:p>
        </w:tc>
      </w:tr>
      <w:tr w:rsidR="00525CEA" w:rsidRPr="005E0EBB" w:rsidTr="00525CEA">
        <w:tc>
          <w:tcPr>
            <w:tcW w:w="534" w:type="dxa"/>
          </w:tcPr>
          <w:p w:rsidR="00525CEA" w:rsidRPr="005E0EBB" w:rsidRDefault="00525CEA" w:rsidP="00525CEA">
            <w:pPr>
              <w:rPr>
                <w:b/>
              </w:rPr>
            </w:pPr>
          </w:p>
        </w:tc>
        <w:tc>
          <w:tcPr>
            <w:tcW w:w="15450" w:type="dxa"/>
          </w:tcPr>
          <w:p w:rsidR="00525CEA" w:rsidRPr="005E0EBB" w:rsidRDefault="00525CEA" w:rsidP="00525CEA">
            <w:pPr>
              <w:rPr>
                <w:b/>
                <w:i/>
              </w:rPr>
            </w:pPr>
            <w:r w:rsidRPr="005E0EBB">
              <w:rPr>
                <w:b/>
                <w:i/>
              </w:rPr>
              <w:t>Наглядно-дидактические пособия</w:t>
            </w:r>
          </w:p>
        </w:tc>
      </w:tr>
      <w:tr w:rsidR="00525CEA" w:rsidRPr="005E0EBB" w:rsidTr="00525CEA">
        <w:tc>
          <w:tcPr>
            <w:tcW w:w="534" w:type="dxa"/>
          </w:tcPr>
          <w:p w:rsidR="00525CEA" w:rsidRPr="005E0EBB" w:rsidRDefault="00525CEA" w:rsidP="00525CEA">
            <w:pPr>
              <w:rPr>
                <w:b/>
              </w:rPr>
            </w:pPr>
          </w:p>
        </w:tc>
        <w:tc>
          <w:tcPr>
            <w:tcW w:w="15450" w:type="dxa"/>
          </w:tcPr>
          <w:p w:rsidR="00525CEA" w:rsidRPr="005E0EBB" w:rsidRDefault="00525CEA" w:rsidP="00525CEA">
            <w:r w:rsidRPr="005E0EBB">
              <w:t>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делать в лесу».</w:t>
            </w:r>
          </w:p>
        </w:tc>
      </w:tr>
    </w:tbl>
    <w:p w:rsidR="00525CEA" w:rsidRPr="005E0EBB" w:rsidRDefault="00525CEA" w:rsidP="00525CEA">
      <w:pPr>
        <w:rPr>
          <w:b/>
        </w:rPr>
      </w:pPr>
    </w:p>
    <w:tbl>
      <w:tblPr>
        <w:tblW w:w="16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09"/>
      </w:tblGrid>
      <w:tr w:rsidR="00525CEA" w:rsidRPr="005E0EBB" w:rsidTr="00525CEA">
        <w:trPr>
          <w:trHeight w:val="331"/>
        </w:trPr>
        <w:tc>
          <w:tcPr>
            <w:tcW w:w="534" w:type="dxa"/>
          </w:tcPr>
          <w:p w:rsidR="00525CEA" w:rsidRPr="005E0EBB" w:rsidRDefault="00525CEA" w:rsidP="00525CEA">
            <w:pPr>
              <w:rPr>
                <w:b/>
              </w:rPr>
            </w:pPr>
            <w:r w:rsidRPr="005E0EBB">
              <w:rPr>
                <w:b/>
              </w:rPr>
              <w:t>№</w:t>
            </w:r>
          </w:p>
        </w:tc>
        <w:tc>
          <w:tcPr>
            <w:tcW w:w="15509" w:type="dxa"/>
          </w:tcPr>
          <w:p w:rsidR="00525CEA" w:rsidRPr="005E0EBB" w:rsidRDefault="00525CEA" w:rsidP="00525CEA">
            <w:pPr>
              <w:rPr>
                <w:b/>
              </w:rPr>
            </w:pPr>
            <w:r w:rsidRPr="005E0EBB">
              <w:rPr>
                <w:b/>
              </w:rPr>
              <w:t xml:space="preserve">наименование </w:t>
            </w:r>
          </w:p>
        </w:tc>
      </w:tr>
      <w:tr w:rsidR="00525CEA" w:rsidRPr="005E0EBB" w:rsidTr="00525CEA">
        <w:trPr>
          <w:trHeight w:val="311"/>
        </w:trPr>
        <w:tc>
          <w:tcPr>
            <w:tcW w:w="16043" w:type="dxa"/>
            <w:gridSpan w:val="2"/>
          </w:tcPr>
          <w:p w:rsidR="00525CEA" w:rsidRPr="005E0EBB" w:rsidRDefault="00525CEA" w:rsidP="00525CEA">
            <w:pPr>
              <w:rPr>
                <w:b/>
                <w:i/>
              </w:rPr>
            </w:pPr>
            <w:r w:rsidRPr="005E0EBB">
              <w:rPr>
                <w:b/>
                <w:i/>
              </w:rPr>
              <w:t>ОО «Познавательное развитие»</w:t>
            </w:r>
            <w:r w:rsidR="00C34D11">
              <w:rPr>
                <w:b/>
                <w:i/>
              </w:rPr>
              <w:t xml:space="preserve"> </w:t>
            </w:r>
            <w:r w:rsidRPr="005E0EBB">
              <w:rPr>
                <w:b/>
                <w:i/>
              </w:rPr>
              <w:t>Экономическое направление</w:t>
            </w:r>
          </w:p>
        </w:tc>
      </w:tr>
      <w:tr w:rsidR="00525CEA" w:rsidRPr="005E0EBB" w:rsidTr="00525CEA">
        <w:trPr>
          <w:trHeight w:val="384"/>
        </w:trPr>
        <w:tc>
          <w:tcPr>
            <w:tcW w:w="16043" w:type="dxa"/>
            <w:gridSpan w:val="2"/>
          </w:tcPr>
          <w:p w:rsidR="00525CEA" w:rsidRPr="005E0EBB" w:rsidRDefault="00525CEA" w:rsidP="00525CEA">
            <w:pPr>
              <w:rPr>
                <w:b/>
                <w:i/>
              </w:rPr>
            </w:pPr>
            <w:r w:rsidRPr="005E0EBB">
              <w:rPr>
                <w:b/>
                <w:i/>
              </w:rPr>
              <w:t>Методические пособия</w:t>
            </w:r>
          </w:p>
        </w:tc>
      </w:tr>
      <w:tr w:rsidR="00525CEA" w:rsidRPr="005E0EBB" w:rsidTr="00525CEA">
        <w:trPr>
          <w:trHeight w:val="331"/>
        </w:trPr>
        <w:tc>
          <w:tcPr>
            <w:tcW w:w="534" w:type="dxa"/>
          </w:tcPr>
          <w:p w:rsidR="00525CEA" w:rsidRPr="005E0EBB" w:rsidRDefault="00525CEA" w:rsidP="00525CEA">
            <w:pPr>
              <w:rPr>
                <w:b/>
              </w:rPr>
            </w:pPr>
          </w:p>
        </w:tc>
        <w:tc>
          <w:tcPr>
            <w:tcW w:w="15509" w:type="dxa"/>
          </w:tcPr>
          <w:p w:rsidR="00525CEA" w:rsidRPr="005E0EBB" w:rsidRDefault="00525CEA" w:rsidP="00525CEA">
            <w:r w:rsidRPr="005E0EBB">
              <w:t>А.Д. Шатова «Тропинка в экономику»</w:t>
            </w:r>
          </w:p>
        </w:tc>
      </w:tr>
      <w:tr w:rsidR="00525CEA" w:rsidRPr="005E0EBB" w:rsidTr="00525CEA">
        <w:trPr>
          <w:trHeight w:val="331"/>
        </w:trPr>
        <w:tc>
          <w:tcPr>
            <w:tcW w:w="534" w:type="dxa"/>
          </w:tcPr>
          <w:p w:rsidR="00525CEA" w:rsidRPr="005E0EBB" w:rsidRDefault="00525CEA" w:rsidP="00525CEA">
            <w:pPr>
              <w:rPr>
                <w:b/>
              </w:rPr>
            </w:pPr>
          </w:p>
        </w:tc>
        <w:tc>
          <w:tcPr>
            <w:tcW w:w="15509" w:type="dxa"/>
          </w:tcPr>
          <w:p w:rsidR="00525CEA" w:rsidRPr="005E0EBB" w:rsidRDefault="00525CEA" w:rsidP="00525CEA">
            <w:pPr>
              <w:rPr>
                <w:b/>
                <w:i/>
              </w:rPr>
            </w:pPr>
            <w:r w:rsidRPr="005E0EBB">
              <w:rPr>
                <w:b/>
                <w:i/>
              </w:rPr>
              <w:t>Наглядно-дидактические пособия</w:t>
            </w:r>
          </w:p>
        </w:tc>
      </w:tr>
      <w:tr w:rsidR="00525CEA" w:rsidRPr="005E0EBB" w:rsidTr="00525CEA">
        <w:trPr>
          <w:trHeight w:val="1859"/>
        </w:trPr>
        <w:tc>
          <w:tcPr>
            <w:tcW w:w="534" w:type="dxa"/>
          </w:tcPr>
          <w:p w:rsidR="00525CEA" w:rsidRPr="005E0EBB" w:rsidRDefault="00525CEA" w:rsidP="00525CEA">
            <w:pPr>
              <w:rPr>
                <w:b/>
              </w:rPr>
            </w:pPr>
          </w:p>
        </w:tc>
        <w:tc>
          <w:tcPr>
            <w:tcW w:w="15509" w:type="dxa"/>
          </w:tcPr>
          <w:p w:rsidR="00525CEA" w:rsidRPr="005E0EBB" w:rsidRDefault="00525CEA" w:rsidP="0046122F">
            <w:pPr>
              <w:spacing w:before="120" w:after="120"/>
              <w:textAlignment w:val="baseline"/>
              <w:rPr>
                <w:color w:val="000000"/>
              </w:rPr>
            </w:pPr>
            <w:r w:rsidRPr="005E0EBB">
              <w:t>пособие «</w:t>
            </w:r>
            <w:r w:rsidRPr="005E0EBB">
              <w:rPr>
                <w:color w:val="000000"/>
              </w:rPr>
              <w:t xml:space="preserve"> Ознакомление детей с денежными единицами разных стран»;</w:t>
            </w:r>
          </w:p>
          <w:p w:rsidR="00525CEA" w:rsidRPr="005E0EBB" w:rsidRDefault="00525CEA" w:rsidP="0046122F">
            <w:pPr>
              <w:spacing w:before="120" w:after="120"/>
              <w:textAlignment w:val="baseline"/>
              <w:rPr>
                <w:color w:val="000000"/>
              </w:rPr>
            </w:pPr>
            <w:r w:rsidRPr="005E0EBB">
              <w:rPr>
                <w:color w:val="000000"/>
              </w:rPr>
              <w:t xml:space="preserve"> сюжетно-ролевые игры, моделирующих жизненные ситуации: «Банк», «Кафе», «Супермаркет», «Путешествие», «Аукцион»;</w:t>
            </w:r>
          </w:p>
          <w:p w:rsidR="00525CEA" w:rsidRPr="005E0EBB" w:rsidRDefault="00525CEA" w:rsidP="0046122F">
            <w:pPr>
              <w:spacing w:before="120" w:after="120"/>
              <w:textAlignment w:val="baseline"/>
              <w:rPr>
                <w:color w:val="000000"/>
              </w:rPr>
            </w:pPr>
            <w:r w:rsidRPr="005E0EBB">
              <w:rPr>
                <w:color w:val="000000"/>
              </w:rPr>
              <w:t xml:space="preserve">  развивающие игры «Пятый лишний», «Подбери витрину для магазина», «Кому что нужно для работы» ;</w:t>
            </w:r>
          </w:p>
          <w:p w:rsidR="00525CEA" w:rsidRPr="005E0EBB" w:rsidRDefault="00525CEA" w:rsidP="0046122F">
            <w:pPr>
              <w:spacing w:before="120" w:after="120"/>
              <w:textAlignment w:val="baseline"/>
              <w:rPr>
                <w:color w:val="000000"/>
              </w:rPr>
            </w:pPr>
            <w:r w:rsidRPr="005E0EBB">
              <w:rPr>
                <w:color w:val="000000"/>
              </w:rPr>
              <w:t>решение арифметических задач, кроссвордов.</w:t>
            </w:r>
          </w:p>
        </w:tc>
      </w:tr>
    </w:tbl>
    <w:p w:rsidR="00525CEA" w:rsidRPr="005E0EBB" w:rsidRDefault="00525CEA" w:rsidP="00525CEA">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525CEA" w:rsidRPr="005E0EBB" w:rsidTr="00525CEA">
        <w:trPr>
          <w:trHeight w:val="288"/>
        </w:trPr>
        <w:tc>
          <w:tcPr>
            <w:tcW w:w="15984" w:type="dxa"/>
            <w:gridSpan w:val="2"/>
          </w:tcPr>
          <w:p w:rsidR="00525CEA" w:rsidRPr="005E0EBB" w:rsidRDefault="00525CEA" w:rsidP="00525CEA">
            <w:pPr>
              <w:rPr>
                <w:b/>
              </w:rPr>
            </w:pPr>
            <w:r w:rsidRPr="005E0EBB">
              <w:rPr>
                <w:b/>
                <w:bCs/>
                <w:i/>
                <w:iCs/>
              </w:rPr>
              <w:t>ОО "Социально-коммуникативное развитие"</w:t>
            </w:r>
          </w:p>
        </w:tc>
      </w:tr>
      <w:tr w:rsidR="00525CEA" w:rsidRPr="005E0EBB" w:rsidTr="00525CEA">
        <w:trPr>
          <w:trHeight w:val="568"/>
        </w:trPr>
        <w:tc>
          <w:tcPr>
            <w:tcW w:w="534" w:type="dxa"/>
          </w:tcPr>
          <w:p w:rsidR="00525CEA" w:rsidRPr="005E0EBB" w:rsidRDefault="00525CEA" w:rsidP="00525CEA">
            <w:pPr>
              <w:rPr>
                <w:b/>
              </w:rPr>
            </w:pPr>
          </w:p>
        </w:tc>
        <w:tc>
          <w:tcPr>
            <w:tcW w:w="15450" w:type="dxa"/>
          </w:tcPr>
          <w:p w:rsidR="00525CEA" w:rsidRPr="005E0EBB" w:rsidRDefault="00525CEA" w:rsidP="00525CEA">
            <w:pPr>
              <w:rPr>
                <w:b/>
                <w:bCs/>
                <w:i/>
                <w:iCs/>
              </w:rPr>
            </w:pPr>
            <w:r w:rsidRPr="005E0EBB">
              <w:rPr>
                <w:b/>
                <w:bCs/>
                <w:i/>
                <w:iCs/>
              </w:rPr>
              <w:t xml:space="preserve">Методические пособия </w:t>
            </w:r>
          </w:p>
        </w:tc>
      </w:tr>
      <w:tr w:rsidR="00525CEA" w:rsidRPr="005E0EBB" w:rsidTr="00525CEA">
        <w:trPr>
          <w:trHeight w:val="568"/>
        </w:trPr>
        <w:tc>
          <w:tcPr>
            <w:tcW w:w="15984" w:type="dxa"/>
            <w:gridSpan w:val="2"/>
          </w:tcPr>
          <w:p w:rsidR="00525CEA" w:rsidRPr="005E0EBB" w:rsidRDefault="00525CEA" w:rsidP="00525CEA">
            <w:pPr>
              <w:rPr>
                <w:b/>
                <w:bCs/>
                <w:i/>
                <w:iCs/>
              </w:rPr>
            </w:pPr>
            <w:r w:rsidRPr="005E0EBB">
              <w:rPr>
                <w:b/>
                <w:bCs/>
                <w:i/>
                <w:iCs/>
              </w:rPr>
              <w:t>Социализация, развитие общения, нравственное воспитание</w:t>
            </w:r>
          </w:p>
        </w:tc>
      </w:tr>
      <w:tr w:rsidR="00525CEA" w:rsidRPr="005E0EBB" w:rsidTr="00525CEA">
        <w:tc>
          <w:tcPr>
            <w:tcW w:w="534" w:type="dxa"/>
          </w:tcPr>
          <w:p w:rsidR="00525CEA" w:rsidRPr="005E0EBB" w:rsidRDefault="00525CEA" w:rsidP="00525CEA">
            <w:r w:rsidRPr="005E0EBB">
              <w:t>1</w:t>
            </w:r>
          </w:p>
        </w:tc>
        <w:tc>
          <w:tcPr>
            <w:tcW w:w="15450" w:type="dxa"/>
          </w:tcPr>
          <w:p w:rsidR="00525CEA" w:rsidRPr="005E0EBB" w:rsidRDefault="00525CEA" w:rsidP="00525CEA">
            <w:r w:rsidRPr="005E0EBB">
              <w:t xml:space="preserve">Б у р е Р. С. Социально-нравственное воспитание дошкольников (3–7 лет). </w:t>
            </w:r>
          </w:p>
        </w:tc>
      </w:tr>
      <w:tr w:rsidR="00525CEA" w:rsidRPr="005E0EBB" w:rsidTr="00525CEA">
        <w:tc>
          <w:tcPr>
            <w:tcW w:w="534" w:type="dxa"/>
          </w:tcPr>
          <w:p w:rsidR="00525CEA" w:rsidRPr="005E0EBB" w:rsidRDefault="00525CEA" w:rsidP="00525CEA">
            <w:r w:rsidRPr="005E0EBB">
              <w:t>2</w:t>
            </w:r>
          </w:p>
        </w:tc>
        <w:tc>
          <w:tcPr>
            <w:tcW w:w="15450" w:type="dxa"/>
          </w:tcPr>
          <w:p w:rsidR="00525CEA" w:rsidRPr="005E0EBB" w:rsidRDefault="00525CEA" w:rsidP="00525CEA">
            <w:r w:rsidRPr="005E0EBB">
              <w:t>П е т р о в а В. И., С т у л ь н и к Т. Д. Этические беседы с детьми 4–7 лет.</w:t>
            </w:r>
          </w:p>
        </w:tc>
      </w:tr>
      <w:tr w:rsidR="00525CEA" w:rsidRPr="005E0EBB" w:rsidTr="00525CEA">
        <w:tc>
          <w:tcPr>
            <w:tcW w:w="534" w:type="dxa"/>
          </w:tcPr>
          <w:p w:rsidR="00525CEA" w:rsidRPr="005E0EBB" w:rsidRDefault="00525CEA" w:rsidP="00525CEA">
            <w:pPr>
              <w:rPr>
                <w:b/>
              </w:rPr>
            </w:pPr>
          </w:p>
        </w:tc>
        <w:tc>
          <w:tcPr>
            <w:tcW w:w="15450" w:type="dxa"/>
          </w:tcPr>
          <w:p w:rsidR="00525CEA" w:rsidRPr="005E0EBB" w:rsidRDefault="00525CEA" w:rsidP="00525CEA">
            <w:pPr>
              <w:rPr>
                <w:b/>
                <w:bCs/>
                <w:i/>
                <w:iCs/>
              </w:rPr>
            </w:pPr>
            <w:r w:rsidRPr="005E0EBB">
              <w:rPr>
                <w:b/>
                <w:bCs/>
                <w:i/>
                <w:iCs/>
              </w:rPr>
              <w:t xml:space="preserve">Наглядно-дидактические пособия </w:t>
            </w:r>
          </w:p>
        </w:tc>
      </w:tr>
      <w:tr w:rsidR="00525CEA" w:rsidRPr="005E0EBB" w:rsidTr="00525CEA">
        <w:tc>
          <w:tcPr>
            <w:tcW w:w="534" w:type="dxa"/>
          </w:tcPr>
          <w:p w:rsidR="00525CEA" w:rsidRPr="005E0EBB" w:rsidRDefault="00525CEA" w:rsidP="00525CEA">
            <w:pPr>
              <w:rPr>
                <w:b/>
              </w:rPr>
            </w:pPr>
          </w:p>
        </w:tc>
        <w:tc>
          <w:tcPr>
            <w:tcW w:w="15450" w:type="dxa"/>
          </w:tcPr>
          <w:p w:rsidR="00525CEA" w:rsidRPr="005E0EBB" w:rsidRDefault="00525CEA" w:rsidP="00525CEA">
            <w:r w:rsidRPr="005E0EBB">
              <w:t xml:space="preserve">иллюстрации «Мир в картинках»: «Государственные символы России»; «День Победы». </w:t>
            </w:r>
          </w:p>
          <w:p w:rsidR="00525CEA" w:rsidRPr="005E0EBB" w:rsidRDefault="00525CEA" w:rsidP="00525CEA">
            <w:r w:rsidRPr="005E0EBB">
              <w:t xml:space="preserve">Серия «Рассказы по картинкам»: «Великая Отечественная война в произведениях художников»; «Защитники Отечества». </w:t>
            </w:r>
          </w:p>
          <w:p w:rsidR="00525CEA" w:rsidRPr="005E0EBB" w:rsidRDefault="00525CEA" w:rsidP="00525CEA">
            <w:pPr>
              <w:rPr>
                <w:b/>
              </w:rPr>
            </w:pPr>
            <w:r w:rsidRPr="005E0EBB">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tc>
      </w:tr>
    </w:tbl>
    <w:p w:rsidR="00525CEA" w:rsidRPr="005E0EBB" w:rsidRDefault="00525CEA" w:rsidP="00525CEA">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525CEA" w:rsidRPr="005E0EBB" w:rsidTr="00525CEA">
        <w:tc>
          <w:tcPr>
            <w:tcW w:w="15984" w:type="dxa"/>
            <w:gridSpan w:val="2"/>
          </w:tcPr>
          <w:p w:rsidR="00525CEA" w:rsidRPr="005E0EBB" w:rsidRDefault="00525CEA" w:rsidP="00525CEA">
            <w:pPr>
              <w:rPr>
                <w:b/>
                <w:i/>
              </w:rPr>
            </w:pPr>
            <w:r w:rsidRPr="005E0EBB">
              <w:rPr>
                <w:b/>
                <w:i/>
              </w:rPr>
              <w:t>Самообслуживание, самостоятельность, трудовое воспитание</w:t>
            </w:r>
          </w:p>
        </w:tc>
      </w:tr>
      <w:tr w:rsidR="00525CEA" w:rsidRPr="005E0EBB" w:rsidTr="00525CEA">
        <w:tc>
          <w:tcPr>
            <w:tcW w:w="15984" w:type="dxa"/>
            <w:gridSpan w:val="2"/>
          </w:tcPr>
          <w:p w:rsidR="00525CEA" w:rsidRPr="005E0EBB" w:rsidRDefault="00525CEA" w:rsidP="00525CEA">
            <w:pPr>
              <w:rPr>
                <w:b/>
                <w:i/>
              </w:rPr>
            </w:pPr>
            <w:r w:rsidRPr="005E0EBB">
              <w:rPr>
                <w:b/>
                <w:i/>
              </w:rPr>
              <w:t>методические пособия</w:t>
            </w:r>
            <w:r w:rsidRPr="005E0EBB">
              <w:rPr>
                <w:b/>
                <w:i/>
              </w:rPr>
              <w:tab/>
            </w:r>
          </w:p>
        </w:tc>
      </w:tr>
      <w:tr w:rsidR="00525CEA" w:rsidRPr="005E0EBB" w:rsidTr="00525CEA">
        <w:tc>
          <w:tcPr>
            <w:tcW w:w="817" w:type="dxa"/>
          </w:tcPr>
          <w:p w:rsidR="00525CEA" w:rsidRPr="005E0EBB" w:rsidRDefault="00525CEA" w:rsidP="00525CEA">
            <w:r w:rsidRPr="005E0EBB">
              <w:t>1</w:t>
            </w:r>
          </w:p>
        </w:tc>
        <w:tc>
          <w:tcPr>
            <w:tcW w:w="15167" w:type="dxa"/>
          </w:tcPr>
          <w:p w:rsidR="00525CEA" w:rsidRPr="005E0EBB" w:rsidRDefault="00525CEA" w:rsidP="00525CEA">
            <w:r w:rsidRPr="005E0EBB">
              <w:t>К у ц а к о в а Л. В. Трудовое воспитание в детском саду: Для занятий с детьми 3–7 лет.</w:t>
            </w:r>
          </w:p>
        </w:tc>
      </w:tr>
    </w:tbl>
    <w:p w:rsidR="00525CEA" w:rsidRPr="005E0EBB" w:rsidRDefault="00525CEA" w:rsidP="00525CEA">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525CEA" w:rsidRPr="005E0EBB" w:rsidTr="00525CEA">
        <w:tc>
          <w:tcPr>
            <w:tcW w:w="15984" w:type="dxa"/>
            <w:gridSpan w:val="2"/>
          </w:tcPr>
          <w:p w:rsidR="00525CEA" w:rsidRPr="005E0EBB" w:rsidRDefault="00525CEA" w:rsidP="00525CEA">
            <w:pPr>
              <w:rPr>
                <w:b/>
                <w:i/>
              </w:rPr>
            </w:pPr>
            <w:r w:rsidRPr="005E0EBB">
              <w:rPr>
                <w:b/>
                <w:i/>
              </w:rPr>
              <w:t>Формирование основ безопасности</w:t>
            </w:r>
          </w:p>
        </w:tc>
      </w:tr>
      <w:tr w:rsidR="00525CEA" w:rsidRPr="005E0EBB" w:rsidTr="00525CEA">
        <w:tc>
          <w:tcPr>
            <w:tcW w:w="15984" w:type="dxa"/>
            <w:gridSpan w:val="2"/>
          </w:tcPr>
          <w:p w:rsidR="00525CEA" w:rsidRPr="005E0EBB" w:rsidRDefault="00525CEA" w:rsidP="00525CEA">
            <w:pPr>
              <w:rPr>
                <w:b/>
                <w:i/>
              </w:rPr>
            </w:pPr>
            <w:r w:rsidRPr="005E0EBB">
              <w:rPr>
                <w:b/>
                <w:i/>
              </w:rPr>
              <w:t>методические пособия</w:t>
            </w:r>
            <w:r w:rsidRPr="005E0EBB">
              <w:rPr>
                <w:b/>
                <w:i/>
              </w:rPr>
              <w:tab/>
            </w:r>
          </w:p>
        </w:tc>
      </w:tr>
      <w:tr w:rsidR="00525CEA" w:rsidRPr="005E0EBB" w:rsidTr="00525CEA">
        <w:tc>
          <w:tcPr>
            <w:tcW w:w="817" w:type="dxa"/>
          </w:tcPr>
          <w:p w:rsidR="00525CEA" w:rsidRPr="005E0EBB" w:rsidRDefault="00525CEA" w:rsidP="00525CEA">
            <w:r w:rsidRPr="005E0EBB">
              <w:t>1</w:t>
            </w:r>
          </w:p>
        </w:tc>
        <w:tc>
          <w:tcPr>
            <w:tcW w:w="15167" w:type="dxa"/>
          </w:tcPr>
          <w:p w:rsidR="00525CEA" w:rsidRPr="005E0EBB" w:rsidRDefault="00525CEA" w:rsidP="00525CEA">
            <w:r w:rsidRPr="005E0EBB">
              <w:t xml:space="preserve">Б е л а я К. Ю. Формирование основ безопасности у дошкольников (3–7 лет). </w:t>
            </w:r>
          </w:p>
        </w:tc>
      </w:tr>
      <w:tr w:rsidR="00525CEA" w:rsidRPr="005E0EBB" w:rsidTr="00525CEA">
        <w:tc>
          <w:tcPr>
            <w:tcW w:w="817" w:type="dxa"/>
          </w:tcPr>
          <w:p w:rsidR="00525CEA" w:rsidRPr="005E0EBB" w:rsidRDefault="00525CEA" w:rsidP="00525CEA">
            <w:r w:rsidRPr="005E0EBB">
              <w:t>2</w:t>
            </w:r>
          </w:p>
        </w:tc>
        <w:tc>
          <w:tcPr>
            <w:tcW w:w="15167" w:type="dxa"/>
          </w:tcPr>
          <w:p w:rsidR="00525CEA" w:rsidRPr="005E0EBB" w:rsidRDefault="00525CEA" w:rsidP="00525CEA">
            <w:r w:rsidRPr="005E0EBB">
              <w:t>С а у л и н а Т. Ф. Знакомим дошкольников с правилами дорожного движения (3–7 лет).</w:t>
            </w:r>
          </w:p>
        </w:tc>
      </w:tr>
    </w:tbl>
    <w:p w:rsidR="00525CEA" w:rsidRPr="005E0EBB" w:rsidRDefault="00525CEA" w:rsidP="00525CEA">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67"/>
      </w:tblGrid>
      <w:tr w:rsidR="00525CEA" w:rsidRPr="005E0EBB" w:rsidTr="00525CEA">
        <w:tc>
          <w:tcPr>
            <w:tcW w:w="15984" w:type="dxa"/>
            <w:gridSpan w:val="2"/>
          </w:tcPr>
          <w:p w:rsidR="00525CEA" w:rsidRPr="005E0EBB" w:rsidRDefault="00525CEA" w:rsidP="00525CEA">
            <w:pPr>
              <w:rPr>
                <w:b/>
                <w:i/>
              </w:rPr>
            </w:pPr>
            <w:r w:rsidRPr="005E0EBB">
              <w:rPr>
                <w:b/>
                <w:i/>
              </w:rPr>
              <w:t>Игровая деятельность</w:t>
            </w:r>
          </w:p>
        </w:tc>
      </w:tr>
      <w:tr w:rsidR="00525CEA" w:rsidRPr="005E0EBB" w:rsidTr="00525CEA">
        <w:tc>
          <w:tcPr>
            <w:tcW w:w="15984" w:type="dxa"/>
            <w:gridSpan w:val="2"/>
          </w:tcPr>
          <w:p w:rsidR="00525CEA" w:rsidRPr="005E0EBB" w:rsidRDefault="00525CEA" w:rsidP="00525CEA">
            <w:pPr>
              <w:rPr>
                <w:b/>
                <w:i/>
              </w:rPr>
            </w:pPr>
            <w:r w:rsidRPr="005E0EBB">
              <w:rPr>
                <w:b/>
                <w:i/>
              </w:rPr>
              <w:t>методические пособия</w:t>
            </w:r>
            <w:r w:rsidRPr="005E0EBB">
              <w:rPr>
                <w:b/>
                <w:i/>
              </w:rPr>
              <w:tab/>
            </w:r>
          </w:p>
        </w:tc>
      </w:tr>
      <w:tr w:rsidR="00525CEA" w:rsidRPr="005E0EBB" w:rsidTr="00525CEA">
        <w:tc>
          <w:tcPr>
            <w:tcW w:w="817" w:type="dxa"/>
          </w:tcPr>
          <w:p w:rsidR="00525CEA" w:rsidRPr="005E0EBB" w:rsidRDefault="00525CEA" w:rsidP="00525CEA">
            <w:r w:rsidRPr="005E0EBB">
              <w:t>1</w:t>
            </w:r>
          </w:p>
        </w:tc>
        <w:tc>
          <w:tcPr>
            <w:tcW w:w="15167" w:type="dxa"/>
          </w:tcPr>
          <w:p w:rsidR="00525CEA" w:rsidRPr="005E0EBB" w:rsidRDefault="00525CEA" w:rsidP="00525CEA">
            <w:r w:rsidRPr="005E0EBB">
              <w:t>Гу б а н о в а Н. Ф. Развитие игровой деятельности. Старшая группа. (5–6 лет)</w:t>
            </w:r>
          </w:p>
        </w:tc>
      </w:tr>
    </w:tbl>
    <w:p w:rsidR="00525CEA" w:rsidRPr="005E0EBB" w:rsidRDefault="00525CEA" w:rsidP="00525CEA"/>
    <w:tbl>
      <w:tblPr>
        <w:tblW w:w="1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5202"/>
      </w:tblGrid>
      <w:tr w:rsidR="00525CEA" w:rsidRPr="005E0EBB" w:rsidTr="00525CEA">
        <w:trPr>
          <w:trHeight w:val="724"/>
        </w:trPr>
        <w:tc>
          <w:tcPr>
            <w:tcW w:w="16002" w:type="dxa"/>
            <w:gridSpan w:val="2"/>
          </w:tcPr>
          <w:p w:rsidR="00525CEA" w:rsidRPr="005E0EBB" w:rsidRDefault="00525CEA" w:rsidP="00525CEA">
            <w:pPr>
              <w:rPr>
                <w:b/>
              </w:rPr>
            </w:pPr>
          </w:p>
          <w:p w:rsidR="00525CEA" w:rsidRPr="005E0EBB" w:rsidRDefault="00525CEA" w:rsidP="00525CEA">
            <w:pPr>
              <w:rPr>
                <w:b/>
              </w:rPr>
            </w:pPr>
            <w:r w:rsidRPr="005E0EBB">
              <w:rPr>
                <w:b/>
                <w:bCs/>
                <w:i/>
                <w:iCs/>
              </w:rPr>
              <w:t>ОО "Художественно-эстетическое  развитие"</w:t>
            </w:r>
          </w:p>
        </w:tc>
      </w:tr>
      <w:tr w:rsidR="00525CEA" w:rsidRPr="005E0EBB" w:rsidTr="00525CEA">
        <w:trPr>
          <w:trHeight w:val="579"/>
        </w:trPr>
        <w:tc>
          <w:tcPr>
            <w:tcW w:w="800" w:type="dxa"/>
          </w:tcPr>
          <w:p w:rsidR="00525CEA" w:rsidRPr="005E0EBB" w:rsidRDefault="00525CEA" w:rsidP="00525CEA"/>
        </w:tc>
        <w:tc>
          <w:tcPr>
            <w:tcW w:w="15202" w:type="dxa"/>
          </w:tcPr>
          <w:p w:rsidR="00525CEA" w:rsidRPr="005E0EBB" w:rsidRDefault="00525CEA" w:rsidP="00525CEA">
            <w:pPr>
              <w:rPr>
                <w:b/>
                <w:bCs/>
                <w:i/>
                <w:iCs/>
              </w:rPr>
            </w:pPr>
            <w:r w:rsidRPr="005E0EBB">
              <w:rPr>
                <w:b/>
                <w:bCs/>
                <w:i/>
                <w:iCs/>
              </w:rPr>
              <w:t xml:space="preserve">Методические пособия </w:t>
            </w:r>
          </w:p>
        </w:tc>
      </w:tr>
      <w:tr w:rsidR="00525CEA" w:rsidRPr="005E0EBB" w:rsidTr="00525CEA">
        <w:trPr>
          <w:trHeight w:val="579"/>
        </w:trPr>
        <w:tc>
          <w:tcPr>
            <w:tcW w:w="800" w:type="dxa"/>
          </w:tcPr>
          <w:p w:rsidR="00525CEA" w:rsidRPr="005E0EBB" w:rsidRDefault="00525CEA" w:rsidP="00525CEA">
            <w:r w:rsidRPr="005E0EBB">
              <w:t>1</w:t>
            </w:r>
          </w:p>
        </w:tc>
        <w:tc>
          <w:tcPr>
            <w:tcW w:w="15202" w:type="dxa"/>
          </w:tcPr>
          <w:p w:rsidR="00525CEA" w:rsidRPr="005E0EBB" w:rsidRDefault="00525CEA" w:rsidP="00525CEA">
            <w:pPr>
              <w:rPr>
                <w:bCs/>
                <w:iCs/>
              </w:rPr>
            </w:pPr>
            <w:r w:rsidRPr="005E0EBB">
              <w:rPr>
                <w:bCs/>
                <w:iCs/>
              </w:rPr>
              <w:t>Комарова Т. С. Изобразительная деятельность в детском саду. Старшая группа (5–6 лет).</w:t>
            </w:r>
          </w:p>
        </w:tc>
      </w:tr>
      <w:tr w:rsidR="00525CEA" w:rsidRPr="005E0EBB" w:rsidTr="00525CEA">
        <w:trPr>
          <w:trHeight w:val="579"/>
        </w:trPr>
        <w:tc>
          <w:tcPr>
            <w:tcW w:w="800" w:type="dxa"/>
          </w:tcPr>
          <w:p w:rsidR="00525CEA" w:rsidRPr="005E0EBB" w:rsidRDefault="00525CEA" w:rsidP="00525CEA">
            <w:r w:rsidRPr="005E0EBB">
              <w:t>2</w:t>
            </w:r>
          </w:p>
        </w:tc>
        <w:tc>
          <w:tcPr>
            <w:tcW w:w="15202" w:type="dxa"/>
          </w:tcPr>
          <w:p w:rsidR="00525CEA" w:rsidRPr="005E0EBB" w:rsidRDefault="00525CEA" w:rsidP="00525CEA">
            <w:pPr>
              <w:rPr>
                <w:bCs/>
                <w:iCs/>
              </w:rPr>
            </w:pPr>
            <w:r w:rsidRPr="005E0EBB">
              <w:rPr>
                <w:bCs/>
                <w:iCs/>
              </w:rPr>
              <w:t>Куцакова Л. В. Конструирование из строительного материала: Старшая группа (5–6 лет).</w:t>
            </w:r>
          </w:p>
        </w:tc>
      </w:tr>
      <w:tr w:rsidR="00525CEA" w:rsidRPr="005E0EBB" w:rsidTr="00525CEA">
        <w:trPr>
          <w:trHeight w:val="306"/>
        </w:trPr>
        <w:tc>
          <w:tcPr>
            <w:tcW w:w="800" w:type="dxa"/>
          </w:tcPr>
          <w:p w:rsidR="00525CEA" w:rsidRPr="005E0EBB" w:rsidRDefault="00525CEA" w:rsidP="00525CEA"/>
        </w:tc>
        <w:tc>
          <w:tcPr>
            <w:tcW w:w="15202" w:type="dxa"/>
          </w:tcPr>
          <w:p w:rsidR="00525CEA" w:rsidRPr="005E0EBB" w:rsidRDefault="00525CEA" w:rsidP="00525CEA">
            <w:pPr>
              <w:rPr>
                <w:b/>
                <w:bCs/>
                <w:i/>
                <w:iCs/>
              </w:rPr>
            </w:pPr>
            <w:r w:rsidRPr="005E0EBB">
              <w:rPr>
                <w:b/>
                <w:bCs/>
                <w:i/>
                <w:iCs/>
              </w:rPr>
              <w:t xml:space="preserve">Наглядно-дидактические пособия </w:t>
            </w:r>
          </w:p>
        </w:tc>
      </w:tr>
      <w:tr w:rsidR="00525CEA" w:rsidRPr="005E0EBB" w:rsidTr="00525CEA">
        <w:trPr>
          <w:trHeight w:val="3165"/>
        </w:trPr>
        <w:tc>
          <w:tcPr>
            <w:tcW w:w="800" w:type="dxa"/>
          </w:tcPr>
          <w:p w:rsidR="00525CEA" w:rsidRPr="005E0EBB" w:rsidRDefault="00525CEA" w:rsidP="00525CEA"/>
        </w:tc>
        <w:tc>
          <w:tcPr>
            <w:tcW w:w="15202" w:type="dxa"/>
          </w:tcPr>
          <w:p w:rsidR="00525CEA" w:rsidRPr="005E0EBB" w:rsidRDefault="00525CEA" w:rsidP="00525CEA">
            <w:r w:rsidRPr="005E0EBB">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525CEA" w:rsidRPr="005E0EBB" w:rsidRDefault="00525CEA" w:rsidP="00525CEA">
            <w:r w:rsidRPr="005E0EBB">
              <w:t xml:space="preserve">Плакаты: «Гжель. Изделия. Гжель»; «Орнаменты. Полхов Майдан»; «Изделия. Полхов Майдан»; </w:t>
            </w:r>
          </w:p>
          <w:p w:rsidR="00525CEA" w:rsidRPr="005E0EBB" w:rsidRDefault="00525CEA" w:rsidP="00525CEA">
            <w:r w:rsidRPr="005E0EBB">
              <w:t xml:space="preserve">«Орнаменты. Филимоновская свистулька»; «Хохлома. Изделия»; «Хохлома. Орнаменты». </w:t>
            </w:r>
          </w:p>
          <w:p w:rsidR="00525CEA" w:rsidRPr="005E0EBB" w:rsidRDefault="00525CEA" w:rsidP="00525CEA">
            <w:r w:rsidRPr="005E0EBB">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525CEA" w:rsidRPr="005E0EBB" w:rsidRDefault="00525CEA" w:rsidP="00525CEA">
            <w:r w:rsidRPr="005E0EBB">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 ны бумажного листа»; «Узоры Северной Двины»; «Филимоновская игрушка»; «Хохломская роспись».</w:t>
            </w:r>
          </w:p>
          <w:p w:rsidR="00525CEA" w:rsidRPr="005E0EBB" w:rsidRDefault="00525CEA" w:rsidP="00525CEA"/>
        </w:tc>
      </w:tr>
    </w:tbl>
    <w:p w:rsidR="00525CEA" w:rsidRPr="005E0EBB" w:rsidRDefault="00525CEA" w:rsidP="00525CEA">
      <w:pPr>
        <w:rPr>
          <w:b/>
        </w:rPr>
      </w:pPr>
    </w:p>
    <w:tbl>
      <w:tblPr>
        <w:tblW w:w="1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68"/>
      </w:tblGrid>
      <w:tr w:rsidR="00525CEA" w:rsidRPr="005E0EBB" w:rsidTr="00525CEA">
        <w:trPr>
          <w:trHeight w:val="346"/>
        </w:trPr>
        <w:tc>
          <w:tcPr>
            <w:tcW w:w="534" w:type="dxa"/>
          </w:tcPr>
          <w:p w:rsidR="00525CEA" w:rsidRPr="005E0EBB" w:rsidRDefault="00525CEA" w:rsidP="00525CEA">
            <w:r w:rsidRPr="005E0EBB">
              <w:t>№</w:t>
            </w:r>
          </w:p>
        </w:tc>
        <w:tc>
          <w:tcPr>
            <w:tcW w:w="15468" w:type="dxa"/>
          </w:tcPr>
          <w:p w:rsidR="00525CEA" w:rsidRPr="005E0EBB" w:rsidRDefault="00525CEA" w:rsidP="00525CEA">
            <w:r w:rsidRPr="005E0EBB">
              <w:t xml:space="preserve">наименование </w:t>
            </w:r>
          </w:p>
        </w:tc>
      </w:tr>
      <w:tr w:rsidR="00525CEA" w:rsidRPr="005E0EBB" w:rsidTr="00525CEA">
        <w:trPr>
          <w:trHeight w:val="369"/>
        </w:trPr>
        <w:tc>
          <w:tcPr>
            <w:tcW w:w="16002" w:type="dxa"/>
            <w:gridSpan w:val="2"/>
          </w:tcPr>
          <w:p w:rsidR="00525CEA" w:rsidRPr="005E0EBB" w:rsidRDefault="00525CEA" w:rsidP="00525CEA">
            <w:pPr>
              <w:rPr>
                <w:b/>
                <w:i/>
              </w:rPr>
            </w:pPr>
            <w:r w:rsidRPr="005E0EBB">
              <w:rPr>
                <w:b/>
                <w:i/>
              </w:rPr>
              <w:t>ОО "Художественно-эстетическое  развитие"</w:t>
            </w:r>
          </w:p>
        </w:tc>
      </w:tr>
      <w:tr w:rsidR="00525CEA" w:rsidRPr="005E0EBB" w:rsidTr="00525CEA">
        <w:trPr>
          <w:trHeight w:val="369"/>
        </w:trPr>
        <w:tc>
          <w:tcPr>
            <w:tcW w:w="16002" w:type="dxa"/>
            <w:gridSpan w:val="2"/>
          </w:tcPr>
          <w:p w:rsidR="00525CEA" w:rsidRPr="005E0EBB" w:rsidRDefault="00525CEA" w:rsidP="00525CEA">
            <w:r w:rsidRPr="005E0EBB">
              <w:t>методические пособия</w:t>
            </w:r>
            <w:r w:rsidRPr="005E0EBB">
              <w:tab/>
            </w:r>
          </w:p>
        </w:tc>
      </w:tr>
      <w:tr w:rsidR="00525CEA" w:rsidRPr="005E0EBB" w:rsidTr="00525CEA">
        <w:trPr>
          <w:trHeight w:val="540"/>
        </w:trPr>
        <w:tc>
          <w:tcPr>
            <w:tcW w:w="534" w:type="dxa"/>
          </w:tcPr>
          <w:p w:rsidR="00525CEA" w:rsidRPr="005E0EBB" w:rsidRDefault="00525CEA" w:rsidP="00525CEA">
            <w:r w:rsidRPr="005E0EBB">
              <w:t>1</w:t>
            </w:r>
          </w:p>
        </w:tc>
        <w:tc>
          <w:tcPr>
            <w:tcW w:w="15468" w:type="dxa"/>
          </w:tcPr>
          <w:p w:rsidR="00525CEA" w:rsidRPr="005E0EBB" w:rsidRDefault="00525CEA" w:rsidP="00525CEA">
            <w:r w:rsidRPr="005E0EBB">
              <w:t>Автор-составитель Т.В.Смирнова «Художественно-эстетическое развитие детей 5-6 лет. Занятия пластинографией»</w:t>
            </w:r>
          </w:p>
        </w:tc>
      </w:tr>
      <w:tr w:rsidR="00525CEA" w:rsidRPr="005E0EBB" w:rsidTr="00525CEA">
        <w:trPr>
          <w:trHeight w:val="369"/>
        </w:trPr>
        <w:tc>
          <w:tcPr>
            <w:tcW w:w="534" w:type="dxa"/>
          </w:tcPr>
          <w:p w:rsidR="00525CEA" w:rsidRPr="005E0EBB" w:rsidRDefault="00525CEA" w:rsidP="00525CEA">
            <w:r w:rsidRPr="005E0EBB">
              <w:t>2</w:t>
            </w:r>
          </w:p>
        </w:tc>
        <w:tc>
          <w:tcPr>
            <w:tcW w:w="15468" w:type="dxa"/>
          </w:tcPr>
          <w:p w:rsidR="00525CEA" w:rsidRPr="005E0EBB" w:rsidRDefault="00525CEA" w:rsidP="00525CEA">
            <w:r w:rsidRPr="005E0EBB">
              <w:t>Л.В.Куцакова «Творим и мастерим»</w:t>
            </w:r>
          </w:p>
        </w:tc>
      </w:tr>
    </w:tbl>
    <w:p w:rsidR="00525CEA" w:rsidRPr="005E0EBB" w:rsidRDefault="00525CEA" w:rsidP="00525CEA"/>
    <w:tbl>
      <w:tblPr>
        <w:tblW w:w="1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48"/>
      </w:tblGrid>
      <w:tr w:rsidR="00525CEA" w:rsidRPr="005E0EBB" w:rsidTr="00525CEA">
        <w:trPr>
          <w:trHeight w:val="675"/>
        </w:trPr>
        <w:tc>
          <w:tcPr>
            <w:tcW w:w="15982" w:type="dxa"/>
            <w:gridSpan w:val="2"/>
          </w:tcPr>
          <w:p w:rsidR="00525CEA" w:rsidRPr="005E0EBB" w:rsidRDefault="00525CEA" w:rsidP="00525CEA">
            <w:pPr>
              <w:rPr>
                <w:b/>
              </w:rPr>
            </w:pPr>
            <w:r w:rsidRPr="005E0EBB">
              <w:rPr>
                <w:b/>
              </w:rPr>
              <w:t xml:space="preserve">«От рождения до школы» </w:t>
            </w:r>
          </w:p>
          <w:p w:rsidR="00525CEA" w:rsidRPr="005E0EBB" w:rsidRDefault="00525CEA" w:rsidP="00525CEA">
            <w:pPr>
              <w:rPr>
                <w:b/>
              </w:rPr>
            </w:pPr>
            <w:r w:rsidRPr="005E0EBB">
              <w:rPr>
                <w:b/>
              </w:rPr>
              <w:t>/ Под редакцией Н.Е. Вераксы, Т.С. Комаровой, М.А. Васильевой</w:t>
            </w:r>
          </w:p>
        </w:tc>
      </w:tr>
      <w:tr w:rsidR="00525CEA" w:rsidRPr="005E0EBB" w:rsidTr="00525CEA">
        <w:trPr>
          <w:trHeight w:val="328"/>
        </w:trPr>
        <w:tc>
          <w:tcPr>
            <w:tcW w:w="15982" w:type="dxa"/>
            <w:gridSpan w:val="2"/>
          </w:tcPr>
          <w:p w:rsidR="00525CEA" w:rsidRPr="005E0EBB" w:rsidRDefault="00525CEA" w:rsidP="00525CEA">
            <w:pPr>
              <w:rPr>
                <w:b/>
                <w:bCs/>
                <w:i/>
                <w:iCs/>
              </w:rPr>
            </w:pPr>
            <w:r w:rsidRPr="005E0EBB">
              <w:rPr>
                <w:b/>
                <w:bCs/>
                <w:i/>
                <w:iCs/>
              </w:rPr>
              <w:t>ОО "Физическое  развитие"</w:t>
            </w:r>
          </w:p>
        </w:tc>
      </w:tr>
      <w:tr w:rsidR="00525CEA" w:rsidRPr="005E0EBB" w:rsidTr="00525CEA">
        <w:trPr>
          <w:trHeight w:val="581"/>
        </w:trPr>
        <w:tc>
          <w:tcPr>
            <w:tcW w:w="534" w:type="dxa"/>
          </w:tcPr>
          <w:p w:rsidR="00525CEA" w:rsidRPr="005E0EBB" w:rsidRDefault="00525CEA" w:rsidP="00525CEA"/>
        </w:tc>
        <w:tc>
          <w:tcPr>
            <w:tcW w:w="15448" w:type="dxa"/>
          </w:tcPr>
          <w:p w:rsidR="00525CEA" w:rsidRPr="005E0EBB" w:rsidRDefault="00525CEA" w:rsidP="00525CEA">
            <w:pPr>
              <w:rPr>
                <w:b/>
                <w:bCs/>
                <w:i/>
                <w:iCs/>
              </w:rPr>
            </w:pPr>
            <w:r w:rsidRPr="005E0EBB">
              <w:rPr>
                <w:b/>
                <w:bCs/>
                <w:i/>
                <w:iCs/>
              </w:rPr>
              <w:t xml:space="preserve">Методические пособия </w:t>
            </w:r>
          </w:p>
        </w:tc>
      </w:tr>
      <w:tr w:rsidR="00525CEA" w:rsidRPr="005E0EBB" w:rsidTr="00525CEA">
        <w:trPr>
          <w:trHeight w:val="581"/>
        </w:trPr>
        <w:tc>
          <w:tcPr>
            <w:tcW w:w="534" w:type="dxa"/>
          </w:tcPr>
          <w:p w:rsidR="00525CEA" w:rsidRPr="005E0EBB" w:rsidRDefault="00525CEA" w:rsidP="00525CEA"/>
        </w:tc>
        <w:tc>
          <w:tcPr>
            <w:tcW w:w="15448" w:type="dxa"/>
          </w:tcPr>
          <w:p w:rsidR="00525CEA" w:rsidRPr="005E0EBB" w:rsidRDefault="00525CEA" w:rsidP="00525CEA">
            <w:pPr>
              <w:rPr>
                <w:bCs/>
                <w:iCs/>
              </w:rPr>
            </w:pPr>
            <w:r w:rsidRPr="005E0EBB">
              <w:rPr>
                <w:bCs/>
                <w:iCs/>
              </w:rPr>
              <w:t>П е н з у л а е в а Л. И. Физическая культура в детском саду: Старшая группа (5–6 лет).</w:t>
            </w:r>
          </w:p>
        </w:tc>
      </w:tr>
      <w:tr w:rsidR="00525CEA" w:rsidRPr="005E0EBB" w:rsidTr="00525CEA">
        <w:trPr>
          <w:trHeight w:val="328"/>
        </w:trPr>
        <w:tc>
          <w:tcPr>
            <w:tcW w:w="534" w:type="dxa"/>
          </w:tcPr>
          <w:p w:rsidR="00525CEA" w:rsidRPr="005E0EBB" w:rsidRDefault="00525CEA" w:rsidP="00525CEA"/>
        </w:tc>
        <w:tc>
          <w:tcPr>
            <w:tcW w:w="15448" w:type="dxa"/>
          </w:tcPr>
          <w:p w:rsidR="00525CEA" w:rsidRPr="005E0EBB" w:rsidRDefault="00525CEA" w:rsidP="00525CEA">
            <w:pPr>
              <w:rPr>
                <w:b/>
                <w:bCs/>
                <w:i/>
                <w:iCs/>
              </w:rPr>
            </w:pPr>
            <w:r w:rsidRPr="005E0EBB">
              <w:rPr>
                <w:b/>
                <w:bCs/>
                <w:i/>
                <w:iCs/>
              </w:rPr>
              <w:t xml:space="preserve">Наглядно-дидактические пособия </w:t>
            </w:r>
          </w:p>
        </w:tc>
      </w:tr>
      <w:tr w:rsidR="00525CEA" w:rsidRPr="005E0EBB" w:rsidTr="00525CEA">
        <w:trPr>
          <w:trHeight w:val="1668"/>
        </w:trPr>
        <w:tc>
          <w:tcPr>
            <w:tcW w:w="534" w:type="dxa"/>
          </w:tcPr>
          <w:p w:rsidR="00525CEA" w:rsidRPr="005E0EBB" w:rsidRDefault="00525CEA" w:rsidP="00525CEA"/>
        </w:tc>
        <w:tc>
          <w:tcPr>
            <w:tcW w:w="15448" w:type="dxa"/>
          </w:tcPr>
          <w:p w:rsidR="00525CEA" w:rsidRPr="005E0EBB" w:rsidRDefault="00525CEA" w:rsidP="00525CEA">
            <w:r w:rsidRPr="005E0EBB">
              <w:t xml:space="preserve">Серия «Мир в картинках»: «Спортивный инвентарь». </w:t>
            </w:r>
          </w:p>
          <w:p w:rsidR="00525CEA" w:rsidRPr="005E0EBB" w:rsidRDefault="00525CEA" w:rsidP="00525CEA">
            <w:r w:rsidRPr="005E0EBB">
              <w:t xml:space="preserve">Серия «Рассказы по картинкам»: «Зимние виды спорта»; «Летние виды спорта»; «Распорядок дня». </w:t>
            </w:r>
          </w:p>
          <w:p w:rsidR="00525CEA" w:rsidRPr="005E0EBB" w:rsidRDefault="00525CEA" w:rsidP="00525CEA">
            <w:r w:rsidRPr="005E0EBB">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525CEA" w:rsidRPr="005E0EBB" w:rsidRDefault="00525CEA" w:rsidP="00525CEA">
            <w:r w:rsidRPr="005E0EBB">
              <w:t xml:space="preserve">Плакаты: «Зимние виды спорта»; «Летние виды спорта». </w:t>
            </w:r>
          </w:p>
        </w:tc>
      </w:tr>
    </w:tbl>
    <w:p w:rsidR="00525CEA" w:rsidRPr="005E0EBB" w:rsidRDefault="00525CEA" w:rsidP="00525CEA">
      <w:pP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450"/>
      </w:tblGrid>
      <w:tr w:rsidR="00525CEA" w:rsidRPr="005E0EBB" w:rsidTr="00525CEA">
        <w:trPr>
          <w:trHeight w:val="342"/>
        </w:trPr>
        <w:tc>
          <w:tcPr>
            <w:tcW w:w="534" w:type="dxa"/>
          </w:tcPr>
          <w:p w:rsidR="00525CEA" w:rsidRPr="005E0EBB" w:rsidRDefault="00525CEA" w:rsidP="00525CEA">
            <w:r w:rsidRPr="005E0EBB">
              <w:t>№</w:t>
            </w:r>
          </w:p>
        </w:tc>
        <w:tc>
          <w:tcPr>
            <w:tcW w:w="15450" w:type="dxa"/>
          </w:tcPr>
          <w:p w:rsidR="00525CEA" w:rsidRPr="005E0EBB" w:rsidRDefault="00525CEA" w:rsidP="00525CEA">
            <w:r w:rsidRPr="005E0EBB">
              <w:t xml:space="preserve">наименование </w:t>
            </w:r>
          </w:p>
        </w:tc>
      </w:tr>
      <w:tr w:rsidR="00525CEA" w:rsidRPr="005E0EBB" w:rsidTr="00525CEA">
        <w:trPr>
          <w:trHeight w:val="364"/>
        </w:trPr>
        <w:tc>
          <w:tcPr>
            <w:tcW w:w="15984" w:type="dxa"/>
            <w:gridSpan w:val="2"/>
          </w:tcPr>
          <w:p w:rsidR="00525CEA" w:rsidRPr="005E0EBB" w:rsidRDefault="00525CEA" w:rsidP="00525CEA">
            <w:pPr>
              <w:rPr>
                <w:b/>
                <w:i/>
              </w:rPr>
            </w:pPr>
            <w:r w:rsidRPr="005E0EBB">
              <w:rPr>
                <w:b/>
                <w:i/>
              </w:rPr>
              <w:t>ОО "Физическое  развитие"</w:t>
            </w:r>
          </w:p>
        </w:tc>
      </w:tr>
      <w:tr w:rsidR="00525CEA" w:rsidRPr="005E0EBB" w:rsidTr="00525CEA">
        <w:trPr>
          <w:trHeight w:val="342"/>
        </w:trPr>
        <w:tc>
          <w:tcPr>
            <w:tcW w:w="15984" w:type="dxa"/>
            <w:gridSpan w:val="2"/>
          </w:tcPr>
          <w:p w:rsidR="00525CEA" w:rsidRPr="005E0EBB" w:rsidRDefault="00525CEA" w:rsidP="00525CEA">
            <w:pPr>
              <w:rPr>
                <w:b/>
              </w:rPr>
            </w:pPr>
            <w:r w:rsidRPr="005E0EBB">
              <w:rPr>
                <w:b/>
              </w:rPr>
              <w:t>методические пособия</w:t>
            </w:r>
            <w:r w:rsidRPr="005E0EBB">
              <w:rPr>
                <w:b/>
              </w:rPr>
              <w:tab/>
            </w:r>
          </w:p>
        </w:tc>
      </w:tr>
      <w:tr w:rsidR="00525CEA" w:rsidRPr="005E0EBB" w:rsidTr="00525CEA">
        <w:trPr>
          <w:trHeight w:val="387"/>
        </w:trPr>
        <w:tc>
          <w:tcPr>
            <w:tcW w:w="534" w:type="dxa"/>
          </w:tcPr>
          <w:p w:rsidR="00525CEA" w:rsidRPr="005E0EBB" w:rsidRDefault="00525CEA" w:rsidP="00525CEA"/>
        </w:tc>
        <w:tc>
          <w:tcPr>
            <w:tcW w:w="15450" w:type="dxa"/>
          </w:tcPr>
          <w:p w:rsidR="00525CEA" w:rsidRPr="005E0EBB" w:rsidRDefault="00525CEA" w:rsidP="00525CEA">
            <w:r w:rsidRPr="005E0EBB">
              <w:t>О.Н.Козак «Большая книга игр для детей от 3 до 7 лет»</w:t>
            </w:r>
          </w:p>
        </w:tc>
      </w:tr>
    </w:tbl>
    <w:p w:rsidR="001A67F4" w:rsidRDefault="001A67F4" w:rsidP="00525CEA">
      <w:pPr>
        <w:pStyle w:val="a3"/>
        <w:spacing w:before="0" w:beforeAutospacing="0" w:after="0" w:afterAutospacing="0"/>
        <w:jc w:val="both"/>
        <w:rPr>
          <w:b/>
          <w:i/>
          <w:u w:val="single"/>
        </w:rPr>
      </w:pPr>
    </w:p>
    <w:p w:rsidR="00CB3F97" w:rsidRPr="00C34D11" w:rsidRDefault="00CB3F97" w:rsidP="00CB3F97">
      <w:pPr>
        <w:rPr>
          <w:b/>
          <w:bCs/>
          <w:i/>
          <w:iCs/>
        </w:rPr>
      </w:pPr>
      <w:r w:rsidRPr="00C34D11">
        <w:rPr>
          <w:b/>
          <w:bCs/>
          <w:i/>
          <w:iCs/>
        </w:rPr>
        <w:t>Методическое обеспечение обр</w:t>
      </w:r>
      <w:r w:rsidR="00616037" w:rsidRPr="00C34D11">
        <w:rPr>
          <w:b/>
          <w:bCs/>
          <w:i/>
          <w:iCs/>
        </w:rPr>
        <w:t>азовательного процесса в подготовительной к школе группе</w:t>
      </w:r>
    </w:p>
    <w:p w:rsidR="00CB3F97" w:rsidRDefault="00CB3F97" w:rsidP="00CB3F97">
      <w:pPr>
        <w:rPr>
          <w:b/>
          <w:bCs/>
          <w:i/>
          <w:iCs/>
          <w:color w:val="000000"/>
        </w:rPr>
      </w:pPr>
      <w:r w:rsidRPr="005E0EBB">
        <w:rPr>
          <w:b/>
          <w:bCs/>
          <w:i/>
          <w:iCs/>
          <w:color w:val="000000"/>
        </w:rPr>
        <w:t>Наименование реализуемой программы/используемый УМК для реализации образовательных областей программы (название, автор)</w:t>
      </w:r>
    </w:p>
    <w:p w:rsidR="00C34D11" w:rsidRPr="005E0EBB" w:rsidRDefault="00C34D11" w:rsidP="00CB3F97">
      <w:pPr>
        <w:rPr>
          <w:b/>
          <w:bCs/>
          <w:i/>
          <w:iCs/>
          <w:color w:val="000000"/>
        </w:rPr>
      </w:pPr>
    </w:p>
    <w:tbl>
      <w:tblPr>
        <w:tblW w:w="15845" w:type="dxa"/>
        <w:tblInd w:w="-193" w:type="dxa"/>
        <w:tblLayout w:type="fixed"/>
        <w:tblCellMar>
          <w:left w:w="0" w:type="dxa"/>
          <w:right w:w="0" w:type="dxa"/>
        </w:tblCellMar>
        <w:tblLook w:val="0000" w:firstRow="0" w:lastRow="0" w:firstColumn="0" w:lastColumn="0" w:noHBand="0" w:noVBand="0"/>
      </w:tblPr>
      <w:tblGrid>
        <w:gridCol w:w="533"/>
        <w:gridCol w:w="7342"/>
        <w:gridCol w:w="7865"/>
        <w:gridCol w:w="20"/>
        <w:gridCol w:w="25"/>
        <w:gridCol w:w="6"/>
        <w:gridCol w:w="34"/>
        <w:gridCol w:w="20"/>
      </w:tblGrid>
      <w:tr w:rsidR="00845649" w:rsidTr="00CE1240">
        <w:trPr>
          <w:gridAfter w:val="1"/>
          <w:wAfter w:w="20" w:type="dxa"/>
          <w:trHeight w:val="716"/>
        </w:trPr>
        <w:tc>
          <w:tcPr>
            <w:tcW w:w="7877" w:type="dxa"/>
            <w:gridSpan w:val="2"/>
            <w:tcBorders>
              <w:top w:val="single" w:sz="4" w:space="0" w:color="000000"/>
              <w:left w:val="single" w:sz="4" w:space="0" w:color="000000"/>
            </w:tcBorders>
            <w:shd w:val="clear" w:color="auto" w:fill="FFFFFF"/>
          </w:tcPr>
          <w:p w:rsidR="00845649" w:rsidRDefault="00845649" w:rsidP="00CE1240">
            <w:pPr>
              <w:jc w:val="center"/>
              <w:rPr>
                <w:b/>
              </w:rPr>
            </w:pPr>
            <w:r>
              <w:rPr>
                <w:b/>
              </w:rPr>
              <w:t xml:space="preserve">«От рождения до школы» </w:t>
            </w:r>
          </w:p>
          <w:p w:rsidR="00845649" w:rsidRDefault="00845649" w:rsidP="00CE1240">
            <w:pPr>
              <w:spacing w:after="200"/>
              <w:jc w:val="center"/>
            </w:pPr>
            <w:r>
              <w:rPr>
                <w:b/>
              </w:rPr>
              <w:t xml:space="preserve"> Под редакцией Н.Е. Вераксы, Т.С. Комаровой, М.А. Васильевой</w:t>
            </w:r>
          </w:p>
        </w:tc>
        <w:tc>
          <w:tcPr>
            <w:tcW w:w="7868" w:type="dxa"/>
            <w:tcBorders>
              <w:left w:val="single" w:sz="4" w:space="0" w:color="000000"/>
            </w:tcBorders>
            <w:shd w:val="clear" w:color="auto" w:fill="auto"/>
          </w:tcPr>
          <w:p w:rsidR="00845649" w:rsidRDefault="00845649" w:rsidP="00CE1240">
            <w:pPr>
              <w:snapToGrid w:val="0"/>
            </w:pPr>
          </w:p>
        </w:tc>
        <w:tc>
          <w:tcPr>
            <w:tcW w:w="40" w:type="dxa"/>
            <w:gridSpan w:val="2"/>
            <w:shd w:val="clear" w:color="auto" w:fill="auto"/>
          </w:tcPr>
          <w:p w:rsidR="00845649" w:rsidRDefault="00845649" w:rsidP="00CE1240">
            <w:pPr>
              <w:snapToGrid w:val="0"/>
            </w:pPr>
          </w:p>
        </w:tc>
        <w:tc>
          <w:tcPr>
            <w:tcW w:w="40" w:type="dxa"/>
            <w:gridSpan w:val="2"/>
            <w:shd w:val="clear" w:color="auto" w:fill="auto"/>
          </w:tcPr>
          <w:p w:rsidR="00845649" w:rsidRDefault="00845649" w:rsidP="00CE1240">
            <w:pPr>
              <w:snapToGrid w:val="0"/>
            </w:pPr>
          </w:p>
        </w:tc>
      </w:tr>
      <w:tr w:rsidR="00845649" w:rsidTr="00CE1240">
        <w:tblPrEx>
          <w:tblCellMar>
            <w:left w:w="108" w:type="dxa"/>
            <w:right w:w="108" w:type="dxa"/>
          </w:tblCellMar>
        </w:tblPrEx>
        <w:trPr>
          <w:gridAfter w:val="2"/>
          <w:wAfter w:w="54" w:type="dxa"/>
        </w:trPr>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rPr>
                <w:color w:val="000000"/>
              </w:rPr>
            </w:pPr>
            <w:r>
              <w:t>1</w:t>
            </w:r>
          </w:p>
        </w:tc>
        <w:tc>
          <w:tcPr>
            <w:tcW w:w="15258" w:type="dxa"/>
            <w:gridSpan w:val="5"/>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jc w:val="both"/>
            </w:pPr>
            <w:r>
              <w:rPr>
                <w:color w:val="000000"/>
              </w:rPr>
              <w:t>Примерное комплексно-тематическое планирование к программе «От рождения до школы»: Подготовительная к школе группа (6–7 лет) под ред. Н.Е.Вераксы, Т.С. Комаровой, М.А. Васильевой. Авторы-составители В.В.Гербова, Н.Ф.Губанова, О.В.Дыбина, М.Б,Зацепина, Т.С.Комарова,Л.В.Куцакова, Л.И.Пензулаева, В.А.Позина, И.А.Пономарева, О.А. Соломенникова. М: Мозаика-Синтез, 2016г.</w:t>
            </w:r>
          </w:p>
        </w:tc>
      </w:tr>
      <w:tr w:rsidR="00845649" w:rsidTr="00CE1240">
        <w:tblPrEx>
          <w:tblCellMar>
            <w:left w:w="108" w:type="dxa"/>
            <w:right w:w="108" w:type="dxa"/>
          </w:tblCellMar>
        </w:tblPrEx>
        <w:trPr>
          <w:gridAfter w:val="2"/>
          <w:wAfter w:w="54" w:type="dxa"/>
        </w:trPr>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rPr>
                <w:color w:val="000000"/>
              </w:rPr>
            </w:pPr>
            <w:r>
              <w:t>2</w:t>
            </w:r>
          </w:p>
        </w:tc>
        <w:tc>
          <w:tcPr>
            <w:tcW w:w="15258" w:type="dxa"/>
            <w:gridSpan w:val="5"/>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jc w:val="both"/>
            </w:pPr>
            <w:r>
              <w:rPr>
                <w:color w:val="000000"/>
              </w:rPr>
              <w:t>Планирование работы воспитателя ДОО. Комплексные занятия по программе «От рождения до школы» под ред. Н.Е.Вераксы, Т.С. Комаровой, М.А. Васильевой. Подготовительная группа.  Ред.-сост.Н.В. Лободина. Волгоград: «Учитель», 2012г.</w:t>
            </w:r>
          </w:p>
        </w:tc>
      </w:tr>
      <w:tr w:rsidR="00845649" w:rsidTr="00CE1240">
        <w:tblPrEx>
          <w:tblCellMar>
            <w:left w:w="108" w:type="dxa"/>
            <w:right w:w="108" w:type="dxa"/>
          </w:tblCellMar>
        </w:tblPrEx>
        <w:trPr>
          <w:gridAfter w:val="2"/>
          <w:wAfter w:w="54" w:type="dxa"/>
        </w:trPr>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3</w:t>
            </w:r>
          </w:p>
        </w:tc>
        <w:tc>
          <w:tcPr>
            <w:tcW w:w="15258"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 Н.Е.Вераксы, Т.С. Комаровой, М.А. Васильевой. Подготовительная группа. Сентябрь-ноябрь Авторы-составители Н.Н.Черноиванова, А.М.Малахова, Н.Г.Аксёнова, О.В.Голова, Т.В.Фёдорова. Волгоград: «Учитель», 2013г.</w:t>
            </w:r>
          </w:p>
        </w:tc>
      </w:tr>
      <w:tr w:rsidR="00845649" w:rsidTr="00CE1240">
        <w:tblPrEx>
          <w:tblCellMar>
            <w:left w:w="108" w:type="dxa"/>
            <w:right w:w="108" w:type="dxa"/>
          </w:tblCellMar>
        </w:tblPrEx>
        <w:trPr>
          <w:gridAfter w:val="2"/>
          <w:wAfter w:w="54" w:type="dxa"/>
        </w:trPr>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lastRenderedPageBreak/>
              <w:t>4</w:t>
            </w:r>
          </w:p>
        </w:tc>
        <w:tc>
          <w:tcPr>
            <w:tcW w:w="15258"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 Н.Е.Вераксы, Т.С. Комаровой, М.А. Васильевой. Подготовительная группа. Декабрь-февраль. Авторы-составители С.Ф.Виноградова, В.Ю.Бабчинская. Волгоград: «Учитель», 2015г.</w:t>
            </w:r>
          </w:p>
        </w:tc>
      </w:tr>
      <w:tr w:rsidR="00845649" w:rsidTr="00CE1240">
        <w:tblPrEx>
          <w:tblCellMar>
            <w:left w:w="108" w:type="dxa"/>
            <w:right w:w="108" w:type="dxa"/>
          </w:tblCellMar>
        </w:tblPrEx>
        <w:trPr>
          <w:gridAfter w:val="2"/>
          <w:wAfter w:w="54" w:type="dxa"/>
        </w:trPr>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5</w:t>
            </w:r>
          </w:p>
        </w:tc>
        <w:tc>
          <w:tcPr>
            <w:tcW w:w="15258"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Воспитательно-образовательный процесс. Планирование на каждый день по программе «От рождения до школы» под ред. Н.Е.Вераксы, Т.С. Комаровой, М.А. Васильевой. Подготовительная группа. март-май. Авторы-составители Н.Н.Черноиванова, В.Н.Максимочкина, Ю.В.Тулупова, Т.В.Никитина, Т.В.Калинина. Волгоград: «Учитель», 2015г.</w:t>
            </w:r>
          </w:p>
        </w:tc>
      </w:tr>
      <w:tr w:rsidR="00845649" w:rsidTr="00CE1240">
        <w:tblPrEx>
          <w:tblCellMar>
            <w:left w:w="108" w:type="dxa"/>
            <w:right w:w="108" w:type="dxa"/>
          </w:tblCellMar>
        </w:tblPrEx>
        <w:trPr>
          <w:gridAfter w:val="2"/>
          <w:wAfter w:w="54" w:type="dxa"/>
        </w:trPr>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6</w:t>
            </w:r>
          </w:p>
        </w:tc>
        <w:tc>
          <w:tcPr>
            <w:tcW w:w="15258"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Развернутое перспективное планирование. Подготовительная группа. По программе под редакцией М.А.Васильевой, В.В.Гербовой, Т.С. Комаровой. Авторы-составители И.А.Осина, Е.В.Горюнова, М.Н.Павлова, Т.И.Кандала. Волгоград: «Учитель», 2011г.</w:t>
            </w:r>
          </w:p>
        </w:tc>
      </w:tr>
      <w:tr w:rsidR="00845649" w:rsidTr="00CE1240">
        <w:tblPrEx>
          <w:tblCellMar>
            <w:left w:w="108" w:type="dxa"/>
            <w:right w:w="108" w:type="dxa"/>
          </w:tblCellMar>
        </w:tblPrEx>
        <w:trPr>
          <w:gridAfter w:val="2"/>
          <w:wAfter w:w="54" w:type="dxa"/>
        </w:trPr>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7</w:t>
            </w:r>
          </w:p>
        </w:tc>
        <w:tc>
          <w:tcPr>
            <w:tcW w:w="15258"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Рабочая программа воспитателя. Ежедневное планирование по программе «От рождения до школы» под редакцией М.А.Васильевой, В.В.Гербовой, Т.С. Комаровой. Подготовительная группа. Авторы-составители Н.Н.Гладышева, В.Н.Мезенцева, Е.В.Мазанова, И.А. Александрова, Н.З.Жаренкова, Т.В. Миронова, Л.В.Савенкова, С.В.Терехина, О.В.Муртазина. Волгоград: «Учитель», 2015г.</w:t>
            </w:r>
          </w:p>
        </w:tc>
      </w:tr>
      <w:tr w:rsidR="00845649" w:rsidTr="00CE1240">
        <w:tblPrEx>
          <w:tblCellMar>
            <w:left w:w="108" w:type="dxa"/>
            <w:right w:w="108" w:type="dxa"/>
          </w:tblCellMar>
        </w:tblPrEx>
        <w:trPr>
          <w:gridAfter w:val="2"/>
          <w:wAfter w:w="54" w:type="dxa"/>
        </w:trPr>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8</w:t>
            </w:r>
          </w:p>
        </w:tc>
        <w:tc>
          <w:tcPr>
            <w:tcW w:w="15258"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Комплексно-тематическое планирование по программе под редакцией М.А.Васильевой, В.В.Гербовой, Т.С. Комаровой. Подготовительная группа. Авторы-составители В.Н. Мезенцева, О.П.Власенко. Волгоград: «Учитель», 2011г.</w:t>
            </w:r>
          </w:p>
        </w:tc>
      </w:tr>
      <w:tr w:rsidR="00845649" w:rsidTr="00845649">
        <w:trPr>
          <w:gridAfter w:val="1"/>
          <w:wAfter w:w="20" w:type="dxa"/>
        </w:trPr>
        <w:tc>
          <w:tcPr>
            <w:tcW w:w="15765" w:type="dxa"/>
            <w:gridSpan w:val="4"/>
            <w:tcBorders>
              <w:left w:val="single" w:sz="4" w:space="0" w:color="000000"/>
            </w:tcBorders>
            <w:shd w:val="clear" w:color="auto" w:fill="FFFFFF"/>
          </w:tcPr>
          <w:p w:rsidR="00845649" w:rsidRDefault="00845649" w:rsidP="00CE1240">
            <w:pPr>
              <w:spacing w:after="200"/>
              <w:jc w:val="both"/>
            </w:pPr>
            <w:r>
              <w:rPr>
                <w:b/>
                <w:bCs/>
                <w:i/>
                <w:iCs/>
                <w:color w:val="000000"/>
              </w:rPr>
              <w:t>ОО "Речевое развитие"</w:t>
            </w:r>
          </w:p>
        </w:tc>
        <w:tc>
          <w:tcPr>
            <w:tcW w:w="20" w:type="dxa"/>
            <w:tcBorders>
              <w:left w:val="single" w:sz="4" w:space="0" w:color="000000"/>
            </w:tcBorders>
            <w:shd w:val="clear" w:color="auto" w:fill="auto"/>
          </w:tcPr>
          <w:p w:rsidR="00845649" w:rsidRDefault="00845649" w:rsidP="00CE1240">
            <w:pPr>
              <w:snapToGrid w:val="0"/>
            </w:pPr>
          </w:p>
        </w:tc>
        <w:tc>
          <w:tcPr>
            <w:tcW w:w="40" w:type="dxa"/>
            <w:gridSpan w:val="2"/>
            <w:shd w:val="clear" w:color="auto" w:fill="auto"/>
          </w:tcPr>
          <w:p w:rsidR="00845649" w:rsidRDefault="00845649" w:rsidP="00CE1240">
            <w:pPr>
              <w:snapToGrid w:val="0"/>
            </w:pPr>
          </w:p>
        </w:tc>
      </w:tr>
      <w:tr w:rsidR="00845649" w:rsidTr="00CE1240">
        <w:tblPrEx>
          <w:tblCellMar>
            <w:left w:w="108" w:type="dxa"/>
            <w:right w:w="108" w:type="dxa"/>
          </w:tblCellMar>
        </w:tblPrEx>
        <w:trPr>
          <w:trHeight w:val="568"/>
        </w:trPr>
        <w:tc>
          <w:tcPr>
            <w:tcW w:w="15845" w:type="dxa"/>
            <w:gridSpan w:val="8"/>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r>
              <w:rPr>
                <w:b/>
                <w:bCs/>
                <w:i/>
                <w:iCs/>
                <w:color w:val="000000"/>
              </w:rPr>
              <w:t xml:space="preserve">Методические пособия </w:t>
            </w:r>
          </w:p>
        </w:tc>
      </w:tr>
      <w:tr w:rsidR="00845649" w:rsidTr="00CE1240">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rPr>
                <w:color w:val="000000"/>
              </w:rPr>
            </w:pPr>
            <w:r>
              <w:t>1</w:t>
            </w:r>
          </w:p>
        </w:tc>
        <w:tc>
          <w:tcPr>
            <w:tcW w:w="15312" w:type="dxa"/>
            <w:gridSpan w:val="7"/>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 xml:space="preserve">В.В.Гербова  «Развитие речи в детском саду: подготовительная к школе группа (6–7 лет)». </w:t>
            </w:r>
          </w:p>
        </w:tc>
      </w:tr>
      <w:tr w:rsidR="00845649" w:rsidTr="00CE1240">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2</w:t>
            </w:r>
          </w:p>
        </w:tc>
        <w:tc>
          <w:tcPr>
            <w:tcW w:w="15312" w:type="dxa"/>
            <w:gridSpan w:val="7"/>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В.В.Гербова «Приобщение детей к художественной литературе. Для занятий с детьми 2-7 лет».</w:t>
            </w:r>
          </w:p>
        </w:tc>
      </w:tr>
      <w:tr w:rsidR="00845649" w:rsidTr="00CE1240">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3</w:t>
            </w:r>
          </w:p>
        </w:tc>
        <w:tc>
          <w:tcPr>
            <w:tcW w:w="15312" w:type="dxa"/>
            <w:gridSpan w:val="7"/>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Н.С.Варенцова  «Обучение дошкольников грамоте».</w:t>
            </w:r>
          </w:p>
        </w:tc>
      </w:tr>
      <w:tr w:rsidR="00845649" w:rsidTr="00CE1240">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napToGrid w:val="0"/>
              <w:spacing w:after="200"/>
            </w:pPr>
          </w:p>
        </w:tc>
        <w:tc>
          <w:tcPr>
            <w:tcW w:w="15312" w:type="dxa"/>
            <w:gridSpan w:val="7"/>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b/>
                <w:bCs/>
                <w:i/>
                <w:iCs/>
                <w:color w:val="000000"/>
              </w:rPr>
              <w:t xml:space="preserve">Наглядно-дидактические пособия </w:t>
            </w:r>
          </w:p>
        </w:tc>
      </w:tr>
      <w:tr w:rsidR="00845649" w:rsidTr="00CE1240">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rPr>
                <w:color w:val="000000"/>
              </w:rPr>
            </w:pPr>
            <w:r>
              <w:t>1</w:t>
            </w:r>
          </w:p>
        </w:tc>
        <w:tc>
          <w:tcPr>
            <w:tcW w:w="15312" w:type="dxa"/>
            <w:gridSpan w:val="7"/>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 xml:space="preserve">Серия «Грамматика в картинках»:«Антонимы. Глаголы»; «Антонимы. Прилагательные»; «Говори правильно»; «Множественное число»; «Многозначные слова»; «Один — много»; «Словообразование»; «Ударение». </w:t>
            </w:r>
          </w:p>
        </w:tc>
      </w:tr>
      <w:tr w:rsidR="00845649" w:rsidTr="00CE1240">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napToGrid w:val="0"/>
              <w:spacing w:after="200"/>
            </w:pPr>
          </w:p>
        </w:tc>
        <w:tc>
          <w:tcPr>
            <w:tcW w:w="15312" w:type="dxa"/>
            <w:gridSpan w:val="7"/>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b/>
                <w:bCs/>
                <w:i/>
                <w:iCs/>
                <w:color w:val="000000"/>
              </w:rPr>
              <w:t xml:space="preserve">Рабочие тетради </w:t>
            </w:r>
          </w:p>
        </w:tc>
      </w:tr>
      <w:tr w:rsidR="00845649" w:rsidTr="00CE1240">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color w:val="000000"/>
              </w:rPr>
            </w:pPr>
            <w:r>
              <w:t>1</w:t>
            </w:r>
          </w:p>
        </w:tc>
        <w:tc>
          <w:tcPr>
            <w:tcW w:w="15312" w:type="dxa"/>
            <w:gridSpan w:val="7"/>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 xml:space="preserve">Дарья Денисова, Юрий Дорожин. «Развитие речи у дошкольников. Подготовительная к школе группа» (Школа семи гномов). </w:t>
            </w:r>
          </w:p>
        </w:tc>
      </w:tr>
      <w:tr w:rsidR="00845649" w:rsidTr="00CE1240">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rPr>
                <w:color w:val="000000"/>
              </w:rPr>
            </w:pPr>
            <w:r>
              <w:t>2</w:t>
            </w:r>
          </w:p>
        </w:tc>
        <w:tc>
          <w:tcPr>
            <w:tcW w:w="15312" w:type="dxa"/>
            <w:gridSpan w:val="7"/>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color w:val="000000"/>
              </w:rPr>
              <w:t xml:space="preserve">Дарья Денисова, Юрий Дорожин. «Уроки грамоты для дошкольников: Подготовительная к школе группа» (Школа семи гномов). </w:t>
            </w:r>
          </w:p>
        </w:tc>
      </w:tr>
    </w:tbl>
    <w:p w:rsidR="00845649" w:rsidRDefault="00845649" w:rsidP="00845649">
      <w:pPr>
        <w:rPr>
          <w:b/>
        </w:rPr>
      </w:pPr>
    </w:p>
    <w:p w:rsidR="00845649" w:rsidRDefault="00845649" w:rsidP="00845649"/>
    <w:tbl>
      <w:tblPr>
        <w:tblW w:w="15845" w:type="dxa"/>
        <w:tblInd w:w="-193" w:type="dxa"/>
        <w:tblLayout w:type="fixed"/>
        <w:tblCellMar>
          <w:left w:w="0" w:type="dxa"/>
          <w:right w:w="0" w:type="dxa"/>
        </w:tblCellMar>
        <w:tblLook w:val="0000" w:firstRow="0" w:lastRow="0" w:firstColumn="0" w:lastColumn="0" w:noHBand="0" w:noVBand="0"/>
      </w:tblPr>
      <w:tblGrid>
        <w:gridCol w:w="533"/>
        <w:gridCol w:w="7342"/>
        <w:gridCol w:w="7865"/>
        <w:gridCol w:w="20"/>
        <w:gridCol w:w="25"/>
        <w:gridCol w:w="40"/>
        <w:gridCol w:w="20"/>
      </w:tblGrid>
      <w:tr w:rsidR="00845649" w:rsidTr="00845649">
        <w:trPr>
          <w:gridAfter w:val="1"/>
          <w:wAfter w:w="20" w:type="dxa"/>
        </w:trPr>
        <w:tc>
          <w:tcPr>
            <w:tcW w:w="15765" w:type="dxa"/>
            <w:gridSpan w:val="4"/>
            <w:tcBorders>
              <w:top w:val="single" w:sz="4" w:space="0" w:color="000000"/>
              <w:left w:val="single" w:sz="4" w:space="0" w:color="000000"/>
            </w:tcBorders>
            <w:shd w:val="clear" w:color="auto" w:fill="FFFFFF"/>
          </w:tcPr>
          <w:p w:rsidR="00845649" w:rsidRDefault="00845649" w:rsidP="00CE1240">
            <w:pPr>
              <w:spacing w:after="200"/>
              <w:jc w:val="both"/>
            </w:pPr>
            <w:r>
              <w:rPr>
                <w:b/>
                <w:bCs/>
                <w:i/>
                <w:iCs/>
                <w:color w:val="000000"/>
              </w:rPr>
              <w:t>ОО "Социально-коммуникативное  развитие"</w:t>
            </w:r>
          </w:p>
        </w:tc>
        <w:tc>
          <w:tcPr>
            <w:tcW w:w="2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rPr>
          <w:gridAfter w:val="1"/>
          <w:wAfter w:w="20" w:type="dxa"/>
        </w:trPr>
        <w:tc>
          <w:tcPr>
            <w:tcW w:w="15765" w:type="dxa"/>
            <w:gridSpan w:val="4"/>
            <w:tcBorders>
              <w:top w:val="single" w:sz="4" w:space="0" w:color="000000"/>
              <w:left w:val="single" w:sz="4" w:space="0" w:color="000000"/>
            </w:tcBorders>
            <w:shd w:val="clear" w:color="auto" w:fill="FFFFFF"/>
          </w:tcPr>
          <w:p w:rsidR="00845649" w:rsidRDefault="00845649" w:rsidP="00CE1240">
            <w:pPr>
              <w:spacing w:after="200"/>
              <w:jc w:val="both"/>
            </w:pPr>
            <w:r>
              <w:rPr>
                <w:b/>
                <w:bCs/>
                <w:i/>
                <w:iCs/>
                <w:color w:val="000000"/>
              </w:rPr>
              <w:t xml:space="preserve">Методические пособия </w:t>
            </w:r>
          </w:p>
        </w:tc>
        <w:tc>
          <w:tcPr>
            <w:tcW w:w="2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1</w:t>
            </w:r>
          </w:p>
        </w:tc>
        <w:tc>
          <w:tcPr>
            <w:tcW w:w="15312" w:type="dxa"/>
            <w:gridSpan w:val="6"/>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Петрова В.И., Стульник Т. Д. «Этические беседы с детьми 4–7 лет» </w:t>
            </w:r>
          </w:p>
        </w:tc>
      </w:tr>
      <w:tr w:rsidR="00845649" w:rsidTr="00845649">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2</w:t>
            </w:r>
          </w:p>
        </w:tc>
        <w:tc>
          <w:tcPr>
            <w:tcW w:w="15312" w:type="dxa"/>
            <w:gridSpan w:val="6"/>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Белая К.Ю. «Формирование основ безопасности у дошкольников (3–7 лет)»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312" w:type="dxa"/>
            <w:gridSpan w:val="6"/>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Л.В.Куцакова «Нравственно-трудовое воспитание в детском саду. Пособие для педагогов дошкольных учреждений. Для работы с детьми 3-7 лет»</w:t>
            </w:r>
          </w:p>
        </w:tc>
      </w:tr>
      <w:tr w:rsidR="00845649" w:rsidTr="00845649">
        <w:trPr>
          <w:gridAfter w:val="1"/>
          <w:wAfter w:w="20" w:type="dxa"/>
        </w:trPr>
        <w:tc>
          <w:tcPr>
            <w:tcW w:w="7877" w:type="dxa"/>
            <w:gridSpan w:val="2"/>
            <w:tcBorders>
              <w:left w:val="single" w:sz="4" w:space="0" w:color="000000"/>
              <w:bottom w:val="single" w:sz="4" w:space="0" w:color="000000"/>
            </w:tcBorders>
            <w:shd w:val="clear" w:color="auto" w:fill="FFFFFF"/>
          </w:tcPr>
          <w:p w:rsidR="00845649" w:rsidRDefault="00845649" w:rsidP="00CE1240">
            <w:pPr>
              <w:spacing w:after="200"/>
            </w:pPr>
            <w:r>
              <w:rPr>
                <w:b/>
                <w:bCs/>
                <w:i/>
                <w:iCs/>
                <w:color w:val="000000"/>
              </w:rPr>
              <w:t xml:space="preserve">Наглядно-дидактические пособия </w:t>
            </w:r>
          </w:p>
        </w:tc>
        <w:tc>
          <w:tcPr>
            <w:tcW w:w="7868" w:type="dxa"/>
            <w:tcBorders>
              <w:left w:val="single" w:sz="4" w:space="0" w:color="000000"/>
            </w:tcBorders>
            <w:shd w:val="clear" w:color="auto" w:fill="auto"/>
          </w:tcPr>
          <w:p w:rsidR="00845649" w:rsidRDefault="00845649" w:rsidP="00CE1240">
            <w:pPr>
              <w:snapToGrid w:val="0"/>
            </w:pPr>
          </w:p>
        </w:tc>
        <w:tc>
          <w:tcPr>
            <w:tcW w:w="40" w:type="dxa"/>
            <w:gridSpan w:val="2"/>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1</w:t>
            </w:r>
          </w:p>
        </w:tc>
        <w:tc>
          <w:tcPr>
            <w:tcW w:w="15312" w:type="dxa"/>
            <w:gridSpan w:val="6"/>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Серия «Мир в картинках»: «Государственные символы России»</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2</w:t>
            </w:r>
          </w:p>
        </w:tc>
        <w:tc>
          <w:tcPr>
            <w:tcW w:w="15312" w:type="dxa"/>
            <w:gridSpan w:val="6"/>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Серия «Рассказы по картинкам»: «Великая Отечественная война в произведениях художников»; «За щитники Отечества». </w:t>
            </w:r>
          </w:p>
        </w:tc>
      </w:tr>
      <w:tr w:rsidR="00845649" w:rsidTr="00845649">
        <w:trPr>
          <w:gridAfter w:val="1"/>
          <w:wAfter w:w="20" w:type="dxa"/>
        </w:trPr>
        <w:tc>
          <w:tcPr>
            <w:tcW w:w="7877" w:type="dxa"/>
            <w:gridSpan w:val="2"/>
            <w:tcBorders>
              <w:left w:val="single" w:sz="4" w:space="0" w:color="000000"/>
              <w:bottom w:val="single" w:sz="4" w:space="0" w:color="000000"/>
            </w:tcBorders>
            <w:shd w:val="clear" w:color="auto" w:fill="FFFFFF"/>
          </w:tcPr>
          <w:p w:rsidR="00845649" w:rsidRDefault="00845649" w:rsidP="00CE1240">
            <w:pPr>
              <w:spacing w:after="200"/>
            </w:pPr>
            <w:r>
              <w:rPr>
                <w:b/>
                <w:bCs/>
                <w:i/>
                <w:iCs/>
              </w:rPr>
              <w:t xml:space="preserve">Рабочие тетради </w:t>
            </w:r>
          </w:p>
        </w:tc>
        <w:tc>
          <w:tcPr>
            <w:tcW w:w="7868" w:type="dxa"/>
            <w:tcBorders>
              <w:left w:val="single" w:sz="4" w:space="0" w:color="000000"/>
            </w:tcBorders>
            <w:shd w:val="clear" w:color="auto" w:fill="auto"/>
          </w:tcPr>
          <w:p w:rsidR="00845649" w:rsidRDefault="00845649" w:rsidP="00CE1240">
            <w:pPr>
              <w:snapToGrid w:val="0"/>
            </w:pPr>
          </w:p>
        </w:tc>
        <w:tc>
          <w:tcPr>
            <w:tcW w:w="40" w:type="dxa"/>
            <w:gridSpan w:val="2"/>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1</w:t>
            </w:r>
          </w:p>
        </w:tc>
        <w:tc>
          <w:tcPr>
            <w:tcW w:w="15312" w:type="dxa"/>
            <w:gridSpan w:val="6"/>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Ю.Дорофеев Уроки этики (Школа семи гномов)</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2</w:t>
            </w:r>
          </w:p>
        </w:tc>
        <w:tc>
          <w:tcPr>
            <w:tcW w:w="15312" w:type="dxa"/>
            <w:gridSpan w:val="6"/>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Ю. Дорожин Как жили наши предки (Школа семи гномов)</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312" w:type="dxa"/>
            <w:gridSpan w:val="6"/>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Д.Денисова Народы мира (Школа семи гномов)</w:t>
            </w:r>
          </w:p>
        </w:tc>
      </w:tr>
    </w:tbl>
    <w:p w:rsidR="00845649" w:rsidRDefault="00845649" w:rsidP="00845649">
      <w:pPr>
        <w:rPr>
          <w:b/>
        </w:rPr>
      </w:pPr>
    </w:p>
    <w:tbl>
      <w:tblPr>
        <w:tblW w:w="15845" w:type="dxa"/>
        <w:tblInd w:w="-90" w:type="dxa"/>
        <w:tblLayout w:type="fixed"/>
        <w:tblLook w:val="0000" w:firstRow="0" w:lastRow="0" w:firstColumn="0" w:lastColumn="0" w:noHBand="0" w:noVBand="0"/>
      </w:tblPr>
      <w:tblGrid>
        <w:gridCol w:w="514"/>
        <w:gridCol w:w="15252"/>
        <w:gridCol w:w="25"/>
        <w:gridCol w:w="34"/>
        <w:gridCol w:w="20"/>
      </w:tblGrid>
      <w:tr w:rsidR="00845649" w:rsidTr="00845649">
        <w:tc>
          <w:tcPr>
            <w:tcW w:w="514"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w:t>
            </w:r>
          </w:p>
        </w:tc>
        <w:tc>
          <w:tcPr>
            <w:tcW w:w="15331"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наименование </w:t>
            </w:r>
          </w:p>
        </w:tc>
      </w:tr>
      <w:tr w:rsidR="00845649" w:rsidTr="00845649">
        <w:tblPrEx>
          <w:tblCellMar>
            <w:left w:w="0" w:type="dxa"/>
            <w:right w:w="0" w:type="dxa"/>
          </w:tblCellMar>
        </w:tblPrEx>
        <w:trPr>
          <w:gridAfter w:val="1"/>
          <w:wAfter w:w="20" w:type="dxa"/>
        </w:trPr>
        <w:tc>
          <w:tcPr>
            <w:tcW w:w="15771" w:type="dxa"/>
            <w:gridSpan w:val="2"/>
            <w:tcBorders>
              <w:top w:val="single" w:sz="4" w:space="0" w:color="000000"/>
              <w:left w:val="single" w:sz="4" w:space="0" w:color="000000"/>
            </w:tcBorders>
            <w:shd w:val="clear" w:color="auto" w:fill="FFFFFF"/>
          </w:tcPr>
          <w:p w:rsidR="00845649" w:rsidRDefault="00845649" w:rsidP="00CE1240">
            <w:pPr>
              <w:spacing w:after="200"/>
            </w:pPr>
            <w:r>
              <w:rPr>
                <w:b/>
                <w:bCs/>
                <w:i/>
                <w:iCs/>
              </w:rPr>
              <w:t>ОО «Социально-коммуникативное развитие»</w:t>
            </w:r>
          </w:p>
        </w:tc>
        <w:tc>
          <w:tcPr>
            <w:tcW w:w="20" w:type="dxa"/>
            <w:tcBorders>
              <w:left w:val="single" w:sz="4" w:space="0" w:color="000000"/>
            </w:tcBorders>
            <w:shd w:val="clear" w:color="auto" w:fill="auto"/>
          </w:tcPr>
          <w:p w:rsidR="00845649" w:rsidRDefault="00845649" w:rsidP="00CE1240">
            <w:pPr>
              <w:snapToGrid w:val="0"/>
            </w:pPr>
          </w:p>
        </w:tc>
        <w:tc>
          <w:tcPr>
            <w:tcW w:w="34" w:type="dxa"/>
            <w:shd w:val="clear" w:color="auto" w:fill="auto"/>
          </w:tcPr>
          <w:p w:rsidR="00845649" w:rsidRDefault="00845649" w:rsidP="00CE1240">
            <w:pPr>
              <w:snapToGrid w:val="0"/>
            </w:pPr>
          </w:p>
        </w:tc>
      </w:tr>
      <w:tr w:rsidR="00845649" w:rsidTr="00845649">
        <w:tblPrEx>
          <w:tblCellMar>
            <w:left w:w="0" w:type="dxa"/>
            <w:right w:w="0" w:type="dxa"/>
          </w:tblCellMar>
        </w:tblPrEx>
        <w:trPr>
          <w:gridAfter w:val="1"/>
          <w:wAfter w:w="20" w:type="dxa"/>
        </w:trPr>
        <w:tc>
          <w:tcPr>
            <w:tcW w:w="15771" w:type="dxa"/>
            <w:gridSpan w:val="2"/>
            <w:tcBorders>
              <w:top w:val="single" w:sz="4" w:space="0" w:color="000000"/>
              <w:left w:val="single" w:sz="4" w:space="0" w:color="000000"/>
            </w:tcBorders>
            <w:shd w:val="clear" w:color="auto" w:fill="FFFFFF"/>
          </w:tcPr>
          <w:p w:rsidR="00845649" w:rsidRDefault="00845649" w:rsidP="00CE1240">
            <w:pPr>
              <w:spacing w:after="200"/>
            </w:pPr>
            <w:r>
              <w:rPr>
                <w:b/>
                <w:bCs/>
                <w:i/>
                <w:iCs/>
              </w:rPr>
              <w:t>Методические пособия</w:t>
            </w:r>
          </w:p>
        </w:tc>
        <w:tc>
          <w:tcPr>
            <w:tcW w:w="20" w:type="dxa"/>
            <w:tcBorders>
              <w:left w:val="single" w:sz="4" w:space="0" w:color="000000"/>
            </w:tcBorders>
            <w:shd w:val="clear" w:color="auto" w:fill="auto"/>
          </w:tcPr>
          <w:p w:rsidR="00845649" w:rsidRDefault="00845649" w:rsidP="00CE1240">
            <w:pPr>
              <w:snapToGrid w:val="0"/>
            </w:pPr>
          </w:p>
        </w:tc>
        <w:tc>
          <w:tcPr>
            <w:tcW w:w="34" w:type="dxa"/>
            <w:shd w:val="clear" w:color="auto" w:fill="auto"/>
          </w:tcPr>
          <w:p w:rsidR="00845649" w:rsidRDefault="00845649" w:rsidP="00CE1240">
            <w:pPr>
              <w:snapToGrid w:val="0"/>
            </w:pPr>
          </w:p>
        </w:tc>
      </w:tr>
      <w:tr w:rsidR="00845649" w:rsidTr="00845649">
        <w:tc>
          <w:tcPr>
            <w:tcW w:w="514"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1</w:t>
            </w:r>
          </w:p>
        </w:tc>
        <w:tc>
          <w:tcPr>
            <w:tcW w:w="15331"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В.А.Деркунская, А.Г.Рындина Игровые приемы и коммуникационные игры для детей старшего дошкольного возраста.</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2</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Автор-составитель Д.Г.Кайль коррекция и развитие эмоциональной сферы детей 6-7лет. Программа театрально-игровой деятельности, планирование, занятия</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Автор-составители Т.А.Шорыгина, М.Ю.Парамонов Детям о космосе</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lastRenderedPageBreak/>
              <w:t>4</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А.П.Казаков,  Т.А.Шорыгина Детям о великой победе. Беседы о второй мировой войне в детском саду и школе.</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5</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Под ред. Л.А.Кондрыкинской С чего начинается Родина</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6</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А.В.Алешина Патриотическое воспитание дошкольников. Конспекты занятий</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7</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Т.И.Данилова Программа «Светофор». Обучение детей дошкольного возраста ПДД</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8</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М.Д.Маханёва Занятия по театрализованной деятельности в детском саду</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9</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Т.А.Шорыгина Беседы об основах безопасности с детьми 5-8лет</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10</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О.Ю.Старцева Школа дорожных наук. Профилактика детского дорожно-транспортного травматизма</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11</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Л.В.Максимчук Что должны знать дошкольники о пожарной безопасности</w:t>
            </w:r>
          </w:p>
        </w:tc>
      </w:tr>
      <w:tr w:rsidR="00845649" w:rsidTr="00845649">
        <w:tc>
          <w:tcPr>
            <w:tcW w:w="514" w:type="dxa"/>
            <w:tcBorders>
              <w:left w:val="single" w:sz="4" w:space="0" w:color="000000"/>
              <w:bottom w:val="single" w:sz="4" w:space="0" w:color="000000"/>
            </w:tcBorders>
            <w:shd w:val="clear" w:color="auto" w:fill="FFFFFF"/>
          </w:tcPr>
          <w:p w:rsidR="00845649" w:rsidRDefault="00845649" w:rsidP="00CE1240">
            <w:pPr>
              <w:spacing w:after="200"/>
            </w:pPr>
            <w:r>
              <w:t>12</w:t>
            </w:r>
          </w:p>
        </w:tc>
        <w:tc>
          <w:tcPr>
            <w:tcW w:w="15331"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М.Б.Зацепина Дни воинской славы. Патриотическое воспитание дошкольников. Пособие для педагогов дошкольных учреждений. Для работы с детьми 5-7лет.</w:t>
            </w:r>
          </w:p>
        </w:tc>
      </w:tr>
    </w:tbl>
    <w:p w:rsidR="00845649" w:rsidRDefault="00845649" w:rsidP="00845649"/>
    <w:tbl>
      <w:tblPr>
        <w:tblW w:w="15845" w:type="dxa"/>
        <w:tblInd w:w="-193" w:type="dxa"/>
        <w:tblLayout w:type="fixed"/>
        <w:tblCellMar>
          <w:left w:w="0" w:type="dxa"/>
          <w:right w:w="0" w:type="dxa"/>
        </w:tblCellMar>
        <w:tblLook w:val="0000" w:firstRow="0" w:lastRow="0" w:firstColumn="0" w:lastColumn="0" w:noHBand="0" w:noVBand="0"/>
      </w:tblPr>
      <w:tblGrid>
        <w:gridCol w:w="533"/>
        <w:gridCol w:w="15207"/>
        <w:gridCol w:w="20"/>
        <w:gridCol w:w="25"/>
        <w:gridCol w:w="40"/>
        <w:gridCol w:w="20"/>
      </w:tblGrid>
      <w:tr w:rsidR="00845649" w:rsidTr="00845649">
        <w:trPr>
          <w:gridAfter w:val="1"/>
          <w:wAfter w:w="20" w:type="dxa"/>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jc w:val="both"/>
            </w:pPr>
            <w:r>
              <w:rPr>
                <w:b/>
                <w:bCs/>
                <w:i/>
                <w:iCs/>
                <w:color w:val="000000"/>
              </w:rPr>
              <w:t>ОО "Познавательное  развитие"</w:t>
            </w:r>
          </w:p>
        </w:tc>
        <w:tc>
          <w:tcPr>
            <w:tcW w:w="40" w:type="dxa"/>
            <w:gridSpan w:val="2"/>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rPr>
          <w:gridAfter w:val="1"/>
          <w:wAfter w:w="20" w:type="dxa"/>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jc w:val="both"/>
            </w:pPr>
            <w:r>
              <w:rPr>
                <w:b/>
                <w:bCs/>
                <w:i/>
                <w:iCs/>
                <w:color w:val="000000"/>
              </w:rPr>
              <w:t xml:space="preserve">Методические пособия </w:t>
            </w:r>
          </w:p>
        </w:tc>
        <w:tc>
          <w:tcPr>
            <w:tcW w:w="40" w:type="dxa"/>
            <w:gridSpan w:val="2"/>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1</w:t>
            </w:r>
          </w:p>
        </w:tc>
        <w:tc>
          <w:tcPr>
            <w:tcW w:w="15312" w:type="dxa"/>
            <w:gridSpan w:val="5"/>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Н.Е.Веракса, А.Н.Веракса  Проектная деятельность дошкольников. </w:t>
            </w:r>
          </w:p>
        </w:tc>
      </w:tr>
      <w:tr w:rsidR="00845649" w:rsidTr="00845649">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2</w:t>
            </w:r>
          </w:p>
        </w:tc>
        <w:tc>
          <w:tcPr>
            <w:tcW w:w="15312" w:type="dxa"/>
            <w:gridSpan w:val="5"/>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 Е.Е.Крашенинников, О.Л. Холодова  Развитие познавательных способностей дошкольников (4–7 лет).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О.В.Дыбина  Ознакомление с предметным и социальным окружением: Подготовительная к школе группа (6–7 лет).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4</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Парциальная программа «Юный эколог» С.Н. Николаева. Система работы в подготовительной группе: 6-7 лет.</w:t>
            </w:r>
          </w:p>
        </w:tc>
      </w:tr>
      <w:tr w:rsidR="00845649" w:rsidTr="00845649">
        <w:trPr>
          <w:gridAfter w:val="1"/>
          <w:wAfter w:w="20" w:type="dxa"/>
        </w:trPr>
        <w:tc>
          <w:tcPr>
            <w:tcW w:w="15765" w:type="dxa"/>
            <w:gridSpan w:val="3"/>
            <w:tcBorders>
              <w:left w:val="single" w:sz="4" w:space="0" w:color="000000"/>
            </w:tcBorders>
            <w:shd w:val="clear" w:color="auto" w:fill="FFFFFF"/>
          </w:tcPr>
          <w:p w:rsidR="00845649" w:rsidRDefault="00845649" w:rsidP="00CE1240">
            <w:pPr>
              <w:spacing w:after="200"/>
            </w:pPr>
            <w:r>
              <w:rPr>
                <w:b/>
                <w:bCs/>
                <w:i/>
                <w:iCs/>
                <w:color w:val="000000"/>
              </w:rPr>
              <w:t xml:space="preserve">Наглядно-дидактические пособия </w:t>
            </w:r>
          </w:p>
        </w:tc>
        <w:tc>
          <w:tcPr>
            <w:tcW w:w="2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1</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r>
              <w:t>Серия «Мир в картинках»: «Автомобильный транспорт»;  «Бытовая техника»;  «Инструменты домашнего мастера»; «Космос»; «Офисная техника и оборудование»; «Посуда»; «Школьные принадлежности».</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2</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Серия «Рассказы по картинкам»: «В деревне»; «Кем быть?»; «Мой дом»; «Профессии».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w:t>
            </w:r>
            <w:r>
              <w:lastRenderedPageBreak/>
              <w:t xml:space="preserve">о хлебе».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i/>
                <w:iCs/>
              </w:rPr>
            </w:pPr>
            <w:r>
              <w:t>4</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i/>
                <w:iCs/>
              </w:rPr>
              <w:t>Картины для рассматривания:</w:t>
            </w:r>
            <w:r>
              <w:t xml:space="preserve"> «Коза с козлятами»; «Кошка с котятами»; «Свинья с поросятами»; «Собака с щенками».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i/>
                <w:iCs/>
              </w:rPr>
            </w:pPr>
            <w:r>
              <w:t>5</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i/>
                <w:iCs/>
              </w:rPr>
              <w:t>Серия «Мир в картинках»:</w:t>
            </w:r>
            <w:r>
              <w:t xml:space="preserve"> «Деревья и листья»; «Домашние животные»; «Домашние птицы»;  «Животные средней полосы»;  «Насекомые»; «Овощи»;  «Фрукты»; «Цветы»; «Ягоды лесные»; «Ягоды садовые».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i/>
                <w:iCs/>
              </w:rPr>
            </w:pPr>
            <w:r>
              <w:t>6</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i/>
                <w:iCs/>
              </w:rPr>
              <w:t xml:space="preserve">Серия «Рассказы по картинкам»: </w:t>
            </w:r>
            <w:r>
              <w:t xml:space="preserve">«Весна»; «Времена года»; «Зима»; «Лето»; «Осень»; «Родная природа». </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i/>
                <w:iCs/>
              </w:rPr>
            </w:pPr>
            <w:r>
              <w:t>7</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i/>
                <w:iCs/>
              </w:rPr>
              <w:t>Серия «Расскажите детям о...»:</w:t>
            </w:r>
            <w:r>
              <w:t xml:space="preserve"> «Расскажите детям о грибах»; «Расскажите детям о деревьях»; «Расскажите детям о домашних животных»;  «Расскажите детям о лесных животных»;  «Расскажите детям о насекомых»; «Расскажите детям о фруктах»; «Расскажите детям об овощах»; «Расскажите детям о птицах»; «Расскажите детям о садовых ягодах».  </w:t>
            </w:r>
          </w:p>
        </w:tc>
      </w:tr>
      <w:tr w:rsidR="00845649" w:rsidTr="00845649">
        <w:trPr>
          <w:gridAfter w:val="1"/>
          <w:wAfter w:w="20" w:type="dxa"/>
        </w:trPr>
        <w:tc>
          <w:tcPr>
            <w:tcW w:w="15745" w:type="dxa"/>
            <w:gridSpan w:val="2"/>
            <w:tcBorders>
              <w:left w:val="single" w:sz="4" w:space="0" w:color="000000"/>
            </w:tcBorders>
            <w:shd w:val="clear" w:color="auto" w:fill="FFFFFF"/>
          </w:tcPr>
          <w:p w:rsidR="00845649" w:rsidRDefault="00845649" w:rsidP="00CE1240">
            <w:pPr>
              <w:spacing w:after="200"/>
            </w:pPr>
            <w:r>
              <w:rPr>
                <w:b/>
                <w:bCs/>
                <w:i/>
                <w:iCs/>
              </w:rPr>
              <w:t xml:space="preserve">Рабочие тетради </w:t>
            </w:r>
          </w:p>
        </w:tc>
        <w:tc>
          <w:tcPr>
            <w:tcW w:w="40" w:type="dxa"/>
            <w:gridSpan w:val="2"/>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1</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А.Дорофеева «Логика и мышление» (Школа семи гномов)</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2</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А.Дорофеева, Ю.Дорожин, З.Назарова «Время, пространство» (Школа семи гномов)</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Д.Денисова «Счет, форма, величина» (Школа семи гномов)</w:t>
            </w:r>
          </w:p>
        </w:tc>
      </w:tr>
      <w:tr w:rsidR="00845649" w:rsidTr="00845649">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4</w:t>
            </w:r>
          </w:p>
        </w:tc>
        <w:tc>
          <w:tcPr>
            <w:tcW w:w="15312" w:type="dxa"/>
            <w:gridSpan w:val="5"/>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Д.Денисова «Экология для малышей» (Школа семи гномов)</w:t>
            </w:r>
          </w:p>
        </w:tc>
      </w:tr>
    </w:tbl>
    <w:p w:rsidR="00845649" w:rsidRDefault="00845649" w:rsidP="00845649">
      <w:pPr>
        <w:rPr>
          <w:b/>
        </w:rPr>
      </w:pPr>
    </w:p>
    <w:tbl>
      <w:tblPr>
        <w:tblW w:w="15845" w:type="dxa"/>
        <w:tblInd w:w="-90" w:type="dxa"/>
        <w:tblLayout w:type="fixed"/>
        <w:tblLook w:val="0000" w:firstRow="0" w:lastRow="0" w:firstColumn="0" w:lastColumn="0" w:noHBand="0" w:noVBand="0"/>
      </w:tblPr>
      <w:tblGrid>
        <w:gridCol w:w="533"/>
        <w:gridCol w:w="991"/>
        <w:gridCol w:w="14216"/>
        <w:gridCol w:w="20"/>
        <w:gridCol w:w="25"/>
        <w:gridCol w:w="40"/>
        <w:gridCol w:w="20"/>
      </w:tblGrid>
      <w:tr w:rsidR="00845649" w:rsidTr="00CE1240">
        <w:tc>
          <w:tcPr>
            <w:tcW w:w="1524" w:type="dxa"/>
            <w:gridSpan w:val="2"/>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w:t>
            </w:r>
          </w:p>
        </w:tc>
        <w:tc>
          <w:tcPr>
            <w:tcW w:w="14321" w:type="dxa"/>
            <w:gridSpan w:val="5"/>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наименование </w:t>
            </w:r>
          </w:p>
        </w:tc>
      </w:tr>
      <w:tr w:rsidR="00845649" w:rsidTr="0046122F">
        <w:tblPrEx>
          <w:tblCellMar>
            <w:left w:w="0" w:type="dxa"/>
            <w:right w:w="0" w:type="dxa"/>
          </w:tblCellMar>
        </w:tblPrEx>
        <w:trPr>
          <w:gridAfter w:val="1"/>
          <w:wAfter w:w="20" w:type="dxa"/>
        </w:trPr>
        <w:tc>
          <w:tcPr>
            <w:tcW w:w="15740" w:type="dxa"/>
            <w:gridSpan w:val="3"/>
            <w:tcBorders>
              <w:top w:val="single" w:sz="4" w:space="0" w:color="000000"/>
              <w:left w:val="single" w:sz="4" w:space="0" w:color="000000"/>
            </w:tcBorders>
            <w:shd w:val="clear" w:color="auto" w:fill="FFFFFF"/>
          </w:tcPr>
          <w:p w:rsidR="00845649" w:rsidRDefault="00845649" w:rsidP="00CE1240">
            <w:pPr>
              <w:spacing w:after="200"/>
            </w:pPr>
            <w:r>
              <w:rPr>
                <w:b/>
                <w:bCs/>
                <w:i/>
                <w:iCs/>
              </w:rPr>
              <w:t>ОО «Познавательное развитие»</w:t>
            </w:r>
          </w:p>
        </w:tc>
        <w:tc>
          <w:tcPr>
            <w:tcW w:w="45" w:type="dxa"/>
            <w:gridSpan w:val="2"/>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46122F">
        <w:tblPrEx>
          <w:tblCellMar>
            <w:left w:w="0" w:type="dxa"/>
            <w:right w:w="0" w:type="dxa"/>
          </w:tblCellMar>
        </w:tblPrEx>
        <w:trPr>
          <w:gridAfter w:val="1"/>
          <w:wAfter w:w="20" w:type="dxa"/>
        </w:trPr>
        <w:tc>
          <w:tcPr>
            <w:tcW w:w="15740" w:type="dxa"/>
            <w:gridSpan w:val="3"/>
            <w:tcBorders>
              <w:top w:val="single" w:sz="4" w:space="0" w:color="000000"/>
              <w:left w:val="single" w:sz="4" w:space="0" w:color="000000"/>
            </w:tcBorders>
            <w:shd w:val="clear" w:color="auto" w:fill="FFFFFF"/>
          </w:tcPr>
          <w:p w:rsidR="00845649" w:rsidRDefault="00845649" w:rsidP="00CE1240">
            <w:pPr>
              <w:spacing w:after="200"/>
            </w:pPr>
            <w:r>
              <w:rPr>
                <w:b/>
                <w:bCs/>
                <w:i/>
                <w:iCs/>
              </w:rPr>
              <w:t>Методические пособия</w:t>
            </w:r>
          </w:p>
        </w:tc>
        <w:tc>
          <w:tcPr>
            <w:tcW w:w="45" w:type="dxa"/>
            <w:gridSpan w:val="2"/>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46122F" w:rsidTr="00CE1240">
        <w:tc>
          <w:tcPr>
            <w:tcW w:w="1524" w:type="dxa"/>
            <w:gridSpan w:val="2"/>
            <w:tcBorders>
              <w:top w:val="single" w:sz="4" w:space="0" w:color="000000"/>
              <w:left w:val="single" w:sz="4" w:space="0" w:color="000000"/>
              <w:bottom w:val="single" w:sz="4" w:space="0" w:color="000000"/>
            </w:tcBorders>
            <w:shd w:val="clear" w:color="auto" w:fill="FFFFFF"/>
          </w:tcPr>
          <w:p w:rsidR="0046122F" w:rsidRDefault="0046122F" w:rsidP="0046122F">
            <w:pPr>
              <w:spacing w:after="200"/>
            </w:pPr>
            <w:r>
              <w:t>1</w:t>
            </w:r>
          </w:p>
        </w:tc>
        <w:tc>
          <w:tcPr>
            <w:tcW w:w="14321" w:type="dxa"/>
            <w:gridSpan w:val="5"/>
            <w:tcBorders>
              <w:top w:val="single" w:sz="4" w:space="0" w:color="000000"/>
              <w:left w:val="single" w:sz="4" w:space="0" w:color="000000"/>
              <w:bottom w:val="single" w:sz="4" w:space="0" w:color="000000"/>
              <w:right w:val="single" w:sz="4" w:space="0" w:color="000000"/>
            </w:tcBorders>
            <w:shd w:val="clear" w:color="auto" w:fill="FFFFFF"/>
          </w:tcPr>
          <w:p w:rsidR="0046122F" w:rsidRDefault="0046122F" w:rsidP="0046122F">
            <w:pPr>
              <w:spacing w:after="200"/>
            </w:pPr>
            <w:r>
              <w:t>Е.А.Алябьева «Поиграем в профессии. Занятия, игры, беседы с детьми 5-7 лет»</w:t>
            </w:r>
          </w:p>
        </w:tc>
      </w:tr>
      <w:tr w:rsidR="0046122F" w:rsidTr="00CE1240">
        <w:tc>
          <w:tcPr>
            <w:tcW w:w="1524" w:type="dxa"/>
            <w:gridSpan w:val="2"/>
            <w:tcBorders>
              <w:left w:val="single" w:sz="4" w:space="0" w:color="000000"/>
              <w:bottom w:val="single" w:sz="4" w:space="0" w:color="000000"/>
            </w:tcBorders>
            <w:shd w:val="clear" w:color="auto" w:fill="FFFFFF"/>
          </w:tcPr>
          <w:p w:rsidR="0046122F" w:rsidRDefault="0046122F" w:rsidP="0046122F">
            <w:pPr>
              <w:spacing w:after="200"/>
            </w:pPr>
            <w:r>
              <w:t>2</w:t>
            </w:r>
          </w:p>
        </w:tc>
        <w:tc>
          <w:tcPr>
            <w:tcW w:w="14321" w:type="dxa"/>
            <w:gridSpan w:val="5"/>
            <w:tcBorders>
              <w:left w:val="single" w:sz="4" w:space="0" w:color="000000"/>
              <w:bottom w:val="single" w:sz="4" w:space="0" w:color="000000"/>
              <w:right w:val="single" w:sz="4" w:space="0" w:color="000000"/>
            </w:tcBorders>
            <w:shd w:val="clear" w:color="auto" w:fill="FFFFFF"/>
          </w:tcPr>
          <w:p w:rsidR="0046122F" w:rsidRDefault="0046122F" w:rsidP="0046122F">
            <w:pPr>
              <w:spacing w:after="200"/>
            </w:pPr>
            <w:r>
              <w:t>Автор-составитель О.В.Павлова «Познание предметного мира. Комплексные занятия. Подготовительная группа»</w:t>
            </w:r>
          </w:p>
        </w:tc>
      </w:tr>
      <w:tr w:rsidR="0046122F" w:rsidTr="0046122F">
        <w:tblPrEx>
          <w:tblCellMar>
            <w:left w:w="0" w:type="dxa"/>
            <w:right w:w="0" w:type="dxa"/>
          </w:tblCellMar>
        </w:tblPrEx>
        <w:trPr>
          <w:gridAfter w:val="1"/>
          <w:wAfter w:w="20" w:type="dxa"/>
        </w:trPr>
        <w:tc>
          <w:tcPr>
            <w:tcW w:w="15740" w:type="dxa"/>
            <w:gridSpan w:val="3"/>
            <w:tcBorders>
              <w:top w:val="single" w:sz="4" w:space="0" w:color="000000"/>
              <w:left w:val="single" w:sz="4" w:space="0" w:color="000000"/>
            </w:tcBorders>
            <w:shd w:val="clear" w:color="auto" w:fill="FFFFFF"/>
          </w:tcPr>
          <w:p w:rsidR="0046122F" w:rsidRDefault="0046122F" w:rsidP="0046122F">
            <w:pPr>
              <w:spacing w:after="200"/>
            </w:pPr>
            <w:r>
              <w:rPr>
                <w:b/>
                <w:bCs/>
                <w:i/>
                <w:iCs/>
              </w:rPr>
              <w:t xml:space="preserve">Рабочие тетради </w:t>
            </w:r>
          </w:p>
        </w:tc>
        <w:tc>
          <w:tcPr>
            <w:tcW w:w="45" w:type="dxa"/>
            <w:gridSpan w:val="2"/>
            <w:tcBorders>
              <w:left w:val="single" w:sz="4" w:space="0" w:color="000000"/>
            </w:tcBorders>
            <w:shd w:val="clear" w:color="auto" w:fill="auto"/>
          </w:tcPr>
          <w:p w:rsidR="0046122F" w:rsidRDefault="0046122F" w:rsidP="0046122F">
            <w:pPr>
              <w:snapToGrid w:val="0"/>
            </w:pPr>
          </w:p>
        </w:tc>
        <w:tc>
          <w:tcPr>
            <w:tcW w:w="40" w:type="dxa"/>
            <w:shd w:val="clear" w:color="auto" w:fill="auto"/>
          </w:tcPr>
          <w:p w:rsidR="0046122F" w:rsidRDefault="0046122F" w:rsidP="0046122F">
            <w:pPr>
              <w:snapToGrid w:val="0"/>
            </w:pPr>
          </w:p>
        </w:tc>
      </w:tr>
      <w:tr w:rsidR="0046122F" w:rsidTr="00CE1240">
        <w:tc>
          <w:tcPr>
            <w:tcW w:w="1524" w:type="dxa"/>
            <w:gridSpan w:val="2"/>
            <w:tcBorders>
              <w:top w:val="single" w:sz="4" w:space="0" w:color="000000"/>
              <w:left w:val="single" w:sz="4" w:space="0" w:color="000000"/>
              <w:bottom w:val="single" w:sz="4" w:space="0" w:color="000000"/>
            </w:tcBorders>
            <w:shd w:val="clear" w:color="auto" w:fill="FFFFFF"/>
          </w:tcPr>
          <w:p w:rsidR="0046122F" w:rsidRDefault="0046122F" w:rsidP="0046122F">
            <w:pPr>
              <w:spacing w:after="200"/>
            </w:pPr>
            <w:r>
              <w:t>1</w:t>
            </w:r>
          </w:p>
        </w:tc>
        <w:tc>
          <w:tcPr>
            <w:tcW w:w="14321" w:type="dxa"/>
            <w:gridSpan w:val="5"/>
            <w:tcBorders>
              <w:top w:val="single" w:sz="4" w:space="0" w:color="000000"/>
              <w:left w:val="single" w:sz="4" w:space="0" w:color="000000"/>
              <w:bottom w:val="single" w:sz="4" w:space="0" w:color="000000"/>
              <w:right w:val="single" w:sz="4" w:space="0" w:color="000000"/>
            </w:tcBorders>
            <w:shd w:val="clear" w:color="auto" w:fill="FFFFFF"/>
          </w:tcPr>
          <w:p w:rsidR="0046122F" w:rsidRDefault="0046122F" w:rsidP="0046122F">
            <w:pPr>
              <w:spacing w:after="200"/>
            </w:pPr>
            <w:r>
              <w:t>Е.В. Колесникова Математика для детей 6-7 лет.</w:t>
            </w:r>
          </w:p>
        </w:tc>
      </w:tr>
      <w:tr w:rsidR="0046122F" w:rsidTr="0046122F">
        <w:tblPrEx>
          <w:tblCellMar>
            <w:left w:w="0" w:type="dxa"/>
            <w:right w:w="0" w:type="dxa"/>
          </w:tblCellMar>
        </w:tblPrEx>
        <w:trPr>
          <w:gridAfter w:val="1"/>
          <w:wAfter w:w="20" w:type="dxa"/>
        </w:trPr>
        <w:tc>
          <w:tcPr>
            <w:tcW w:w="15740" w:type="dxa"/>
            <w:gridSpan w:val="3"/>
            <w:tcBorders>
              <w:top w:val="single" w:sz="4" w:space="0" w:color="000000"/>
              <w:left w:val="single" w:sz="4" w:space="0" w:color="000000"/>
            </w:tcBorders>
            <w:shd w:val="clear" w:color="auto" w:fill="FFFFFF"/>
          </w:tcPr>
          <w:p w:rsidR="0046122F" w:rsidRDefault="0046122F" w:rsidP="0046122F">
            <w:pPr>
              <w:spacing w:after="200"/>
              <w:jc w:val="both"/>
            </w:pPr>
            <w:r>
              <w:rPr>
                <w:b/>
                <w:bCs/>
                <w:i/>
                <w:iCs/>
                <w:color w:val="000000"/>
              </w:rPr>
              <w:t>ОО "Художественно-эстетическое  развитие"</w:t>
            </w:r>
          </w:p>
        </w:tc>
        <w:tc>
          <w:tcPr>
            <w:tcW w:w="45" w:type="dxa"/>
            <w:gridSpan w:val="2"/>
            <w:tcBorders>
              <w:left w:val="single" w:sz="4" w:space="0" w:color="000000"/>
            </w:tcBorders>
            <w:shd w:val="clear" w:color="auto" w:fill="auto"/>
          </w:tcPr>
          <w:p w:rsidR="0046122F" w:rsidRDefault="0046122F" w:rsidP="0046122F">
            <w:pPr>
              <w:snapToGrid w:val="0"/>
            </w:pPr>
          </w:p>
        </w:tc>
        <w:tc>
          <w:tcPr>
            <w:tcW w:w="40" w:type="dxa"/>
            <w:shd w:val="clear" w:color="auto" w:fill="auto"/>
          </w:tcPr>
          <w:p w:rsidR="0046122F" w:rsidRDefault="0046122F" w:rsidP="0046122F">
            <w:pPr>
              <w:snapToGrid w:val="0"/>
            </w:pPr>
          </w:p>
        </w:tc>
      </w:tr>
      <w:tr w:rsidR="0046122F" w:rsidTr="0046122F">
        <w:tblPrEx>
          <w:tblCellMar>
            <w:left w:w="0" w:type="dxa"/>
            <w:right w:w="0" w:type="dxa"/>
          </w:tblCellMar>
        </w:tblPrEx>
        <w:trPr>
          <w:gridAfter w:val="1"/>
          <w:wAfter w:w="20" w:type="dxa"/>
        </w:trPr>
        <w:tc>
          <w:tcPr>
            <w:tcW w:w="15740" w:type="dxa"/>
            <w:gridSpan w:val="3"/>
            <w:tcBorders>
              <w:top w:val="single" w:sz="4" w:space="0" w:color="000000"/>
              <w:left w:val="single" w:sz="4" w:space="0" w:color="000000"/>
            </w:tcBorders>
            <w:shd w:val="clear" w:color="auto" w:fill="FFFFFF"/>
          </w:tcPr>
          <w:p w:rsidR="0046122F" w:rsidRDefault="0046122F" w:rsidP="0046122F">
            <w:pPr>
              <w:spacing w:after="200"/>
              <w:jc w:val="both"/>
            </w:pPr>
            <w:r>
              <w:rPr>
                <w:b/>
                <w:bCs/>
                <w:i/>
                <w:iCs/>
                <w:color w:val="000000"/>
              </w:rPr>
              <w:lastRenderedPageBreak/>
              <w:t xml:space="preserve">Методические пособия </w:t>
            </w:r>
          </w:p>
        </w:tc>
        <w:tc>
          <w:tcPr>
            <w:tcW w:w="45" w:type="dxa"/>
            <w:gridSpan w:val="2"/>
            <w:tcBorders>
              <w:left w:val="single" w:sz="4" w:space="0" w:color="000000"/>
            </w:tcBorders>
            <w:shd w:val="clear" w:color="auto" w:fill="auto"/>
          </w:tcPr>
          <w:p w:rsidR="0046122F" w:rsidRDefault="0046122F" w:rsidP="0046122F">
            <w:pPr>
              <w:snapToGrid w:val="0"/>
            </w:pPr>
          </w:p>
        </w:tc>
        <w:tc>
          <w:tcPr>
            <w:tcW w:w="40" w:type="dxa"/>
            <w:shd w:val="clear" w:color="auto" w:fill="auto"/>
          </w:tcPr>
          <w:p w:rsidR="0046122F" w:rsidRDefault="0046122F" w:rsidP="0046122F">
            <w:pPr>
              <w:snapToGrid w:val="0"/>
            </w:pPr>
          </w:p>
        </w:tc>
      </w:tr>
      <w:tr w:rsidR="0046122F" w:rsidTr="00CE1240">
        <w:tc>
          <w:tcPr>
            <w:tcW w:w="533" w:type="dxa"/>
            <w:tcBorders>
              <w:top w:val="single" w:sz="4" w:space="0" w:color="000000"/>
              <w:left w:val="single" w:sz="4" w:space="0" w:color="000000"/>
              <w:bottom w:val="single" w:sz="4" w:space="0" w:color="000000"/>
            </w:tcBorders>
            <w:shd w:val="clear" w:color="auto" w:fill="FFFFFF"/>
          </w:tcPr>
          <w:p w:rsidR="0046122F" w:rsidRDefault="0046122F" w:rsidP="0046122F">
            <w:pPr>
              <w:spacing w:after="200"/>
            </w:pPr>
            <w:r>
              <w:t>1</w:t>
            </w:r>
          </w:p>
        </w:tc>
        <w:tc>
          <w:tcPr>
            <w:tcW w:w="15312" w:type="dxa"/>
            <w:gridSpan w:val="6"/>
            <w:tcBorders>
              <w:top w:val="single" w:sz="4" w:space="0" w:color="000000"/>
              <w:left w:val="single" w:sz="4" w:space="0" w:color="000000"/>
              <w:bottom w:val="single" w:sz="4" w:space="0" w:color="000000"/>
              <w:right w:val="single" w:sz="4" w:space="0" w:color="000000"/>
            </w:tcBorders>
            <w:shd w:val="clear" w:color="auto" w:fill="FFFFFF"/>
          </w:tcPr>
          <w:p w:rsidR="0046122F" w:rsidRDefault="0046122F" w:rsidP="0046122F">
            <w:pPr>
              <w:spacing w:after="200"/>
            </w:pPr>
            <w:r>
              <w:t xml:space="preserve">Т.С. Комарова  Изобразительная деятельность в детском саду. Подготовительная к школе группа (6–7 лет). </w:t>
            </w:r>
          </w:p>
        </w:tc>
      </w:tr>
      <w:tr w:rsidR="0046122F" w:rsidTr="00CE1240">
        <w:tc>
          <w:tcPr>
            <w:tcW w:w="533" w:type="dxa"/>
            <w:tcBorders>
              <w:top w:val="single" w:sz="4" w:space="0" w:color="000000"/>
              <w:left w:val="single" w:sz="4" w:space="0" w:color="000000"/>
              <w:bottom w:val="single" w:sz="4" w:space="0" w:color="000000"/>
            </w:tcBorders>
            <w:shd w:val="clear" w:color="auto" w:fill="FFFFFF"/>
          </w:tcPr>
          <w:p w:rsidR="0046122F" w:rsidRDefault="0046122F" w:rsidP="0046122F">
            <w:pPr>
              <w:spacing w:after="200"/>
            </w:pPr>
            <w:r>
              <w:t>2</w:t>
            </w:r>
          </w:p>
        </w:tc>
        <w:tc>
          <w:tcPr>
            <w:tcW w:w="15312" w:type="dxa"/>
            <w:gridSpan w:val="6"/>
            <w:tcBorders>
              <w:top w:val="single" w:sz="4" w:space="0" w:color="000000"/>
              <w:left w:val="single" w:sz="4" w:space="0" w:color="000000"/>
              <w:bottom w:val="single" w:sz="4" w:space="0" w:color="000000"/>
              <w:right w:val="single" w:sz="4" w:space="0" w:color="000000"/>
            </w:tcBorders>
            <w:shd w:val="clear" w:color="auto" w:fill="FFFFFF"/>
          </w:tcPr>
          <w:p w:rsidR="0046122F" w:rsidRDefault="0046122F" w:rsidP="0046122F">
            <w:pPr>
              <w:spacing w:after="200"/>
            </w:pPr>
            <w:r>
              <w:t>Т.С. Комарова Обучение дошкольников технике рисования</w:t>
            </w:r>
          </w:p>
        </w:tc>
      </w:tr>
      <w:tr w:rsidR="0046122F" w:rsidTr="00CE1240">
        <w:tc>
          <w:tcPr>
            <w:tcW w:w="533" w:type="dxa"/>
            <w:tcBorders>
              <w:left w:val="single" w:sz="4" w:space="0" w:color="000000"/>
              <w:bottom w:val="single" w:sz="4" w:space="0" w:color="000000"/>
            </w:tcBorders>
            <w:shd w:val="clear" w:color="auto" w:fill="FFFFFF"/>
          </w:tcPr>
          <w:p w:rsidR="0046122F" w:rsidRDefault="0046122F" w:rsidP="0046122F">
            <w:pPr>
              <w:spacing w:after="200"/>
            </w:pPr>
            <w:r>
              <w:t>3</w:t>
            </w:r>
          </w:p>
        </w:tc>
        <w:tc>
          <w:tcPr>
            <w:tcW w:w="15312" w:type="dxa"/>
            <w:gridSpan w:val="6"/>
            <w:tcBorders>
              <w:left w:val="single" w:sz="4" w:space="0" w:color="000000"/>
              <w:bottom w:val="single" w:sz="4" w:space="0" w:color="000000"/>
              <w:right w:val="single" w:sz="4" w:space="0" w:color="000000"/>
            </w:tcBorders>
            <w:shd w:val="clear" w:color="auto" w:fill="FFFFFF"/>
          </w:tcPr>
          <w:p w:rsidR="0046122F" w:rsidRDefault="0046122F" w:rsidP="0046122F">
            <w:pPr>
              <w:spacing w:after="200"/>
            </w:pPr>
            <w:r>
              <w:t xml:space="preserve">Л.В.Куцакова  Конструирование из строительного материала: Подготовительная к школе группа (6–7 лет). </w:t>
            </w:r>
          </w:p>
        </w:tc>
      </w:tr>
      <w:tr w:rsidR="0046122F" w:rsidTr="00CE1240">
        <w:tc>
          <w:tcPr>
            <w:tcW w:w="533" w:type="dxa"/>
            <w:tcBorders>
              <w:left w:val="single" w:sz="4" w:space="0" w:color="000000"/>
              <w:bottom w:val="single" w:sz="4" w:space="0" w:color="000000"/>
            </w:tcBorders>
            <w:shd w:val="clear" w:color="auto" w:fill="FFFFFF"/>
          </w:tcPr>
          <w:p w:rsidR="0046122F" w:rsidRDefault="0046122F" w:rsidP="0046122F">
            <w:pPr>
              <w:spacing w:after="200"/>
            </w:pPr>
            <w:r>
              <w:t>4</w:t>
            </w:r>
          </w:p>
        </w:tc>
        <w:tc>
          <w:tcPr>
            <w:tcW w:w="15312" w:type="dxa"/>
            <w:gridSpan w:val="6"/>
            <w:tcBorders>
              <w:left w:val="single" w:sz="4" w:space="0" w:color="000000"/>
              <w:bottom w:val="single" w:sz="4" w:space="0" w:color="000000"/>
              <w:right w:val="single" w:sz="4" w:space="0" w:color="000000"/>
            </w:tcBorders>
            <w:shd w:val="clear" w:color="auto" w:fill="FFFFFF"/>
          </w:tcPr>
          <w:p w:rsidR="0046122F" w:rsidRDefault="0046122F" w:rsidP="0046122F">
            <w:pPr>
              <w:spacing w:after="200"/>
            </w:pPr>
            <w:r>
              <w:t>Л.В.Куцакова  Занятия по конструированию из строительного материала в подготовительной к школе группе детского сада.</w:t>
            </w:r>
          </w:p>
        </w:tc>
      </w:tr>
      <w:tr w:rsidR="0046122F" w:rsidTr="00CE1240">
        <w:tc>
          <w:tcPr>
            <w:tcW w:w="533" w:type="dxa"/>
            <w:tcBorders>
              <w:left w:val="single" w:sz="4" w:space="0" w:color="000000"/>
              <w:bottom w:val="single" w:sz="4" w:space="0" w:color="000000"/>
            </w:tcBorders>
            <w:shd w:val="clear" w:color="auto" w:fill="FFFFFF"/>
          </w:tcPr>
          <w:p w:rsidR="0046122F" w:rsidRDefault="0046122F" w:rsidP="0046122F">
            <w:pPr>
              <w:spacing w:after="200"/>
            </w:pPr>
            <w:r>
              <w:t>5</w:t>
            </w:r>
          </w:p>
        </w:tc>
        <w:tc>
          <w:tcPr>
            <w:tcW w:w="15312" w:type="dxa"/>
            <w:gridSpan w:val="6"/>
            <w:tcBorders>
              <w:left w:val="single" w:sz="4" w:space="0" w:color="000000"/>
              <w:bottom w:val="single" w:sz="4" w:space="0" w:color="000000"/>
              <w:right w:val="single" w:sz="4" w:space="0" w:color="000000"/>
            </w:tcBorders>
            <w:shd w:val="clear" w:color="auto" w:fill="FFFFFF"/>
          </w:tcPr>
          <w:p w:rsidR="0046122F" w:rsidRDefault="0046122F" w:rsidP="0046122F">
            <w:pPr>
              <w:spacing w:after="200"/>
            </w:pPr>
            <w:r>
              <w:t>Л.В.Куцакова Занятия с дошкольниками по конструированию и ручному труду</w:t>
            </w:r>
          </w:p>
        </w:tc>
      </w:tr>
      <w:tr w:rsidR="0046122F" w:rsidTr="0046122F">
        <w:tblPrEx>
          <w:tblCellMar>
            <w:left w:w="0" w:type="dxa"/>
            <w:right w:w="0" w:type="dxa"/>
          </w:tblCellMar>
        </w:tblPrEx>
        <w:trPr>
          <w:gridAfter w:val="1"/>
          <w:wAfter w:w="20" w:type="dxa"/>
        </w:trPr>
        <w:tc>
          <w:tcPr>
            <w:tcW w:w="15760" w:type="dxa"/>
            <w:gridSpan w:val="4"/>
            <w:tcBorders>
              <w:left w:val="single" w:sz="4" w:space="0" w:color="000000"/>
            </w:tcBorders>
            <w:shd w:val="clear" w:color="auto" w:fill="FFFFFF"/>
          </w:tcPr>
          <w:p w:rsidR="0046122F" w:rsidRDefault="0046122F" w:rsidP="0046122F">
            <w:pPr>
              <w:spacing w:after="200"/>
            </w:pPr>
            <w:r>
              <w:rPr>
                <w:b/>
                <w:bCs/>
                <w:i/>
                <w:iCs/>
                <w:color w:val="000000"/>
              </w:rPr>
              <w:t xml:space="preserve">Наглядно-дидактические пособия </w:t>
            </w:r>
          </w:p>
        </w:tc>
        <w:tc>
          <w:tcPr>
            <w:tcW w:w="25" w:type="dxa"/>
            <w:tcBorders>
              <w:left w:val="single" w:sz="4" w:space="0" w:color="000000"/>
            </w:tcBorders>
            <w:shd w:val="clear" w:color="auto" w:fill="auto"/>
          </w:tcPr>
          <w:p w:rsidR="0046122F" w:rsidRDefault="0046122F" w:rsidP="0046122F">
            <w:pPr>
              <w:snapToGrid w:val="0"/>
            </w:pPr>
          </w:p>
        </w:tc>
        <w:tc>
          <w:tcPr>
            <w:tcW w:w="40" w:type="dxa"/>
            <w:shd w:val="clear" w:color="auto" w:fill="auto"/>
          </w:tcPr>
          <w:p w:rsidR="0046122F" w:rsidRDefault="0046122F" w:rsidP="0046122F">
            <w:pPr>
              <w:snapToGrid w:val="0"/>
            </w:pPr>
          </w:p>
        </w:tc>
      </w:tr>
      <w:tr w:rsidR="0046122F" w:rsidTr="00CE1240">
        <w:tc>
          <w:tcPr>
            <w:tcW w:w="533" w:type="dxa"/>
            <w:tcBorders>
              <w:left w:val="single" w:sz="4" w:space="0" w:color="000000"/>
              <w:bottom w:val="single" w:sz="4" w:space="0" w:color="000000"/>
            </w:tcBorders>
            <w:shd w:val="clear" w:color="auto" w:fill="FFFFFF"/>
          </w:tcPr>
          <w:p w:rsidR="0046122F" w:rsidRDefault="0046122F" w:rsidP="0046122F">
            <w:pPr>
              <w:spacing w:after="200"/>
              <w:rPr>
                <w:i/>
                <w:iCs/>
              </w:rPr>
            </w:pPr>
            <w:r>
              <w:t>1</w:t>
            </w:r>
          </w:p>
        </w:tc>
        <w:tc>
          <w:tcPr>
            <w:tcW w:w="15312" w:type="dxa"/>
            <w:gridSpan w:val="6"/>
            <w:tcBorders>
              <w:left w:val="single" w:sz="4" w:space="0" w:color="000000"/>
              <w:bottom w:val="single" w:sz="4" w:space="0" w:color="000000"/>
              <w:right w:val="single" w:sz="4" w:space="0" w:color="000000"/>
            </w:tcBorders>
            <w:shd w:val="clear" w:color="auto" w:fill="FFFFFF"/>
          </w:tcPr>
          <w:p w:rsidR="0046122F" w:rsidRDefault="0046122F" w:rsidP="0046122F">
            <w:pPr>
              <w:spacing w:after="200"/>
            </w:pPr>
            <w:r>
              <w:rPr>
                <w:i/>
                <w:iCs/>
              </w:rPr>
              <w:t xml:space="preserve">Серия «Мир в картинках»: </w:t>
            </w:r>
            <w:r>
              <w:t xml:space="preserve">«Гжель»;  «Дымковская игрушка»; «Каргополь — народная игрушка»; «Музыкальные инструменты»; «Полхов Майдан»; «Филимоновская народная игрушка»; «Хохлома». </w:t>
            </w:r>
          </w:p>
        </w:tc>
      </w:tr>
      <w:tr w:rsidR="0046122F" w:rsidTr="00CE1240">
        <w:tc>
          <w:tcPr>
            <w:tcW w:w="533" w:type="dxa"/>
            <w:tcBorders>
              <w:left w:val="single" w:sz="4" w:space="0" w:color="000000"/>
              <w:bottom w:val="single" w:sz="4" w:space="0" w:color="000000"/>
            </w:tcBorders>
            <w:shd w:val="clear" w:color="auto" w:fill="FFFFFF"/>
          </w:tcPr>
          <w:p w:rsidR="0046122F" w:rsidRDefault="0046122F" w:rsidP="0046122F">
            <w:pPr>
              <w:spacing w:after="200"/>
              <w:rPr>
                <w:i/>
                <w:iCs/>
              </w:rPr>
            </w:pPr>
            <w:r>
              <w:t>2</w:t>
            </w:r>
          </w:p>
        </w:tc>
        <w:tc>
          <w:tcPr>
            <w:tcW w:w="15312" w:type="dxa"/>
            <w:gridSpan w:val="6"/>
            <w:tcBorders>
              <w:left w:val="single" w:sz="4" w:space="0" w:color="000000"/>
              <w:bottom w:val="single" w:sz="4" w:space="0" w:color="000000"/>
              <w:right w:val="single" w:sz="4" w:space="0" w:color="000000"/>
            </w:tcBorders>
            <w:shd w:val="clear" w:color="auto" w:fill="FFFFFF"/>
          </w:tcPr>
          <w:p w:rsidR="0046122F" w:rsidRDefault="0046122F" w:rsidP="0046122F">
            <w:pPr>
              <w:spacing w:after="200"/>
            </w:pPr>
            <w:r>
              <w:rPr>
                <w:i/>
                <w:iCs/>
              </w:rPr>
              <w:t>Серия «Искусство — детям»:</w:t>
            </w:r>
            <w:r>
              <w:t>«Городецкая роспись»; «Дымковская игрушка»;  «Филимоновская игрушка»; «Хохломская роспись».</w:t>
            </w:r>
          </w:p>
        </w:tc>
      </w:tr>
      <w:tr w:rsidR="0046122F" w:rsidTr="0046122F">
        <w:tblPrEx>
          <w:tblCellMar>
            <w:left w:w="0" w:type="dxa"/>
            <w:right w:w="0" w:type="dxa"/>
          </w:tblCellMar>
        </w:tblPrEx>
        <w:trPr>
          <w:gridAfter w:val="1"/>
          <w:wAfter w:w="20" w:type="dxa"/>
        </w:trPr>
        <w:tc>
          <w:tcPr>
            <w:tcW w:w="15740" w:type="dxa"/>
            <w:gridSpan w:val="3"/>
            <w:tcBorders>
              <w:left w:val="single" w:sz="4" w:space="0" w:color="000000"/>
            </w:tcBorders>
            <w:shd w:val="clear" w:color="auto" w:fill="FFFFFF"/>
          </w:tcPr>
          <w:p w:rsidR="0046122F" w:rsidRDefault="0046122F" w:rsidP="0046122F">
            <w:pPr>
              <w:spacing w:after="200"/>
            </w:pPr>
            <w:r>
              <w:rPr>
                <w:b/>
                <w:bCs/>
                <w:i/>
                <w:iCs/>
              </w:rPr>
              <w:t>Рабочие тетради</w:t>
            </w:r>
          </w:p>
        </w:tc>
        <w:tc>
          <w:tcPr>
            <w:tcW w:w="45" w:type="dxa"/>
            <w:gridSpan w:val="2"/>
            <w:tcBorders>
              <w:left w:val="single" w:sz="4" w:space="0" w:color="000000"/>
            </w:tcBorders>
            <w:shd w:val="clear" w:color="auto" w:fill="auto"/>
          </w:tcPr>
          <w:p w:rsidR="0046122F" w:rsidRDefault="0046122F" w:rsidP="0046122F">
            <w:pPr>
              <w:snapToGrid w:val="0"/>
            </w:pPr>
          </w:p>
        </w:tc>
        <w:tc>
          <w:tcPr>
            <w:tcW w:w="40" w:type="dxa"/>
            <w:shd w:val="clear" w:color="auto" w:fill="auto"/>
          </w:tcPr>
          <w:p w:rsidR="0046122F" w:rsidRDefault="0046122F" w:rsidP="0046122F">
            <w:pPr>
              <w:snapToGrid w:val="0"/>
            </w:pPr>
          </w:p>
        </w:tc>
      </w:tr>
      <w:tr w:rsidR="0046122F" w:rsidTr="00CE1240">
        <w:tc>
          <w:tcPr>
            <w:tcW w:w="533" w:type="dxa"/>
            <w:tcBorders>
              <w:left w:val="single" w:sz="4" w:space="0" w:color="000000"/>
              <w:bottom w:val="single" w:sz="4" w:space="0" w:color="000000"/>
            </w:tcBorders>
            <w:shd w:val="clear" w:color="auto" w:fill="FFFFFF"/>
          </w:tcPr>
          <w:p w:rsidR="0046122F" w:rsidRDefault="0046122F" w:rsidP="0046122F">
            <w:pPr>
              <w:spacing w:after="200"/>
              <w:rPr>
                <w:color w:val="000000"/>
              </w:rPr>
            </w:pPr>
            <w:r>
              <w:t>1</w:t>
            </w:r>
          </w:p>
        </w:tc>
        <w:tc>
          <w:tcPr>
            <w:tcW w:w="15312" w:type="dxa"/>
            <w:gridSpan w:val="6"/>
            <w:tcBorders>
              <w:left w:val="single" w:sz="4" w:space="0" w:color="000000"/>
              <w:bottom w:val="single" w:sz="4" w:space="0" w:color="000000"/>
              <w:right w:val="single" w:sz="4" w:space="0" w:color="000000"/>
            </w:tcBorders>
            <w:shd w:val="clear" w:color="auto" w:fill="FFFFFF"/>
          </w:tcPr>
          <w:p w:rsidR="0046122F" w:rsidRDefault="0046122F" w:rsidP="0046122F">
            <w:pPr>
              <w:spacing w:after="200"/>
            </w:pPr>
            <w:r>
              <w:rPr>
                <w:color w:val="000000"/>
              </w:rPr>
              <w:t xml:space="preserve">Дарья Денисова, Юрий Дорожин. «Дошкольные прописи: Подготовительная к школе группа» (Школа семи гномов). </w:t>
            </w:r>
          </w:p>
        </w:tc>
      </w:tr>
    </w:tbl>
    <w:p w:rsidR="00845649" w:rsidRDefault="00845649" w:rsidP="00845649">
      <w:pPr>
        <w:rPr>
          <w:b/>
        </w:rPr>
      </w:pPr>
    </w:p>
    <w:tbl>
      <w:tblPr>
        <w:tblW w:w="0" w:type="auto"/>
        <w:tblInd w:w="-90" w:type="dxa"/>
        <w:tblLayout w:type="fixed"/>
        <w:tblLook w:val="0000" w:firstRow="0" w:lastRow="0" w:firstColumn="0" w:lastColumn="0" w:noHBand="0" w:noVBand="0"/>
      </w:tblPr>
      <w:tblGrid>
        <w:gridCol w:w="568"/>
        <w:gridCol w:w="15177"/>
        <w:gridCol w:w="40"/>
        <w:gridCol w:w="40"/>
        <w:gridCol w:w="20"/>
      </w:tblGrid>
      <w:tr w:rsidR="00845649" w:rsidTr="00CE1240">
        <w:tc>
          <w:tcPr>
            <w:tcW w:w="568"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w:t>
            </w:r>
          </w:p>
        </w:tc>
        <w:tc>
          <w:tcPr>
            <w:tcW w:w="15277"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наименование </w:t>
            </w:r>
          </w:p>
        </w:tc>
      </w:tr>
      <w:tr w:rsidR="00845649" w:rsidTr="00CE1240">
        <w:tblPrEx>
          <w:tblCellMar>
            <w:left w:w="0" w:type="dxa"/>
            <w:right w:w="0" w:type="dxa"/>
          </w:tblCellMar>
        </w:tblPrEx>
        <w:trPr>
          <w:gridAfter w:val="1"/>
          <w:wAfter w:w="20" w:type="dxa"/>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pPr>
            <w:r>
              <w:rPr>
                <w:b/>
                <w:bCs/>
                <w:i/>
                <w:iCs/>
              </w:rPr>
              <w:t>ОО «Художественно-эстетическое развитие»</w:t>
            </w:r>
          </w:p>
        </w:tc>
        <w:tc>
          <w:tcPr>
            <w:tcW w:w="4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CE1240">
        <w:tblPrEx>
          <w:tblCellMar>
            <w:left w:w="0" w:type="dxa"/>
            <w:right w:w="0" w:type="dxa"/>
          </w:tblCellMar>
        </w:tblPrEx>
        <w:trPr>
          <w:gridAfter w:val="1"/>
          <w:wAfter w:w="20" w:type="dxa"/>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pPr>
            <w:r>
              <w:rPr>
                <w:b/>
                <w:bCs/>
                <w:i/>
                <w:iCs/>
              </w:rPr>
              <w:t>Методические пособия</w:t>
            </w:r>
          </w:p>
        </w:tc>
        <w:tc>
          <w:tcPr>
            <w:tcW w:w="4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CE1240">
        <w:tc>
          <w:tcPr>
            <w:tcW w:w="568"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1</w:t>
            </w:r>
          </w:p>
        </w:tc>
        <w:tc>
          <w:tcPr>
            <w:tcW w:w="15277"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Автор-составитель О.В.Павлова Изобразительная и конструктивно-модельная деятельность. Подготовительная группа. Комплексные занятия.</w:t>
            </w:r>
          </w:p>
        </w:tc>
      </w:tr>
      <w:tr w:rsidR="00845649" w:rsidTr="00CE1240">
        <w:tc>
          <w:tcPr>
            <w:tcW w:w="568" w:type="dxa"/>
            <w:tcBorders>
              <w:left w:val="single" w:sz="4" w:space="0" w:color="000000"/>
              <w:bottom w:val="single" w:sz="4" w:space="0" w:color="000000"/>
            </w:tcBorders>
            <w:shd w:val="clear" w:color="auto" w:fill="FFFFFF"/>
          </w:tcPr>
          <w:p w:rsidR="00845649" w:rsidRDefault="00845649" w:rsidP="00CE1240">
            <w:pPr>
              <w:spacing w:after="200"/>
            </w:pPr>
            <w:r>
              <w:t>2</w:t>
            </w:r>
          </w:p>
        </w:tc>
        <w:tc>
          <w:tcPr>
            <w:tcW w:w="15277"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И.А.Лыкова «Изобразительная деятельность в детском саду. Подготовительная группа. Планирование, конспекты,методические рекомендации»</w:t>
            </w:r>
          </w:p>
        </w:tc>
      </w:tr>
      <w:tr w:rsidR="00845649" w:rsidTr="00CE1240">
        <w:tc>
          <w:tcPr>
            <w:tcW w:w="568"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277"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Г.С.Швайко «Занятия по изобразительной деятельности в детском саду. Программа, конспекты. Подготовительная к школе группа»</w:t>
            </w:r>
          </w:p>
        </w:tc>
      </w:tr>
    </w:tbl>
    <w:p w:rsidR="00845649" w:rsidRDefault="00845649" w:rsidP="00845649"/>
    <w:tbl>
      <w:tblPr>
        <w:tblW w:w="0" w:type="auto"/>
        <w:tblInd w:w="-193" w:type="dxa"/>
        <w:tblLayout w:type="fixed"/>
        <w:tblCellMar>
          <w:left w:w="0" w:type="dxa"/>
          <w:right w:w="0" w:type="dxa"/>
        </w:tblCellMar>
        <w:tblLook w:val="0000" w:firstRow="0" w:lastRow="0" w:firstColumn="0" w:lastColumn="0" w:noHBand="0" w:noVBand="0"/>
      </w:tblPr>
      <w:tblGrid>
        <w:gridCol w:w="533"/>
        <w:gridCol w:w="15212"/>
        <w:gridCol w:w="40"/>
        <w:gridCol w:w="40"/>
        <w:gridCol w:w="20"/>
      </w:tblGrid>
      <w:tr w:rsidR="00845649" w:rsidTr="00CE1240">
        <w:trPr>
          <w:gridAfter w:val="1"/>
          <w:wAfter w:w="20" w:type="dxa"/>
          <w:trHeight w:val="365"/>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jc w:val="both"/>
            </w:pPr>
            <w:r>
              <w:rPr>
                <w:b/>
                <w:bCs/>
                <w:i/>
                <w:iCs/>
                <w:color w:val="000000"/>
              </w:rPr>
              <w:t>ОО "Физическое развитие"</w:t>
            </w:r>
          </w:p>
        </w:tc>
        <w:tc>
          <w:tcPr>
            <w:tcW w:w="4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CE1240">
        <w:trPr>
          <w:gridAfter w:val="1"/>
          <w:wAfter w:w="20" w:type="dxa"/>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jc w:val="both"/>
            </w:pPr>
            <w:r>
              <w:rPr>
                <w:b/>
                <w:bCs/>
                <w:i/>
                <w:iCs/>
                <w:color w:val="000000"/>
              </w:rPr>
              <w:lastRenderedPageBreak/>
              <w:t xml:space="preserve">Методические пособия </w:t>
            </w:r>
          </w:p>
        </w:tc>
        <w:tc>
          <w:tcPr>
            <w:tcW w:w="4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CE1240">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1</w:t>
            </w:r>
          </w:p>
        </w:tc>
        <w:tc>
          <w:tcPr>
            <w:tcW w:w="15312"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 Л.И. Пензулаева  Физическая культура в детском саду: Подготовительная к школе группа (6–7 лет).</w:t>
            </w:r>
          </w:p>
        </w:tc>
      </w:tr>
      <w:tr w:rsidR="00845649" w:rsidTr="00CE1240">
        <w:tblPrEx>
          <w:tblCellMar>
            <w:left w:w="108" w:type="dxa"/>
            <w:right w:w="108" w:type="dxa"/>
          </w:tblCellMar>
        </w:tblPrEx>
        <w:tc>
          <w:tcPr>
            <w:tcW w:w="533"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2</w:t>
            </w:r>
          </w:p>
        </w:tc>
        <w:tc>
          <w:tcPr>
            <w:tcW w:w="15312"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 Л.И. Пензулаева Оздоровительная гимнастика: комплексы упражнений для детей 3–7 лет. </w:t>
            </w:r>
          </w:p>
        </w:tc>
      </w:tr>
      <w:tr w:rsidR="00845649" w:rsidTr="00CE1240">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pPr>
            <w:r>
              <w:t>3</w:t>
            </w:r>
          </w:p>
        </w:tc>
        <w:tc>
          <w:tcPr>
            <w:tcW w:w="15312"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 Э. Я. Степаненкова Сборник подвижных игр. Для занятий с детьми 2-7 лет.</w:t>
            </w:r>
          </w:p>
        </w:tc>
      </w:tr>
      <w:tr w:rsidR="00845649" w:rsidTr="00CE1240">
        <w:trPr>
          <w:gridAfter w:val="1"/>
          <w:wAfter w:w="20" w:type="dxa"/>
        </w:trPr>
        <w:tc>
          <w:tcPr>
            <w:tcW w:w="15745" w:type="dxa"/>
            <w:gridSpan w:val="2"/>
            <w:tcBorders>
              <w:left w:val="single" w:sz="4" w:space="0" w:color="000000"/>
            </w:tcBorders>
            <w:shd w:val="clear" w:color="auto" w:fill="FFFFFF"/>
          </w:tcPr>
          <w:p w:rsidR="00845649" w:rsidRDefault="00845649" w:rsidP="00CE1240">
            <w:pPr>
              <w:spacing w:after="200"/>
            </w:pPr>
            <w:r>
              <w:rPr>
                <w:b/>
                <w:bCs/>
                <w:i/>
                <w:iCs/>
                <w:color w:val="000000"/>
              </w:rPr>
              <w:t xml:space="preserve">Наглядно-дидактические пособия </w:t>
            </w:r>
          </w:p>
        </w:tc>
        <w:tc>
          <w:tcPr>
            <w:tcW w:w="4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CE1240">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i/>
                <w:iCs/>
              </w:rPr>
            </w:pPr>
            <w:r>
              <w:t>1</w:t>
            </w:r>
          </w:p>
        </w:tc>
        <w:tc>
          <w:tcPr>
            <w:tcW w:w="15312"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i/>
                <w:iCs/>
              </w:rPr>
              <w:t xml:space="preserve">Серия «Мир в картинках»: </w:t>
            </w:r>
            <w:r>
              <w:t xml:space="preserve">«Спортивный инвентарь». </w:t>
            </w:r>
          </w:p>
        </w:tc>
      </w:tr>
      <w:tr w:rsidR="00845649" w:rsidTr="00CE1240">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i/>
                <w:iCs/>
              </w:rPr>
            </w:pPr>
            <w:r>
              <w:t>2</w:t>
            </w:r>
          </w:p>
        </w:tc>
        <w:tc>
          <w:tcPr>
            <w:tcW w:w="15312"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i/>
                <w:iCs/>
              </w:rPr>
              <w:t xml:space="preserve">Серия «Рассказы по картинкам»: </w:t>
            </w:r>
            <w:r>
              <w:t xml:space="preserve">«Зимние виды спорта»; «Летние виды спорта»; </w:t>
            </w:r>
          </w:p>
        </w:tc>
      </w:tr>
      <w:tr w:rsidR="00845649" w:rsidTr="00CE1240">
        <w:tblPrEx>
          <w:tblCellMar>
            <w:left w:w="108" w:type="dxa"/>
            <w:right w:w="108" w:type="dxa"/>
          </w:tblCellMar>
        </w:tblPrEx>
        <w:tc>
          <w:tcPr>
            <w:tcW w:w="533" w:type="dxa"/>
            <w:tcBorders>
              <w:left w:val="single" w:sz="4" w:space="0" w:color="000000"/>
              <w:bottom w:val="single" w:sz="4" w:space="0" w:color="000000"/>
            </w:tcBorders>
            <w:shd w:val="clear" w:color="auto" w:fill="FFFFFF"/>
          </w:tcPr>
          <w:p w:rsidR="00845649" w:rsidRDefault="00845649" w:rsidP="00CE1240">
            <w:pPr>
              <w:spacing w:after="200"/>
              <w:rPr>
                <w:i/>
                <w:iCs/>
              </w:rPr>
            </w:pPr>
            <w:r>
              <w:t>3</w:t>
            </w:r>
          </w:p>
        </w:tc>
        <w:tc>
          <w:tcPr>
            <w:tcW w:w="15312"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rPr>
                <w:i/>
                <w:iCs/>
              </w:rPr>
              <w:t>Серия «Расскажите детям о...»:</w:t>
            </w:r>
            <w:r>
              <w:t xml:space="preserve"> «Расскажите детям о зимних видах спорта»; «Расскажите детям об олимпийских играх»</w:t>
            </w:r>
          </w:p>
        </w:tc>
      </w:tr>
    </w:tbl>
    <w:p w:rsidR="00845649" w:rsidRDefault="00845649" w:rsidP="00845649">
      <w:pPr>
        <w:rPr>
          <w:b/>
        </w:rPr>
      </w:pPr>
    </w:p>
    <w:tbl>
      <w:tblPr>
        <w:tblW w:w="0" w:type="auto"/>
        <w:tblInd w:w="-90" w:type="dxa"/>
        <w:tblLayout w:type="fixed"/>
        <w:tblLook w:val="0000" w:firstRow="0" w:lastRow="0" w:firstColumn="0" w:lastColumn="0" w:noHBand="0" w:noVBand="0"/>
      </w:tblPr>
      <w:tblGrid>
        <w:gridCol w:w="568"/>
        <w:gridCol w:w="15177"/>
        <w:gridCol w:w="40"/>
        <w:gridCol w:w="40"/>
        <w:gridCol w:w="20"/>
      </w:tblGrid>
      <w:tr w:rsidR="00845649" w:rsidTr="00CE1240">
        <w:tc>
          <w:tcPr>
            <w:tcW w:w="568"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w:t>
            </w:r>
          </w:p>
        </w:tc>
        <w:tc>
          <w:tcPr>
            <w:tcW w:w="15277"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 xml:space="preserve">наименование </w:t>
            </w:r>
          </w:p>
        </w:tc>
      </w:tr>
      <w:tr w:rsidR="00845649" w:rsidTr="00CE1240">
        <w:tblPrEx>
          <w:tblCellMar>
            <w:left w:w="0" w:type="dxa"/>
            <w:right w:w="0" w:type="dxa"/>
          </w:tblCellMar>
        </w:tblPrEx>
        <w:trPr>
          <w:gridAfter w:val="1"/>
          <w:wAfter w:w="20" w:type="dxa"/>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pPr>
            <w:r>
              <w:rPr>
                <w:b/>
                <w:bCs/>
                <w:i/>
                <w:iCs/>
              </w:rPr>
              <w:t>ОО «Физическое развитие»</w:t>
            </w:r>
          </w:p>
        </w:tc>
        <w:tc>
          <w:tcPr>
            <w:tcW w:w="4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CE1240">
        <w:tblPrEx>
          <w:tblCellMar>
            <w:left w:w="0" w:type="dxa"/>
            <w:right w:w="0" w:type="dxa"/>
          </w:tblCellMar>
        </w:tblPrEx>
        <w:trPr>
          <w:gridAfter w:val="1"/>
          <w:wAfter w:w="20" w:type="dxa"/>
        </w:trPr>
        <w:tc>
          <w:tcPr>
            <w:tcW w:w="15745" w:type="dxa"/>
            <w:gridSpan w:val="2"/>
            <w:tcBorders>
              <w:top w:val="single" w:sz="4" w:space="0" w:color="000000"/>
              <w:left w:val="single" w:sz="4" w:space="0" w:color="000000"/>
            </w:tcBorders>
            <w:shd w:val="clear" w:color="auto" w:fill="FFFFFF"/>
          </w:tcPr>
          <w:p w:rsidR="00845649" w:rsidRDefault="00845649" w:rsidP="00CE1240">
            <w:pPr>
              <w:spacing w:after="200"/>
            </w:pPr>
            <w:r>
              <w:rPr>
                <w:b/>
                <w:bCs/>
                <w:i/>
                <w:iCs/>
              </w:rPr>
              <w:t>Методические пособия</w:t>
            </w:r>
          </w:p>
        </w:tc>
        <w:tc>
          <w:tcPr>
            <w:tcW w:w="40" w:type="dxa"/>
            <w:tcBorders>
              <w:left w:val="single" w:sz="4" w:space="0" w:color="000000"/>
            </w:tcBorders>
            <w:shd w:val="clear" w:color="auto" w:fill="auto"/>
          </w:tcPr>
          <w:p w:rsidR="00845649" w:rsidRDefault="00845649" w:rsidP="00CE1240">
            <w:pPr>
              <w:snapToGrid w:val="0"/>
            </w:pPr>
          </w:p>
        </w:tc>
        <w:tc>
          <w:tcPr>
            <w:tcW w:w="40" w:type="dxa"/>
            <w:shd w:val="clear" w:color="auto" w:fill="auto"/>
          </w:tcPr>
          <w:p w:rsidR="00845649" w:rsidRDefault="00845649" w:rsidP="00CE1240">
            <w:pPr>
              <w:snapToGrid w:val="0"/>
            </w:pPr>
          </w:p>
        </w:tc>
      </w:tr>
      <w:tr w:rsidR="00845649" w:rsidTr="00CE1240">
        <w:tc>
          <w:tcPr>
            <w:tcW w:w="568" w:type="dxa"/>
            <w:tcBorders>
              <w:top w:val="single" w:sz="4" w:space="0" w:color="000000"/>
              <w:left w:val="single" w:sz="4" w:space="0" w:color="000000"/>
              <w:bottom w:val="single" w:sz="4" w:space="0" w:color="000000"/>
            </w:tcBorders>
            <w:shd w:val="clear" w:color="auto" w:fill="FFFFFF"/>
          </w:tcPr>
          <w:p w:rsidR="00845649" w:rsidRDefault="00845649" w:rsidP="00CE1240">
            <w:pPr>
              <w:spacing w:after="200"/>
            </w:pPr>
            <w:r>
              <w:t>1</w:t>
            </w:r>
          </w:p>
        </w:tc>
        <w:tc>
          <w:tcPr>
            <w:tcW w:w="15277" w:type="dxa"/>
            <w:gridSpan w:val="4"/>
            <w:tcBorders>
              <w:top w:val="single" w:sz="4" w:space="0" w:color="000000"/>
              <w:left w:val="single" w:sz="4" w:space="0" w:color="000000"/>
              <w:bottom w:val="single" w:sz="4" w:space="0" w:color="000000"/>
              <w:right w:val="single" w:sz="4" w:space="0" w:color="000000"/>
            </w:tcBorders>
            <w:shd w:val="clear" w:color="auto" w:fill="FFFFFF"/>
          </w:tcPr>
          <w:p w:rsidR="00845649" w:rsidRDefault="00845649" w:rsidP="00CE1240">
            <w:pPr>
              <w:spacing w:after="200"/>
            </w:pPr>
            <w:r>
              <w:t>Автор-составитель Т.Г.Карепова «Формирование здорового образа жизни у дошкольников. Планирование, система работы».</w:t>
            </w:r>
          </w:p>
        </w:tc>
      </w:tr>
      <w:tr w:rsidR="00845649" w:rsidTr="00CE1240">
        <w:tc>
          <w:tcPr>
            <w:tcW w:w="568" w:type="dxa"/>
            <w:tcBorders>
              <w:left w:val="single" w:sz="4" w:space="0" w:color="000000"/>
              <w:bottom w:val="single" w:sz="4" w:space="0" w:color="000000"/>
            </w:tcBorders>
            <w:shd w:val="clear" w:color="auto" w:fill="FFFFFF"/>
          </w:tcPr>
          <w:p w:rsidR="00845649" w:rsidRDefault="00845649" w:rsidP="00CE1240">
            <w:pPr>
              <w:spacing w:after="200"/>
            </w:pPr>
            <w:r>
              <w:t>2</w:t>
            </w:r>
          </w:p>
        </w:tc>
        <w:tc>
          <w:tcPr>
            <w:tcW w:w="15277" w:type="dxa"/>
            <w:gridSpan w:val="4"/>
            <w:tcBorders>
              <w:left w:val="single" w:sz="4" w:space="0" w:color="000000"/>
              <w:bottom w:val="single" w:sz="4" w:space="0" w:color="000000"/>
              <w:right w:val="single" w:sz="4" w:space="0" w:color="000000"/>
            </w:tcBorders>
            <w:shd w:val="clear" w:color="auto" w:fill="FFFFFF"/>
          </w:tcPr>
          <w:p w:rsidR="00845649" w:rsidRDefault="00845649" w:rsidP="00CE1240">
            <w:pPr>
              <w:spacing w:after="200"/>
            </w:pPr>
            <w:r>
              <w:t>Е.А.Бабенкова, Т.М.Параничева «Подвижные игры на прогулке»</w:t>
            </w:r>
          </w:p>
        </w:tc>
      </w:tr>
    </w:tbl>
    <w:p w:rsidR="00616037" w:rsidRDefault="00616037" w:rsidP="00A45EDF">
      <w:pPr>
        <w:pStyle w:val="a3"/>
        <w:spacing w:before="0" w:beforeAutospacing="0" w:after="0" w:afterAutospacing="0"/>
        <w:jc w:val="both"/>
        <w:rPr>
          <w:b/>
          <w:i/>
          <w:u w:val="single"/>
        </w:rPr>
      </w:pPr>
    </w:p>
    <w:p w:rsidR="00616037" w:rsidRDefault="00616037" w:rsidP="00A45EDF">
      <w:pPr>
        <w:pStyle w:val="a3"/>
        <w:spacing w:before="0" w:beforeAutospacing="0" w:after="0" w:afterAutospacing="0"/>
        <w:jc w:val="both"/>
        <w:rPr>
          <w:b/>
          <w:i/>
          <w:u w:val="single"/>
        </w:rPr>
      </w:pPr>
    </w:p>
    <w:p w:rsidR="00C34D11" w:rsidRDefault="00C34D11" w:rsidP="00A45EDF">
      <w:pPr>
        <w:pStyle w:val="a3"/>
        <w:spacing w:before="0" w:beforeAutospacing="0" w:after="0" w:afterAutospacing="0"/>
        <w:jc w:val="both"/>
        <w:rPr>
          <w:b/>
          <w:i/>
          <w:u w:val="single"/>
        </w:rPr>
      </w:pPr>
    </w:p>
    <w:p w:rsidR="00C34D11" w:rsidRDefault="00C34D11" w:rsidP="00A45EDF">
      <w:pPr>
        <w:pStyle w:val="a3"/>
        <w:spacing w:before="0" w:beforeAutospacing="0" w:after="0" w:afterAutospacing="0"/>
        <w:jc w:val="both"/>
        <w:rPr>
          <w:b/>
          <w:i/>
          <w:u w:val="single"/>
        </w:rPr>
      </w:pPr>
    </w:p>
    <w:p w:rsidR="00C34D11" w:rsidRDefault="00C34D11" w:rsidP="00A45EDF">
      <w:pPr>
        <w:pStyle w:val="a3"/>
        <w:spacing w:before="0" w:beforeAutospacing="0" w:after="0" w:afterAutospacing="0"/>
        <w:jc w:val="both"/>
        <w:rPr>
          <w:b/>
          <w:i/>
          <w:u w:val="single"/>
        </w:rPr>
      </w:pPr>
    </w:p>
    <w:p w:rsidR="00616037" w:rsidRDefault="00616037" w:rsidP="00A45EDF">
      <w:pPr>
        <w:pStyle w:val="a3"/>
        <w:spacing w:before="0" w:beforeAutospacing="0" w:after="0" w:afterAutospacing="0"/>
        <w:jc w:val="both"/>
        <w:rPr>
          <w:b/>
          <w:i/>
          <w:u w:val="single"/>
        </w:rPr>
      </w:pPr>
    </w:p>
    <w:p w:rsidR="00616037" w:rsidRDefault="00616037" w:rsidP="00A45EDF">
      <w:pPr>
        <w:pStyle w:val="a3"/>
        <w:spacing w:before="0" w:beforeAutospacing="0" w:after="0" w:afterAutospacing="0"/>
        <w:jc w:val="both"/>
        <w:rPr>
          <w:b/>
          <w:i/>
          <w:u w:val="single"/>
        </w:rPr>
      </w:pPr>
    </w:p>
    <w:p w:rsidR="0046122F" w:rsidRDefault="0046122F" w:rsidP="00A45EDF">
      <w:pPr>
        <w:pStyle w:val="a3"/>
        <w:spacing w:before="0" w:beforeAutospacing="0" w:after="0" w:afterAutospacing="0"/>
        <w:jc w:val="both"/>
        <w:rPr>
          <w:b/>
          <w:i/>
          <w:u w:val="single"/>
        </w:rPr>
      </w:pPr>
    </w:p>
    <w:p w:rsidR="0046122F" w:rsidRDefault="0046122F" w:rsidP="00A45EDF">
      <w:pPr>
        <w:pStyle w:val="a3"/>
        <w:spacing w:before="0" w:beforeAutospacing="0" w:after="0" w:afterAutospacing="0"/>
        <w:jc w:val="both"/>
        <w:rPr>
          <w:b/>
          <w:i/>
          <w:u w:val="single"/>
        </w:rPr>
      </w:pPr>
    </w:p>
    <w:p w:rsidR="0046122F" w:rsidRDefault="0046122F" w:rsidP="00A45EDF">
      <w:pPr>
        <w:pStyle w:val="a3"/>
        <w:spacing w:before="0" w:beforeAutospacing="0" w:after="0" w:afterAutospacing="0"/>
        <w:jc w:val="both"/>
        <w:rPr>
          <w:b/>
          <w:i/>
          <w:u w:val="single"/>
        </w:rPr>
      </w:pPr>
    </w:p>
    <w:p w:rsidR="0046122F" w:rsidRDefault="0046122F" w:rsidP="00A45EDF">
      <w:pPr>
        <w:pStyle w:val="a3"/>
        <w:spacing w:before="0" w:beforeAutospacing="0" w:after="0" w:afterAutospacing="0"/>
        <w:jc w:val="both"/>
        <w:rPr>
          <w:b/>
          <w:i/>
          <w:u w:val="single"/>
        </w:rPr>
      </w:pPr>
    </w:p>
    <w:p w:rsidR="0046122F" w:rsidRPr="005E0EBB" w:rsidRDefault="0046122F" w:rsidP="00A45EDF">
      <w:pPr>
        <w:pStyle w:val="a3"/>
        <w:spacing w:before="0" w:beforeAutospacing="0" w:after="0" w:afterAutospacing="0"/>
        <w:jc w:val="both"/>
        <w:rPr>
          <w:b/>
          <w:i/>
          <w:u w:val="single"/>
        </w:rPr>
      </w:pPr>
    </w:p>
    <w:p w:rsidR="00A45EDF" w:rsidRDefault="00A45EDF" w:rsidP="00A45EDF">
      <w:pPr>
        <w:pStyle w:val="a3"/>
        <w:spacing w:before="0" w:beforeAutospacing="0" w:after="0" w:afterAutospacing="0"/>
        <w:jc w:val="both"/>
        <w:rPr>
          <w:b/>
          <w:i/>
          <w:u w:val="single"/>
        </w:rPr>
      </w:pPr>
      <w:r w:rsidRPr="005E0EBB">
        <w:rPr>
          <w:b/>
          <w:i/>
          <w:u w:val="single"/>
        </w:rPr>
        <w:lastRenderedPageBreak/>
        <w:t>3.1.2. Режим дня</w:t>
      </w:r>
    </w:p>
    <w:p w:rsidR="0046122F" w:rsidRPr="005E0EBB" w:rsidRDefault="0046122F" w:rsidP="00A45EDF">
      <w:pPr>
        <w:pStyle w:val="a3"/>
        <w:spacing w:before="0" w:beforeAutospacing="0" w:after="0" w:afterAutospacing="0"/>
        <w:jc w:val="both"/>
        <w:rPr>
          <w:b/>
          <w:i/>
          <w:u w:val="single"/>
        </w:rPr>
      </w:pPr>
    </w:p>
    <w:p w:rsidR="0073576C" w:rsidRPr="005E0EBB" w:rsidRDefault="0073576C" w:rsidP="0073576C">
      <w:pPr>
        <w:spacing w:after="200" w:line="276" w:lineRule="auto"/>
        <w:rPr>
          <w:rFonts w:eastAsia="Calibri"/>
          <w:lang w:eastAsia="en-US"/>
        </w:rPr>
      </w:pPr>
      <w:r w:rsidRPr="005E0EBB">
        <w:rPr>
          <w:rFonts w:eastAsia="Calibri"/>
          <w:lang w:eastAsia="en-US"/>
        </w:rPr>
        <w:t xml:space="preserve">Режим структурного подразделения – пятидневная рабочая неделя с 7.00 до 19.00, выходные дни – суббота, воскресенье. </w:t>
      </w:r>
    </w:p>
    <w:p w:rsidR="0073576C" w:rsidRPr="005E0EBB" w:rsidRDefault="0073576C" w:rsidP="0073576C">
      <w:pPr>
        <w:widowControl w:val="0"/>
        <w:autoSpaceDE w:val="0"/>
        <w:autoSpaceDN w:val="0"/>
        <w:adjustRightInd w:val="0"/>
        <w:spacing w:after="200" w:line="276" w:lineRule="auto"/>
        <w:rPr>
          <w:rFonts w:eastAsia="Calibri"/>
          <w:bCs/>
          <w:lang w:eastAsia="en-US"/>
        </w:rPr>
      </w:pPr>
      <w:r w:rsidRPr="005E0EBB">
        <w:rPr>
          <w:rFonts w:eastAsia="Calibri"/>
          <w:lang w:eastAsia="en-US"/>
        </w:rPr>
        <w:t>Ежедневный утренний прием детей проводят воспитатели, которые опрашивают родителей о состоянии здоровья детей.</w:t>
      </w:r>
    </w:p>
    <w:p w:rsidR="0073576C" w:rsidRPr="005E0EBB" w:rsidRDefault="0073576C" w:rsidP="0073576C">
      <w:pPr>
        <w:autoSpaceDE w:val="0"/>
        <w:autoSpaceDN w:val="0"/>
        <w:adjustRightInd w:val="0"/>
        <w:spacing w:after="200" w:line="276" w:lineRule="auto"/>
        <w:ind w:firstLine="540"/>
        <w:rPr>
          <w:rFonts w:eastAsia="Calibri"/>
          <w:lang w:eastAsia="en-US"/>
        </w:rPr>
      </w:pPr>
      <w:r w:rsidRPr="005E0EBB">
        <w:rPr>
          <w:rFonts w:eastAsia="Calibri"/>
          <w:lang w:eastAsia="en-US"/>
        </w:rPr>
        <w:t>Медицинский работник осуществляет осмотр  в случаях подозрения на заболевание. Выявленные больные дети или дети с подозрением на заболевание в детский сад не принимаются; заболевших в течение дня детей изолируют от здоровых детей (временно размещают в изоляторе) до прихода родителей или направляют в лечебное учреждение.</w:t>
      </w:r>
    </w:p>
    <w:p w:rsidR="0073576C" w:rsidRPr="005E0EBB" w:rsidRDefault="0073576C" w:rsidP="0073576C">
      <w:pPr>
        <w:autoSpaceDE w:val="0"/>
        <w:autoSpaceDN w:val="0"/>
        <w:adjustRightInd w:val="0"/>
        <w:spacing w:after="200" w:line="276" w:lineRule="auto"/>
        <w:ind w:firstLine="540"/>
        <w:rPr>
          <w:rFonts w:eastAsia="Calibri"/>
          <w:lang w:eastAsia="en-US"/>
        </w:rPr>
      </w:pPr>
      <w:r w:rsidRPr="005E0EBB">
        <w:rPr>
          <w:rFonts w:eastAsia="Calibri"/>
          <w:lang w:eastAsia="en-US"/>
        </w:rPr>
        <w:t>После перенесенного заболевания, а также отсутствия более 5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10 - 14 дней.</w:t>
      </w:r>
    </w:p>
    <w:p w:rsidR="0073576C" w:rsidRPr="005E0EBB" w:rsidRDefault="0073576C" w:rsidP="0073576C">
      <w:pPr>
        <w:rPr>
          <w:b/>
        </w:rPr>
      </w:pPr>
    </w:p>
    <w:p w:rsidR="0073576C" w:rsidRPr="005E0EBB" w:rsidRDefault="0073576C" w:rsidP="0073576C">
      <w:pPr>
        <w:jc w:val="center"/>
        <w:rPr>
          <w:b/>
        </w:rPr>
      </w:pPr>
      <w:r w:rsidRPr="005E0EBB">
        <w:rPr>
          <w:b/>
          <w:vertAlign w:val="superscript"/>
        </w:rPr>
        <w:footnoteReference w:id="1"/>
      </w:r>
      <w:r w:rsidR="002929FF">
        <w:rPr>
          <w:b/>
        </w:rPr>
        <w:t>Примерный режим дня  на 2020-2021</w:t>
      </w:r>
      <w:r w:rsidR="000305CE">
        <w:rPr>
          <w:b/>
        </w:rPr>
        <w:t xml:space="preserve"> </w:t>
      </w:r>
      <w:r w:rsidRPr="005E0EBB">
        <w:rPr>
          <w:b/>
        </w:rPr>
        <w:t>у</w:t>
      </w:r>
      <w:r w:rsidR="00805F05" w:rsidRPr="005E0EBB">
        <w:rPr>
          <w:b/>
        </w:rPr>
        <w:t>ч</w:t>
      </w:r>
      <w:r w:rsidRPr="005E0EBB">
        <w:rPr>
          <w:b/>
        </w:rPr>
        <w:t>.</w:t>
      </w:r>
      <w:r w:rsidR="00A8613A">
        <w:rPr>
          <w:b/>
        </w:rPr>
        <w:t xml:space="preserve"> </w:t>
      </w:r>
      <w:r w:rsidRPr="005E0EBB">
        <w:rPr>
          <w:b/>
        </w:rPr>
        <w:t>г.</w:t>
      </w:r>
    </w:p>
    <w:p w:rsidR="0073576C" w:rsidRPr="005E0EBB" w:rsidRDefault="0073576C" w:rsidP="0073576C">
      <w:pPr>
        <w:jc w:val="center"/>
        <w:rPr>
          <w:b/>
          <w:i/>
        </w:rPr>
      </w:pPr>
      <w:r w:rsidRPr="005E0EBB">
        <w:rPr>
          <w:b/>
          <w:i/>
        </w:rPr>
        <w:t>с/п «Детский сад «Колокольчик» ГБОУ ООШ №11 г.</w:t>
      </w:r>
      <w:r w:rsidR="00A8613A">
        <w:rPr>
          <w:b/>
          <w:i/>
        </w:rPr>
        <w:t xml:space="preserve"> </w:t>
      </w:r>
      <w:r w:rsidRPr="005E0EBB">
        <w:rPr>
          <w:b/>
          <w:i/>
        </w:rPr>
        <w:t>Новокуйбышевск</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701"/>
        <w:gridCol w:w="2127"/>
        <w:gridCol w:w="1843"/>
        <w:gridCol w:w="1620"/>
        <w:gridCol w:w="1640"/>
        <w:gridCol w:w="1984"/>
      </w:tblGrid>
      <w:tr w:rsidR="0073576C" w:rsidRPr="005E0EBB" w:rsidTr="00EA3B95">
        <w:trPr>
          <w:cantSplit/>
          <w:trHeight w:val="833"/>
        </w:trPr>
        <w:tc>
          <w:tcPr>
            <w:tcW w:w="4536" w:type="dxa"/>
          </w:tcPr>
          <w:p w:rsidR="0073576C" w:rsidRPr="005E0EBB" w:rsidRDefault="00B97F9A" w:rsidP="0073576C">
            <w:pPr>
              <w:jc w:val="right"/>
              <w:rPr>
                <w:b/>
                <w:iCs/>
              </w:rPr>
            </w:pPr>
            <w:r>
              <w:rPr>
                <w:b/>
                <w:bCs/>
                <w:noProof/>
              </w:rPr>
              <mc:AlternateContent>
                <mc:Choice Requires="wps">
                  <w:drawing>
                    <wp:anchor distT="0" distB="0" distL="114300" distR="114300" simplePos="0" relativeHeight="251662848" behindDoc="0" locked="0" layoutInCell="1" allowOverlap="1">
                      <wp:simplePos x="0" y="0"/>
                      <wp:positionH relativeFrom="column">
                        <wp:posOffset>208915</wp:posOffset>
                      </wp:positionH>
                      <wp:positionV relativeFrom="paragraph">
                        <wp:posOffset>25400</wp:posOffset>
                      </wp:positionV>
                      <wp:extent cx="2588895" cy="1173480"/>
                      <wp:effectExtent l="10795" t="6985" r="10160" b="10160"/>
                      <wp:wrapNone/>
                      <wp:docPr id="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895" cy="1173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ABF6" id="Line 1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2pt" to="220.3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"/>
                  </w:pict>
                </mc:Fallback>
              </mc:AlternateContent>
            </w:r>
            <w:r w:rsidR="0073576C" w:rsidRPr="005E0EBB">
              <w:rPr>
                <w:b/>
                <w:iCs/>
              </w:rPr>
              <w:t>Группы</w:t>
            </w:r>
          </w:p>
          <w:p w:rsidR="0073576C" w:rsidRPr="005E0EBB" w:rsidRDefault="0073576C" w:rsidP="0073576C">
            <w:pPr>
              <w:rPr>
                <w:b/>
                <w:iCs/>
              </w:rPr>
            </w:pPr>
          </w:p>
          <w:p w:rsidR="0073576C" w:rsidRPr="005E0EBB" w:rsidRDefault="0073576C" w:rsidP="0073576C">
            <w:pPr>
              <w:rPr>
                <w:b/>
                <w:iCs/>
              </w:rPr>
            </w:pPr>
          </w:p>
          <w:p w:rsidR="0073576C" w:rsidRPr="005E0EBB" w:rsidRDefault="0073576C" w:rsidP="0073576C">
            <w:pPr>
              <w:rPr>
                <w:b/>
                <w:iCs/>
              </w:rPr>
            </w:pPr>
          </w:p>
          <w:p w:rsidR="0073576C" w:rsidRPr="005E0EBB" w:rsidRDefault="0073576C" w:rsidP="0073576C">
            <w:pPr>
              <w:rPr>
                <w:i/>
                <w:iCs/>
              </w:rPr>
            </w:pPr>
            <w:r w:rsidRPr="005E0EBB">
              <w:rPr>
                <w:b/>
                <w:iCs/>
              </w:rPr>
              <w:t>Режимные моменты</w:t>
            </w:r>
          </w:p>
        </w:tc>
        <w:tc>
          <w:tcPr>
            <w:tcW w:w="1701" w:type="dxa"/>
          </w:tcPr>
          <w:p w:rsidR="0073576C" w:rsidRPr="005E0EBB" w:rsidRDefault="0073576C" w:rsidP="0073576C">
            <w:pPr>
              <w:jc w:val="center"/>
              <w:rPr>
                <w:b/>
              </w:rPr>
            </w:pPr>
            <w:r w:rsidRPr="005E0EBB">
              <w:rPr>
                <w:b/>
              </w:rPr>
              <w:t>Группа раннего развития (1,5-2 года)</w:t>
            </w:r>
          </w:p>
        </w:tc>
        <w:tc>
          <w:tcPr>
            <w:tcW w:w="2127" w:type="dxa"/>
          </w:tcPr>
          <w:p w:rsidR="0073576C" w:rsidRPr="005E0EBB" w:rsidRDefault="0073576C" w:rsidP="0073576C">
            <w:pPr>
              <w:jc w:val="center"/>
              <w:rPr>
                <w:b/>
              </w:rPr>
            </w:pPr>
            <w:r w:rsidRPr="005E0EBB">
              <w:rPr>
                <w:b/>
              </w:rPr>
              <w:t>1 младшая группа</w:t>
            </w:r>
          </w:p>
          <w:p w:rsidR="0073576C" w:rsidRPr="005E0EBB" w:rsidRDefault="0073576C" w:rsidP="0073576C">
            <w:pPr>
              <w:jc w:val="center"/>
              <w:rPr>
                <w:b/>
              </w:rPr>
            </w:pPr>
            <w:r w:rsidRPr="005E0EBB">
              <w:rPr>
                <w:b/>
              </w:rPr>
              <w:t>(2-3 года)</w:t>
            </w:r>
          </w:p>
        </w:tc>
        <w:tc>
          <w:tcPr>
            <w:tcW w:w="1843" w:type="dxa"/>
          </w:tcPr>
          <w:p w:rsidR="0073576C" w:rsidRPr="005E0EBB" w:rsidRDefault="0073576C" w:rsidP="0073576C">
            <w:pPr>
              <w:jc w:val="center"/>
              <w:rPr>
                <w:b/>
              </w:rPr>
            </w:pPr>
            <w:r w:rsidRPr="005E0EBB">
              <w:rPr>
                <w:b/>
              </w:rPr>
              <w:t>2 младшая группа</w:t>
            </w:r>
          </w:p>
          <w:p w:rsidR="0073576C" w:rsidRPr="005E0EBB" w:rsidRDefault="0073576C" w:rsidP="0073576C">
            <w:pPr>
              <w:jc w:val="center"/>
              <w:rPr>
                <w:b/>
              </w:rPr>
            </w:pPr>
            <w:r w:rsidRPr="005E0EBB">
              <w:rPr>
                <w:b/>
              </w:rPr>
              <w:t>(3-4 года)</w:t>
            </w:r>
          </w:p>
        </w:tc>
        <w:tc>
          <w:tcPr>
            <w:tcW w:w="1620" w:type="dxa"/>
          </w:tcPr>
          <w:p w:rsidR="0073576C" w:rsidRPr="005E0EBB" w:rsidRDefault="0073576C" w:rsidP="0073576C">
            <w:pPr>
              <w:jc w:val="center"/>
              <w:rPr>
                <w:b/>
              </w:rPr>
            </w:pPr>
            <w:r w:rsidRPr="005E0EBB">
              <w:rPr>
                <w:b/>
              </w:rPr>
              <w:t>Средняя группа</w:t>
            </w:r>
          </w:p>
          <w:p w:rsidR="0073576C" w:rsidRPr="005E0EBB" w:rsidRDefault="0073576C" w:rsidP="0073576C">
            <w:pPr>
              <w:jc w:val="center"/>
              <w:rPr>
                <w:b/>
              </w:rPr>
            </w:pPr>
            <w:r w:rsidRPr="005E0EBB">
              <w:rPr>
                <w:b/>
              </w:rPr>
              <w:t>(4-5 лет)</w:t>
            </w:r>
          </w:p>
        </w:tc>
        <w:tc>
          <w:tcPr>
            <w:tcW w:w="1640" w:type="dxa"/>
          </w:tcPr>
          <w:p w:rsidR="0073576C" w:rsidRPr="005E0EBB" w:rsidRDefault="0073576C" w:rsidP="0073576C">
            <w:pPr>
              <w:jc w:val="center"/>
              <w:rPr>
                <w:b/>
              </w:rPr>
            </w:pPr>
            <w:r w:rsidRPr="005E0EBB">
              <w:rPr>
                <w:b/>
              </w:rPr>
              <w:t>Старшая группа</w:t>
            </w:r>
          </w:p>
          <w:p w:rsidR="0073576C" w:rsidRPr="005E0EBB" w:rsidRDefault="0073576C" w:rsidP="0073576C">
            <w:pPr>
              <w:jc w:val="center"/>
              <w:rPr>
                <w:b/>
              </w:rPr>
            </w:pPr>
            <w:r w:rsidRPr="005E0EBB">
              <w:rPr>
                <w:b/>
              </w:rPr>
              <w:t>(5-6 лет)</w:t>
            </w:r>
          </w:p>
        </w:tc>
        <w:tc>
          <w:tcPr>
            <w:tcW w:w="1984" w:type="dxa"/>
          </w:tcPr>
          <w:p w:rsidR="0073576C" w:rsidRPr="005E0EBB" w:rsidRDefault="003709A3" w:rsidP="0073576C">
            <w:pPr>
              <w:jc w:val="center"/>
              <w:rPr>
                <w:b/>
              </w:rPr>
            </w:pPr>
            <w:r w:rsidRPr="005E0EBB">
              <w:rPr>
                <w:b/>
              </w:rPr>
              <w:t>Подготовительная группа (6-8</w:t>
            </w:r>
            <w:r w:rsidR="0073576C" w:rsidRPr="005E0EBB">
              <w:rPr>
                <w:b/>
              </w:rPr>
              <w:t xml:space="preserve"> лет)</w:t>
            </w:r>
          </w:p>
        </w:tc>
      </w:tr>
      <w:tr w:rsidR="0073576C" w:rsidRPr="005E0EBB" w:rsidTr="00EA3B95">
        <w:trPr>
          <w:cantSplit/>
        </w:trPr>
        <w:tc>
          <w:tcPr>
            <w:tcW w:w="4536" w:type="dxa"/>
          </w:tcPr>
          <w:p w:rsidR="0073576C" w:rsidRPr="005E0EBB" w:rsidRDefault="0073576C" w:rsidP="0073576C">
            <w:pPr>
              <w:rPr>
                <w:b/>
              </w:rPr>
            </w:pPr>
            <w:r w:rsidRPr="005E0EBB">
              <w:rPr>
                <w:b/>
              </w:rPr>
              <w:lastRenderedPageBreak/>
              <w:t>Прием детей в группе</w:t>
            </w:r>
            <w:r w:rsidRPr="005E0EBB">
              <w:rPr>
                <w:i/>
              </w:rPr>
              <w:t>(взаимодействие с родителями)</w:t>
            </w:r>
            <w:r w:rsidRPr="005E0EBB">
              <w:t xml:space="preserve">,  </w:t>
            </w:r>
            <w:r w:rsidRPr="005E0EBB">
              <w:rPr>
                <w:b/>
              </w:rPr>
              <w:t>индивидуальные и подгрупповые игры</w:t>
            </w:r>
            <w:r w:rsidRPr="005E0EBB">
              <w:rPr>
                <w:i/>
              </w:rPr>
              <w:t>(коммуникативная, игровая деятельность)</w:t>
            </w:r>
            <w:r w:rsidRPr="005E0EBB">
              <w:t xml:space="preserve">, </w:t>
            </w:r>
            <w:r w:rsidRPr="005E0EBB">
              <w:rPr>
                <w:b/>
              </w:rPr>
              <w:t>образовательная деятельность , осуществляемая в ходе режимных моментов , и самостоятельная деятельность детей</w:t>
            </w:r>
            <w:r w:rsidRPr="005E0EBB">
              <w:rPr>
                <w:i/>
              </w:rPr>
              <w:t>(конструирование, художественно-эстетическая, игровая деятельность)</w:t>
            </w:r>
          </w:p>
        </w:tc>
        <w:tc>
          <w:tcPr>
            <w:tcW w:w="1701" w:type="dxa"/>
          </w:tcPr>
          <w:p w:rsidR="0073576C" w:rsidRPr="005E0EBB" w:rsidRDefault="0073576C" w:rsidP="0073576C">
            <w:pPr>
              <w:jc w:val="center"/>
              <w:rPr>
                <w:b/>
              </w:rPr>
            </w:pPr>
            <w:r w:rsidRPr="005E0EBB">
              <w:rPr>
                <w:b/>
              </w:rPr>
              <w:t>7.00-8.00</w:t>
            </w:r>
          </w:p>
        </w:tc>
        <w:tc>
          <w:tcPr>
            <w:tcW w:w="2127" w:type="dxa"/>
          </w:tcPr>
          <w:p w:rsidR="0073576C" w:rsidRPr="005E0EBB" w:rsidRDefault="0073576C" w:rsidP="0073576C">
            <w:pPr>
              <w:jc w:val="center"/>
              <w:rPr>
                <w:b/>
              </w:rPr>
            </w:pPr>
            <w:r w:rsidRPr="005E0EBB">
              <w:rPr>
                <w:b/>
              </w:rPr>
              <w:t>7.00-8.00</w:t>
            </w:r>
          </w:p>
        </w:tc>
        <w:tc>
          <w:tcPr>
            <w:tcW w:w="1843" w:type="dxa"/>
          </w:tcPr>
          <w:p w:rsidR="0073576C" w:rsidRPr="005E0EBB" w:rsidRDefault="0073576C" w:rsidP="0073576C">
            <w:pPr>
              <w:jc w:val="center"/>
              <w:rPr>
                <w:b/>
              </w:rPr>
            </w:pPr>
            <w:r w:rsidRPr="005E0EBB">
              <w:rPr>
                <w:b/>
              </w:rPr>
              <w:t>7.00-8.00</w:t>
            </w:r>
          </w:p>
        </w:tc>
        <w:tc>
          <w:tcPr>
            <w:tcW w:w="1620" w:type="dxa"/>
          </w:tcPr>
          <w:p w:rsidR="0073576C" w:rsidRPr="005E0EBB" w:rsidRDefault="0073576C" w:rsidP="0073576C">
            <w:pPr>
              <w:jc w:val="center"/>
              <w:rPr>
                <w:b/>
              </w:rPr>
            </w:pPr>
            <w:r w:rsidRPr="005E0EBB">
              <w:rPr>
                <w:b/>
              </w:rPr>
              <w:t>7.00-8.00</w:t>
            </w:r>
          </w:p>
        </w:tc>
        <w:tc>
          <w:tcPr>
            <w:tcW w:w="1640" w:type="dxa"/>
          </w:tcPr>
          <w:p w:rsidR="0073576C" w:rsidRPr="005E0EBB" w:rsidRDefault="0073576C" w:rsidP="0073576C">
            <w:pPr>
              <w:jc w:val="center"/>
              <w:rPr>
                <w:b/>
              </w:rPr>
            </w:pPr>
            <w:r w:rsidRPr="005E0EBB">
              <w:rPr>
                <w:b/>
              </w:rPr>
              <w:t>7.00-8.00</w:t>
            </w:r>
          </w:p>
        </w:tc>
        <w:tc>
          <w:tcPr>
            <w:tcW w:w="1984" w:type="dxa"/>
          </w:tcPr>
          <w:p w:rsidR="0073576C" w:rsidRPr="005E0EBB" w:rsidRDefault="0073576C" w:rsidP="0073576C">
            <w:pPr>
              <w:jc w:val="center"/>
              <w:rPr>
                <w:b/>
              </w:rPr>
            </w:pPr>
            <w:r w:rsidRPr="005E0EBB">
              <w:rPr>
                <w:b/>
              </w:rPr>
              <w:t>7.00-8.00</w:t>
            </w:r>
          </w:p>
        </w:tc>
      </w:tr>
      <w:tr w:rsidR="0073576C" w:rsidRPr="005E0EBB" w:rsidTr="00EA3B95">
        <w:trPr>
          <w:cantSplit/>
          <w:trHeight w:val="260"/>
        </w:trPr>
        <w:tc>
          <w:tcPr>
            <w:tcW w:w="4536" w:type="dxa"/>
            <w:vMerge w:val="restart"/>
          </w:tcPr>
          <w:p w:rsidR="0073576C" w:rsidRPr="005E0EBB" w:rsidRDefault="0073576C" w:rsidP="0073576C">
            <w:pPr>
              <w:rPr>
                <w:i/>
              </w:rPr>
            </w:pPr>
            <w:r w:rsidRPr="005E0EBB">
              <w:rPr>
                <w:b/>
              </w:rPr>
              <w:t>Утренняя гимнастика</w:t>
            </w:r>
            <w:r w:rsidRPr="005E0EBB">
              <w:rPr>
                <w:i/>
              </w:rPr>
              <w:t>(двигательная деятельность)</w:t>
            </w:r>
          </w:p>
        </w:tc>
        <w:tc>
          <w:tcPr>
            <w:tcW w:w="3828" w:type="dxa"/>
            <w:gridSpan w:val="2"/>
          </w:tcPr>
          <w:p w:rsidR="0073576C" w:rsidRPr="005E0EBB" w:rsidRDefault="0073576C" w:rsidP="0073576C">
            <w:pPr>
              <w:jc w:val="center"/>
              <w:rPr>
                <w:i/>
                <w:iCs/>
                <w:u w:val="single"/>
              </w:rPr>
            </w:pPr>
            <w:r w:rsidRPr="005E0EBB">
              <w:rPr>
                <w:i/>
                <w:iCs/>
                <w:u w:val="single"/>
              </w:rPr>
              <w:t>В  группе    (вос-ль)</w:t>
            </w:r>
          </w:p>
        </w:tc>
        <w:tc>
          <w:tcPr>
            <w:tcW w:w="7087" w:type="dxa"/>
            <w:gridSpan w:val="4"/>
          </w:tcPr>
          <w:p w:rsidR="0073576C" w:rsidRPr="005E0EBB" w:rsidRDefault="0073576C" w:rsidP="0073576C">
            <w:pPr>
              <w:jc w:val="center"/>
              <w:rPr>
                <w:i/>
                <w:iCs/>
                <w:u w:val="single"/>
              </w:rPr>
            </w:pPr>
            <w:r w:rsidRPr="005E0EBB">
              <w:rPr>
                <w:i/>
                <w:iCs/>
                <w:u w:val="single"/>
              </w:rPr>
              <w:t>В  муз.зале   (вос-ль)</w:t>
            </w:r>
          </w:p>
        </w:tc>
      </w:tr>
      <w:tr w:rsidR="0073576C" w:rsidRPr="005E0EBB" w:rsidTr="00EA3B95">
        <w:trPr>
          <w:cantSplit/>
          <w:trHeight w:val="592"/>
        </w:trPr>
        <w:tc>
          <w:tcPr>
            <w:tcW w:w="4536" w:type="dxa"/>
            <w:vMerge/>
          </w:tcPr>
          <w:p w:rsidR="0073576C" w:rsidRPr="005E0EBB" w:rsidRDefault="0073576C" w:rsidP="0073576C"/>
        </w:tc>
        <w:tc>
          <w:tcPr>
            <w:tcW w:w="1701" w:type="dxa"/>
          </w:tcPr>
          <w:p w:rsidR="0073576C" w:rsidRPr="005E0EBB" w:rsidRDefault="0073576C" w:rsidP="0073576C">
            <w:pPr>
              <w:jc w:val="center"/>
              <w:rPr>
                <w:b/>
                <w:i/>
                <w:iCs/>
                <w:u w:val="single"/>
              </w:rPr>
            </w:pPr>
            <w:r w:rsidRPr="005E0EBB">
              <w:rPr>
                <w:b/>
              </w:rPr>
              <w:t>8.00-8.05</w:t>
            </w:r>
          </w:p>
        </w:tc>
        <w:tc>
          <w:tcPr>
            <w:tcW w:w="2127" w:type="dxa"/>
          </w:tcPr>
          <w:p w:rsidR="0073576C" w:rsidRPr="005E0EBB" w:rsidRDefault="0073576C" w:rsidP="0073576C">
            <w:pPr>
              <w:jc w:val="center"/>
              <w:rPr>
                <w:b/>
                <w:i/>
                <w:iCs/>
                <w:u w:val="single"/>
              </w:rPr>
            </w:pPr>
            <w:r w:rsidRPr="005E0EBB">
              <w:rPr>
                <w:b/>
              </w:rPr>
              <w:t>8.00-8.05</w:t>
            </w:r>
          </w:p>
        </w:tc>
        <w:tc>
          <w:tcPr>
            <w:tcW w:w="1843" w:type="dxa"/>
            <w:vAlign w:val="center"/>
          </w:tcPr>
          <w:p w:rsidR="0073576C" w:rsidRPr="005E0EBB" w:rsidRDefault="0073576C" w:rsidP="0073576C">
            <w:pPr>
              <w:spacing w:after="200" w:line="276" w:lineRule="auto"/>
              <w:jc w:val="center"/>
              <w:rPr>
                <w:b/>
              </w:rPr>
            </w:pPr>
            <w:r w:rsidRPr="005E0EBB">
              <w:rPr>
                <w:b/>
              </w:rPr>
              <w:t>7.50-7.55</w:t>
            </w:r>
          </w:p>
        </w:tc>
        <w:tc>
          <w:tcPr>
            <w:tcW w:w="1620" w:type="dxa"/>
            <w:vAlign w:val="center"/>
          </w:tcPr>
          <w:p w:rsidR="0073576C" w:rsidRPr="005E0EBB" w:rsidRDefault="0073576C" w:rsidP="0073576C">
            <w:pPr>
              <w:spacing w:after="200" w:line="276" w:lineRule="auto"/>
              <w:rPr>
                <w:b/>
              </w:rPr>
            </w:pPr>
            <w:r w:rsidRPr="005E0EBB">
              <w:rPr>
                <w:b/>
              </w:rPr>
              <w:t>8.00-8.05</w:t>
            </w:r>
          </w:p>
        </w:tc>
        <w:tc>
          <w:tcPr>
            <w:tcW w:w="1640" w:type="dxa"/>
            <w:vAlign w:val="center"/>
          </w:tcPr>
          <w:p w:rsidR="0073576C" w:rsidRPr="005E0EBB" w:rsidRDefault="0073576C" w:rsidP="0073576C">
            <w:pPr>
              <w:spacing w:after="200" w:line="276" w:lineRule="auto"/>
              <w:rPr>
                <w:b/>
              </w:rPr>
            </w:pPr>
            <w:r w:rsidRPr="005E0EBB">
              <w:rPr>
                <w:b/>
              </w:rPr>
              <w:t>8.08-8.15</w:t>
            </w:r>
          </w:p>
        </w:tc>
        <w:tc>
          <w:tcPr>
            <w:tcW w:w="1984" w:type="dxa"/>
            <w:vAlign w:val="center"/>
          </w:tcPr>
          <w:p w:rsidR="0073576C" w:rsidRPr="005E0EBB" w:rsidRDefault="0073576C" w:rsidP="0073576C">
            <w:pPr>
              <w:spacing w:after="200" w:line="276" w:lineRule="auto"/>
              <w:rPr>
                <w:b/>
              </w:rPr>
            </w:pPr>
            <w:r w:rsidRPr="005E0EBB">
              <w:rPr>
                <w:b/>
              </w:rPr>
              <w:t>8.18-8.30</w:t>
            </w:r>
          </w:p>
        </w:tc>
      </w:tr>
      <w:tr w:rsidR="0073576C" w:rsidRPr="005E0EBB" w:rsidTr="00EA3B95">
        <w:trPr>
          <w:cantSplit/>
        </w:trPr>
        <w:tc>
          <w:tcPr>
            <w:tcW w:w="4536" w:type="dxa"/>
          </w:tcPr>
          <w:p w:rsidR="0073576C" w:rsidRPr="005E0EBB" w:rsidRDefault="0073576C" w:rsidP="0073576C">
            <w:r w:rsidRPr="005E0EBB">
              <w:rPr>
                <w:b/>
              </w:rPr>
              <w:t>Подготовка к завтраку</w:t>
            </w:r>
            <w:r w:rsidRPr="005E0EBB">
              <w:t xml:space="preserve">, </w:t>
            </w:r>
            <w:r w:rsidRPr="005E0EBB">
              <w:rPr>
                <w:b/>
              </w:rPr>
              <w:t xml:space="preserve">завтрак  </w:t>
            </w:r>
            <w:r w:rsidRPr="005E0EBB">
              <w:rPr>
                <w:i/>
              </w:rPr>
              <w:t>(самообслуживание и элементарный бытовой труд)</w:t>
            </w:r>
          </w:p>
        </w:tc>
        <w:tc>
          <w:tcPr>
            <w:tcW w:w="1701" w:type="dxa"/>
          </w:tcPr>
          <w:p w:rsidR="0073576C" w:rsidRPr="005E0EBB" w:rsidRDefault="0073576C" w:rsidP="0073576C">
            <w:pPr>
              <w:jc w:val="center"/>
              <w:rPr>
                <w:b/>
              </w:rPr>
            </w:pPr>
            <w:r w:rsidRPr="005E0EBB">
              <w:rPr>
                <w:b/>
              </w:rPr>
              <w:t>8.11-8.25</w:t>
            </w:r>
          </w:p>
          <w:p w:rsidR="0073576C" w:rsidRPr="005E0EBB" w:rsidRDefault="0073576C" w:rsidP="0073576C">
            <w:pPr>
              <w:jc w:val="center"/>
              <w:rPr>
                <w:b/>
              </w:rPr>
            </w:pPr>
            <w:r w:rsidRPr="005E0EBB">
              <w:rPr>
                <w:b/>
              </w:rPr>
              <w:t>8.30-9.00</w:t>
            </w:r>
          </w:p>
          <w:p w:rsidR="0073576C" w:rsidRPr="005E0EBB" w:rsidRDefault="0073576C" w:rsidP="0073576C">
            <w:pPr>
              <w:jc w:val="center"/>
              <w:rPr>
                <w:b/>
              </w:rPr>
            </w:pPr>
          </w:p>
        </w:tc>
        <w:tc>
          <w:tcPr>
            <w:tcW w:w="2127" w:type="dxa"/>
          </w:tcPr>
          <w:p w:rsidR="0073576C" w:rsidRPr="005E0EBB" w:rsidRDefault="0073576C" w:rsidP="0073576C">
            <w:pPr>
              <w:jc w:val="center"/>
              <w:rPr>
                <w:b/>
              </w:rPr>
            </w:pPr>
            <w:r w:rsidRPr="005E0EBB">
              <w:rPr>
                <w:b/>
              </w:rPr>
              <w:t>8.11-8.25</w:t>
            </w:r>
          </w:p>
          <w:p w:rsidR="0073576C" w:rsidRPr="005E0EBB" w:rsidRDefault="0073576C" w:rsidP="0073576C">
            <w:pPr>
              <w:jc w:val="center"/>
              <w:rPr>
                <w:b/>
              </w:rPr>
            </w:pPr>
            <w:r w:rsidRPr="005E0EBB">
              <w:rPr>
                <w:b/>
              </w:rPr>
              <w:t>8.30-9.00</w:t>
            </w:r>
          </w:p>
          <w:p w:rsidR="0073576C" w:rsidRPr="005E0EBB" w:rsidRDefault="0073576C" w:rsidP="0073576C">
            <w:pPr>
              <w:jc w:val="center"/>
              <w:rPr>
                <w:b/>
              </w:rPr>
            </w:pPr>
          </w:p>
        </w:tc>
        <w:tc>
          <w:tcPr>
            <w:tcW w:w="1843" w:type="dxa"/>
          </w:tcPr>
          <w:p w:rsidR="0073576C" w:rsidRPr="005E0EBB" w:rsidRDefault="0073576C" w:rsidP="0073576C">
            <w:pPr>
              <w:jc w:val="center"/>
              <w:rPr>
                <w:b/>
              </w:rPr>
            </w:pPr>
            <w:r w:rsidRPr="005E0EBB">
              <w:rPr>
                <w:b/>
              </w:rPr>
              <w:t>8.15-8.30</w:t>
            </w:r>
          </w:p>
          <w:p w:rsidR="0073576C" w:rsidRPr="005E0EBB" w:rsidRDefault="0073576C" w:rsidP="0073576C">
            <w:pPr>
              <w:jc w:val="center"/>
              <w:rPr>
                <w:b/>
              </w:rPr>
            </w:pPr>
            <w:r w:rsidRPr="005E0EBB">
              <w:rPr>
                <w:b/>
              </w:rPr>
              <w:t>8.30-9.00</w:t>
            </w:r>
          </w:p>
          <w:p w:rsidR="0073576C" w:rsidRPr="005E0EBB" w:rsidRDefault="0073576C" w:rsidP="0073576C">
            <w:pPr>
              <w:jc w:val="center"/>
              <w:rPr>
                <w:b/>
              </w:rPr>
            </w:pPr>
          </w:p>
        </w:tc>
        <w:tc>
          <w:tcPr>
            <w:tcW w:w="1620" w:type="dxa"/>
          </w:tcPr>
          <w:p w:rsidR="0073576C" w:rsidRPr="005E0EBB" w:rsidRDefault="0073576C" w:rsidP="0073576C">
            <w:pPr>
              <w:jc w:val="center"/>
              <w:rPr>
                <w:b/>
              </w:rPr>
            </w:pPr>
            <w:r w:rsidRPr="005E0EBB">
              <w:rPr>
                <w:b/>
              </w:rPr>
              <w:t>8.15-8.30</w:t>
            </w:r>
          </w:p>
          <w:p w:rsidR="0073576C" w:rsidRPr="005E0EBB" w:rsidRDefault="0073576C" w:rsidP="0073576C">
            <w:pPr>
              <w:jc w:val="center"/>
              <w:rPr>
                <w:b/>
              </w:rPr>
            </w:pPr>
            <w:r w:rsidRPr="005E0EBB">
              <w:rPr>
                <w:b/>
              </w:rPr>
              <w:t>8.30-9.00</w:t>
            </w:r>
          </w:p>
          <w:p w:rsidR="0073576C" w:rsidRPr="005E0EBB" w:rsidRDefault="0073576C" w:rsidP="0073576C">
            <w:pPr>
              <w:jc w:val="center"/>
              <w:rPr>
                <w:b/>
              </w:rPr>
            </w:pPr>
          </w:p>
        </w:tc>
        <w:tc>
          <w:tcPr>
            <w:tcW w:w="1640" w:type="dxa"/>
          </w:tcPr>
          <w:p w:rsidR="0073576C" w:rsidRPr="005E0EBB" w:rsidRDefault="0073576C" w:rsidP="0073576C">
            <w:pPr>
              <w:jc w:val="center"/>
              <w:rPr>
                <w:b/>
              </w:rPr>
            </w:pPr>
            <w:r w:rsidRPr="005E0EBB">
              <w:rPr>
                <w:b/>
              </w:rPr>
              <w:t>8.18-8.30</w:t>
            </w:r>
          </w:p>
          <w:p w:rsidR="0073576C" w:rsidRPr="005E0EBB" w:rsidRDefault="0073576C" w:rsidP="0073576C">
            <w:pPr>
              <w:jc w:val="center"/>
              <w:rPr>
                <w:b/>
              </w:rPr>
            </w:pPr>
            <w:r w:rsidRPr="005E0EBB">
              <w:rPr>
                <w:b/>
              </w:rPr>
              <w:t>8.30-9.00</w:t>
            </w:r>
          </w:p>
          <w:p w:rsidR="0073576C" w:rsidRPr="005E0EBB" w:rsidRDefault="0073576C" w:rsidP="0073576C">
            <w:pPr>
              <w:jc w:val="center"/>
              <w:rPr>
                <w:b/>
              </w:rPr>
            </w:pPr>
          </w:p>
        </w:tc>
        <w:tc>
          <w:tcPr>
            <w:tcW w:w="1984" w:type="dxa"/>
          </w:tcPr>
          <w:p w:rsidR="0073576C" w:rsidRPr="005E0EBB" w:rsidRDefault="0073576C" w:rsidP="0073576C">
            <w:pPr>
              <w:jc w:val="center"/>
              <w:rPr>
                <w:b/>
              </w:rPr>
            </w:pPr>
            <w:r w:rsidRPr="005E0EBB">
              <w:rPr>
                <w:b/>
              </w:rPr>
              <w:t>8.20-8.30</w:t>
            </w:r>
          </w:p>
          <w:p w:rsidR="0073576C" w:rsidRPr="005E0EBB" w:rsidRDefault="0073576C" w:rsidP="0073576C">
            <w:pPr>
              <w:jc w:val="center"/>
              <w:rPr>
                <w:b/>
              </w:rPr>
            </w:pPr>
            <w:r w:rsidRPr="005E0EBB">
              <w:rPr>
                <w:b/>
              </w:rPr>
              <w:t>8.30-9.00</w:t>
            </w:r>
          </w:p>
          <w:p w:rsidR="0073576C" w:rsidRPr="005E0EBB" w:rsidRDefault="0073576C" w:rsidP="0073576C">
            <w:pPr>
              <w:jc w:val="center"/>
              <w:rPr>
                <w:b/>
              </w:rPr>
            </w:pPr>
          </w:p>
        </w:tc>
      </w:tr>
      <w:tr w:rsidR="0073576C" w:rsidRPr="005E0EBB" w:rsidTr="00EA3B95">
        <w:trPr>
          <w:cantSplit/>
        </w:trPr>
        <w:tc>
          <w:tcPr>
            <w:tcW w:w="4536" w:type="dxa"/>
          </w:tcPr>
          <w:p w:rsidR="0073576C" w:rsidRPr="005E0EBB" w:rsidRDefault="0073576C" w:rsidP="0073576C">
            <w:pPr>
              <w:rPr>
                <w:b/>
              </w:rPr>
            </w:pPr>
            <w:r w:rsidRPr="005E0EBB">
              <w:rPr>
                <w:b/>
              </w:rPr>
              <w:t xml:space="preserve">Игры, подготовка к НОД </w:t>
            </w:r>
            <w:r w:rsidRPr="005E0EBB">
              <w:rPr>
                <w:i/>
              </w:rPr>
              <w:t>(коммуникативная, игровая деятельность)</w:t>
            </w:r>
          </w:p>
        </w:tc>
        <w:tc>
          <w:tcPr>
            <w:tcW w:w="1701" w:type="dxa"/>
          </w:tcPr>
          <w:p w:rsidR="0073576C" w:rsidRPr="005E0EBB" w:rsidRDefault="0073576C" w:rsidP="0073576C">
            <w:pPr>
              <w:jc w:val="center"/>
              <w:rPr>
                <w:b/>
              </w:rPr>
            </w:pPr>
            <w:r w:rsidRPr="005E0EBB">
              <w:rPr>
                <w:b/>
              </w:rPr>
              <w:t>8.25-8.30</w:t>
            </w:r>
          </w:p>
        </w:tc>
        <w:tc>
          <w:tcPr>
            <w:tcW w:w="2127" w:type="dxa"/>
          </w:tcPr>
          <w:p w:rsidR="0073576C" w:rsidRPr="005E0EBB" w:rsidRDefault="0073576C" w:rsidP="0073576C">
            <w:pPr>
              <w:jc w:val="center"/>
              <w:rPr>
                <w:b/>
              </w:rPr>
            </w:pPr>
            <w:r w:rsidRPr="005E0EBB">
              <w:rPr>
                <w:b/>
              </w:rPr>
              <w:t>8.25-8.30</w:t>
            </w:r>
          </w:p>
        </w:tc>
        <w:tc>
          <w:tcPr>
            <w:tcW w:w="1843" w:type="dxa"/>
          </w:tcPr>
          <w:p w:rsidR="0073576C" w:rsidRPr="005E0EBB" w:rsidRDefault="0073576C" w:rsidP="0073576C">
            <w:pPr>
              <w:jc w:val="center"/>
              <w:rPr>
                <w:b/>
              </w:rPr>
            </w:pPr>
            <w:r w:rsidRPr="005E0EBB">
              <w:rPr>
                <w:b/>
              </w:rPr>
              <w:t>8.55-9.15</w:t>
            </w:r>
          </w:p>
        </w:tc>
        <w:tc>
          <w:tcPr>
            <w:tcW w:w="1620" w:type="dxa"/>
          </w:tcPr>
          <w:p w:rsidR="0073576C" w:rsidRPr="005E0EBB" w:rsidRDefault="0073576C" w:rsidP="0073576C">
            <w:pPr>
              <w:jc w:val="center"/>
              <w:rPr>
                <w:b/>
              </w:rPr>
            </w:pPr>
            <w:r w:rsidRPr="005E0EBB">
              <w:rPr>
                <w:b/>
              </w:rPr>
              <w:t>8.35-9.00</w:t>
            </w:r>
          </w:p>
        </w:tc>
        <w:tc>
          <w:tcPr>
            <w:tcW w:w="1640" w:type="dxa"/>
          </w:tcPr>
          <w:p w:rsidR="0073576C" w:rsidRPr="005E0EBB" w:rsidRDefault="0073576C" w:rsidP="0073576C">
            <w:pPr>
              <w:jc w:val="center"/>
              <w:rPr>
                <w:b/>
              </w:rPr>
            </w:pPr>
            <w:r w:rsidRPr="005E0EBB">
              <w:rPr>
                <w:b/>
              </w:rPr>
              <w:t>8.40-9.00</w:t>
            </w:r>
          </w:p>
        </w:tc>
        <w:tc>
          <w:tcPr>
            <w:tcW w:w="1984" w:type="dxa"/>
          </w:tcPr>
          <w:p w:rsidR="0073576C" w:rsidRPr="005E0EBB" w:rsidRDefault="0073576C" w:rsidP="0073576C">
            <w:pPr>
              <w:jc w:val="center"/>
              <w:rPr>
                <w:b/>
              </w:rPr>
            </w:pPr>
            <w:r w:rsidRPr="005E0EBB">
              <w:rPr>
                <w:b/>
              </w:rPr>
              <w:t>8.57-9.00</w:t>
            </w:r>
          </w:p>
        </w:tc>
      </w:tr>
      <w:tr w:rsidR="0073576C" w:rsidRPr="005E0EBB" w:rsidTr="00EA3B95">
        <w:trPr>
          <w:cantSplit/>
        </w:trPr>
        <w:tc>
          <w:tcPr>
            <w:tcW w:w="4536" w:type="dxa"/>
          </w:tcPr>
          <w:p w:rsidR="0073576C" w:rsidRPr="005E0EBB" w:rsidRDefault="0073576C" w:rsidP="0073576C">
            <w:pPr>
              <w:rPr>
                <w:b/>
              </w:rPr>
            </w:pPr>
            <w:r w:rsidRPr="005E0EBB">
              <w:rPr>
                <w:b/>
              </w:rPr>
              <w:t xml:space="preserve">Непосредственно  образовательная деятельность </w:t>
            </w:r>
            <w:r w:rsidRPr="005E0EBB">
              <w:rPr>
                <w:i/>
              </w:rPr>
              <w:t>(общая длительность, включая перерывы)</w:t>
            </w:r>
            <w:r w:rsidRPr="005E0EBB">
              <w:rPr>
                <w:b/>
                <w:vertAlign w:val="superscript"/>
              </w:rPr>
              <w:footnoteReference w:id="2"/>
            </w:r>
          </w:p>
        </w:tc>
        <w:tc>
          <w:tcPr>
            <w:tcW w:w="1701" w:type="dxa"/>
          </w:tcPr>
          <w:p w:rsidR="0073576C" w:rsidRPr="005E0EBB" w:rsidRDefault="0073576C" w:rsidP="0073576C">
            <w:pPr>
              <w:jc w:val="center"/>
              <w:rPr>
                <w:b/>
              </w:rPr>
            </w:pPr>
            <w:r w:rsidRPr="005E0EBB">
              <w:rPr>
                <w:b/>
              </w:rPr>
              <w:t>9.10-9.35</w:t>
            </w:r>
          </w:p>
          <w:p w:rsidR="0073576C" w:rsidRPr="005E0EBB" w:rsidRDefault="0073576C" w:rsidP="0073576C">
            <w:pPr>
              <w:jc w:val="center"/>
              <w:rPr>
                <w:b/>
              </w:rPr>
            </w:pPr>
            <w:r w:rsidRPr="005E0EBB">
              <w:rPr>
                <w:b/>
              </w:rPr>
              <w:t>15.20-15.45</w:t>
            </w:r>
            <w:r w:rsidRPr="005E0EBB">
              <w:rPr>
                <w:i/>
              </w:rPr>
              <w:t xml:space="preserve"> (подгруппы)</w:t>
            </w:r>
          </w:p>
        </w:tc>
        <w:tc>
          <w:tcPr>
            <w:tcW w:w="2127" w:type="dxa"/>
          </w:tcPr>
          <w:p w:rsidR="0073576C" w:rsidRPr="005E0EBB" w:rsidRDefault="0073576C" w:rsidP="0073576C">
            <w:pPr>
              <w:jc w:val="center"/>
              <w:rPr>
                <w:b/>
              </w:rPr>
            </w:pPr>
            <w:r w:rsidRPr="005E0EBB">
              <w:rPr>
                <w:b/>
              </w:rPr>
              <w:t>9.10-9.35</w:t>
            </w:r>
          </w:p>
          <w:p w:rsidR="0073576C" w:rsidRPr="005E0EBB" w:rsidRDefault="0073576C" w:rsidP="0073576C">
            <w:pPr>
              <w:jc w:val="center"/>
              <w:rPr>
                <w:b/>
              </w:rPr>
            </w:pPr>
            <w:r w:rsidRPr="005E0EBB">
              <w:rPr>
                <w:b/>
              </w:rPr>
              <w:t>15.45-16.05</w:t>
            </w:r>
          </w:p>
        </w:tc>
        <w:tc>
          <w:tcPr>
            <w:tcW w:w="1843" w:type="dxa"/>
          </w:tcPr>
          <w:p w:rsidR="0073576C" w:rsidRPr="005E0EBB" w:rsidRDefault="0073576C" w:rsidP="0073576C">
            <w:pPr>
              <w:jc w:val="center"/>
              <w:rPr>
                <w:b/>
              </w:rPr>
            </w:pPr>
            <w:r w:rsidRPr="005E0EBB">
              <w:rPr>
                <w:b/>
              </w:rPr>
              <w:t>9.00-9.50</w:t>
            </w:r>
          </w:p>
          <w:p w:rsidR="0073576C" w:rsidRPr="005E0EBB" w:rsidRDefault="0073576C" w:rsidP="0073576C">
            <w:pPr>
              <w:jc w:val="center"/>
              <w:rPr>
                <w:b/>
              </w:rPr>
            </w:pPr>
            <w:r w:rsidRPr="005E0EBB">
              <w:rPr>
                <w:b/>
              </w:rPr>
              <w:t>16.10-16.25</w:t>
            </w:r>
          </w:p>
        </w:tc>
        <w:tc>
          <w:tcPr>
            <w:tcW w:w="1620" w:type="dxa"/>
          </w:tcPr>
          <w:p w:rsidR="0073576C" w:rsidRPr="005E0EBB" w:rsidRDefault="0073576C" w:rsidP="0073576C">
            <w:pPr>
              <w:jc w:val="center"/>
              <w:rPr>
                <w:b/>
              </w:rPr>
            </w:pPr>
            <w:r w:rsidRPr="005E0EBB">
              <w:rPr>
                <w:b/>
              </w:rPr>
              <w:t>9.00-9.50</w:t>
            </w:r>
          </w:p>
        </w:tc>
        <w:tc>
          <w:tcPr>
            <w:tcW w:w="1640" w:type="dxa"/>
          </w:tcPr>
          <w:p w:rsidR="0073576C" w:rsidRPr="005E0EBB" w:rsidRDefault="0073576C" w:rsidP="0073576C">
            <w:pPr>
              <w:jc w:val="center"/>
              <w:rPr>
                <w:b/>
              </w:rPr>
            </w:pPr>
            <w:r w:rsidRPr="005E0EBB">
              <w:rPr>
                <w:b/>
              </w:rPr>
              <w:t>9.00-10.35</w:t>
            </w:r>
          </w:p>
        </w:tc>
        <w:tc>
          <w:tcPr>
            <w:tcW w:w="1984" w:type="dxa"/>
          </w:tcPr>
          <w:p w:rsidR="0073576C" w:rsidRPr="005E0EBB" w:rsidRDefault="0073576C" w:rsidP="0073576C">
            <w:pPr>
              <w:jc w:val="center"/>
              <w:rPr>
                <w:b/>
              </w:rPr>
            </w:pPr>
            <w:r w:rsidRPr="005E0EBB">
              <w:rPr>
                <w:b/>
              </w:rPr>
              <w:t>9.00-10.50</w:t>
            </w:r>
          </w:p>
          <w:p w:rsidR="0073576C" w:rsidRPr="005E0EBB" w:rsidRDefault="0073576C" w:rsidP="0073576C">
            <w:pPr>
              <w:jc w:val="center"/>
              <w:rPr>
                <w:b/>
              </w:rPr>
            </w:pPr>
          </w:p>
        </w:tc>
      </w:tr>
      <w:tr w:rsidR="0073576C" w:rsidRPr="005E0EBB" w:rsidTr="00EA3B95">
        <w:trPr>
          <w:cantSplit/>
        </w:trPr>
        <w:tc>
          <w:tcPr>
            <w:tcW w:w="4536" w:type="dxa"/>
          </w:tcPr>
          <w:p w:rsidR="0073576C" w:rsidRPr="005E0EBB" w:rsidRDefault="0073576C" w:rsidP="0073576C">
            <w:pPr>
              <w:rPr>
                <w:b/>
              </w:rPr>
            </w:pPr>
            <w:r w:rsidRPr="005E0EBB">
              <w:rPr>
                <w:b/>
              </w:rPr>
              <w:t xml:space="preserve">2-ой завтрак </w:t>
            </w:r>
            <w:r w:rsidRPr="005E0EBB">
              <w:rPr>
                <w:i/>
              </w:rPr>
              <w:t>(самообслуживание и элементарный бытовой труд)</w:t>
            </w:r>
          </w:p>
        </w:tc>
        <w:tc>
          <w:tcPr>
            <w:tcW w:w="1701" w:type="dxa"/>
          </w:tcPr>
          <w:p w:rsidR="0073576C" w:rsidRPr="005E0EBB" w:rsidRDefault="0073576C" w:rsidP="0073576C">
            <w:pPr>
              <w:jc w:val="center"/>
              <w:rPr>
                <w:b/>
              </w:rPr>
            </w:pPr>
            <w:r w:rsidRPr="005E0EBB">
              <w:rPr>
                <w:b/>
              </w:rPr>
              <w:t>10.00</w:t>
            </w:r>
          </w:p>
        </w:tc>
        <w:tc>
          <w:tcPr>
            <w:tcW w:w="2127" w:type="dxa"/>
          </w:tcPr>
          <w:p w:rsidR="0073576C" w:rsidRPr="005E0EBB" w:rsidRDefault="0073576C" w:rsidP="0073576C">
            <w:pPr>
              <w:jc w:val="center"/>
              <w:rPr>
                <w:b/>
              </w:rPr>
            </w:pPr>
            <w:r w:rsidRPr="005E0EBB">
              <w:rPr>
                <w:b/>
              </w:rPr>
              <w:t>10.00</w:t>
            </w:r>
          </w:p>
        </w:tc>
        <w:tc>
          <w:tcPr>
            <w:tcW w:w="1843" w:type="dxa"/>
          </w:tcPr>
          <w:p w:rsidR="0073576C" w:rsidRPr="005E0EBB" w:rsidRDefault="0073576C" w:rsidP="0073576C">
            <w:pPr>
              <w:jc w:val="center"/>
              <w:rPr>
                <w:b/>
              </w:rPr>
            </w:pPr>
            <w:r w:rsidRPr="005E0EBB">
              <w:rPr>
                <w:rFonts w:ascii="Calibri" w:hAnsi="Calibri"/>
                <w:b/>
              </w:rPr>
              <w:t>10.00</w:t>
            </w:r>
          </w:p>
        </w:tc>
        <w:tc>
          <w:tcPr>
            <w:tcW w:w="1620" w:type="dxa"/>
          </w:tcPr>
          <w:p w:rsidR="0073576C" w:rsidRPr="005E0EBB" w:rsidRDefault="0073576C" w:rsidP="0073576C">
            <w:pPr>
              <w:jc w:val="center"/>
              <w:rPr>
                <w:b/>
              </w:rPr>
            </w:pPr>
            <w:r w:rsidRPr="005E0EBB">
              <w:rPr>
                <w:b/>
              </w:rPr>
              <w:t>10.00</w:t>
            </w:r>
          </w:p>
        </w:tc>
        <w:tc>
          <w:tcPr>
            <w:tcW w:w="1640" w:type="dxa"/>
          </w:tcPr>
          <w:p w:rsidR="0073576C" w:rsidRPr="005E0EBB" w:rsidRDefault="0073576C" w:rsidP="0073576C">
            <w:pPr>
              <w:jc w:val="center"/>
              <w:rPr>
                <w:b/>
              </w:rPr>
            </w:pPr>
            <w:r w:rsidRPr="005E0EBB">
              <w:rPr>
                <w:b/>
              </w:rPr>
              <w:t>10.00</w:t>
            </w:r>
          </w:p>
        </w:tc>
        <w:tc>
          <w:tcPr>
            <w:tcW w:w="1984" w:type="dxa"/>
          </w:tcPr>
          <w:p w:rsidR="0073576C" w:rsidRPr="005E0EBB" w:rsidRDefault="0073576C" w:rsidP="0073576C">
            <w:pPr>
              <w:jc w:val="center"/>
              <w:rPr>
                <w:b/>
              </w:rPr>
            </w:pPr>
            <w:r w:rsidRPr="005E0EBB">
              <w:rPr>
                <w:b/>
              </w:rPr>
              <w:t>10.00</w:t>
            </w:r>
          </w:p>
        </w:tc>
      </w:tr>
      <w:tr w:rsidR="0073576C" w:rsidRPr="005E0EBB" w:rsidTr="00EA3B95">
        <w:trPr>
          <w:cantSplit/>
          <w:trHeight w:val="794"/>
        </w:trPr>
        <w:tc>
          <w:tcPr>
            <w:tcW w:w="4536" w:type="dxa"/>
          </w:tcPr>
          <w:p w:rsidR="0073576C" w:rsidRPr="005E0EBB" w:rsidRDefault="0073576C" w:rsidP="0073576C">
            <w:pPr>
              <w:rPr>
                <w:i/>
              </w:rPr>
            </w:pPr>
            <w:r w:rsidRPr="005E0EBB">
              <w:rPr>
                <w:b/>
              </w:rPr>
              <w:lastRenderedPageBreak/>
              <w:t>Подготовка к прогулке</w:t>
            </w:r>
            <w:r w:rsidRPr="005E0EBB">
              <w:rPr>
                <w:i/>
              </w:rPr>
              <w:t xml:space="preserve">(коммуникативная деятельность, самообслуживание и элементарный бытовой труд), </w:t>
            </w:r>
            <w:r w:rsidRPr="005E0EBB">
              <w:rPr>
                <w:b/>
              </w:rPr>
              <w:t>прогулка</w:t>
            </w:r>
            <w:r w:rsidRPr="005E0EBB">
              <w:rPr>
                <w:i/>
              </w:rPr>
              <w:t>(двигательная, игровая, познавательно-исследовательская , игровая деятельность,</w:t>
            </w:r>
            <w:r w:rsidR="001A32BE">
              <w:rPr>
                <w:i/>
              </w:rPr>
              <w:t xml:space="preserve"> </w:t>
            </w:r>
            <w:r w:rsidRPr="005E0EBB">
              <w:rPr>
                <w:i/>
              </w:rPr>
              <w:t>восприятие художественной литературы)</w:t>
            </w:r>
          </w:p>
        </w:tc>
        <w:tc>
          <w:tcPr>
            <w:tcW w:w="1701" w:type="dxa"/>
          </w:tcPr>
          <w:p w:rsidR="0073576C" w:rsidRPr="005E0EBB" w:rsidRDefault="0073576C" w:rsidP="0073576C">
            <w:pPr>
              <w:jc w:val="center"/>
              <w:rPr>
                <w:b/>
              </w:rPr>
            </w:pPr>
            <w:r w:rsidRPr="005E0EBB">
              <w:rPr>
                <w:b/>
              </w:rPr>
              <w:t>9.15-11.20</w:t>
            </w:r>
          </w:p>
        </w:tc>
        <w:tc>
          <w:tcPr>
            <w:tcW w:w="2127" w:type="dxa"/>
          </w:tcPr>
          <w:p w:rsidR="0073576C" w:rsidRPr="005E0EBB" w:rsidRDefault="0073576C" w:rsidP="0073576C">
            <w:pPr>
              <w:jc w:val="center"/>
              <w:rPr>
                <w:b/>
              </w:rPr>
            </w:pPr>
            <w:r w:rsidRPr="005E0EBB">
              <w:rPr>
                <w:b/>
              </w:rPr>
              <w:t>9.15-11.20</w:t>
            </w:r>
          </w:p>
        </w:tc>
        <w:tc>
          <w:tcPr>
            <w:tcW w:w="1843" w:type="dxa"/>
          </w:tcPr>
          <w:p w:rsidR="0073576C" w:rsidRPr="005E0EBB" w:rsidRDefault="0073576C" w:rsidP="0073576C">
            <w:pPr>
              <w:jc w:val="center"/>
              <w:rPr>
                <w:b/>
              </w:rPr>
            </w:pPr>
            <w:r w:rsidRPr="005E0EBB">
              <w:rPr>
                <w:b/>
              </w:rPr>
              <w:t>10.00-12.00</w:t>
            </w:r>
          </w:p>
          <w:p w:rsidR="0073576C" w:rsidRPr="005E0EBB" w:rsidRDefault="0073576C" w:rsidP="0073576C">
            <w:pPr>
              <w:jc w:val="center"/>
              <w:rPr>
                <w:b/>
              </w:rPr>
            </w:pPr>
          </w:p>
        </w:tc>
        <w:tc>
          <w:tcPr>
            <w:tcW w:w="1620" w:type="dxa"/>
          </w:tcPr>
          <w:p w:rsidR="0073576C" w:rsidRPr="005E0EBB" w:rsidRDefault="0073576C" w:rsidP="0073576C">
            <w:pPr>
              <w:jc w:val="center"/>
              <w:rPr>
                <w:b/>
              </w:rPr>
            </w:pPr>
            <w:r w:rsidRPr="005E0EBB">
              <w:rPr>
                <w:b/>
              </w:rPr>
              <w:t>10.00-12.10</w:t>
            </w:r>
          </w:p>
        </w:tc>
        <w:tc>
          <w:tcPr>
            <w:tcW w:w="1640" w:type="dxa"/>
          </w:tcPr>
          <w:p w:rsidR="0073576C" w:rsidRPr="005E0EBB" w:rsidRDefault="0073576C" w:rsidP="0073576C">
            <w:pPr>
              <w:jc w:val="center"/>
              <w:rPr>
                <w:b/>
              </w:rPr>
            </w:pPr>
            <w:r w:rsidRPr="005E0EBB">
              <w:rPr>
                <w:b/>
              </w:rPr>
              <w:t>10.40-12.20</w:t>
            </w:r>
          </w:p>
        </w:tc>
        <w:tc>
          <w:tcPr>
            <w:tcW w:w="1984" w:type="dxa"/>
          </w:tcPr>
          <w:p w:rsidR="0073576C" w:rsidRPr="005E0EBB" w:rsidRDefault="0073576C" w:rsidP="0073576C">
            <w:pPr>
              <w:jc w:val="center"/>
              <w:rPr>
                <w:b/>
              </w:rPr>
            </w:pPr>
            <w:r w:rsidRPr="005E0EBB">
              <w:rPr>
                <w:b/>
              </w:rPr>
              <w:t>11.00-12.30</w:t>
            </w:r>
          </w:p>
        </w:tc>
      </w:tr>
      <w:tr w:rsidR="0073576C" w:rsidRPr="005E0EBB" w:rsidTr="00EA3B95">
        <w:trPr>
          <w:cantSplit/>
        </w:trPr>
        <w:tc>
          <w:tcPr>
            <w:tcW w:w="4536" w:type="dxa"/>
          </w:tcPr>
          <w:p w:rsidR="0073576C" w:rsidRPr="005E0EBB" w:rsidRDefault="0073576C" w:rsidP="0073576C">
            <w:r w:rsidRPr="005E0EBB">
              <w:rPr>
                <w:b/>
              </w:rPr>
              <w:t>Возвращение с прогулки</w:t>
            </w:r>
            <w:r w:rsidRPr="005E0EBB">
              <w:rPr>
                <w:i/>
              </w:rPr>
              <w:t>(самообслуживание и элементарный бытовой труд , коммуникативная деятельность)</w:t>
            </w:r>
          </w:p>
        </w:tc>
        <w:tc>
          <w:tcPr>
            <w:tcW w:w="1701" w:type="dxa"/>
          </w:tcPr>
          <w:p w:rsidR="0073576C" w:rsidRPr="005E0EBB" w:rsidRDefault="0073576C" w:rsidP="0073576C">
            <w:pPr>
              <w:jc w:val="center"/>
              <w:rPr>
                <w:b/>
              </w:rPr>
            </w:pPr>
            <w:r w:rsidRPr="005E0EBB">
              <w:rPr>
                <w:b/>
              </w:rPr>
              <w:t>11.20-11.30</w:t>
            </w:r>
          </w:p>
        </w:tc>
        <w:tc>
          <w:tcPr>
            <w:tcW w:w="2127" w:type="dxa"/>
          </w:tcPr>
          <w:p w:rsidR="0073576C" w:rsidRPr="005E0EBB" w:rsidRDefault="0073576C" w:rsidP="0073576C">
            <w:pPr>
              <w:jc w:val="center"/>
              <w:rPr>
                <w:b/>
              </w:rPr>
            </w:pPr>
            <w:r w:rsidRPr="005E0EBB">
              <w:rPr>
                <w:b/>
              </w:rPr>
              <w:t>11.20-11.30</w:t>
            </w:r>
          </w:p>
        </w:tc>
        <w:tc>
          <w:tcPr>
            <w:tcW w:w="1843" w:type="dxa"/>
          </w:tcPr>
          <w:p w:rsidR="0073576C" w:rsidRPr="005E0EBB" w:rsidRDefault="0073576C" w:rsidP="0073576C">
            <w:pPr>
              <w:jc w:val="center"/>
              <w:rPr>
                <w:b/>
              </w:rPr>
            </w:pPr>
            <w:r w:rsidRPr="005E0EBB">
              <w:rPr>
                <w:b/>
              </w:rPr>
              <w:t>12.00-12.05</w:t>
            </w:r>
          </w:p>
        </w:tc>
        <w:tc>
          <w:tcPr>
            <w:tcW w:w="1620" w:type="dxa"/>
          </w:tcPr>
          <w:p w:rsidR="0073576C" w:rsidRPr="005E0EBB" w:rsidRDefault="0073576C" w:rsidP="0073576C">
            <w:pPr>
              <w:jc w:val="center"/>
              <w:rPr>
                <w:b/>
              </w:rPr>
            </w:pPr>
            <w:r w:rsidRPr="005E0EBB">
              <w:rPr>
                <w:b/>
              </w:rPr>
              <w:t>12.10-12.15</w:t>
            </w:r>
          </w:p>
        </w:tc>
        <w:tc>
          <w:tcPr>
            <w:tcW w:w="1640" w:type="dxa"/>
          </w:tcPr>
          <w:p w:rsidR="0073576C" w:rsidRPr="005E0EBB" w:rsidRDefault="0073576C" w:rsidP="0073576C">
            <w:pPr>
              <w:jc w:val="center"/>
              <w:rPr>
                <w:b/>
              </w:rPr>
            </w:pPr>
            <w:r w:rsidRPr="005E0EBB">
              <w:rPr>
                <w:b/>
              </w:rPr>
              <w:t>12.20-12.25</w:t>
            </w:r>
          </w:p>
        </w:tc>
        <w:tc>
          <w:tcPr>
            <w:tcW w:w="1984" w:type="dxa"/>
          </w:tcPr>
          <w:p w:rsidR="0073576C" w:rsidRPr="005E0EBB" w:rsidRDefault="0073576C" w:rsidP="0073576C">
            <w:pPr>
              <w:jc w:val="center"/>
              <w:rPr>
                <w:b/>
              </w:rPr>
            </w:pPr>
            <w:r w:rsidRPr="005E0EBB">
              <w:rPr>
                <w:b/>
              </w:rPr>
              <w:t>12.30-12.35</w:t>
            </w:r>
          </w:p>
        </w:tc>
      </w:tr>
      <w:tr w:rsidR="0073576C" w:rsidRPr="005E0EBB" w:rsidTr="00EA3B95">
        <w:trPr>
          <w:cantSplit/>
        </w:trPr>
        <w:tc>
          <w:tcPr>
            <w:tcW w:w="4536" w:type="dxa"/>
          </w:tcPr>
          <w:p w:rsidR="0073576C" w:rsidRPr="005E0EBB" w:rsidRDefault="0073576C" w:rsidP="0073576C">
            <w:r w:rsidRPr="005E0EBB">
              <w:rPr>
                <w:b/>
              </w:rPr>
              <w:t>Подготовка к обеду, обед</w:t>
            </w:r>
            <w:r w:rsidRPr="005E0EBB">
              <w:rPr>
                <w:i/>
              </w:rPr>
              <w:t>(самообслуживание и элементарный бытовой труд , коммуникативная деятельность)</w:t>
            </w:r>
          </w:p>
        </w:tc>
        <w:tc>
          <w:tcPr>
            <w:tcW w:w="1701" w:type="dxa"/>
          </w:tcPr>
          <w:p w:rsidR="0073576C" w:rsidRPr="005E0EBB" w:rsidRDefault="0073576C" w:rsidP="0073576C">
            <w:pPr>
              <w:jc w:val="center"/>
              <w:rPr>
                <w:b/>
              </w:rPr>
            </w:pPr>
            <w:r w:rsidRPr="005E0EBB">
              <w:rPr>
                <w:b/>
              </w:rPr>
              <w:t>11.35-12.10</w:t>
            </w:r>
          </w:p>
        </w:tc>
        <w:tc>
          <w:tcPr>
            <w:tcW w:w="2127" w:type="dxa"/>
          </w:tcPr>
          <w:p w:rsidR="0073576C" w:rsidRPr="005E0EBB" w:rsidRDefault="0073576C" w:rsidP="0073576C">
            <w:pPr>
              <w:jc w:val="center"/>
              <w:rPr>
                <w:b/>
              </w:rPr>
            </w:pPr>
            <w:r w:rsidRPr="005E0EBB">
              <w:rPr>
                <w:b/>
              </w:rPr>
              <w:t>11.35-12.10</w:t>
            </w:r>
          </w:p>
        </w:tc>
        <w:tc>
          <w:tcPr>
            <w:tcW w:w="1843" w:type="dxa"/>
          </w:tcPr>
          <w:p w:rsidR="0073576C" w:rsidRPr="005E0EBB" w:rsidRDefault="0073576C" w:rsidP="0073576C">
            <w:pPr>
              <w:jc w:val="center"/>
              <w:rPr>
                <w:b/>
              </w:rPr>
            </w:pPr>
            <w:r w:rsidRPr="005E0EBB">
              <w:rPr>
                <w:b/>
              </w:rPr>
              <w:t>12.10-12.30</w:t>
            </w:r>
          </w:p>
        </w:tc>
        <w:tc>
          <w:tcPr>
            <w:tcW w:w="1620" w:type="dxa"/>
          </w:tcPr>
          <w:p w:rsidR="0073576C" w:rsidRPr="005E0EBB" w:rsidRDefault="0073576C" w:rsidP="0073576C">
            <w:pPr>
              <w:jc w:val="center"/>
              <w:rPr>
                <w:b/>
              </w:rPr>
            </w:pPr>
            <w:r w:rsidRPr="005E0EBB">
              <w:rPr>
                <w:b/>
              </w:rPr>
              <w:t>12.20-12.40</w:t>
            </w:r>
          </w:p>
        </w:tc>
        <w:tc>
          <w:tcPr>
            <w:tcW w:w="1640" w:type="dxa"/>
          </w:tcPr>
          <w:p w:rsidR="0073576C" w:rsidRPr="005E0EBB" w:rsidRDefault="0073576C" w:rsidP="0073576C">
            <w:pPr>
              <w:jc w:val="center"/>
              <w:rPr>
                <w:b/>
              </w:rPr>
            </w:pPr>
            <w:r w:rsidRPr="005E0EBB">
              <w:rPr>
                <w:b/>
              </w:rPr>
              <w:t>12.25-13.00</w:t>
            </w:r>
          </w:p>
        </w:tc>
        <w:tc>
          <w:tcPr>
            <w:tcW w:w="1984" w:type="dxa"/>
          </w:tcPr>
          <w:p w:rsidR="0073576C" w:rsidRPr="005E0EBB" w:rsidRDefault="0073576C" w:rsidP="0073576C">
            <w:pPr>
              <w:jc w:val="center"/>
              <w:rPr>
                <w:b/>
              </w:rPr>
            </w:pPr>
            <w:r w:rsidRPr="005E0EBB">
              <w:rPr>
                <w:b/>
              </w:rPr>
              <w:t>12.35-13.10</w:t>
            </w:r>
          </w:p>
        </w:tc>
      </w:tr>
      <w:tr w:rsidR="0073576C" w:rsidRPr="005E0EBB" w:rsidTr="00EA3B95">
        <w:trPr>
          <w:cantSplit/>
        </w:trPr>
        <w:tc>
          <w:tcPr>
            <w:tcW w:w="4536" w:type="dxa"/>
          </w:tcPr>
          <w:p w:rsidR="0073576C" w:rsidRPr="005E0EBB" w:rsidRDefault="0073576C" w:rsidP="0073576C">
            <w:pPr>
              <w:rPr>
                <w:i/>
              </w:rPr>
            </w:pPr>
            <w:r w:rsidRPr="005E0EBB">
              <w:rPr>
                <w:b/>
              </w:rPr>
              <w:t>Подготовка ко сну, дневной сон</w:t>
            </w:r>
            <w:r w:rsidRPr="005E0EBB">
              <w:rPr>
                <w:i/>
              </w:rPr>
              <w:t>(коммуникативная, двигательная  деятельность)</w:t>
            </w:r>
          </w:p>
        </w:tc>
        <w:tc>
          <w:tcPr>
            <w:tcW w:w="1701" w:type="dxa"/>
          </w:tcPr>
          <w:p w:rsidR="0073576C" w:rsidRPr="005E0EBB" w:rsidRDefault="0073576C" w:rsidP="0073576C">
            <w:pPr>
              <w:jc w:val="center"/>
              <w:rPr>
                <w:b/>
              </w:rPr>
            </w:pPr>
            <w:r w:rsidRPr="005E0EBB">
              <w:rPr>
                <w:b/>
              </w:rPr>
              <w:t>12.20-15.00</w:t>
            </w:r>
          </w:p>
        </w:tc>
        <w:tc>
          <w:tcPr>
            <w:tcW w:w="2127" w:type="dxa"/>
          </w:tcPr>
          <w:p w:rsidR="0073576C" w:rsidRPr="005E0EBB" w:rsidRDefault="0073576C" w:rsidP="0073576C">
            <w:pPr>
              <w:jc w:val="center"/>
              <w:rPr>
                <w:b/>
              </w:rPr>
            </w:pPr>
            <w:r w:rsidRPr="005E0EBB">
              <w:rPr>
                <w:b/>
              </w:rPr>
              <w:t>12.20-15.00</w:t>
            </w:r>
          </w:p>
        </w:tc>
        <w:tc>
          <w:tcPr>
            <w:tcW w:w="1843" w:type="dxa"/>
          </w:tcPr>
          <w:p w:rsidR="0073576C" w:rsidRPr="005E0EBB" w:rsidRDefault="0073576C" w:rsidP="0073576C">
            <w:pPr>
              <w:jc w:val="center"/>
              <w:rPr>
                <w:b/>
              </w:rPr>
            </w:pPr>
            <w:r w:rsidRPr="005E0EBB">
              <w:rPr>
                <w:b/>
              </w:rPr>
              <w:t>12.30-15.00</w:t>
            </w:r>
          </w:p>
        </w:tc>
        <w:tc>
          <w:tcPr>
            <w:tcW w:w="1620" w:type="dxa"/>
          </w:tcPr>
          <w:p w:rsidR="0073576C" w:rsidRPr="005E0EBB" w:rsidRDefault="0073576C" w:rsidP="0073576C">
            <w:pPr>
              <w:jc w:val="center"/>
              <w:rPr>
                <w:b/>
              </w:rPr>
            </w:pPr>
            <w:r w:rsidRPr="005E0EBB">
              <w:rPr>
                <w:b/>
              </w:rPr>
              <w:t>12.45-15.00</w:t>
            </w:r>
          </w:p>
        </w:tc>
        <w:tc>
          <w:tcPr>
            <w:tcW w:w="1640" w:type="dxa"/>
          </w:tcPr>
          <w:p w:rsidR="0073576C" w:rsidRPr="005E0EBB" w:rsidRDefault="0073576C" w:rsidP="0073576C">
            <w:pPr>
              <w:jc w:val="center"/>
              <w:rPr>
                <w:b/>
              </w:rPr>
            </w:pPr>
            <w:r w:rsidRPr="005E0EBB">
              <w:rPr>
                <w:b/>
              </w:rPr>
              <w:t>13.00-15.00</w:t>
            </w:r>
          </w:p>
        </w:tc>
        <w:tc>
          <w:tcPr>
            <w:tcW w:w="1984" w:type="dxa"/>
          </w:tcPr>
          <w:p w:rsidR="0073576C" w:rsidRPr="005E0EBB" w:rsidRDefault="0073576C" w:rsidP="0073576C">
            <w:pPr>
              <w:jc w:val="center"/>
              <w:rPr>
                <w:b/>
              </w:rPr>
            </w:pPr>
            <w:r w:rsidRPr="005E0EBB">
              <w:rPr>
                <w:b/>
              </w:rPr>
              <w:t>13.15-15.00</w:t>
            </w:r>
          </w:p>
        </w:tc>
      </w:tr>
      <w:tr w:rsidR="0073576C" w:rsidRPr="005E0EBB" w:rsidTr="00EA3B95">
        <w:trPr>
          <w:cantSplit/>
        </w:trPr>
        <w:tc>
          <w:tcPr>
            <w:tcW w:w="4536" w:type="dxa"/>
          </w:tcPr>
          <w:p w:rsidR="0073576C" w:rsidRPr="005E0EBB" w:rsidRDefault="0073576C" w:rsidP="0073576C">
            <w:pPr>
              <w:rPr>
                <w:i/>
              </w:rPr>
            </w:pPr>
            <w:r w:rsidRPr="005E0EBB">
              <w:rPr>
                <w:b/>
              </w:rPr>
              <w:t>Постепенный подъем, воздушные, водные процедуры</w:t>
            </w:r>
            <w:r w:rsidRPr="005E0EBB">
              <w:rPr>
                <w:i/>
              </w:rPr>
              <w:t>(коммуникативная, двигательная  деятельность)</w:t>
            </w:r>
          </w:p>
        </w:tc>
        <w:tc>
          <w:tcPr>
            <w:tcW w:w="1701" w:type="dxa"/>
          </w:tcPr>
          <w:p w:rsidR="0073576C" w:rsidRPr="005E0EBB" w:rsidRDefault="0073576C" w:rsidP="0073576C">
            <w:pPr>
              <w:jc w:val="center"/>
              <w:rPr>
                <w:b/>
              </w:rPr>
            </w:pPr>
            <w:r w:rsidRPr="005E0EBB">
              <w:rPr>
                <w:b/>
              </w:rPr>
              <w:t>15.00-15.10</w:t>
            </w:r>
          </w:p>
        </w:tc>
        <w:tc>
          <w:tcPr>
            <w:tcW w:w="2127" w:type="dxa"/>
          </w:tcPr>
          <w:p w:rsidR="0073576C" w:rsidRPr="005E0EBB" w:rsidRDefault="0073576C" w:rsidP="0073576C">
            <w:pPr>
              <w:jc w:val="center"/>
              <w:rPr>
                <w:b/>
              </w:rPr>
            </w:pPr>
            <w:r w:rsidRPr="005E0EBB">
              <w:rPr>
                <w:b/>
              </w:rPr>
              <w:t>15.00-15.10</w:t>
            </w:r>
          </w:p>
        </w:tc>
        <w:tc>
          <w:tcPr>
            <w:tcW w:w="1843" w:type="dxa"/>
          </w:tcPr>
          <w:p w:rsidR="0073576C" w:rsidRPr="005E0EBB" w:rsidRDefault="0073576C" w:rsidP="0073576C">
            <w:pPr>
              <w:jc w:val="center"/>
              <w:rPr>
                <w:b/>
              </w:rPr>
            </w:pPr>
            <w:r w:rsidRPr="005E0EBB">
              <w:rPr>
                <w:b/>
              </w:rPr>
              <w:t>15.00-15.15</w:t>
            </w:r>
          </w:p>
        </w:tc>
        <w:tc>
          <w:tcPr>
            <w:tcW w:w="1620" w:type="dxa"/>
          </w:tcPr>
          <w:p w:rsidR="0073576C" w:rsidRPr="005E0EBB" w:rsidRDefault="0073576C" w:rsidP="0073576C">
            <w:pPr>
              <w:jc w:val="center"/>
              <w:rPr>
                <w:b/>
              </w:rPr>
            </w:pPr>
            <w:r w:rsidRPr="005E0EBB">
              <w:rPr>
                <w:b/>
              </w:rPr>
              <w:t>15.00-15.10</w:t>
            </w:r>
          </w:p>
        </w:tc>
        <w:tc>
          <w:tcPr>
            <w:tcW w:w="1640" w:type="dxa"/>
          </w:tcPr>
          <w:p w:rsidR="0073576C" w:rsidRPr="005E0EBB" w:rsidRDefault="0073576C" w:rsidP="0073576C">
            <w:pPr>
              <w:jc w:val="center"/>
              <w:rPr>
                <w:b/>
              </w:rPr>
            </w:pPr>
            <w:r w:rsidRPr="005E0EBB">
              <w:rPr>
                <w:b/>
              </w:rPr>
              <w:t>15.00-15.15</w:t>
            </w:r>
          </w:p>
        </w:tc>
        <w:tc>
          <w:tcPr>
            <w:tcW w:w="1984" w:type="dxa"/>
          </w:tcPr>
          <w:p w:rsidR="0073576C" w:rsidRPr="005E0EBB" w:rsidRDefault="0073576C" w:rsidP="0073576C">
            <w:pPr>
              <w:jc w:val="center"/>
              <w:rPr>
                <w:b/>
              </w:rPr>
            </w:pPr>
            <w:r w:rsidRPr="005E0EBB">
              <w:rPr>
                <w:b/>
              </w:rPr>
              <w:t>15.00-15.10</w:t>
            </w:r>
          </w:p>
        </w:tc>
      </w:tr>
      <w:tr w:rsidR="0073576C" w:rsidRPr="005E0EBB" w:rsidTr="00EA3B95">
        <w:trPr>
          <w:cantSplit/>
        </w:trPr>
        <w:tc>
          <w:tcPr>
            <w:tcW w:w="4536" w:type="dxa"/>
          </w:tcPr>
          <w:p w:rsidR="0073576C" w:rsidRPr="005E0EBB" w:rsidRDefault="0073576C" w:rsidP="0073576C">
            <w:r w:rsidRPr="005E0EBB">
              <w:rPr>
                <w:b/>
              </w:rPr>
              <w:t>Подготовка к полднику, полдник</w:t>
            </w:r>
            <w:r w:rsidRPr="005E0EBB">
              <w:rPr>
                <w:i/>
              </w:rPr>
              <w:t>(самообслуживание и элементарный бытовой труд,</w:t>
            </w:r>
            <w:r w:rsidR="00C34D11">
              <w:rPr>
                <w:i/>
              </w:rPr>
              <w:t xml:space="preserve"> </w:t>
            </w:r>
            <w:r w:rsidRPr="005E0EBB">
              <w:rPr>
                <w:i/>
              </w:rPr>
              <w:t>коммуникативная,</w:t>
            </w:r>
            <w:r w:rsidR="00C34D11">
              <w:rPr>
                <w:i/>
              </w:rPr>
              <w:t xml:space="preserve"> </w:t>
            </w:r>
            <w:r w:rsidRPr="005E0EBB">
              <w:rPr>
                <w:i/>
              </w:rPr>
              <w:t>двигательная  деятельность)</w:t>
            </w:r>
          </w:p>
        </w:tc>
        <w:tc>
          <w:tcPr>
            <w:tcW w:w="1701" w:type="dxa"/>
          </w:tcPr>
          <w:p w:rsidR="0073576C" w:rsidRPr="005E0EBB" w:rsidRDefault="0073576C" w:rsidP="0073576C">
            <w:pPr>
              <w:jc w:val="center"/>
              <w:rPr>
                <w:b/>
              </w:rPr>
            </w:pPr>
            <w:r w:rsidRPr="005E0EBB">
              <w:rPr>
                <w:b/>
              </w:rPr>
              <w:t>15.10-15.20</w:t>
            </w:r>
          </w:p>
        </w:tc>
        <w:tc>
          <w:tcPr>
            <w:tcW w:w="2127" w:type="dxa"/>
          </w:tcPr>
          <w:p w:rsidR="0073576C" w:rsidRPr="005E0EBB" w:rsidRDefault="0073576C" w:rsidP="0073576C">
            <w:pPr>
              <w:jc w:val="center"/>
              <w:rPr>
                <w:b/>
              </w:rPr>
            </w:pPr>
            <w:r w:rsidRPr="005E0EBB">
              <w:rPr>
                <w:b/>
              </w:rPr>
              <w:t>15.10-15.20</w:t>
            </w:r>
          </w:p>
        </w:tc>
        <w:tc>
          <w:tcPr>
            <w:tcW w:w="1843" w:type="dxa"/>
          </w:tcPr>
          <w:p w:rsidR="0073576C" w:rsidRPr="005E0EBB" w:rsidRDefault="0073576C" w:rsidP="0073576C">
            <w:pPr>
              <w:jc w:val="center"/>
              <w:rPr>
                <w:b/>
              </w:rPr>
            </w:pPr>
            <w:r w:rsidRPr="005E0EBB">
              <w:rPr>
                <w:b/>
              </w:rPr>
              <w:t>15.15-15.25</w:t>
            </w:r>
          </w:p>
        </w:tc>
        <w:tc>
          <w:tcPr>
            <w:tcW w:w="1620" w:type="dxa"/>
          </w:tcPr>
          <w:p w:rsidR="0073576C" w:rsidRPr="005E0EBB" w:rsidRDefault="0073576C" w:rsidP="0073576C">
            <w:pPr>
              <w:jc w:val="center"/>
              <w:rPr>
                <w:b/>
              </w:rPr>
            </w:pPr>
            <w:r w:rsidRPr="005E0EBB">
              <w:rPr>
                <w:b/>
              </w:rPr>
              <w:t>15.10-15.20</w:t>
            </w:r>
          </w:p>
        </w:tc>
        <w:tc>
          <w:tcPr>
            <w:tcW w:w="1640" w:type="dxa"/>
          </w:tcPr>
          <w:p w:rsidR="0073576C" w:rsidRPr="005E0EBB" w:rsidRDefault="0073576C" w:rsidP="0073576C">
            <w:pPr>
              <w:jc w:val="center"/>
              <w:rPr>
                <w:b/>
              </w:rPr>
            </w:pPr>
            <w:r w:rsidRPr="005E0EBB">
              <w:rPr>
                <w:b/>
              </w:rPr>
              <w:t>15.15-15.25</w:t>
            </w:r>
          </w:p>
        </w:tc>
        <w:tc>
          <w:tcPr>
            <w:tcW w:w="1984" w:type="dxa"/>
          </w:tcPr>
          <w:p w:rsidR="0073576C" w:rsidRPr="005E0EBB" w:rsidRDefault="0073576C" w:rsidP="0073576C">
            <w:pPr>
              <w:jc w:val="center"/>
              <w:rPr>
                <w:b/>
              </w:rPr>
            </w:pPr>
            <w:r w:rsidRPr="005E0EBB">
              <w:rPr>
                <w:b/>
              </w:rPr>
              <w:t>15.10-15.25</w:t>
            </w:r>
          </w:p>
        </w:tc>
      </w:tr>
      <w:tr w:rsidR="0073576C" w:rsidRPr="005E0EBB" w:rsidTr="00EA3B95">
        <w:trPr>
          <w:cantSplit/>
        </w:trPr>
        <w:tc>
          <w:tcPr>
            <w:tcW w:w="4536" w:type="dxa"/>
          </w:tcPr>
          <w:p w:rsidR="0073576C" w:rsidRPr="005E0EBB" w:rsidRDefault="0073576C" w:rsidP="0073576C">
            <w:r w:rsidRPr="005E0EBB">
              <w:rPr>
                <w:b/>
              </w:rPr>
              <w:t xml:space="preserve">Образовательная деятельность ,осуществляемая в ходе режимных моментов </w:t>
            </w:r>
            <w:r w:rsidRPr="005E0EBB">
              <w:rPr>
                <w:i/>
              </w:rPr>
              <w:t>(конструирование, художественно-эстетическая, игровая, познавательно-исследовательская, двигательная деятельность,</w:t>
            </w:r>
            <w:r w:rsidR="00C34D11">
              <w:rPr>
                <w:i/>
              </w:rPr>
              <w:t xml:space="preserve"> </w:t>
            </w:r>
            <w:r w:rsidRPr="005E0EBB">
              <w:rPr>
                <w:i/>
              </w:rPr>
              <w:t>восприятие художественной литературы),</w:t>
            </w:r>
            <w:r w:rsidRPr="005E0EBB">
              <w:rPr>
                <w:b/>
              </w:rPr>
              <w:t xml:space="preserve"> самостоятельная деятельность детей</w:t>
            </w:r>
          </w:p>
        </w:tc>
        <w:tc>
          <w:tcPr>
            <w:tcW w:w="1701" w:type="dxa"/>
          </w:tcPr>
          <w:p w:rsidR="0073576C" w:rsidRPr="005E0EBB" w:rsidRDefault="0073576C" w:rsidP="0073576C">
            <w:pPr>
              <w:jc w:val="center"/>
              <w:rPr>
                <w:b/>
              </w:rPr>
            </w:pPr>
            <w:r w:rsidRPr="005E0EBB">
              <w:rPr>
                <w:b/>
              </w:rPr>
              <w:t>15.20-15.40</w:t>
            </w:r>
          </w:p>
        </w:tc>
        <w:tc>
          <w:tcPr>
            <w:tcW w:w="2127" w:type="dxa"/>
          </w:tcPr>
          <w:p w:rsidR="0073576C" w:rsidRPr="005E0EBB" w:rsidRDefault="0073576C" w:rsidP="0073576C">
            <w:pPr>
              <w:jc w:val="center"/>
              <w:rPr>
                <w:b/>
              </w:rPr>
            </w:pPr>
            <w:r w:rsidRPr="005E0EBB">
              <w:rPr>
                <w:b/>
              </w:rPr>
              <w:t>15.20-15.40</w:t>
            </w:r>
          </w:p>
        </w:tc>
        <w:tc>
          <w:tcPr>
            <w:tcW w:w="1843" w:type="dxa"/>
          </w:tcPr>
          <w:p w:rsidR="0073576C" w:rsidRPr="005E0EBB" w:rsidRDefault="0073576C" w:rsidP="0073576C">
            <w:pPr>
              <w:jc w:val="center"/>
              <w:rPr>
                <w:b/>
              </w:rPr>
            </w:pPr>
            <w:r w:rsidRPr="005E0EBB">
              <w:rPr>
                <w:b/>
              </w:rPr>
              <w:t>15.25-16.25</w:t>
            </w:r>
          </w:p>
          <w:p w:rsidR="0073576C" w:rsidRPr="005E0EBB" w:rsidRDefault="0073576C" w:rsidP="0073576C">
            <w:pPr>
              <w:jc w:val="center"/>
              <w:rPr>
                <w:b/>
              </w:rPr>
            </w:pPr>
          </w:p>
        </w:tc>
        <w:tc>
          <w:tcPr>
            <w:tcW w:w="1620" w:type="dxa"/>
          </w:tcPr>
          <w:p w:rsidR="0073576C" w:rsidRPr="005E0EBB" w:rsidRDefault="0073576C" w:rsidP="0073576C">
            <w:pPr>
              <w:jc w:val="center"/>
              <w:rPr>
                <w:b/>
              </w:rPr>
            </w:pPr>
            <w:r w:rsidRPr="005E0EBB">
              <w:rPr>
                <w:b/>
              </w:rPr>
              <w:t>15.20-16.25</w:t>
            </w:r>
          </w:p>
        </w:tc>
        <w:tc>
          <w:tcPr>
            <w:tcW w:w="1640" w:type="dxa"/>
          </w:tcPr>
          <w:p w:rsidR="0073576C" w:rsidRPr="005E0EBB" w:rsidRDefault="0073576C" w:rsidP="0073576C">
            <w:pPr>
              <w:jc w:val="center"/>
              <w:rPr>
                <w:b/>
              </w:rPr>
            </w:pPr>
            <w:r w:rsidRPr="005E0EBB">
              <w:rPr>
                <w:b/>
              </w:rPr>
              <w:t>15.20-16.30</w:t>
            </w:r>
          </w:p>
        </w:tc>
        <w:tc>
          <w:tcPr>
            <w:tcW w:w="1984" w:type="dxa"/>
          </w:tcPr>
          <w:p w:rsidR="0073576C" w:rsidRPr="005E0EBB" w:rsidRDefault="0073576C" w:rsidP="0073576C">
            <w:pPr>
              <w:jc w:val="center"/>
              <w:rPr>
                <w:b/>
              </w:rPr>
            </w:pPr>
            <w:r w:rsidRPr="005E0EBB">
              <w:rPr>
                <w:b/>
              </w:rPr>
              <w:t>15.25-16.35</w:t>
            </w:r>
          </w:p>
        </w:tc>
      </w:tr>
      <w:tr w:rsidR="0073576C" w:rsidRPr="005E0EBB" w:rsidTr="00EA3B95">
        <w:trPr>
          <w:cantSplit/>
        </w:trPr>
        <w:tc>
          <w:tcPr>
            <w:tcW w:w="4536" w:type="dxa"/>
          </w:tcPr>
          <w:p w:rsidR="0073576C" w:rsidRPr="005E0EBB" w:rsidRDefault="0073576C" w:rsidP="0073576C">
            <w:r w:rsidRPr="005E0EBB">
              <w:rPr>
                <w:b/>
              </w:rPr>
              <w:lastRenderedPageBreak/>
              <w:t>Подготовка  к ужину, ужин</w:t>
            </w:r>
            <w:r w:rsidRPr="005E0EBB">
              <w:rPr>
                <w:i/>
              </w:rPr>
              <w:t>(самообслуживание и элементарный бытовой труд , коммуникативная деятельность)</w:t>
            </w:r>
          </w:p>
        </w:tc>
        <w:tc>
          <w:tcPr>
            <w:tcW w:w="1701" w:type="dxa"/>
          </w:tcPr>
          <w:p w:rsidR="0073576C" w:rsidRPr="005E0EBB" w:rsidRDefault="0073576C" w:rsidP="0073576C">
            <w:pPr>
              <w:jc w:val="center"/>
              <w:rPr>
                <w:b/>
              </w:rPr>
            </w:pPr>
            <w:r w:rsidRPr="005E0EBB">
              <w:rPr>
                <w:b/>
              </w:rPr>
              <w:t>16.27-16.40</w:t>
            </w:r>
          </w:p>
        </w:tc>
        <w:tc>
          <w:tcPr>
            <w:tcW w:w="2127" w:type="dxa"/>
          </w:tcPr>
          <w:p w:rsidR="0073576C" w:rsidRPr="005E0EBB" w:rsidRDefault="0073576C" w:rsidP="0073576C">
            <w:pPr>
              <w:jc w:val="center"/>
              <w:rPr>
                <w:b/>
              </w:rPr>
            </w:pPr>
            <w:r w:rsidRPr="005E0EBB">
              <w:rPr>
                <w:b/>
              </w:rPr>
              <w:t>16.27-16.40</w:t>
            </w:r>
          </w:p>
        </w:tc>
        <w:tc>
          <w:tcPr>
            <w:tcW w:w="1843" w:type="dxa"/>
          </w:tcPr>
          <w:p w:rsidR="0073576C" w:rsidRPr="005E0EBB" w:rsidRDefault="0073576C" w:rsidP="0073576C">
            <w:pPr>
              <w:jc w:val="center"/>
              <w:rPr>
                <w:b/>
              </w:rPr>
            </w:pPr>
            <w:r w:rsidRPr="005E0EBB">
              <w:rPr>
                <w:b/>
              </w:rPr>
              <w:t>16.25-16.50</w:t>
            </w:r>
          </w:p>
        </w:tc>
        <w:tc>
          <w:tcPr>
            <w:tcW w:w="1620" w:type="dxa"/>
          </w:tcPr>
          <w:p w:rsidR="0073576C" w:rsidRPr="005E0EBB" w:rsidRDefault="0073576C" w:rsidP="0073576C">
            <w:pPr>
              <w:jc w:val="center"/>
              <w:rPr>
                <w:b/>
              </w:rPr>
            </w:pPr>
            <w:r w:rsidRPr="005E0EBB">
              <w:rPr>
                <w:b/>
              </w:rPr>
              <w:t>16.25-16.45</w:t>
            </w:r>
          </w:p>
        </w:tc>
        <w:tc>
          <w:tcPr>
            <w:tcW w:w="1640" w:type="dxa"/>
          </w:tcPr>
          <w:p w:rsidR="0073576C" w:rsidRPr="005E0EBB" w:rsidRDefault="0073576C" w:rsidP="0073576C">
            <w:pPr>
              <w:jc w:val="center"/>
              <w:rPr>
                <w:b/>
              </w:rPr>
            </w:pPr>
            <w:r w:rsidRPr="005E0EBB">
              <w:rPr>
                <w:b/>
              </w:rPr>
              <w:t>16.30-16.45</w:t>
            </w:r>
          </w:p>
        </w:tc>
        <w:tc>
          <w:tcPr>
            <w:tcW w:w="1984" w:type="dxa"/>
          </w:tcPr>
          <w:p w:rsidR="0073576C" w:rsidRPr="005E0EBB" w:rsidRDefault="0073576C" w:rsidP="0073576C">
            <w:pPr>
              <w:jc w:val="center"/>
              <w:rPr>
                <w:b/>
              </w:rPr>
            </w:pPr>
            <w:r w:rsidRPr="005E0EBB">
              <w:rPr>
                <w:b/>
              </w:rPr>
              <w:t>16.35-16.50</w:t>
            </w:r>
          </w:p>
        </w:tc>
      </w:tr>
      <w:tr w:rsidR="0073576C" w:rsidRPr="005E0EBB" w:rsidTr="00EA3B95">
        <w:trPr>
          <w:cantSplit/>
        </w:trPr>
        <w:tc>
          <w:tcPr>
            <w:tcW w:w="4536" w:type="dxa"/>
          </w:tcPr>
          <w:p w:rsidR="0073576C" w:rsidRPr="005E0EBB" w:rsidRDefault="0073576C" w:rsidP="0073576C">
            <w:r w:rsidRPr="005E0EBB">
              <w:rPr>
                <w:b/>
              </w:rPr>
              <w:t>Подготовка к прогулке</w:t>
            </w:r>
            <w:r w:rsidRPr="005E0EBB">
              <w:rPr>
                <w:i/>
              </w:rPr>
              <w:t xml:space="preserve">(коммуникативная деятельность, самообслуживание и элементарный бытовой труд), </w:t>
            </w:r>
            <w:r w:rsidRPr="005E0EBB">
              <w:rPr>
                <w:b/>
              </w:rPr>
              <w:t>прогулка</w:t>
            </w:r>
            <w:r w:rsidRPr="005E0EBB">
              <w:rPr>
                <w:i/>
              </w:rPr>
              <w:t>(двигательная, игровая, познавательно-исследовательская , игровая деятельность,</w:t>
            </w:r>
            <w:r w:rsidR="00C34D11">
              <w:rPr>
                <w:i/>
              </w:rPr>
              <w:t xml:space="preserve"> </w:t>
            </w:r>
            <w:r w:rsidRPr="005E0EBB">
              <w:rPr>
                <w:i/>
              </w:rPr>
              <w:t>восприятие художественной литературы)</w:t>
            </w:r>
          </w:p>
        </w:tc>
        <w:tc>
          <w:tcPr>
            <w:tcW w:w="1701" w:type="dxa"/>
          </w:tcPr>
          <w:p w:rsidR="0073576C" w:rsidRPr="005E0EBB" w:rsidRDefault="0073576C" w:rsidP="0073576C">
            <w:pPr>
              <w:jc w:val="center"/>
              <w:rPr>
                <w:b/>
              </w:rPr>
            </w:pPr>
            <w:r w:rsidRPr="005E0EBB">
              <w:rPr>
                <w:b/>
              </w:rPr>
              <w:t>16.40-18.00</w:t>
            </w:r>
          </w:p>
        </w:tc>
        <w:tc>
          <w:tcPr>
            <w:tcW w:w="2127" w:type="dxa"/>
          </w:tcPr>
          <w:p w:rsidR="0073576C" w:rsidRPr="005E0EBB" w:rsidRDefault="0073576C" w:rsidP="0073576C">
            <w:pPr>
              <w:jc w:val="center"/>
              <w:rPr>
                <w:b/>
              </w:rPr>
            </w:pPr>
            <w:r w:rsidRPr="005E0EBB">
              <w:rPr>
                <w:b/>
              </w:rPr>
              <w:t>16.40-18.00</w:t>
            </w:r>
          </w:p>
        </w:tc>
        <w:tc>
          <w:tcPr>
            <w:tcW w:w="1843" w:type="dxa"/>
          </w:tcPr>
          <w:p w:rsidR="0073576C" w:rsidRPr="005E0EBB" w:rsidRDefault="0073576C" w:rsidP="0073576C">
            <w:pPr>
              <w:jc w:val="center"/>
              <w:rPr>
                <w:b/>
              </w:rPr>
            </w:pPr>
            <w:r w:rsidRPr="005E0EBB">
              <w:rPr>
                <w:b/>
              </w:rPr>
              <w:t>16.50-18.00</w:t>
            </w:r>
          </w:p>
        </w:tc>
        <w:tc>
          <w:tcPr>
            <w:tcW w:w="1620" w:type="dxa"/>
          </w:tcPr>
          <w:p w:rsidR="0073576C" w:rsidRPr="005E0EBB" w:rsidRDefault="0073576C" w:rsidP="0073576C">
            <w:pPr>
              <w:jc w:val="center"/>
              <w:rPr>
                <w:b/>
              </w:rPr>
            </w:pPr>
            <w:r w:rsidRPr="005E0EBB">
              <w:rPr>
                <w:b/>
              </w:rPr>
              <w:t>16.50-18.00</w:t>
            </w:r>
          </w:p>
        </w:tc>
        <w:tc>
          <w:tcPr>
            <w:tcW w:w="1640" w:type="dxa"/>
          </w:tcPr>
          <w:p w:rsidR="0073576C" w:rsidRPr="005E0EBB" w:rsidRDefault="0073576C" w:rsidP="0073576C">
            <w:pPr>
              <w:jc w:val="center"/>
              <w:rPr>
                <w:b/>
              </w:rPr>
            </w:pPr>
            <w:r w:rsidRPr="005E0EBB">
              <w:rPr>
                <w:b/>
              </w:rPr>
              <w:t>16.50-18.00</w:t>
            </w:r>
          </w:p>
        </w:tc>
        <w:tc>
          <w:tcPr>
            <w:tcW w:w="1984" w:type="dxa"/>
          </w:tcPr>
          <w:p w:rsidR="0073576C" w:rsidRPr="005E0EBB" w:rsidRDefault="0073576C" w:rsidP="0073576C">
            <w:pPr>
              <w:jc w:val="center"/>
              <w:rPr>
                <w:b/>
              </w:rPr>
            </w:pPr>
            <w:r w:rsidRPr="005E0EBB">
              <w:rPr>
                <w:b/>
              </w:rPr>
              <w:t>16.50-18.00</w:t>
            </w:r>
          </w:p>
        </w:tc>
      </w:tr>
      <w:tr w:rsidR="0073576C" w:rsidRPr="005E0EBB" w:rsidTr="00EA3B95">
        <w:trPr>
          <w:cantSplit/>
        </w:trPr>
        <w:tc>
          <w:tcPr>
            <w:tcW w:w="4536" w:type="dxa"/>
          </w:tcPr>
          <w:p w:rsidR="0073576C" w:rsidRPr="005E0EBB" w:rsidRDefault="0073576C" w:rsidP="0073576C">
            <w:r w:rsidRPr="005E0EBB">
              <w:rPr>
                <w:b/>
              </w:rPr>
              <w:t xml:space="preserve">Образовательная деятельность ,осуществляемая в ходе режимных моментов </w:t>
            </w:r>
            <w:r w:rsidRPr="005E0EBB">
              <w:rPr>
                <w:i/>
              </w:rPr>
              <w:t>(конструирование, художественно-эстетическая, игровая, познавательно-исследовательская, двигательная деятельность,</w:t>
            </w:r>
            <w:r w:rsidR="00C34D11">
              <w:rPr>
                <w:i/>
              </w:rPr>
              <w:t xml:space="preserve"> </w:t>
            </w:r>
            <w:r w:rsidRPr="005E0EBB">
              <w:rPr>
                <w:i/>
              </w:rPr>
              <w:t>восприятие художественной литературы),</w:t>
            </w:r>
            <w:r w:rsidRPr="005E0EBB">
              <w:rPr>
                <w:b/>
              </w:rPr>
              <w:t xml:space="preserve"> самостоятельная деятельность детей, уход детей домой</w:t>
            </w:r>
            <w:r w:rsidRPr="005E0EBB">
              <w:rPr>
                <w:i/>
              </w:rPr>
              <w:t>(взаимодействие с родителям,)</w:t>
            </w:r>
          </w:p>
        </w:tc>
        <w:tc>
          <w:tcPr>
            <w:tcW w:w="1701" w:type="dxa"/>
          </w:tcPr>
          <w:p w:rsidR="0073576C" w:rsidRPr="005E0EBB" w:rsidRDefault="0073576C" w:rsidP="0073576C">
            <w:pPr>
              <w:jc w:val="center"/>
              <w:rPr>
                <w:b/>
              </w:rPr>
            </w:pPr>
            <w:r w:rsidRPr="005E0EBB">
              <w:rPr>
                <w:b/>
              </w:rPr>
              <w:t>18.00-19.00</w:t>
            </w:r>
          </w:p>
        </w:tc>
        <w:tc>
          <w:tcPr>
            <w:tcW w:w="2127" w:type="dxa"/>
          </w:tcPr>
          <w:p w:rsidR="0073576C" w:rsidRPr="005E0EBB" w:rsidRDefault="0073576C" w:rsidP="0073576C">
            <w:pPr>
              <w:jc w:val="center"/>
              <w:rPr>
                <w:b/>
              </w:rPr>
            </w:pPr>
            <w:r w:rsidRPr="005E0EBB">
              <w:rPr>
                <w:b/>
              </w:rPr>
              <w:t>18.00-19.00</w:t>
            </w:r>
          </w:p>
        </w:tc>
        <w:tc>
          <w:tcPr>
            <w:tcW w:w="1843" w:type="dxa"/>
          </w:tcPr>
          <w:p w:rsidR="0073576C" w:rsidRPr="005E0EBB" w:rsidRDefault="0073576C" w:rsidP="0073576C">
            <w:pPr>
              <w:jc w:val="center"/>
              <w:rPr>
                <w:b/>
              </w:rPr>
            </w:pPr>
            <w:r w:rsidRPr="005E0EBB">
              <w:rPr>
                <w:b/>
              </w:rPr>
              <w:t>18.00-19.00</w:t>
            </w:r>
          </w:p>
        </w:tc>
        <w:tc>
          <w:tcPr>
            <w:tcW w:w="1620" w:type="dxa"/>
          </w:tcPr>
          <w:p w:rsidR="0073576C" w:rsidRPr="005E0EBB" w:rsidRDefault="0073576C" w:rsidP="0073576C">
            <w:pPr>
              <w:jc w:val="center"/>
              <w:rPr>
                <w:b/>
              </w:rPr>
            </w:pPr>
            <w:r w:rsidRPr="005E0EBB">
              <w:rPr>
                <w:b/>
              </w:rPr>
              <w:t>18.00-19.00</w:t>
            </w:r>
          </w:p>
        </w:tc>
        <w:tc>
          <w:tcPr>
            <w:tcW w:w="1640" w:type="dxa"/>
          </w:tcPr>
          <w:p w:rsidR="0073576C" w:rsidRPr="005E0EBB" w:rsidRDefault="0073576C" w:rsidP="0073576C">
            <w:pPr>
              <w:jc w:val="center"/>
              <w:rPr>
                <w:b/>
              </w:rPr>
            </w:pPr>
            <w:r w:rsidRPr="005E0EBB">
              <w:rPr>
                <w:b/>
              </w:rPr>
              <w:t>18.00-19.00</w:t>
            </w:r>
          </w:p>
        </w:tc>
        <w:tc>
          <w:tcPr>
            <w:tcW w:w="1984" w:type="dxa"/>
          </w:tcPr>
          <w:p w:rsidR="0073576C" w:rsidRPr="005E0EBB" w:rsidRDefault="0073576C" w:rsidP="0073576C">
            <w:pPr>
              <w:jc w:val="center"/>
              <w:rPr>
                <w:b/>
              </w:rPr>
            </w:pPr>
            <w:r w:rsidRPr="005E0EBB">
              <w:rPr>
                <w:b/>
              </w:rPr>
              <w:t>18.00-19.00</w:t>
            </w:r>
          </w:p>
        </w:tc>
      </w:tr>
    </w:tbl>
    <w:p w:rsidR="0073576C" w:rsidRPr="005E0EBB" w:rsidRDefault="0073576C" w:rsidP="0073576C">
      <w:pPr>
        <w:ind w:right="-305"/>
        <w:jc w:val="both"/>
        <w:rPr>
          <w:b/>
        </w:rPr>
      </w:pPr>
    </w:p>
    <w:p w:rsidR="0073576C" w:rsidRPr="005E0EBB" w:rsidRDefault="0073576C" w:rsidP="0073576C">
      <w:pPr>
        <w:widowControl w:val="0"/>
        <w:tabs>
          <w:tab w:val="num" w:pos="709"/>
        </w:tabs>
        <w:autoSpaceDE w:val="0"/>
        <w:autoSpaceDN w:val="0"/>
        <w:adjustRightInd w:val="0"/>
        <w:jc w:val="both"/>
        <w:rPr>
          <w:b/>
          <w:u w:val="single"/>
        </w:rPr>
      </w:pPr>
    </w:p>
    <w:p w:rsidR="0073576C" w:rsidRPr="005E0EBB" w:rsidRDefault="0073576C" w:rsidP="0073576C">
      <w:pPr>
        <w:widowControl w:val="0"/>
        <w:autoSpaceDE w:val="0"/>
        <w:autoSpaceDN w:val="0"/>
        <w:adjustRightInd w:val="0"/>
        <w:ind w:firstLine="540"/>
        <w:jc w:val="both"/>
      </w:pPr>
      <w:r w:rsidRPr="005E0EBB">
        <w:t>Отб</w:t>
      </w:r>
      <w:r w:rsidR="001A67F4">
        <w:t>о</w:t>
      </w:r>
      <w:r w:rsidRPr="005E0EBB">
        <w:t>р видов деятельности,</w:t>
      </w:r>
      <w:r w:rsidR="001A67F4">
        <w:t xml:space="preserve"> </w:t>
      </w:r>
      <w:r w:rsidRPr="005E0EBB">
        <w:t>определение их количества в режиме дня осуществляется с учетом работоспособности воспитанников,их возрастных и индивидуальных особенностей.</w:t>
      </w:r>
    </w:p>
    <w:p w:rsidR="0073576C" w:rsidRPr="005E0EBB" w:rsidRDefault="0073576C" w:rsidP="0073576C">
      <w:pPr>
        <w:widowControl w:val="0"/>
        <w:autoSpaceDE w:val="0"/>
        <w:autoSpaceDN w:val="0"/>
        <w:adjustRightInd w:val="0"/>
        <w:ind w:firstLine="540"/>
        <w:jc w:val="both"/>
      </w:pPr>
      <w:r w:rsidRPr="005E0EBB">
        <w:t>В утренние часы,</w:t>
      </w:r>
      <w:r w:rsidR="00C34D11">
        <w:t xml:space="preserve"> </w:t>
      </w:r>
      <w:r w:rsidRPr="005E0EBB">
        <w:t>когда ребенок бодр и полон сил , предусматривается наиболее энергозатра</w:t>
      </w:r>
      <w:r w:rsidR="001A32BE">
        <w:t>т</w:t>
      </w:r>
      <w:r w:rsidRPr="005E0EBB">
        <w:t>ные виды деятельности, а по мере уставания детей педагог включает виды деятельности ,не требующие от ребенка особого напряжения. С учетом данной закономерности обеспечивается их разно</w:t>
      </w:r>
      <w:r w:rsidR="00C34D11">
        <w:t>о</w:t>
      </w:r>
      <w:r w:rsidRPr="005E0EBB">
        <w:t>бразие и баланс при сохр</w:t>
      </w:r>
      <w:r w:rsidR="00C34D11">
        <w:t>а</w:t>
      </w:r>
      <w:r w:rsidRPr="005E0EBB">
        <w:t>нении ведущей роли иг</w:t>
      </w:r>
      <w:r w:rsidR="00C34D11">
        <w:t>р</w:t>
      </w:r>
      <w:r w:rsidRPr="005E0EBB">
        <w:t>ы.</w:t>
      </w:r>
    </w:p>
    <w:p w:rsidR="0073576C" w:rsidRPr="005E0EBB" w:rsidRDefault="0073576C" w:rsidP="00801A54">
      <w:pPr>
        <w:pStyle w:val="ConsPlusNormal"/>
        <w:ind w:firstLine="540"/>
        <w:jc w:val="both"/>
        <w:rPr>
          <w:rFonts w:ascii="Times New Roman" w:hAnsi="Times New Roman" w:cs="Times New Roman"/>
          <w:sz w:val="24"/>
          <w:szCs w:val="24"/>
        </w:rPr>
      </w:pPr>
    </w:p>
    <w:p w:rsidR="00A20124" w:rsidRPr="005E0EBB" w:rsidRDefault="00A20124" w:rsidP="00A20124">
      <w:pPr>
        <w:pStyle w:val="a7"/>
        <w:jc w:val="center"/>
        <w:rPr>
          <w:sz w:val="24"/>
          <w:u w:val="single"/>
        </w:rPr>
      </w:pPr>
      <w:r w:rsidRPr="005E0EBB">
        <w:rPr>
          <w:sz w:val="24"/>
          <w:u w:val="single"/>
        </w:rPr>
        <w:t>Модель двигательного режима детей</w:t>
      </w:r>
    </w:p>
    <w:p w:rsidR="00A20124" w:rsidRPr="005E0EBB" w:rsidRDefault="00A20124" w:rsidP="00A20124">
      <w:pPr>
        <w:pStyle w:val="a7"/>
        <w:jc w:val="center"/>
        <w:rPr>
          <w:sz w:val="24"/>
          <w:u w:val="single"/>
        </w:rPr>
      </w:pPr>
    </w:p>
    <w:p w:rsidR="00A20124" w:rsidRPr="005E0EBB" w:rsidRDefault="00A20124" w:rsidP="00A20124">
      <w:pPr>
        <w:pStyle w:val="a7"/>
        <w:rPr>
          <w:b w:val="0"/>
          <w:sz w:val="24"/>
        </w:rPr>
      </w:pP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7597"/>
      </w:tblGrid>
      <w:tr w:rsidR="00A20124" w:rsidRPr="005E0EBB" w:rsidTr="00C24AA4">
        <w:trPr>
          <w:trHeight w:val="279"/>
        </w:trPr>
        <w:tc>
          <w:tcPr>
            <w:tcW w:w="7763" w:type="dxa"/>
          </w:tcPr>
          <w:p w:rsidR="00A20124" w:rsidRPr="005E0EBB" w:rsidRDefault="00A20124" w:rsidP="00C24AA4">
            <w:pPr>
              <w:pStyle w:val="a7"/>
              <w:rPr>
                <w:b w:val="0"/>
                <w:sz w:val="24"/>
              </w:rPr>
            </w:pPr>
            <w:r w:rsidRPr="005E0EBB">
              <w:rPr>
                <w:b w:val="0"/>
                <w:sz w:val="24"/>
              </w:rPr>
              <w:t>Вид и форма двигательной деятельности</w:t>
            </w:r>
          </w:p>
        </w:tc>
        <w:tc>
          <w:tcPr>
            <w:tcW w:w="7597" w:type="dxa"/>
          </w:tcPr>
          <w:p w:rsidR="00A20124" w:rsidRPr="005E0EBB" w:rsidRDefault="00A20124" w:rsidP="00C24AA4">
            <w:pPr>
              <w:pStyle w:val="a7"/>
              <w:rPr>
                <w:b w:val="0"/>
                <w:sz w:val="24"/>
              </w:rPr>
            </w:pPr>
            <w:r w:rsidRPr="005E0EBB">
              <w:rPr>
                <w:b w:val="0"/>
                <w:sz w:val="24"/>
              </w:rPr>
              <w:t>Особенность организации</w:t>
            </w:r>
          </w:p>
        </w:tc>
      </w:tr>
    </w:tbl>
    <w:p w:rsidR="00A20124" w:rsidRPr="005E0EBB" w:rsidRDefault="00A20124" w:rsidP="00A20124">
      <w:pPr>
        <w:pStyle w:val="a7"/>
        <w:rPr>
          <w:b w:val="0"/>
          <w:sz w:val="24"/>
        </w:rPr>
      </w:pPr>
    </w:p>
    <w:p w:rsidR="00A20124" w:rsidRPr="005E0EBB" w:rsidRDefault="00A20124" w:rsidP="00A20124">
      <w:pPr>
        <w:pStyle w:val="a7"/>
        <w:jc w:val="center"/>
        <w:rPr>
          <w:b w:val="0"/>
          <w:sz w:val="24"/>
        </w:rPr>
      </w:pPr>
      <w:r w:rsidRPr="005E0EBB">
        <w:rPr>
          <w:b w:val="0"/>
          <w:sz w:val="24"/>
        </w:rPr>
        <w:t>Физкультурно-оздоровительные мероприятия</w:t>
      </w:r>
    </w:p>
    <w:p w:rsidR="00A20124" w:rsidRPr="005E0EBB" w:rsidRDefault="00A20124" w:rsidP="00A20124">
      <w:pPr>
        <w:pStyle w:val="a7"/>
        <w:rPr>
          <w:b w:val="0"/>
          <w:sz w:val="24"/>
        </w:rPr>
      </w:pPr>
    </w:p>
    <w:tbl>
      <w:tblPr>
        <w:tblW w:w="1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7833"/>
      </w:tblGrid>
      <w:tr w:rsidR="00A20124" w:rsidRPr="005E0EBB" w:rsidTr="00012497">
        <w:trPr>
          <w:trHeight w:val="148"/>
        </w:trPr>
        <w:tc>
          <w:tcPr>
            <w:tcW w:w="7945" w:type="dxa"/>
          </w:tcPr>
          <w:p w:rsidR="00A20124" w:rsidRPr="005E0EBB" w:rsidRDefault="00A20124" w:rsidP="00C24AA4">
            <w:pPr>
              <w:pStyle w:val="a7"/>
              <w:rPr>
                <w:b w:val="0"/>
                <w:sz w:val="24"/>
              </w:rPr>
            </w:pPr>
            <w:r w:rsidRPr="005E0EBB">
              <w:rPr>
                <w:b w:val="0"/>
                <w:sz w:val="24"/>
              </w:rPr>
              <w:t>1.1Утренняя гимнастика</w:t>
            </w:r>
          </w:p>
        </w:tc>
        <w:tc>
          <w:tcPr>
            <w:tcW w:w="7833" w:type="dxa"/>
          </w:tcPr>
          <w:p w:rsidR="00A20124" w:rsidRPr="005E0EBB" w:rsidRDefault="00A20124" w:rsidP="00C24AA4">
            <w:pPr>
              <w:pStyle w:val="a7"/>
              <w:rPr>
                <w:b w:val="0"/>
                <w:sz w:val="24"/>
              </w:rPr>
            </w:pPr>
            <w:r w:rsidRPr="005E0EBB">
              <w:rPr>
                <w:b w:val="0"/>
                <w:sz w:val="24"/>
              </w:rPr>
              <w:t>Ежедневно, на открытом воздухе или в зале, длительность 10-12. Мин</w:t>
            </w:r>
          </w:p>
        </w:tc>
      </w:tr>
      <w:tr w:rsidR="00A20124" w:rsidRPr="005E0EBB" w:rsidTr="00012497">
        <w:trPr>
          <w:trHeight w:val="148"/>
        </w:trPr>
        <w:tc>
          <w:tcPr>
            <w:tcW w:w="7945" w:type="dxa"/>
          </w:tcPr>
          <w:p w:rsidR="00A20124" w:rsidRPr="005E0EBB" w:rsidRDefault="00A20124" w:rsidP="00C24AA4">
            <w:pPr>
              <w:pStyle w:val="a7"/>
              <w:rPr>
                <w:b w:val="0"/>
                <w:sz w:val="24"/>
              </w:rPr>
            </w:pPr>
            <w:r w:rsidRPr="005E0EBB">
              <w:rPr>
                <w:b w:val="0"/>
                <w:sz w:val="24"/>
              </w:rPr>
              <w:t>1.2.Двигательная разминка во время перерыва между НОД</w:t>
            </w:r>
          </w:p>
          <w:p w:rsidR="00A20124" w:rsidRPr="005E0EBB" w:rsidRDefault="00A20124" w:rsidP="00C24AA4">
            <w:pPr>
              <w:pStyle w:val="a7"/>
              <w:rPr>
                <w:b w:val="0"/>
                <w:sz w:val="24"/>
              </w:rPr>
            </w:pPr>
            <w:r w:rsidRPr="005E0EBB">
              <w:rPr>
                <w:b w:val="0"/>
                <w:sz w:val="24"/>
              </w:rPr>
              <w:t xml:space="preserve"> ( с преобладанием статических поз)</w:t>
            </w:r>
          </w:p>
        </w:tc>
        <w:tc>
          <w:tcPr>
            <w:tcW w:w="7833" w:type="dxa"/>
          </w:tcPr>
          <w:p w:rsidR="00A20124" w:rsidRPr="005E0EBB" w:rsidRDefault="00A20124" w:rsidP="00C24AA4">
            <w:pPr>
              <w:pStyle w:val="a7"/>
              <w:rPr>
                <w:b w:val="0"/>
                <w:sz w:val="24"/>
              </w:rPr>
            </w:pPr>
          </w:p>
          <w:p w:rsidR="00A20124" w:rsidRPr="005E0EBB" w:rsidRDefault="00A20124" w:rsidP="00C24AA4">
            <w:pPr>
              <w:pStyle w:val="a7"/>
              <w:rPr>
                <w:b w:val="0"/>
                <w:sz w:val="24"/>
              </w:rPr>
            </w:pPr>
            <w:r w:rsidRPr="005E0EBB">
              <w:rPr>
                <w:b w:val="0"/>
                <w:sz w:val="24"/>
              </w:rPr>
              <w:t>Ежедневно , в течение 7-10 мин</w:t>
            </w:r>
          </w:p>
        </w:tc>
      </w:tr>
      <w:tr w:rsidR="00A20124" w:rsidRPr="005E0EBB" w:rsidTr="00012497">
        <w:trPr>
          <w:trHeight w:val="657"/>
        </w:trPr>
        <w:tc>
          <w:tcPr>
            <w:tcW w:w="7945" w:type="dxa"/>
          </w:tcPr>
          <w:p w:rsidR="00A20124" w:rsidRPr="005E0EBB" w:rsidRDefault="00A20124" w:rsidP="00C24AA4">
            <w:pPr>
              <w:pStyle w:val="a7"/>
              <w:rPr>
                <w:b w:val="0"/>
                <w:sz w:val="24"/>
              </w:rPr>
            </w:pPr>
            <w:r w:rsidRPr="005E0EBB">
              <w:rPr>
                <w:b w:val="0"/>
                <w:sz w:val="24"/>
              </w:rPr>
              <w:t>1.3.Физкульт минутка</w:t>
            </w:r>
          </w:p>
        </w:tc>
        <w:tc>
          <w:tcPr>
            <w:tcW w:w="7833" w:type="dxa"/>
          </w:tcPr>
          <w:p w:rsidR="00A20124" w:rsidRPr="005E0EBB" w:rsidRDefault="00A20124" w:rsidP="00C24AA4">
            <w:pPr>
              <w:pStyle w:val="a7"/>
              <w:rPr>
                <w:b w:val="0"/>
                <w:sz w:val="24"/>
              </w:rPr>
            </w:pPr>
            <w:r w:rsidRPr="005E0EBB">
              <w:rPr>
                <w:b w:val="0"/>
                <w:sz w:val="24"/>
              </w:rPr>
              <w:t>Ежедневно по мере необходимости, в зависимости  от вида содержания занятий, 3-5 мин.</w:t>
            </w:r>
          </w:p>
        </w:tc>
      </w:tr>
      <w:tr w:rsidR="00A20124" w:rsidRPr="005E0EBB" w:rsidTr="00012497">
        <w:trPr>
          <w:trHeight w:val="657"/>
        </w:trPr>
        <w:tc>
          <w:tcPr>
            <w:tcW w:w="7945" w:type="dxa"/>
          </w:tcPr>
          <w:p w:rsidR="00A20124" w:rsidRPr="005E0EBB" w:rsidRDefault="00A20124" w:rsidP="00C24AA4">
            <w:pPr>
              <w:pStyle w:val="a7"/>
              <w:rPr>
                <w:b w:val="0"/>
                <w:sz w:val="24"/>
              </w:rPr>
            </w:pPr>
            <w:r w:rsidRPr="005E0EBB">
              <w:rPr>
                <w:b w:val="0"/>
                <w:sz w:val="24"/>
              </w:rPr>
              <w:t>1.4Подвижные игры и физические упражнения на прогулке</w:t>
            </w:r>
          </w:p>
        </w:tc>
        <w:tc>
          <w:tcPr>
            <w:tcW w:w="7833" w:type="dxa"/>
          </w:tcPr>
          <w:p w:rsidR="00A20124" w:rsidRPr="005E0EBB" w:rsidRDefault="00A20124" w:rsidP="00C24AA4">
            <w:pPr>
              <w:pStyle w:val="a7"/>
              <w:rPr>
                <w:b w:val="0"/>
                <w:sz w:val="24"/>
              </w:rPr>
            </w:pPr>
            <w:r w:rsidRPr="005E0EBB">
              <w:rPr>
                <w:b w:val="0"/>
                <w:sz w:val="24"/>
              </w:rPr>
              <w:t>Ежедневно, во время утренней прогулки длительность 20-25 мин</w:t>
            </w:r>
          </w:p>
        </w:tc>
      </w:tr>
      <w:tr w:rsidR="00A20124" w:rsidRPr="005E0EBB" w:rsidTr="00012497">
        <w:trPr>
          <w:trHeight w:val="308"/>
        </w:trPr>
        <w:tc>
          <w:tcPr>
            <w:tcW w:w="7945" w:type="dxa"/>
          </w:tcPr>
          <w:p w:rsidR="00A20124" w:rsidRPr="005E0EBB" w:rsidRDefault="00A20124" w:rsidP="00C24AA4">
            <w:pPr>
              <w:pStyle w:val="a7"/>
              <w:rPr>
                <w:b w:val="0"/>
                <w:sz w:val="24"/>
              </w:rPr>
            </w:pPr>
          </w:p>
        </w:tc>
        <w:tc>
          <w:tcPr>
            <w:tcW w:w="7833" w:type="dxa"/>
          </w:tcPr>
          <w:p w:rsidR="00A20124" w:rsidRPr="005E0EBB" w:rsidRDefault="00A20124" w:rsidP="00C24AA4">
            <w:pPr>
              <w:pStyle w:val="a7"/>
              <w:rPr>
                <w:sz w:val="24"/>
              </w:rPr>
            </w:pPr>
          </w:p>
        </w:tc>
      </w:tr>
      <w:tr w:rsidR="00A20124" w:rsidRPr="005E0EBB" w:rsidTr="00012497">
        <w:trPr>
          <w:cantSplit/>
          <w:trHeight w:val="328"/>
        </w:trPr>
        <w:tc>
          <w:tcPr>
            <w:tcW w:w="15778" w:type="dxa"/>
            <w:gridSpan w:val="2"/>
          </w:tcPr>
          <w:p w:rsidR="00A20124" w:rsidRPr="005E0EBB" w:rsidRDefault="00A20124" w:rsidP="00C24AA4">
            <w:pPr>
              <w:pStyle w:val="a7"/>
              <w:rPr>
                <w:b w:val="0"/>
                <w:sz w:val="24"/>
              </w:rPr>
            </w:pPr>
            <w:r w:rsidRPr="005E0EBB">
              <w:rPr>
                <w:b w:val="0"/>
                <w:sz w:val="24"/>
              </w:rPr>
              <w:t xml:space="preserve">                                                   2.Специально- организованные  деятельность   в режиме дня</w:t>
            </w:r>
          </w:p>
        </w:tc>
      </w:tr>
      <w:tr w:rsidR="00A20124" w:rsidRPr="005E0EBB" w:rsidTr="00012497">
        <w:trPr>
          <w:trHeight w:val="328"/>
        </w:trPr>
        <w:tc>
          <w:tcPr>
            <w:tcW w:w="7945" w:type="dxa"/>
          </w:tcPr>
          <w:p w:rsidR="00A20124" w:rsidRPr="005E0EBB" w:rsidRDefault="00A20124" w:rsidP="00C24AA4">
            <w:pPr>
              <w:pStyle w:val="a7"/>
              <w:rPr>
                <w:b w:val="0"/>
                <w:sz w:val="24"/>
              </w:rPr>
            </w:pPr>
            <w:r w:rsidRPr="005E0EBB">
              <w:rPr>
                <w:b w:val="0"/>
                <w:sz w:val="24"/>
              </w:rPr>
              <w:t xml:space="preserve">2.1  НОД </w:t>
            </w:r>
            <w:r w:rsidR="0073576C" w:rsidRPr="005E0EBB">
              <w:rPr>
                <w:b w:val="0"/>
                <w:sz w:val="24"/>
              </w:rPr>
              <w:t>по физическому развитию</w:t>
            </w:r>
          </w:p>
        </w:tc>
        <w:tc>
          <w:tcPr>
            <w:tcW w:w="7833" w:type="dxa"/>
          </w:tcPr>
          <w:p w:rsidR="00A20124" w:rsidRPr="005E0EBB" w:rsidRDefault="00A20124" w:rsidP="00A20124">
            <w:pPr>
              <w:pStyle w:val="a7"/>
              <w:rPr>
                <w:b w:val="0"/>
                <w:sz w:val="24"/>
              </w:rPr>
            </w:pPr>
            <w:r w:rsidRPr="005E0EBB">
              <w:rPr>
                <w:b w:val="0"/>
                <w:sz w:val="24"/>
              </w:rPr>
              <w:t>3 раза в неделю</w:t>
            </w:r>
          </w:p>
        </w:tc>
      </w:tr>
      <w:tr w:rsidR="00A20124" w:rsidRPr="005E0EBB" w:rsidTr="00012497">
        <w:trPr>
          <w:trHeight w:val="985"/>
        </w:trPr>
        <w:tc>
          <w:tcPr>
            <w:tcW w:w="7945" w:type="dxa"/>
          </w:tcPr>
          <w:p w:rsidR="00A20124" w:rsidRPr="005E0EBB" w:rsidRDefault="00A20124" w:rsidP="00C24AA4">
            <w:pPr>
              <w:pStyle w:val="a7"/>
              <w:rPr>
                <w:b w:val="0"/>
                <w:sz w:val="24"/>
              </w:rPr>
            </w:pPr>
            <w:r w:rsidRPr="005E0EBB">
              <w:rPr>
                <w:b w:val="0"/>
                <w:sz w:val="24"/>
              </w:rPr>
              <w:t>2.2Самостоятельная двигательная активность, спортивные упражнения</w:t>
            </w:r>
          </w:p>
        </w:tc>
        <w:tc>
          <w:tcPr>
            <w:tcW w:w="7833" w:type="dxa"/>
          </w:tcPr>
          <w:p w:rsidR="00A20124" w:rsidRPr="005E0EBB" w:rsidRDefault="00A20124" w:rsidP="00C24AA4">
            <w:pPr>
              <w:pStyle w:val="a7"/>
              <w:rPr>
                <w:b w:val="0"/>
                <w:sz w:val="24"/>
              </w:rPr>
            </w:pPr>
            <w:r w:rsidRPr="005E0EBB">
              <w:rPr>
                <w:b w:val="0"/>
                <w:sz w:val="24"/>
              </w:rPr>
              <w:t>Ежедневно, под руководством воспитателя, продолжительность зависит от индивидуальных особенностей</w:t>
            </w:r>
          </w:p>
        </w:tc>
      </w:tr>
      <w:tr w:rsidR="00A20124" w:rsidRPr="005E0EBB" w:rsidTr="00012497">
        <w:trPr>
          <w:cantSplit/>
          <w:trHeight w:val="308"/>
        </w:trPr>
        <w:tc>
          <w:tcPr>
            <w:tcW w:w="15778" w:type="dxa"/>
            <w:gridSpan w:val="2"/>
          </w:tcPr>
          <w:p w:rsidR="00A20124" w:rsidRPr="005E0EBB" w:rsidRDefault="00A20124" w:rsidP="00C24AA4">
            <w:pPr>
              <w:pStyle w:val="a7"/>
              <w:rPr>
                <w:b w:val="0"/>
                <w:sz w:val="24"/>
              </w:rPr>
            </w:pPr>
            <w:r w:rsidRPr="005E0EBB">
              <w:rPr>
                <w:b w:val="0"/>
                <w:sz w:val="24"/>
              </w:rPr>
              <w:t>3 Физкультурно- массовые занятия</w:t>
            </w:r>
          </w:p>
        </w:tc>
      </w:tr>
      <w:tr w:rsidR="00A20124" w:rsidRPr="005E0EBB" w:rsidTr="00012497">
        <w:trPr>
          <w:trHeight w:val="657"/>
        </w:trPr>
        <w:tc>
          <w:tcPr>
            <w:tcW w:w="7945" w:type="dxa"/>
          </w:tcPr>
          <w:p w:rsidR="00A20124" w:rsidRPr="005E0EBB" w:rsidRDefault="00A20124" w:rsidP="00C24AA4">
            <w:pPr>
              <w:pStyle w:val="a7"/>
              <w:rPr>
                <w:b w:val="0"/>
                <w:sz w:val="24"/>
              </w:rPr>
            </w:pPr>
            <w:r w:rsidRPr="005E0EBB">
              <w:rPr>
                <w:b w:val="0"/>
                <w:sz w:val="24"/>
              </w:rPr>
              <w:t>3.1Физкультурно- спортивные праздники на открытом воздухе</w:t>
            </w:r>
          </w:p>
        </w:tc>
        <w:tc>
          <w:tcPr>
            <w:tcW w:w="7833" w:type="dxa"/>
          </w:tcPr>
          <w:p w:rsidR="00A20124" w:rsidRPr="005E0EBB" w:rsidRDefault="00A20124" w:rsidP="00C24AA4">
            <w:pPr>
              <w:pStyle w:val="a7"/>
              <w:rPr>
                <w:b w:val="0"/>
                <w:sz w:val="24"/>
              </w:rPr>
            </w:pPr>
            <w:r w:rsidRPr="005E0EBB">
              <w:rPr>
                <w:b w:val="0"/>
                <w:sz w:val="24"/>
              </w:rPr>
              <w:t>2-3 раза в год (40 мин)</w:t>
            </w:r>
          </w:p>
        </w:tc>
      </w:tr>
      <w:tr w:rsidR="00A20124" w:rsidRPr="005E0EBB" w:rsidTr="00012497">
        <w:trPr>
          <w:trHeight w:val="328"/>
        </w:trPr>
        <w:tc>
          <w:tcPr>
            <w:tcW w:w="7945" w:type="dxa"/>
          </w:tcPr>
          <w:p w:rsidR="00A20124" w:rsidRPr="005E0EBB" w:rsidRDefault="00A20124" w:rsidP="00C24AA4">
            <w:pPr>
              <w:pStyle w:val="a7"/>
              <w:rPr>
                <w:b w:val="0"/>
                <w:sz w:val="24"/>
              </w:rPr>
            </w:pPr>
            <w:r w:rsidRPr="005E0EBB">
              <w:rPr>
                <w:b w:val="0"/>
                <w:sz w:val="24"/>
              </w:rPr>
              <w:t>3.2Физкультурный досуг</w:t>
            </w:r>
          </w:p>
        </w:tc>
        <w:tc>
          <w:tcPr>
            <w:tcW w:w="7833" w:type="dxa"/>
          </w:tcPr>
          <w:p w:rsidR="00A20124" w:rsidRPr="005E0EBB" w:rsidRDefault="00A20124" w:rsidP="00C24AA4">
            <w:pPr>
              <w:pStyle w:val="a7"/>
              <w:rPr>
                <w:b w:val="0"/>
                <w:sz w:val="24"/>
              </w:rPr>
            </w:pPr>
            <w:r w:rsidRPr="005E0EBB">
              <w:rPr>
                <w:b w:val="0"/>
                <w:sz w:val="24"/>
              </w:rPr>
              <w:t>1-2 раза в месяц</w:t>
            </w:r>
          </w:p>
        </w:tc>
      </w:tr>
    </w:tbl>
    <w:p w:rsidR="00A20124" w:rsidRPr="005E0EBB" w:rsidRDefault="00A20124" w:rsidP="00A20124">
      <w:pPr>
        <w:pStyle w:val="a7"/>
        <w:rPr>
          <w:b w:val="0"/>
          <w:bCs w:val="0"/>
          <w:noProof/>
          <w:sz w:val="24"/>
        </w:rPr>
      </w:pPr>
    </w:p>
    <w:p w:rsidR="00A20124" w:rsidRPr="005E0EBB" w:rsidRDefault="00A20124" w:rsidP="00FB3296">
      <w:pPr>
        <w:pStyle w:val="a7"/>
        <w:rPr>
          <w:b w:val="0"/>
          <w:sz w:val="24"/>
        </w:rPr>
      </w:pPr>
      <w:r w:rsidRPr="005E0EBB">
        <w:rPr>
          <w:b w:val="0"/>
          <w:sz w:val="24"/>
          <w:u w:val="single"/>
        </w:rPr>
        <w:t>Комплексная система физкультурно-оздоровительной работы</w:t>
      </w:r>
    </w:p>
    <w:tbl>
      <w:tblPr>
        <w:tblW w:w="15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2"/>
        <w:gridCol w:w="608"/>
        <w:gridCol w:w="2694"/>
        <w:gridCol w:w="816"/>
        <w:gridCol w:w="4310"/>
        <w:gridCol w:w="3911"/>
      </w:tblGrid>
      <w:tr w:rsidR="00A20124" w:rsidRPr="005E0EBB" w:rsidTr="00FB3296">
        <w:trPr>
          <w:trHeight w:val="422"/>
        </w:trPr>
        <w:tc>
          <w:tcPr>
            <w:tcW w:w="3910" w:type="dxa"/>
            <w:gridSpan w:val="2"/>
          </w:tcPr>
          <w:p w:rsidR="00A20124" w:rsidRPr="005E0EBB" w:rsidRDefault="00A20124" w:rsidP="00C24AA4">
            <w:pPr>
              <w:tabs>
                <w:tab w:val="left" w:pos="1725"/>
              </w:tabs>
              <w:jc w:val="center"/>
              <w:rPr>
                <w:b/>
              </w:rPr>
            </w:pPr>
            <w:r w:rsidRPr="005E0EBB">
              <w:rPr>
                <w:b/>
              </w:rPr>
              <w:t>Специально организованная деятельность</w:t>
            </w:r>
          </w:p>
        </w:tc>
        <w:tc>
          <w:tcPr>
            <w:tcW w:w="3510" w:type="dxa"/>
            <w:gridSpan w:val="2"/>
          </w:tcPr>
          <w:p w:rsidR="00A20124" w:rsidRPr="005E0EBB" w:rsidRDefault="00A20124" w:rsidP="00C24AA4">
            <w:pPr>
              <w:tabs>
                <w:tab w:val="left" w:pos="1725"/>
              </w:tabs>
              <w:jc w:val="center"/>
              <w:rPr>
                <w:b/>
              </w:rPr>
            </w:pPr>
            <w:r w:rsidRPr="005E0EBB">
              <w:rPr>
                <w:b/>
              </w:rPr>
              <w:t>Рациональная организация двигательной активности</w:t>
            </w:r>
          </w:p>
        </w:tc>
        <w:tc>
          <w:tcPr>
            <w:tcW w:w="4310" w:type="dxa"/>
          </w:tcPr>
          <w:p w:rsidR="00A20124" w:rsidRPr="005E0EBB" w:rsidRDefault="00A20124" w:rsidP="00C24AA4">
            <w:pPr>
              <w:tabs>
                <w:tab w:val="left" w:pos="1725"/>
              </w:tabs>
              <w:jc w:val="center"/>
              <w:rPr>
                <w:b/>
              </w:rPr>
            </w:pPr>
            <w:r w:rsidRPr="005E0EBB">
              <w:rPr>
                <w:b/>
              </w:rPr>
              <w:t>Коррекция отклонений в развитии</w:t>
            </w:r>
          </w:p>
        </w:tc>
        <w:tc>
          <w:tcPr>
            <w:tcW w:w="3910" w:type="dxa"/>
          </w:tcPr>
          <w:p w:rsidR="00A20124" w:rsidRPr="005E0EBB" w:rsidRDefault="00A20124" w:rsidP="00C24AA4">
            <w:pPr>
              <w:tabs>
                <w:tab w:val="left" w:pos="1725"/>
              </w:tabs>
              <w:jc w:val="center"/>
              <w:rPr>
                <w:b/>
              </w:rPr>
            </w:pPr>
            <w:r w:rsidRPr="005E0EBB">
              <w:rPr>
                <w:b/>
              </w:rPr>
              <w:t>Спорт</w:t>
            </w:r>
          </w:p>
        </w:tc>
      </w:tr>
      <w:tr w:rsidR="00A20124" w:rsidRPr="005E0EBB" w:rsidTr="00FB3296">
        <w:trPr>
          <w:trHeight w:val="2521"/>
        </w:trPr>
        <w:tc>
          <w:tcPr>
            <w:tcW w:w="3910" w:type="dxa"/>
            <w:gridSpan w:val="2"/>
          </w:tcPr>
          <w:p w:rsidR="00A20124" w:rsidRPr="005E0EBB" w:rsidRDefault="00A20124" w:rsidP="00C24AA4">
            <w:pPr>
              <w:tabs>
                <w:tab w:val="left" w:pos="1725"/>
              </w:tabs>
            </w:pPr>
            <w:r w:rsidRPr="005E0EBB">
              <w:t>1. Утренняя гимнастика</w:t>
            </w:r>
          </w:p>
          <w:p w:rsidR="00A20124" w:rsidRPr="005E0EBB" w:rsidRDefault="0073576C" w:rsidP="00C24AA4">
            <w:pPr>
              <w:tabs>
                <w:tab w:val="left" w:pos="1725"/>
              </w:tabs>
            </w:pPr>
            <w:r w:rsidRPr="005E0EBB">
              <w:t>2. НОД по физическому развитию</w:t>
            </w:r>
            <w:r w:rsidR="00A20124" w:rsidRPr="005E0EBB">
              <w:t xml:space="preserve"> (фронтальная форма)</w:t>
            </w:r>
          </w:p>
          <w:p w:rsidR="00A20124" w:rsidRPr="005E0EBB" w:rsidRDefault="00A20124" w:rsidP="00C24AA4">
            <w:pPr>
              <w:tabs>
                <w:tab w:val="left" w:pos="1725"/>
              </w:tabs>
            </w:pPr>
            <w:r w:rsidRPr="005E0EBB">
              <w:t>3. Индивидуальная форма по физическому воспитанию (согласно направлениям индивидуальной программы)</w:t>
            </w:r>
          </w:p>
          <w:p w:rsidR="00A20124" w:rsidRPr="005E0EBB" w:rsidRDefault="00A20124" w:rsidP="00C24AA4">
            <w:pPr>
              <w:tabs>
                <w:tab w:val="left" w:pos="1725"/>
              </w:tabs>
            </w:pPr>
            <w:r w:rsidRPr="005E0EBB">
              <w:t>3. Гимнастические упражнения</w:t>
            </w:r>
          </w:p>
          <w:p w:rsidR="00A20124" w:rsidRPr="005E0EBB" w:rsidRDefault="00A20124" w:rsidP="00C24AA4">
            <w:pPr>
              <w:tabs>
                <w:tab w:val="left" w:pos="1725"/>
              </w:tabs>
            </w:pPr>
            <w:r w:rsidRPr="005E0EBB">
              <w:t>4. Пальчиковая гимнастика</w:t>
            </w:r>
          </w:p>
        </w:tc>
        <w:tc>
          <w:tcPr>
            <w:tcW w:w="3510" w:type="dxa"/>
            <w:gridSpan w:val="2"/>
          </w:tcPr>
          <w:p w:rsidR="00A20124" w:rsidRPr="005E0EBB" w:rsidRDefault="00A20124" w:rsidP="00C24AA4">
            <w:pPr>
              <w:tabs>
                <w:tab w:val="left" w:pos="1725"/>
              </w:tabs>
              <w:jc w:val="both"/>
            </w:pPr>
            <w:r w:rsidRPr="005E0EBB">
              <w:t>1.Движения во время бодрствования</w:t>
            </w:r>
          </w:p>
          <w:p w:rsidR="00A20124" w:rsidRPr="005E0EBB" w:rsidRDefault="00A20124" w:rsidP="00C24AA4">
            <w:pPr>
              <w:tabs>
                <w:tab w:val="left" w:pos="1725"/>
              </w:tabs>
              <w:jc w:val="both"/>
            </w:pPr>
            <w:r w:rsidRPr="005E0EBB">
              <w:t>2. Подвижные игры</w:t>
            </w:r>
          </w:p>
          <w:p w:rsidR="00A20124" w:rsidRPr="005E0EBB" w:rsidRDefault="00A20124" w:rsidP="00C24AA4">
            <w:pPr>
              <w:tabs>
                <w:tab w:val="left" w:pos="1725"/>
              </w:tabs>
              <w:jc w:val="both"/>
            </w:pPr>
            <w:r w:rsidRPr="005E0EBB">
              <w:t>3. Движения под музыку</w:t>
            </w:r>
          </w:p>
          <w:p w:rsidR="00A20124" w:rsidRPr="005E0EBB" w:rsidRDefault="00A20124" w:rsidP="00C24AA4">
            <w:pPr>
              <w:tabs>
                <w:tab w:val="left" w:pos="1725"/>
              </w:tabs>
              <w:jc w:val="both"/>
              <w:rPr>
                <w:b/>
              </w:rPr>
            </w:pPr>
            <w:r w:rsidRPr="005E0EBB">
              <w:t>4. Движения после сна</w:t>
            </w:r>
          </w:p>
        </w:tc>
        <w:tc>
          <w:tcPr>
            <w:tcW w:w="4310" w:type="dxa"/>
          </w:tcPr>
          <w:p w:rsidR="00A20124" w:rsidRPr="005E0EBB" w:rsidRDefault="00A20124" w:rsidP="00C24AA4">
            <w:pPr>
              <w:tabs>
                <w:tab w:val="left" w:pos="1725"/>
              </w:tabs>
              <w:jc w:val="both"/>
            </w:pPr>
            <w:r w:rsidRPr="005E0EBB">
              <w:t>1.Игры, направленные на коррекцию и профилактику плоскостопия</w:t>
            </w:r>
          </w:p>
          <w:p w:rsidR="00A20124" w:rsidRPr="005E0EBB" w:rsidRDefault="00A20124" w:rsidP="00C24AA4">
            <w:pPr>
              <w:tabs>
                <w:tab w:val="left" w:pos="1725"/>
              </w:tabs>
              <w:jc w:val="both"/>
            </w:pPr>
            <w:r w:rsidRPr="005E0EBB">
              <w:t>2.Игры, направленные на формирование правильной осанки.</w:t>
            </w:r>
          </w:p>
          <w:p w:rsidR="00A20124" w:rsidRPr="005E0EBB" w:rsidRDefault="00A20124" w:rsidP="00C24AA4">
            <w:pPr>
              <w:tabs>
                <w:tab w:val="left" w:pos="1725"/>
              </w:tabs>
              <w:jc w:val="both"/>
            </w:pPr>
            <w:r w:rsidRPr="005E0EBB">
              <w:t>3.Игры, направленные на коррекцию мелкой и общей моторики.</w:t>
            </w:r>
          </w:p>
          <w:p w:rsidR="00A20124" w:rsidRPr="005E0EBB" w:rsidRDefault="00A20124" w:rsidP="00C24AA4">
            <w:pPr>
              <w:tabs>
                <w:tab w:val="left" w:pos="1725"/>
              </w:tabs>
              <w:jc w:val="both"/>
            </w:pPr>
            <w:r w:rsidRPr="005E0EBB">
              <w:t>4.Игры, направленные на коррекцию пространственного восприятия.</w:t>
            </w:r>
          </w:p>
        </w:tc>
        <w:tc>
          <w:tcPr>
            <w:tcW w:w="3910" w:type="dxa"/>
          </w:tcPr>
          <w:p w:rsidR="00A20124" w:rsidRPr="005E0EBB" w:rsidRDefault="00A20124" w:rsidP="00C24AA4">
            <w:pPr>
              <w:tabs>
                <w:tab w:val="left" w:pos="1725"/>
              </w:tabs>
              <w:jc w:val="both"/>
            </w:pPr>
            <w:r w:rsidRPr="005E0EBB">
              <w:t>1. Ходьба на лыжах</w:t>
            </w:r>
          </w:p>
          <w:p w:rsidR="00A20124" w:rsidRPr="005E0EBB" w:rsidRDefault="00A20124" w:rsidP="00C24AA4">
            <w:pPr>
              <w:tabs>
                <w:tab w:val="left" w:pos="1725"/>
              </w:tabs>
              <w:jc w:val="both"/>
            </w:pPr>
            <w:r w:rsidRPr="005E0EBB">
              <w:t>2. Катание на санках</w:t>
            </w:r>
          </w:p>
          <w:p w:rsidR="00A20124" w:rsidRPr="005E0EBB" w:rsidRDefault="00A20124" w:rsidP="00C24AA4">
            <w:pPr>
              <w:tabs>
                <w:tab w:val="left" w:pos="1725"/>
              </w:tabs>
              <w:jc w:val="both"/>
            </w:pPr>
            <w:r w:rsidRPr="005E0EBB">
              <w:t>3. Спортивные праздники и развлечения</w:t>
            </w:r>
          </w:p>
          <w:p w:rsidR="00A20124" w:rsidRPr="005E0EBB" w:rsidRDefault="00A20124" w:rsidP="00C24AA4">
            <w:pPr>
              <w:tabs>
                <w:tab w:val="left" w:pos="1725"/>
              </w:tabs>
              <w:jc w:val="both"/>
              <w:rPr>
                <w:b/>
              </w:rPr>
            </w:pPr>
            <w:r w:rsidRPr="005E0EBB">
              <w:t>4. Спортивные игры</w:t>
            </w:r>
          </w:p>
        </w:tc>
      </w:tr>
      <w:tr w:rsidR="00A20124" w:rsidRPr="005E0EBB" w:rsidTr="00FB3296">
        <w:trPr>
          <w:trHeight w:val="1263"/>
        </w:trPr>
        <w:tc>
          <w:tcPr>
            <w:tcW w:w="15641" w:type="dxa"/>
            <w:gridSpan w:val="6"/>
          </w:tcPr>
          <w:p w:rsidR="00A20124" w:rsidRPr="005E0EBB" w:rsidRDefault="00A20124" w:rsidP="00C24AA4">
            <w:pPr>
              <w:widowControl w:val="0"/>
              <w:autoSpaceDE w:val="0"/>
              <w:autoSpaceDN w:val="0"/>
              <w:adjustRightInd w:val="0"/>
              <w:jc w:val="center"/>
              <w:rPr>
                <w:b/>
              </w:rPr>
            </w:pPr>
            <w:r w:rsidRPr="005E0EBB">
              <w:rPr>
                <w:b/>
              </w:rPr>
              <w:lastRenderedPageBreak/>
              <w:t>Оздоровительно-профилактические мероприятия</w:t>
            </w:r>
          </w:p>
          <w:p w:rsidR="00A20124" w:rsidRPr="005E0EBB" w:rsidRDefault="00A20124" w:rsidP="00327D2C">
            <w:pPr>
              <w:widowControl w:val="0"/>
              <w:autoSpaceDE w:val="0"/>
              <w:autoSpaceDN w:val="0"/>
              <w:adjustRightInd w:val="0"/>
            </w:pPr>
            <w:r w:rsidRPr="005E0EBB">
              <w:t>гимнастика для глаз, релаксация</w:t>
            </w:r>
          </w:p>
          <w:p w:rsidR="00A20124" w:rsidRPr="005E0EBB" w:rsidRDefault="00A20124" w:rsidP="00327D2C">
            <w:pPr>
              <w:widowControl w:val="0"/>
              <w:autoSpaceDE w:val="0"/>
              <w:autoSpaceDN w:val="0"/>
              <w:adjustRightInd w:val="0"/>
            </w:pPr>
            <w:r w:rsidRPr="005E0EBB">
              <w:t>сезонная профилактика (фитонциды, оксолиновая мазь)</w:t>
            </w:r>
          </w:p>
          <w:p w:rsidR="00A20124" w:rsidRPr="005E0EBB" w:rsidRDefault="00A20124" w:rsidP="00327D2C">
            <w:pPr>
              <w:widowControl w:val="0"/>
              <w:autoSpaceDE w:val="0"/>
              <w:autoSpaceDN w:val="0"/>
              <w:adjustRightInd w:val="0"/>
            </w:pPr>
            <w:r w:rsidRPr="005E0EBB">
              <w:t>организация второго завтрака (натуральные соки или фрукты, ежедневно)</w:t>
            </w:r>
          </w:p>
        </w:tc>
      </w:tr>
      <w:tr w:rsidR="00A20124" w:rsidRPr="005E0EBB" w:rsidTr="00FB3296">
        <w:trPr>
          <w:trHeight w:val="1629"/>
        </w:trPr>
        <w:tc>
          <w:tcPr>
            <w:tcW w:w="15641" w:type="dxa"/>
            <w:gridSpan w:val="6"/>
          </w:tcPr>
          <w:p w:rsidR="00A20124" w:rsidRPr="005E0EBB" w:rsidRDefault="00A20124" w:rsidP="00C24AA4">
            <w:pPr>
              <w:jc w:val="center"/>
              <w:rPr>
                <w:b/>
                <w:bCs/>
              </w:rPr>
            </w:pPr>
            <w:r w:rsidRPr="005E0EBB">
              <w:rPr>
                <w:b/>
                <w:bCs/>
              </w:rPr>
              <w:t>Воспитание потребности в здоровом образе жизни</w:t>
            </w:r>
          </w:p>
          <w:p w:rsidR="00A20124" w:rsidRPr="005E0EBB" w:rsidRDefault="00A20124" w:rsidP="00327D2C">
            <w:pPr>
              <w:widowControl w:val="0"/>
              <w:autoSpaceDE w:val="0"/>
              <w:autoSpaceDN w:val="0"/>
              <w:adjustRightInd w:val="0"/>
            </w:pPr>
            <w:r w:rsidRPr="005E0EBB">
              <w:t>привитие стойких культурно-гигиенических навыков</w:t>
            </w:r>
          </w:p>
          <w:p w:rsidR="00A20124" w:rsidRPr="005E0EBB" w:rsidRDefault="00A20124" w:rsidP="00327D2C">
            <w:pPr>
              <w:widowControl w:val="0"/>
              <w:autoSpaceDE w:val="0"/>
              <w:autoSpaceDN w:val="0"/>
              <w:adjustRightInd w:val="0"/>
            </w:pPr>
            <w:r w:rsidRPr="005E0EBB">
              <w:t>обучение уходу за своим телом, навыкам оказания элементарной помощи</w:t>
            </w:r>
          </w:p>
          <w:p w:rsidR="00A20124" w:rsidRPr="005E0EBB" w:rsidRDefault="00A20124" w:rsidP="00327D2C">
            <w:pPr>
              <w:widowControl w:val="0"/>
              <w:autoSpaceDE w:val="0"/>
              <w:autoSpaceDN w:val="0"/>
              <w:adjustRightInd w:val="0"/>
            </w:pPr>
            <w:r w:rsidRPr="005E0EBB">
              <w:t>формирование представлений о том, что полезно и что вредно для  организма</w:t>
            </w:r>
          </w:p>
          <w:p w:rsidR="00407878" w:rsidRPr="005E0EBB" w:rsidRDefault="00A20124" w:rsidP="00327D2C">
            <w:pPr>
              <w:widowControl w:val="0"/>
              <w:autoSpaceDE w:val="0"/>
              <w:autoSpaceDN w:val="0"/>
              <w:adjustRightInd w:val="0"/>
            </w:pPr>
            <w:r w:rsidRPr="005E0EBB">
              <w:t>формирование привычки  к выполнению физических упражнений</w:t>
            </w:r>
          </w:p>
        </w:tc>
      </w:tr>
      <w:tr w:rsidR="00A20124" w:rsidRPr="005E0EBB" w:rsidTr="00FB3296">
        <w:trPr>
          <w:trHeight w:val="649"/>
        </w:trPr>
        <w:tc>
          <w:tcPr>
            <w:tcW w:w="3302" w:type="dxa"/>
          </w:tcPr>
          <w:p w:rsidR="00A20124" w:rsidRPr="005E0EBB" w:rsidRDefault="00A20124" w:rsidP="00C24AA4">
            <w:pPr>
              <w:jc w:val="center"/>
              <w:rPr>
                <w:b/>
                <w:bCs/>
              </w:rPr>
            </w:pPr>
            <w:r w:rsidRPr="005E0EBB">
              <w:rPr>
                <w:b/>
                <w:bCs/>
              </w:rPr>
              <w:t>Работа с воспитателями</w:t>
            </w:r>
          </w:p>
          <w:p w:rsidR="00A20124" w:rsidRPr="005E0EBB" w:rsidRDefault="00A20124" w:rsidP="00327D2C">
            <w:pPr>
              <w:widowControl w:val="0"/>
              <w:autoSpaceDE w:val="0"/>
              <w:autoSpaceDN w:val="0"/>
              <w:adjustRightInd w:val="0"/>
            </w:pPr>
            <w:r w:rsidRPr="005E0EBB">
              <w:t>семинары</w:t>
            </w:r>
          </w:p>
          <w:p w:rsidR="00A20124" w:rsidRPr="005E0EBB" w:rsidRDefault="00A20124" w:rsidP="00327D2C">
            <w:pPr>
              <w:widowControl w:val="0"/>
              <w:autoSpaceDE w:val="0"/>
              <w:autoSpaceDN w:val="0"/>
              <w:adjustRightInd w:val="0"/>
            </w:pPr>
            <w:r w:rsidRPr="005E0EBB">
              <w:t>консультации</w:t>
            </w:r>
          </w:p>
          <w:p w:rsidR="00A20124" w:rsidRPr="005E0EBB" w:rsidRDefault="00A20124" w:rsidP="00327D2C">
            <w:pPr>
              <w:widowControl w:val="0"/>
              <w:autoSpaceDE w:val="0"/>
              <w:autoSpaceDN w:val="0"/>
              <w:adjustRightInd w:val="0"/>
            </w:pPr>
            <w:r w:rsidRPr="005E0EBB">
              <w:t>выступления на педагогических советах</w:t>
            </w:r>
          </w:p>
          <w:p w:rsidR="00A20124" w:rsidRPr="005E0EBB" w:rsidRDefault="00A20124" w:rsidP="00327D2C">
            <w:pPr>
              <w:widowControl w:val="0"/>
              <w:autoSpaceDE w:val="0"/>
              <w:autoSpaceDN w:val="0"/>
              <w:adjustRightInd w:val="0"/>
            </w:pPr>
            <w:r w:rsidRPr="005E0EBB">
              <w:t>открытые просмотры</w:t>
            </w:r>
          </w:p>
          <w:p w:rsidR="00A20124" w:rsidRPr="005E0EBB" w:rsidRDefault="00A20124" w:rsidP="00327D2C">
            <w:pPr>
              <w:widowControl w:val="0"/>
              <w:autoSpaceDE w:val="0"/>
              <w:autoSpaceDN w:val="0"/>
              <w:adjustRightInd w:val="0"/>
            </w:pPr>
            <w:r w:rsidRPr="005E0EBB">
              <w:t>работа творческих групп</w:t>
            </w:r>
          </w:p>
        </w:tc>
        <w:tc>
          <w:tcPr>
            <w:tcW w:w="3302" w:type="dxa"/>
            <w:gridSpan w:val="2"/>
          </w:tcPr>
          <w:p w:rsidR="00A20124" w:rsidRPr="005E0EBB" w:rsidRDefault="00A20124" w:rsidP="00C24AA4">
            <w:pPr>
              <w:jc w:val="center"/>
              <w:rPr>
                <w:b/>
                <w:bCs/>
              </w:rPr>
            </w:pPr>
            <w:r w:rsidRPr="005E0EBB">
              <w:rPr>
                <w:b/>
                <w:bCs/>
              </w:rPr>
              <w:t>Преемственность со школой</w:t>
            </w:r>
          </w:p>
          <w:p w:rsidR="00A20124" w:rsidRPr="005E0EBB" w:rsidRDefault="00A20124" w:rsidP="00327D2C">
            <w:pPr>
              <w:widowControl w:val="0"/>
              <w:autoSpaceDE w:val="0"/>
              <w:autoSpaceDN w:val="0"/>
              <w:adjustRightInd w:val="0"/>
            </w:pPr>
            <w:r w:rsidRPr="005E0EBB">
              <w:t>проведение общих мероприятий: праздников, досугов, развлечений</w:t>
            </w:r>
          </w:p>
          <w:p w:rsidR="00A20124" w:rsidRPr="005E0EBB" w:rsidRDefault="00A20124" w:rsidP="00327D2C">
            <w:pPr>
              <w:widowControl w:val="0"/>
              <w:autoSpaceDE w:val="0"/>
              <w:autoSpaceDN w:val="0"/>
              <w:adjustRightInd w:val="0"/>
            </w:pPr>
            <w:r w:rsidRPr="005E0EBB">
              <w:t>консультации</w:t>
            </w:r>
          </w:p>
          <w:p w:rsidR="00A20124" w:rsidRPr="005E0EBB" w:rsidRDefault="00A20124" w:rsidP="00327D2C">
            <w:pPr>
              <w:widowControl w:val="0"/>
              <w:autoSpaceDE w:val="0"/>
              <w:autoSpaceDN w:val="0"/>
              <w:adjustRightInd w:val="0"/>
            </w:pPr>
            <w:r w:rsidRPr="005E0EBB">
              <w:t>семинары</w:t>
            </w:r>
          </w:p>
        </w:tc>
        <w:tc>
          <w:tcPr>
            <w:tcW w:w="9037" w:type="dxa"/>
            <w:gridSpan w:val="3"/>
          </w:tcPr>
          <w:p w:rsidR="00A20124" w:rsidRPr="005E0EBB" w:rsidRDefault="00A20124" w:rsidP="00C24AA4">
            <w:pPr>
              <w:jc w:val="center"/>
              <w:rPr>
                <w:b/>
                <w:bCs/>
              </w:rPr>
            </w:pPr>
            <w:r w:rsidRPr="005E0EBB">
              <w:rPr>
                <w:b/>
                <w:bCs/>
              </w:rPr>
              <w:t>Взаимодействие  с родителями</w:t>
            </w:r>
          </w:p>
          <w:p w:rsidR="00A20124" w:rsidRPr="005E0EBB" w:rsidRDefault="00A20124" w:rsidP="00327D2C">
            <w:pPr>
              <w:widowControl w:val="0"/>
              <w:autoSpaceDE w:val="0"/>
              <w:autoSpaceDN w:val="0"/>
              <w:adjustRightInd w:val="0"/>
            </w:pPr>
            <w:r w:rsidRPr="005E0EBB">
              <w:t>родительские собрания</w:t>
            </w:r>
          </w:p>
          <w:p w:rsidR="00A20124" w:rsidRPr="005E0EBB" w:rsidRDefault="00A20124" w:rsidP="00327D2C">
            <w:pPr>
              <w:widowControl w:val="0"/>
              <w:autoSpaceDE w:val="0"/>
              <w:autoSpaceDN w:val="0"/>
              <w:adjustRightInd w:val="0"/>
            </w:pPr>
            <w:r w:rsidRPr="005E0EBB">
              <w:t>консультации специалистов</w:t>
            </w:r>
          </w:p>
          <w:p w:rsidR="00A20124" w:rsidRPr="005E0EBB" w:rsidRDefault="00A20124" w:rsidP="00327D2C">
            <w:pPr>
              <w:widowControl w:val="0"/>
              <w:autoSpaceDE w:val="0"/>
              <w:autoSpaceDN w:val="0"/>
              <w:adjustRightInd w:val="0"/>
            </w:pPr>
            <w:r w:rsidRPr="005E0EBB">
              <w:t>открытые просмотры</w:t>
            </w:r>
          </w:p>
          <w:p w:rsidR="00A20124" w:rsidRPr="005E0EBB" w:rsidRDefault="00A20124" w:rsidP="00327D2C">
            <w:pPr>
              <w:widowControl w:val="0"/>
              <w:autoSpaceDE w:val="0"/>
              <w:autoSpaceDN w:val="0"/>
              <w:adjustRightInd w:val="0"/>
            </w:pPr>
            <w:r w:rsidRPr="005E0EBB">
              <w:t>участие в досугах, праздниках</w:t>
            </w:r>
          </w:p>
          <w:p w:rsidR="00A20124" w:rsidRDefault="00A20124" w:rsidP="00327D2C">
            <w:pPr>
              <w:widowControl w:val="0"/>
              <w:autoSpaceDE w:val="0"/>
              <w:autoSpaceDN w:val="0"/>
              <w:adjustRightInd w:val="0"/>
            </w:pPr>
            <w:r w:rsidRPr="005E0EBB">
              <w:t>совместная работа по оздоровлению детей (проведение закаливающих, оздоровительно-профилактических мероприятий дома).</w:t>
            </w:r>
          </w:p>
          <w:p w:rsidR="00407878" w:rsidRPr="005E0EBB" w:rsidRDefault="00407878" w:rsidP="00327D2C">
            <w:pPr>
              <w:widowControl w:val="0"/>
              <w:autoSpaceDE w:val="0"/>
              <w:autoSpaceDN w:val="0"/>
              <w:adjustRightInd w:val="0"/>
            </w:pPr>
          </w:p>
        </w:tc>
      </w:tr>
    </w:tbl>
    <w:p w:rsidR="00FB3296" w:rsidRPr="005E0EBB" w:rsidRDefault="00FB3296" w:rsidP="0073576C">
      <w:pPr>
        <w:spacing w:line="360" w:lineRule="auto"/>
        <w:jc w:val="both"/>
      </w:pPr>
    </w:p>
    <w:p w:rsidR="0073576C" w:rsidRPr="005E0EBB" w:rsidRDefault="0073576C" w:rsidP="0073576C">
      <w:pPr>
        <w:spacing w:line="360" w:lineRule="auto"/>
        <w:jc w:val="both"/>
        <w:rPr>
          <w:b/>
          <w:i/>
          <w:u w:val="single"/>
        </w:rPr>
      </w:pPr>
      <w:r w:rsidRPr="005E0EBB">
        <w:rPr>
          <w:b/>
          <w:i/>
          <w:u w:val="single"/>
        </w:rPr>
        <w:t>Учебный план разработан в соответствии с нормативно-правовыми документами:</w:t>
      </w:r>
    </w:p>
    <w:p w:rsidR="0073576C" w:rsidRPr="005E0EBB" w:rsidRDefault="0073576C" w:rsidP="00E25EA5">
      <w:pPr>
        <w:numPr>
          <w:ilvl w:val="0"/>
          <w:numId w:val="23"/>
        </w:numPr>
        <w:tabs>
          <w:tab w:val="num" w:pos="993"/>
        </w:tabs>
        <w:spacing w:after="200" w:line="276" w:lineRule="auto"/>
        <w:ind w:hanging="11"/>
        <w:jc w:val="both"/>
      </w:pPr>
      <w:r w:rsidRPr="005E0EBB">
        <w:rPr>
          <w:b/>
          <w:bCs/>
        </w:rPr>
        <w:t>Закон об образовании РФ ФЗ №273</w:t>
      </w:r>
      <w:r w:rsidRPr="005E0EBB">
        <w:rPr>
          <w:i/>
          <w:iCs/>
        </w:rPr>
        <w:t>(Закон  РФ «Об образовании» от 29.12.2012года №273-ФЗ)</w:t>
      </w:r>
    </w:p>
    <w:p w:rsidR="0073576C" w:rsidRPr="005E0EBB" w:rsidRDefault="0073576C" w:rsidP="00E25EA5">
      <w:pPr>
        <w:numPr>
          <w:ilvl w:val="0"/>
          <w:numId w:val="23"/>
        </w:numPr>
        <w:tabs>
          <w:tab w:val="num" w:pos="993"/>
        </w:tabs>
        <w:spacing w:after="200" w:line="276" w:lineRule="auto"/>
        <w:ind w:hanging="11"/>
        <w:jc w:val="both"/>
      </w:pPr>
      <w:r w:rsidRPr="005E0EBB">
        <w:rPr>
          <w:b/>
          <w:bCs/>
        </w:rPr>
        <w:t>Федеральный государственный образовательный стандарт дошкольного образования</w:t>
      </w:r>
      <w:r w:rsidRPr="005E0EBB">
        <w:t xml:space="preserve"> (</w:t>
      </w:r>
      <w:r w:rsidRPr="005E0EBB">
        <w:rPr>
          <w:i/>
          <w:iCs/>
        </w:rPr>
        <w:t>приказ Министерства образования и науки Российской Федерации №1155 от 17 октября 2013г.)</w:t>
      </w:r>
    </w:p>
    <w:p w:rsidR="0073576C" w:rsidRPr="005E0EBB" w:rsidRDefault="0073576C" w:rsidP="00E25EA5">
      <w:pPr>
        <w:numPr>
          <w:ilvl w:val="0"/>
          <w:numId w:val="23"/>
        </w:numPr>
        <w:tabs>
          <w:tab w:val="num" w:pos="993"/>
        </w:tabs>
        <w:spacing w:after="200" w:line="276" w:lineRule="auto"/>
        <w:ind w:hanging="11"/>
        <w:jc w:val="both"/>
      </w:pPr>
      <w:r w:rsidRPr="005E0EBB">
        <w:rPr>
          <w:b/>
          <w:bCs/>
        </w:rPr>
        <w:t xml:space="preserve">Санитарно-эпидемиологические правила и нормативы СанПиН 2.4.1.3049-13 </w:t>
      </w:r>
      <w:r w:rsidRPr="005E0EBB">
        <w:rPr>
          <w:i/>
          <w:iCs/>
        </w:rPr>
        <w:t>(«Санитарно-эпидемиологические требования к устройству, содержанию и организации режима работы в дошкольных организациях» . Постановление Главного государственного санитарного врача Российской Федерации  от 15 мая 2013г. №26)</w:t>
      </w:r>
    </w:p>
    <w:p w:rsidR="0073576C" w:rsidRPr="005E0EBB" w:rsidRDefault="0073576C" w:rsidP="00E25EA5">
      <w:pPr>
        <w:widowControl w:val="0"/>
        <w:numPr>
          <w:ilvl w:val="0"/>
          <w:numId w:val="23"/>
        </w:numPr>
        <w:autoSpaceDE w:val="0"/>
        <w:autoSpaceDN w:val="0"/>
        <w:adjustRightInd w:val="0"/>
        <w:spacing w:after="200" w:line="276" w:lineRule="auto"/>
      </w:pPr>
      <w:r w:rsidRPr="005E0EBB">
        <w:t>Постановление Главного государственного санитарного врача РФ от 27.08.2015 N 41</w:t>
      </w:r>
      <w:r w:rsidRPr="005E0EBB">
        <w:br/>
        <w:t>"О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E0EBB">
        <w:br/>
        <w:t>(Зарегистрировано в Минюсте России 04.09.2015 N 38824)</w:t>
      </w:r>
    </w:p>
    <w:p w:rsidR="0073576C" w:rsidRPr="005E0EBB" w:rsidRDefault="0073576C" w:rsidP="0073576C">
      <w:pPr>
        <w:ind w:left="360"/>
      </w:pPr>
    </w:p>
    <w:p w:rsidR="0073576C" w:rsidRPr="005E0EBB" w:rsidRDefault="0073576C" w:rsidP="00E25EA5">
      <w:pPr>
        <w:numPr>
          <w:ilvl w:val="0"/>
          <w:numId w:val="23"/>
        </w:numPr>
        <w:tabs>
          <w:tab w:val="num" w:pos="993"/>
        </w:tabs>
        <w:spacing w:after="200" w:line="276" w:lineRule="auto"/>
        <w:ind w:hanging="11"/>
        <w:jc w:val="both"/>
        <w:rPr>
          <w:b/>
        </w:rPr>
      </w:pPr>
      <w:r w:rsidRPr="005E0EBB">
        <w:rPr>
          <w:b/>
          <w:bCs/>
        </w:rPr>
        <w:t xml:space="preserve">Устав государственного бюджетного общеобразовательного учреждения Самарской области основной </w:t>
      </w:r>
      <w:r w:rsidRPr="005E0EBB">
        <w:rPr>
          <w:b/>
          <w:iCs/>
        </w:rPr>
        <w:t xml:space="preserve">общеобразовательной школы № 11 города Новокуйбышевска городского округа Новокуйбышевск Самарской области </w:t>
      </w:r>
    </w:p>
    <w:p w:rsidR="0073576C" w:rsidRPr="005E0EBB" w:rsidRDefault="0073576C" w:rsidP="0073576C">
      <w:pPr>
        <w:ind w:left="720"/>
        <w:jc w:val="both"/>
      </w:pPr>
    </w:p>
    <w:p w:rsidR="0073576C" w:rsidRPr="005E0EBB" w:rsidRDefault="0073576C" w:rsidP="00407878">
      <w:pPr>
        <w:ind w:left="720"/>
        <w:jc w:val="both"/>
      </w:pPr>
      <w:r w:rsidRPr="005E0EBB">
        <w:t xml:space="preserve">        Учебный план сп «Детский сад «Колокольчик» ГБОУ ООШ №11 г.</w:t>
      </w:r>
      <w:r w:rsidR="00C34D11">
        <w:t xml:space="preserve"> </w:t>
      </w:r>
      <w:r w:rsidRPr="005E0EBB">
        <w:t>Новокуйбышевска - является нормативным документом, определяющим виды деятельности с дошкольниками и устанавливающим объем времени, отводимого на проведение непосредственно образовательной деятельности:</w:t>
      </w:r>
    </w:p>
    <w:tbl>
      <w:tblPr>
        <w:tblW w:w="14490" w:type="dxa"/>
        <w:tblInd w:w="959" w:type="dxa"/>
        <w:tblCellMar>
          <w:left w:w="0" w:type="dxa"/>
          <w:right w:w="0" w:type="dxa"/>
        </w:tblCellMar>
        <w:tblLook w:val="04A0" w:firstRow="1" w:lastRow="0" w:firstColumn="1" w:lastColumn="0" w:noHBand="0" w:noVBand="1"/>
      </w:tblPr>
      <w:tblGrid>
        <w:gridCol w:w="5953"/>
        <w:gridCol w:w="8537"/>
      </w:tblGrid>
      <w:tr w:rsidR="0073576C" w:rsidRPr="005E0EBB" w:rsidTr="0073576C">
        <w:trPr>
          <w:trHeight w:val="499"/>
        </w:trPr>
        <w:tc>
          <w:tcPr>
            <w:tcW w:w="5953"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jc w:val="center"/>
              <w:textAlignment w:val="baseline"/>
              <w:rPr>
                <w:rFonts w:ascii="Arial" w:hAnsi="Arial" w:cs="Arial"/>
                <w:color w:val="000000"/>
              </w:rPr>
            </w:pPr>
            <w:r w:rsidRPr="005E0EBB">
              <w:rPr>
                <w:rFonts w:eastAsia="Calibri"/>
                <w:b/>
                <w:bCs/>
                <w:color w:val="000000"/>
                <w:kern w:val="24"/>
              </w:rPr>
              <w:t>Образовательная область</w:t>
            </w:r>
          </w:p>
        </w:tc>
        <w:tc>
          <w:tcPr>
            <w:tcW w:w="8537"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jc w:val="center"/>
              <w:textAlignment w:val="baseline"/>
              <w:rPr>
                <w:rFonts w:ascii="Arial" w:hAnsi="Arial" w:cs="Arial"/>
                <w:color w:val="000000"/>
              </w:rPr>
            </w:pPr>
            <w:r w:rsidRPr="005E0EBB">
              <w:rPr>
                <w:rFonts w:eastAsia="Calibri"/>
                <w:b/>
                <w:bCs/>
                <w:color w:val="000000"/>
                <w:kern w:val="24"/>
              </w:rPr>
              <w:t>Вид детской деятельности</w:t>
            </w:r>
          </w:p>
        </w:tc>
      </w:tr>
      <w:tr w:rsidR="0073576C" w:rsidRPr="005E0EBB" w:rsidTr="0073576C">
        <w:trPr>
          <w:trHeight w:val="299"/>
        </w:trPr>
        <w:tc>
          <w:tcPr>
            <w:tcW w:w="5953"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ind w:left="544" w:hanging="544"/>
              <w:jc w:val="center"/>
              <w:textAlignment w:val="baseline"/>
              <w:rPr>
                <w:rFonts w:ascii="Arial" w:hAnsi="Arial" w:cs="Arial"/>
                <w:color w:val="000000"/>
              </w:rPr>
            </w:pPr>
            <w:r w:rsidRPr="00B97F9A">
              <w:rPr>
                <w:rFonts w:eastAsia="Calibri"/>
                <w:i/>
                <w:iCs/>
                <w:color w:val="000000"/>
                <w:kern w:val="24"/>
                <w14:shadow w14:blurRad="50800" w14:dist="38100" w14:dir="2700000" w14:sx="100000" w14:sy="100000" w14:kx="0" w14:ky="0" w14:algn="tl">
                  <w14:srgbClr w14:val="000000">
                    <w14:alpha w14:val="60000"/>
                  </w14:srgbClr>
                </w14:shadow>
              </w:rPr>
              <w:t>«Физическое развитие»</w:t>
            </w:r>
          </w:p>
        </w:tc>
        <w:tc>
          <w:tcPr>
            <w:tcW w:w="8537"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jc w:val="center"/>
              <w:textAlignment w:val="baseline"/>
              <w:rPr>
                <w:rFonts w:ascii="Arial" w:hAnsi="Arial" w:cs="Arial"/>
                <w:color w:val="000000"/>
              </w:rPr>
            </w:pPr>
            <w:r w:rsidRPr="005E0EBB">
              <w:rPr>
                <w:rFonts w:eastAsia="Calibri"/>
                <w:i/>
                <w:iCs/>
                <w:color w:val="000000"/>
                <w:kern w:val="24"/>
              </w:rPr>
              <w:t>двигательная</w:t>
            </w:r>
          </w:p>
        </w:tc>
      </w:tr>
      <w:tr w:rsidR="0073576C" w:rsidRPr="005E0EBB" w:rsidTr="0073576C">
        <w:trPr>
          <w:trHeight w:val="1136"/>
        </w:trPr>
        <w:tc>
          <w:tcPr>
            <w:tcW w:w="5953"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ind w:left="544" w:hanging="544"/>
              <w:jc w:val="center"/>
              <w:textAlignment w:val="baseline"/>
              <w:rPr>
                <w:rFonts w:ascii="Arial" w:hAnsi="Arial" w:cs="Arial"/>
                <w:color w:val="000000"/>
              </w:rPr>
            </w:pPr>
            <w:r w:rsidRPr="00B97F9A">
              <w:rPr>
                <w:rFonts w:eastAsia="Calibri"/>
                <w:i/>
                <w:iCs/>
                <w:color w:val="000000"/>
                <w:kern w:val="24"/>
                <w14:shadow w14:blurRad="50800" w14:dist="38100" w14:dir="2700000" w14:sx="100000" w14:sy="100000" w14:kx="0" w14:ky="0" w14:algn="tl">
                  <w14:srgbClr w14:val="000000">
                    <w14:alpha w14:val="60000"/>
                  </w14:srgbClr>
                </w14:shadow>
              </w:rPr>
              <w:t>«Социально-коммуникативное развитие»</w:t>
            </w:r>
          </w:p>
        </w:tc>
        <w:tc>
          <w:tcPr>
            <w:tcW w:w="8537"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jc w:val="center"/>
              <w:textAlignment w:val="baseline"/>
              <w:rPr>
                <w:rFonts w:ascii="Arial" w:hAnsi="Arial" w:cs="Arial"/>
                <w:color w:val="000000"/>
              </w:rPr>
            </w:pPr>
            <w:r w:rsidRPr="005E0EBB">
              <w:rPr>
                <w:i/>
                <w:iCs/>
                <w:color w:val="000000"/>
                <w:kern w:val="24"/>
              </w:rPr>
              <w:t xml:space="preserve">игровая </w:t>
            </w:r>
          </w:p>
          <w:p w:rsidR="0073576C" w:rsidRPr="005E0EBB" w:rsidRDefault="0073576C" w:rsidP="0073576C">
            <w:pPr>
              <w:jc w:val="center"/>
              <w:textAlignment w:val="baseline"/>
              <w:rPr>
                <w:rFonts w:ascii="Arial" w:hAnsi="Arial" w:cs="Arial"/>
                <w:color w:val="000000"/>
              </w:rPr>
            </w:pPr>
            <w:r w:rsidRPr="005E0EBB">
              <w:rPr>
                <w:rFonts w:eastAsia="Calibri"/>
                <w:i/>
                <w:iCs/>
                <w:color w:val="000000"/>
                <w:kern w:val="24"/>
              </w:rPr>
              <w:t xml:space="preserve">самообслуживание  </w:t>
            </w:r>
            <w:r w:rsidRPr="005E0EBB">
              <w:rPr>
                <w:i/>
                <w:iCs/>
                <w:color w:val="000000"/>
                <w:kern w:val="24"/>
              </w:rPr>
              <w:t>и</w:t>
            </w:r>
            <w:r w:rsidR="001A67F4">
              <w:rPr>
                <w:i/>
                <w:iCs/>
                <w:color w:val="000000"/>
                <w:kern w:val="24"/>
              </w:rPr>
              <w:t xml:space="preserve"> </w:t>
            </w:r>
            <w:r w:rsidRPr="005E0EBB">
              <w:rPr>
                <w:rFonts w:cs="Calibri"/>
                <w:i/>
                <w:iCs/>
                <w:color w:val="000000"/>
                <w:kern w:val="24"/>
              </w:rPr>
              <w:t>элементарный бытовой труд</w:t>
            </w:r>
          </w:p>
        </w:tc>
      </w:tr>
      <w:tr w:rsidR="0073576C" w:rsidRPr="005E0EBB" w:rsidTr="0073576C">
        <w:trPr>
          <w:trHeight w:val="1006"/>
        </w:trPr>
        <w:tc>
          <w:tcPr>
            <w:tcW w:w="5953"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ind w:left="544" w:hanging="544"/>
              <w:jc w:val="center"/>
              <w:textAlignment w:val="baseline"/>
              <w:rPr>
                <w:rFonts w:ascii="Arial" w:hAnsi="Arial" w:cs="Arial"/>
                <w:color w:val="000000"/>
              </w:rPr>
            </w:pPr>
            <w:r w:rsidRPr="00B97F9A">
              <w:rPr>
                <w:rFonts w:eastAsia="Calibri"/>
                <w:i/>
                <w:iCs/>
                <w:color w:val="000000"/>
                <w:kern w:val="24"/>
                <w14:shadow w14:blurRad="50800" w14:dist="38100" w14:dir="2700000" w14:sx="100000" w14:sy="100000" w14:kx="0" w14:ky="0" w14:algn="tl">
                  <w14:srgbClr w14:val="000000">
                    <w14:alpha w14:val="60000"/>
                  </w14:srgbClr>
                </w14:shadow>
              </w:rPr>
              <w:t>«Речевое развитие»</w:t>
            </w:r>
          </w:p>
        </w:tc>
        <w:tc>
          <w:tcPr>
            <w:tcW w:w="8537"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jc w:val="center"/>
              <w:textAlignment w:val="baseline"/>
              <w:rPr>
                <w:rFonts w:ascii="Arial" w:hAnsi="Arial" w:cs="Arial"/>
                <w:color w:val="000000"/>
              </w:rPr>
            </w:pPr>
            <w:r w:rsidRPr="005E0EBB">
              <w:rPr>
                <w:rFonts w:eastAsia="Calibri"/>
                <w:i/>
                <w:iCs/>
                <w:color w:val="000000"/>
                <w:kern w:val="24"/>
              </w:rPr>
              <w:t>коммуникативная</w:t>
            </w:r>
          </w:p>
          <w:p w:rsidR="0073576C" w:rsidRPr="005E0EBB" w:rsidRDefault="0073576C" w:rsidP="0073576C">
            <w:pPr>
              <w:jc w:val="center"/>
              <w:textAlignment w:val="baseline"/>
              <w:rPr>
                <w:rFonts w:ascii="Arial" w:hAnsi="Arial" w:cs="Arial"/>
                <w:color w:val="000000"/>
              </w:rPr>
            </w:pPr>
            <w:r w:rsidRPr="005E0EBB">
              <w:rPr>
                <w:rFonts w:eastAsia="Calibri"/>
                <w:i/>
                <w:iCs/>
                <w:color w:val="000000"/>
                <w:kern w:val="24"/>
              </w:rPr>
              <w:t>восприятие художественной литературы и фольклора</w:t>
            </w:r>
          </w:p>
        </w:tc>
      </w:tr>
      <w:tr w:rsidR="0073576C" w:rsidRPr="005E0EBB" w:rsidTr="0073576C">
        <w:trPr>
          <w:trHeight w:val="281"/>
        </w:trPr>
        <w:tc>
          <w:tcPr>
            <w:tcW w:w="5953"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ind w:left="544" w:hanging="544"/>
              <w:jc w:val="center"/>
              <w:textAlignment w:val="baseline"/>
              <w:rPr>
                <w:rFonts w:ascii="Arial" w:hAnsi="Arial" w:cs="Arial"/>
                <w:color w:val="000000"/>
              </w:rPr>
            </w:pPr>
            <w:r w:rsidRPr="00B97F9A">
              <w:rPr>
                <w:rFonts w:eastAsia="Calibri"/>
                <w:i/>
                <w:iCs/>
                <w:color w:val="000000"/>
                <w:kern w:val="24"/>
                <w14:shadow w14:blurRad="50800" w14:dist="38100" w14:dir="2700000" w14:sx="100000" w14:sy="100000" w14:kx="0" w14:ky="0" w14:algn="tl">
                  <w14:srgbClr w14:val="000000">
                    <w14:alpha w14:val="60000"/>
                  </w14:srgbClr>
                </w14:shadow>
              </w:rPr>
              <w:t>«Познавательное развитие»</w:t>
            </w:r>
          </w:p>
        </w:tc>
        <w:tc>
          <w:tcPr>
            <w:tcW w:w="8537"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jc w:val="center"/>
              <w:textAlignment w:val="baseline"/>
              <w:rPr>
                <w:rFonts w:ascii="Arial" w:hAnsi="Arial" w:cs="Arial"/>
                <w:color w:val="000000"/>
              </w:rPr>
            </w:pPr>
            <w:r w:rsidRPr="005E0EBB">
              <w:rPr>
                <w:rFonts w:eastAsia="Calibri"/>
                <w:i/>
                <w:iCs/>
                <w:color w:val="000000"/>
                <w:kern w:val="24"/>
              </w:rPr>
              <w:t xml:space="preserve">познавательно – исследовательская </w:t>
            </w:r>
          </w:p>
        </w:tc>
      </w:tr>
      <w:tr w:rsidR="0073576C" w:rsidRPr="005E0EBB" w:rsidTr="0073576C">
        <w:trPr>
          <w:trHeight w:val="1252"/>
        </w:trPr>
        <w:tc>
          <w:tcPr>
            <w:tcW w:w="5953"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ind w:left="544" w:hanging="544"/>
              <w:jc w:val="center"/>
              <w:textAlignment w:val="baseline"/>
              <w:rPr>
                <w:rFonts w:ascii="Arial" w:hAnsi="Arial" w:cs="Arial"/>
                <w:color w:val="000000"/>
              </w:rPr>
            </w:pPr>
            <w:r w:rsidRPr="00B97F9A">
              <w:rPr>
                <w:rFonts w:eastAsia="Calibri"/>
                <w:i/>
                <w:iCs/>
                <w:color w:val="000000"/>
                <w:kern w:val="24"/>
                <w14:shadow w14:blurRad="50800" w14:dist="38100" w14:dir="2700000" w14:sx="100000" w14:sy="100000" w14:kx="0" w14:ky="0" w14:algn="tl">
                  <w14:srgbClr w14:val="000000">
                    <w14:alpha w14:val="60000"/>
                  </w14:srgbClr>
                </w14:shadow>
              </w:rPr>
              <w:t>«Художественно-эстетическое развитие»</w:t>
            </w:r>
          </w:p>
        </w:tc>
        <w:tc>
          <w:tcPr>
            <w:tcW w:w="8537" w:type="dxa"/>
            <w:tcBorders>
              <w:top w:val="single" w:sz="8" w:space="0" w:color="000000"/>
              <w:left w:val="single" w:sz="8" w:space="0" w:color="000000"/>
              <w:bottom w:val="single" w:sz="8" w:space="0" w:color="000000"/>
              <w:right w:val="single" w:sz="8" w:space="0" w:color="000000"/>
            </w:tcBorders>
            <w:shd w:val="clear" w:color="auto" w:fill="auto"/>
            <w:tcMar>
              <w:top w:w="19" w:type="dxa"/>
              <w:left w:w="108" w:type="dxa"/>
              <w:bottom w:w="0" w:type="dxa"/>
              <w:right w:w="108" w:type="dxa"/>
            </w:tcMar>
            <w:hideMark/>
          </w:tcPr>
          <w:p w:rsidR="0073576C" w:rsidRPr="005E0EBB" w:rsidRDefault="0073576C" w:rsidP="0073576C">
            <w:pPr>
              <w:jc w:val="center"/>
              <w:textAlignment w:val="baseline"/>
              <w:rPr>
                <w:rFonts w:ascii="Arial" w:hAnsi="Arial" w:cs="Arial"/>
                <w:color w:val="000000"/>
              </w:rPr>
            </w:pPr>
            <w:r w:rsidRPr="005E0EBB">
              <w:rPr>
                <w:i/>
                <w:iCs/>
                <w:color w:val="000000"/>
                <w:kern w:val="24"/>
              </w:rPr>
              <w:t>изобразительная</w:t>
            </w:r>
          </w:p>
          <w:p w:rsidR="0073576C" w:rsidRPr="005E0EBB" w:rsidRDefault="0073576C" w:rsidP="0073576C">
            <w:pPr>
              <w:jc w:val="center"/>
              <w:textAlignment w:val="baseline"/>
              <w:rPr>
                <w:rFonts w:ascii="Arial" w:hAnsi="Arial" w:cs="Arial"/>
                <w:color w:val="000000"/>
              </w:rPr>
            </w:pPr>
            <w:r w:rsidRPr="005E0EBB">
              <w:rPr>
                <w:i/>
                <w:iCs/>
                <w:color w:val="000000"/>
                <w:kern w:val="24"/>
              </w:rPr>
              <w:t xml:space="preserve">музыкальная </w:t>
            </w:r>
          </w:p>
          <w:p w:rsidR="0073576C" w:rsidRPr="005E0EBB" w:rsidRDefault="0073576C" w:rsidP="0073576C">
            <w:pPr>
              <w:jc w:val="center"/>
              <w:textAlignment w:val="baseline"/>
              <w:rPr>
                <w:rFonts w:ascii="Arial" w:hAnsi="Arial" w:cs="Arial"/>
                <w:color w:val="000000"/>
              </w:rPr>
            </w:pPr>
            <w:r w:rsidRPr="005E0EBB">
              <w:rPr>
                <w:i/>
                <w:iCs/>
                <w:color w:val="000000"/>
                <w:kern w:val="24"/>
              </w:rPr>
              <w:t>конструирование</w:t>
            </w:r>
          </w:p>
        </w:tc>
      </w:tr>
    </w:tbl>
    <w:p w:rsidR="0073576C" w:rsidRPr="005E0EBB" w:rsidRDefault="0073576C" w:rsidP="00FB3296">
      <w:pPr>
        <w:jc w:val="both"/>
      </w:pPr>
    </w:p>
    <w:p w:rsidR="0073576C" w:rsidRPr="005E0EBB" w:rsidRDefault="0073576C" w:rsidP="0073576C">
      <w:pPr>
        <w:ind w:left="720"/>
        <w:jc w:val="both"/>
      </w:pPr>
      <w:r w:rsidRPr="005E0EBB">
        <w:t xml:space="preserve">        В структуре учеб</w:t>
      </w:r>
      <w:r w:rsidR="00866034" w:rsidRPr="005E0EBB">
        <w:t>ного плана выделен режим дня ДОО</w:t>
      </w:r>
      <w:r w:rsidRPr="005E0EBB">
        <w:t>, учебный годовой график, расписание НОД.</w:t>
      </w:r>
    </w:p>
    <w:p w:rsidR="0073576C" w:rsidRPr="005E0EBB" w:rsidRDefault="0073576C" w:rsidP="0073576C">
      <w:pPr>
        <w:ind w:left="720"/>
        <w:jc w:val="both"/>
      </w:pPr>
    </w:p>
    <w:p w:rsidR="0073576C" w:rsidRPr="005E0EBB" w:rsidRDefault="0073576C" w:rsidP="0073576C">
      <w:pPr>
        <w:ind w:left="720"/>
        <w:jc w:val="both"/>
      </w:pPr>
      <w:r w:rsidRPr="005E0EBB">
        <w:t xml:space="preserve">        В ДОУ функционируют группы общеразвивающей направленности, из них:</w:t>
      </w:r>
    </w:p>
    <w:p w:rsidR="0073576C" w:rsidRPr="005E0EBB" w:rsidRDefault="00911314" w:rsidP="00E25EA5">
      <w:pPr>
        <w:numPr>
          <w:ilvl w:val="0"/>
          <w:numId w:val="32"/>
        </w:numPr>
        <w:spacing w:after="200" w:line="276" w:lineRule="auto"/>
        <w:jc w:val="both"/>
      </w:pPr>
      <w:r w:rsidRPr="005E0EBB">
        <w:t xml:space="preserve">1 группа раннего  развития ( 1,5 до 2 лет) и </w:t>
      </w:r>
      <w:r w:rsidR="0073576C" w:rsidRPr="005E0EBB">
        <w:t>1-ая младшая группа( с 2 до 3лет);</w:t>
      </w:r>
    </w:p>
    <w:p w:rsidR="0073576C" w:rsidRPr="005E0EBB" w:rsidRDefault="0073576C" w:rsidP="00E25EA5">
      <w:pPr>
        <w:numPr>
          <w:ilvl w:val="0"/>
          <w:numId w:val="32"/>
        </w:numPr>
        <w:spacing w:after="200" w:line="276" w:lineRule="auto"/>
        <w:jc w:val="both"/>
      </w:pPr>
      <w:r w:rsidRPr="005E0EBB">
        <w:t xml:space="preserve">4группы </w:t>
      </w:r>
      <w:r w:rsidR="00866034" w:rsidRPr="005E0EBB">
        <w:t xml:space="preserve">- дошкольного возраста (с 3 до 8 </w:t>
      </w:r>
      <w:r w:rsidRPr="005E0EBB">
        <w:t>лет)</w:t>
      </w:r>
    </w:p>
    <w:p w:rsidR="0073576C" w:rsidRPr="005E0EBB" w:rsidRDefault="0073576C" w:rsidP="0073576C">
      <w:pPr>
        <w:widowControl w:val="0"/>
        <w:tabs>
          <w:tab w:val="num" w:pos="993"/>
        </w:tabs>
        <w:autoSpaceDE w:val="0"/>
        <w:autoSpaceDN w:val="0"/>
        <w:adjustRightInd w:val="0"/>
        <w:ind w:left="709" w:hanging="11"/>
      </w:pPr>
    </w:p>
    <w:p w:rsidR="0073576C" w:rsidRPr="005E0EBB" w:rsidRDefault="0073576C" w:rsidP="00E25EA5">
      <w:pPr>
        <w:widowControl w:val="0"/>
        <w:numPr>
          <w:ilvl w:val="0"/>
          <w:numId w:val="31"/>
        </w:numPr>
        <w:tabs>
          <w:tab w:val="num" w:pos="709"/>
        </w:tabs>
        <w:autoSpaceDE w:val="0"/>
        <w:autoSpaceDN w:val="0"/>
        <w:adjustRightInd w:val="0"/>
        <w:spacing w:after="200" w:line="276" w:lineRule="auto"/>
        <w:ind w:left="567" w:firstLine="333"/>
        <w:jc w:val="both"/>
      </w:pPr>
      <w:r w:rsidRPr="005E0EBB">
        <w:rPr>
          <w:u w:val="single"/>
          <w:vertAlign w:val="superscript"/>
        </w:rPr>
        <w:lastRenderedPageBreak/>
        <w:footnoteReference w:id="3"/>
      </w:r>
      <w:r w:rsidRPr="005E0EBB">
        <w:rPr>
          <w:u w:val="single"/>
        </w:rPr>
        <w:t>Режим дня соответствует возрастным особенностям детей и способствует их гармоничному развитию.</w:t>
      </w:r>
      <w:r w:rsidRPr="005E0EBB">
        <w:t xml:space="preserve"> Максимальная продолжительность непрерывного бодрствования:</w:t>
      </w:r>
    </w:p>
    <w:p w:rsidR="0073576C" w:rsidRPr="005E0EBB" w:rsidRDefault="0073576C" w:rsidP="00E25EA5">
      <w:pPr>
        <w:widowControl w:val="0"/>
        <w:numPr>
          <w:ilvl w:val="0"/>
          <w:numId w:val="30"/>
        </w:numPr>
        <w:tabs>
          <w:tab w:val="num" w:pos="709"/>
        </w:tabs>
        <w:autoSpaceDE w:val="0"/>
        <w:autoSpaceDN w:val="0"/>
        <w:adjustRightInd w:val="0"/>
        <w:spacing w:after="200" w:line="276" w:lineRule="auto"/>
        <w:ind w:left="567" w:firstLine="333"/>
        <w:jc w:val="both"/>
        <w:rPr>
          <w:b/>
        </w:rPr>
      </w:pPr>
      <w:r w:rsidRPr="005E0EBB">
        <w:rPr>
          <w:b/>
        </w:rPr>
        <w:t xml:space="preserve">детей 3 - 7 лет составляет 5,5 - 6 часов, </w:t>
      </w:r>
    </w:p>
    <w:p w:rsidR="0073576C" w:rsidRPr="005E0EBB" w:rsidRDefault="0073576C" w:rsidP="00E25EA5">
      <w:pPr>
        <w:widowControl w:val="0"/>
        <w:numPr>
          <w:ilvl w:val="0"/>
          <w:numId w:val="30"/>
        </w:numPr>
        <w:tabs>
          <w:tab w:val="num" w:pos="709"/>
        </w:tabs>
        <w:autoSpaceDE w:val="0"/>
        <w:autoSpaceDN w:val="0"/>
        <w:adjustRightInd w:val="0"/>
        <w:spacing w:after="200" w:line="276" w:lineRule="auto"/>
        <w:ind w:left="567" w:firstLine="333"/>
        <w:jc w:val="both"/>
        <w:rPr>
          <w:b/>
        </w:rPr>
      </w:pPr>
      <w:r w:rsidRPr="005E0EBB">
        <w:rPr>
          <w:b/>
        </w:rPr>
        <w:t>до 3 лет - в соответствии с медицинскими рекомендациями.</w:t>
      </w:r>
    </w:p>
    <w:p w:rsidR="0073576C" w:rsidRPr="005E0EBB" w:rsidRDefault="0073576C" w:rsidP="0073576C">
      <w:pPr>
        <w:widowControl w:val="0"/>
        <w:autoSpaceDE w:val="0"/>
        <w:autoSpaceDN w:val="0"/>
        <w:adjustRightInd w:val="0"/>
        <w:ind w:left="900"/>
        <w:jc w:val="both"/>
        <w:rPr>
          <w:b/>
        </w:rPr>
      </w:pPr>
    </w:p>
    <w:p w:rsidR="0073576C" w:rsidRPr="005E0EBB" w:rsidRDefault="0073576C" w:rsidP="0073576C">
      <w:pPr>
        <w:autoSpaceDE w:val="0"/>
        <w:autoSpaceDN w:val="0"/>
        <w:adjustRightInd w:val="0"/>
        <w:spacing w:after="200" w:line="276" w:lineRule="auto"/>
        <w:ind w:firstLine="540"/>
        <w:rPr>
          <w:rFonts w:eastAsia="Calibri"/>
          <w:lang w:eastAsia="en-US"/>
        </w:rPr>
      </w:pPr>
      <w:r w:rsidRPr="005E0EBB">
        <w:rPr>
          <w:u w:val="single"/>
        </w:rPr>
        <w:t>Продолжительность</w:t>
      </w:r>
      <w:r w:rsidRPr="005E0EBB">
        <w:t xml:space="preserve"> ежедневных прогулок составляет </w:t>
      </w:r>
      <w:r w:rsidRPr="005E0EBB">
        <w:rPr>
          <w:b/>
        </w:rPr>
        <w:t xml:space="preserve">3 - 4 часа </w:t>
      </w:r>
      <w:r w:rsidRPr="005E0EBB">
        <w:t>и</w:t>
      </w:r>
      <w:r w:rsidRPr="005E0EBB">
        <w:rPr>
          <w:i/>
          <w:u w:val="single"/>
        </w:rPr>
        <w:t xml:space="preserve"> определяется дошкольной образовательной организацией в зависимости от климатических условий.</w:t>
      </w:r>
      <w:r w:rsidRPr="005E0EBB">
        <w:t xml:space="preserve"> При температуре воздуха ниже минус </w:t>
      </w:r>
      <w:smartTag w:uri="urn:schemas-microsoft-com:office:smarttags" w:element="metricconverter">
        <w:smartTagPr>
          <w:attr w:name="ProductID" w:val="15 ﾰC"/>
        </w:smartTagPr>
        <w:r w:rsidRPr="005E0EBB">
          <w:t>15 °C</w:t>
        </w:r>
      </w:smartTag>
      <w:r w:rsidRPr="005E0EBB">
        <w:t xml:space="preserve"> и скорости ветра более 7 м/с продолжительность прогулки рекомендуется сокращать.</w:t>
      </w:r>
      <w:r w:rsidRPr="005E0EBB">
        <w:rPr>
          <w:rFonts w:eastAsia="Calibri"/>
          <w:lang w:eastAsia="en-US"/>
        </w:rPr>
        <w:t xml:space="preserve"> Прогулка не проводится при температуре воздуха ниже минус </w:t>
      </w:r>
      <w:smartTag w:uri="urn:schemas-microsoft-com:office:smarttags" w:element="metricconverter">
        <w:smartTagPr>
          <w:attr w:name="ProductID" w:val="15 ﾰC"/>
        </w:smartTagPr>
        <w:r w:rsidRPr="005E0EBB">
          <w:rPr>
            <w:rFonts w:eastAsia="Calibri"/>
            <w:lang w:eastAsia="en-US"/>
          </w:rPr>
          <w:t>15 °C</w:t>
        </w:r>
      </w:smartTag>
      <w:r w:rsidRPr="005E0EBB">
        <w:rPr>
          <w:rFonts w:eastAsia="Calibri"/>
          <w:lang w:eastAsia="en-US"/>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5E0EBB">
          <w:rPr>
            <w:rFonts w:eastAsia="Calibri"/>
            <w:lang w:eastAsia="en-US"/>
          </w:rPr>
          <w:t>20 °C</w:t>
        </w:r>
      </w:smartTag>
      <w:r w:rsidRPr="005E0EBB">
        <w:rPr>
          <w:rFonts w:eastAsia="Calibri"/>
          <w:lang w:eastAsia="en-US"/>
        </w:rPr>
        <w:t xml:space="preserve"> и скорости ветра более 15 м/с.</w:t>
      </w:r>
    </w:p>
    <w:p w:rsidR="0073576C" w:rsidRPr="005E0EBB" w:rsidRDefault="0073576C" w:rsidP="0073576C">
      <w:pPr>
        <w:autoSpaceDE w:val="0"/>
        <w:autoSpaceDN w:val="0"/>
        <w:adjustRightInd w:val="0"/>
        <w:spacing w:after="200" w:line="276" w:lineRule="auto"/>
        <w:ind w:firstLine="540"/>
        <w:jc w:val="both"/>
        <w:rPr>
          <w:rFonts w:eastAsia="Calibri"/>
          <w:lang w:eastAsia="en-US"/>
        </w:rPr>
      </w:pPr>
      <w:r w:rsidRPr="005E0EBB">
        <w:t xml:space="preserve">      Организуются  прогулки </w:t>
      </w:r>
      <w:r w:rsidRPr="005E0EBB">
        <w:rPr>
          <w:u w:val="single"/>
        </w:rPr>
        <w:t>2 раза в день: в первую половину дня и во вторую половину дня - после дневного сна или перед уходом детей домой.</w:t>
      </w:r>
      <w:r w:rsidRPr="005E0EBB">
        <w:rPr>
          <w:rFonts w:eastAsia="Calibri"/>
          <w:lang w:eastAsia="en-US"/>
        </w:rPr>
        <w:t xml:space="preserve"> Во время прогулки с детьми  проводятся игры и физические упражнения. Подвижные игры проводят в конце прогулки перед возвращением детей в помещения  детского сада.</w:t>
      </w:r>
    </w:p>
    <w:p w:rsidR="0073576C" w:rsidRPr="005E0EBB" w:rsidRDefault="0073576C" w:rsidP="0073576C">
      <w:pPr>
        <w:widowControl w:val="0"/>
        <w:tabs>
          <w:tab w:val="num" w:pos="709"/>
        </w:tabs>
        <w:autoSpaceDE w:val="0"/>
        <w:autoSpaceDN w:val="0"/>
        <w:adjustRightInd w:val="0"/>
        <w:ind w:left="567" w:firstLine="333"/>
      </w:pPr>
      <w:r w:rsidRPr="005E0EBB">
        <w:rPr>
          <w:b/>
        </w:rPr>
        <w:t xml:space="preserve">             Общая продолжительность суточного сна для детей дошкольного возраста 12 - 12,5 часа, из которых 2 - 2,5 часа отводится на дневной сон.</w:t>
      </w:r>
      <w:r w:rsidRPr="005E0EBB">
        <w:t xml:space="preserve"> Для детей от 1,5 до 3 лет дневной сон организуют однократно продолжительностью не </w:t>
      </w:r>
      <w:r w:rsidR="0033143A">
        <w:t>менее 3 часов. Перед сном  прово</w:t>
      </w:r>
      <w:r w:rsidRPr="005E0EBB">
        <w:t>дятся подвижные эмоциональные игры</w:t>
      </w:r>
      <w:r w:rsidR="0033143A">
        <w:t xml:space="preserve">. </w:t>
      </w:r>
      <w:r w:rsidRPr="005E0EBB">
        <w:t xml:space="preserve">Во время сна детей в спальне обязательно присутствуют воспитатель (или его помощник) </w:t>
      </w:r>
    </w:p>
    <w:p w:rsidR="0073576C" w:rsidRPr="005E0EBB" w:rsidRDefault="0073576C" w:rsidP="0073576C">
      <w:pPr>
        <w:widowControl w:val="0"/>
        <w:tabs>
          <w:tab w:val="num" w:pos="709"/>
        </w:tabs>
        <w:autoSpaceDE w:val="0"/>
        <w:autoSpaceDN w:val="0"/>
        <w:adjustRightInd w:val="0"/>
        <w:ind w:left="567" w:firstLine="333"/>
        <w:jc w:val="both"/>
        <w:rPr>
          <w:b/>
          <w:u w:val="single"/>
        </w:rPr>
      </w:pPr>
      <w:r w:rsidRPr="005E0EBB">
        <w:t xml:space="preserve">     На самостоятельную деятельность </w:t>
      </w:r>
      <w:r w:rsidR="00805F05" w:rsidRPr="005E0EBB">
        <w:rPr>
          <w:b/>
          <w:u w:val="single"/>
        </w:rPr>
        <w:t xml:space="preserve">детей 3 – 8 </w:t>
      </w:r>
      <w:r w:rsidRPr="005E0EBB">
        <w:rPr>
          <w:b/>
          <w:u w:val="single"/>
        </w:rPr>
        <w:t>лет (игры, подготовка к образовательной деятельности, личная гигиена) в режиме дня  отводится не менее 3 - 4 часов.</w:t>
      </w:r>
    </w:p>
    <w:p w:rsidR="0073576C" w:rsidRPr="005E0EBB" w:rsidRDefault="0073576C" w:rsidP="0073576C">
      <w:pPr>
        <w:widowControl w:val="0"/>
        <w:tabs>
          <w:tab w:val="num" w:pos="709"/>
        </w:tabs>
        <w:autoSpaceDE w:val="0"/>
        <w:autoSpaceDN w:val="0"/>
        <w:adjustRightInd w:val="0"/>
        <w:jc w:val="both"/>
        <w:rPr>
          <w:b/>
          <w:u w:val="single"/>
        </w:rPr>
      </w:pPr>
    </w:p>
    <w:p w:rsidR="0073576C" w:rsidRPr="005E0EBB" w:rsidRDefault="0073576C" w:rsidP="0073576C">
      <w:r w:rsidRPr="005E0EBB">
        <w:t>Ежедневная организация жизни и деятельности детей осуществляется  в зависимости от их возрастных и индивидуальных особенностей и социального заказа родителей, предусматривающего личностно-ориентированные подходы к организации всех видов детской деятельности.</w:t>
      </w:r>
    </w:p>
    <w:p w:rsidR="0073576C" w:rsidRPr="005E0EBB" w:rsidRDefault="0073576C" w:rsidP="0073576C">
      <w:pPr>
        <w:spacing w:after="200" w:line="276" w:lineRule="auto"/>
        <w:rPr>
          <w:rFonts w:eastAsia="Calibri"/>
          <w:lang w:eastAsia="en-US"/>
        </w:rPr>
      </w:pPr>
      <w:r w:rsidRPr="005E0EBB">
        <w:rPr>
          <w:rFonts w:eastAsia="Calibri"/>
          <w:lang w:eastAsia="en-US"/>
        </w:rPr>
        <w:t xml:space="preserve">Основной структурной единицей структурного подразделения является группа детей дошкольного возраста. В группы  включены дети одного возраста. По времени пребывания детей группы функционируют в режиме полного дня  (12-ти часового пребывания). </w:t>
      </w:r>
    </w:p>
    <w:p w:rsidR="00EA3B95" w:rsidRPr="005E0EBB" w:rsidRDefault="00EA3B95" w:rsidP="00EA3B95">
      <w:pPr>
        <w:widowControl w:val="0"/>
        <w:tabs>
          <w:tab w:val="num" w:pos="709"/>
        </w:tabs>
        <w:autoSpaceDE w:val="0"/>
        <w:autoSpaceDN w:val="0"/>
        <w:adjustRightInd w:val="0"/>
        <w:ind w:left="567" w:firstLine="333"/>
        <w:jc w:val="both"/>
        <w:rPr>
          <w:b/>
        </w:rPr>
      </w:pPr>
      <w:r w:rsidRPr="005E0EBB">
        <w:rPr>
          <w:b/>
        </w:rPr>
        <w:t>Продолжительно</w:t>
      </w:r>
      <w:r w:rsidR="0033143A">
        <w:rPr>
          <w:b/>
        </w:rPr>
        <w:t>сть 2020-2021</w:t>
      </w:r>
      <w:r w:rsidRPr="005E0EBB">
        <w:rPr>
          <w:b/>
        </w:rPr>
        <w:t xml:space="preserve"> учебного года</w:t>
      </w:r>
    </w:p>
    <w:p w:rsidR="00EA3B95" w:rsidRPr="005E0EBB" w:rsidRDefault="00EA3B95" w:rsidP="00EA3B95">
      <w:pPr>
        <w:widowControl w:val="0"/>
        <w:tabs>
          <w:tab w:val="num" w:pos="709"/>
        </w:tabs>
        <w:autoSpaceDE w:val="0"/>
        <w:autoSpaceDN w:val="0"/>
        <w:adjustRightInd w:val="0"/>
        <w:ind w:left="567" w:firstLine="333"/>
        <w:jc w:val="both"/>
        <w:rPr>
          <w:b/>
        </w:rPr>
      </w:pPr>
    </w:p>
    <w:tbl>
      <w:tblPr>
        <w:tblW w:w="151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1"/>
        <w:gridCol w:w="3193"/>
        <w:gridCol w:w="3345"/>
        <w:gridCol w:w="3586"/>
      </w:tblGrid>
      <w:tr w:rsidR="00EA3B95" w:rsidRPr="005E0EBB" w:rsidTr="00805F05">
        <w:trPr>
          <w:trHeight w:val="630"/>
        </w:trPr>
        <w:tc>
          <w:tcPr>
            <w:tcW w:w="4981" w:type="dxa"/>
          </w:tcPr>
          <w:p w:rsidR="00EA3B95" w:rsidRPr="005E0EBB" w:rsidRDefault="00EA3B95" w:rsidP="00EA3B95">
            <w:pPr>
              <w:widowControl w:val="0"/>
              <w:tabs>
                <w:tab w:val="num" w:pos="709"/>
              </w:tabs>
              <w:autoSpaceDE w:val="0"/>
              <w:autoSpaceDN w:val="0"/>
              <w:adjustRightInd w:val="0"/>
              <w:jc w:val="center"/>
              <w:rPr>
                <w:b/>
              </w:rPr>
            </w:pPr>
            <w:r w:rsidRPr="005E0EBB">
              <w:rPr>
                <w:b/>
              </w:rPr>
              <w:lastRenderedPageBreak/>
              <w:t>Возрастные группы</w:t>
            </w:r>
          </w:p>
        </w:tc>
        <w:tc>
          <w:tcPr>
            <w:tcW w:w="3193" w:type="dxa"/>
          </w:tcPr>
          <w:p w:rsidR="00EA3B95" w:rsidRPr="005E0EBB" w:rsidRDefault="00EA3B95" w:rsidP="00EA3B95">
            <w:pPr>
              <w:widowControl w:val="0"/>
              <w:tabs>
                <w:tab w:val="num" w:pos="709"/>
              </w:tabs>
              <w:autoSpaceDE w:val="0"/>
              <w:autoSpaceDN w:val="0"/>
              <w:adjustRightInd w:val="0"/>
              <w:jc w:val="center"/>
              <w:rPr>
                <w:b/>
              </w:rPr>
            </w:pPr>
            <w:r w:rsidRPr="005E0EBB">
              <w:rPr>
                <w:b/>
              </w:rPr>
              <w:t>Возраст детей</w:t>
            </w:r>
          </w:p>
        </w:tc>
        <w:tc>
          <w:tcPr>
            <w:tcW w:w="3345" w:type="dxa"/>
          </w:tcPr>
          <w:p w:rsidR="00EA3B95" w:rsidRPr="005E0EBB" w:rsidRDefault="00EA3B95" w:rsidP="00EA3B95">
            <w:pPr>
              <w:widowControl w:val="0"/>
              <w:tabs>
                <w:tab w:val="num" w:pos="709"/>
              </w:tabs>
              <w:autoSpaceDE w:val="0"/>
              <w:autoSpaceDN w:val="0"/>
              <w:adjustRightInd w:val="0"/>
              <w:jc w:val="center"/>
              <w:rPr>
                <w:b/>
              </w:rPr>
            </w:pPr>
            <w:r w:rsidRPr="005E0EBB">
              <w:rPr>
                <w:b/>
              </w:rPr>
              <w:t>Продолжительность учебного года</w:t>
            </w:r>
          </w:p>
        </w:tc>
        <w:tc>
          <w:tcPr>
            <w:tcW w:w="3586" w:type="dxa"/>
          </w:tcPr>
          <w:p w:rsidR="00EA3B95" w:rsidRPr="005E0EBB" w:rsidRDefault="00EA3B95" w:rsidP="00EA3B95">
            <w:pPr>
              <w:widowControl w:val="0"/>
              <w:tabs>
                <w:tab w:val="num" w:pos="709"/>
              </w:tabs>
              <w:autoSpaceDE w:val="0"/>
              <w:autoSpaceDN w:val="0"/>
              <w:adjustRightInd w:val="0"/>
              <w:jc w:val="center"/>
              <w:rPr>
                <w:b/>
              </w:rPr>
            </w:pPr>
            <w:r w:rsidRPr="005E0EBB">
              <w:rPr>
                <w:b/>
              </w:rPr>
              <w:t>Начало и окончание</w:t>
            </w:r>
          </w:p>
        </w:tc>
      </w:tr>
      <w:tr w:rsidR="00E4488B" w:rsidRPr="005E0EBB" w:rsidTr="00E4488B">
        <w:trPr>
          <w:trHeight w:val="630"/>
        </w:trPr>
        <w:tc>
          <w:tcPr>
            <w:tcW w:w="4981" w:type="dxa"/>
          </w:tcPr>
          <w:p w:rsidR="00E4488B" w:rsidRPr="005E0EBB" w:rsidRDefault="00E4488B" w:rsidP="00EA3B95">
            <w:pPr>
              <w:widowControl w:val="0"/>
              <w:tabs>
                <w:tab w:val="num" w:pos="709"/>
              </w:tabs>
              <w:autoSpaceDE w:val="0"/>
              <w:autoSpaceDN w:val="0"/>
              <w:adjustRightInd w:val="0"/>
              <w:jc w:val="center"/>
              <w:rPr>
                <w:b/>
              </w:rPr>
            </w:pPr>
            <w:r w:rsidRPr="005E0EBB">
              <w:rPr>
                <w:b/>
              </w:rPr>
              <w:t>Раннего  развития,1-ая младшая группа</w:t>
            </w:r>
          </w:p>
        </w:tc>
        <w:tc>
          <w:tcPr>
            <w:tcW w:w="3193" w:type="dxa"/>
          </w:tcPr>
          <w:p w:rsidR="00E4488B" w:rsidRPr="005E0EBB" w:rsidRDefault="00E4488B" w:rsidP="00EA3B95">
            <w:pPr>
              <w:widowControl w:val="0"/>
              <w:tabs>
                <w:tab w:val="num" w:pos="709"/>
              </w:tabs>
              <w:autoSpaceDE w:val="0"/>
              <w:autoSpaceDN w:val="0"/>
              <w:adjustRightInd w:val="0"/>
              <w:jc w:val="center"/>
            </w:pPr>
            <w:r w:rsidRPr="005E0EBB">
              <w:t>1,5- 2-3 года</w:t>
            </w:r>
          </w:p>
        </w:tc>
        <w:tc>
          <w:tcPr>
            <w:tcW w:w="3345" w:type="dxa"/>
            <w:tcBorders>
              <w:bottom w:val="single" w:sz="4" w:space="0" w:color="auto"/>
            </w:tcBorders>
          </w:tcPr>
          <w:p w:rsidR="00E4488B" w:rsidRPr="0033143A" w:rsidRDefault="0033143A" w:rsidP="00B837F7">
            <w:pPr>
              <w:pStyle w:val="ConsPlusNormal"/>
              <w:tabs>
                <w:tab w:val="num" w:pos="709"/>
              </w:tabs>
              <w:jc w:val="center"/>
              <w:rPr>
                <w:sz w:val="24"/>
                <w:szCs w:val="24"/>
              </w:rPr>
            </w:pPr>
            <w:r>
              <w:rPr>
                <w:rFonts w:ascii="Times New Roman" w:hAnsi="Times New Roman" w:cs="Times New Roman"/>
                <w:sz w:val="24"/>
                <w:szCs w:val="24"/>
              </w:rPr>
              <w:t>49</w:t>
            </w:r>
            <w:r w:rsidR="00E4488B" w:rsidRPr="0033143A">
              <w:rPr>
                <w:rFonts w:ascii="Times New Roman" w:hAnsi="Times New Roman" w:cs="Times New Roman"/>
                <w:sz w:val="24"/>
                <w:szCs w:val="24"/>
              </w:rPr>
              <w:t xml:space="preserve"> недель </w:t>
            </w:r>
          </w:p>
          <w:p w:rsidR="00E4488B" w:rsidRPr="00C71ECA" w:rsidRDefault="00E4488B" w:rsidP="00B837F7">
            <w:pPr>
              <w:pStyle w:val="ConsPlusNormal"/>
              <w:tabs>
                <w:tab w:val="num" w:pos="709"/>
              </w:tabs>
              <w:jc w:val="center"/>
              <w:rPr>
                <w:rFonts w:ascii="Times New Roman" w:hAnsi="Times New Roman" w:cs="Times New Roman"/>
                <w:sz w:val="28"/>
                <w:szCs w:val="28"/>
              </w:rPr>
            </w:pPr>
          </w:p>
        </w:tc>
        <w:tc>
          <w:tcPr>
            <w:tcW w:w="3586" w:type="dxa"/>
            <w:tcBorders>
              <w:bottom w:val="single" w:sz="4" w:space="0" w:color="auto"/>
            </w:tcBorders>
          </w:tcPr>
          <w:p w:rsidR="00E4488B" w:rsidRPr="00C71ECA" w:rsidRDefault="0033143A" w:rsidP="00B837F7">
            <w:pPr>
              <w:tabs>
                <w:tab w:val="num" w:pos="709"/>
              </w:tabs>
              <w:jc w:val="center"/>
              <w:rPr>
                <w:sz w:val="28"/>
                <w:szCs w:val="28"/>
              </w:rPr>
            </w:pPr>
            <w:r>
              <w:t xml:space="preserve">01.09.2020 -31.08.2021 </w:t>
            </w:r>
            <w:r w:rsidR="00335B94" w:rsidRPr="00C90907">
              <w:t>г.</w:t>
            </w:r>
          </w:p>
        </w:tc>
      </w:tr>
      <w:tr w:rsidR="00E4488B" w:rsidRPr="005E0EBB" w:rsidTr="00E4488B">
        <w:trPr>
          <w:trHeight w:val="295"/>
        </w:trPr>
        <w:tc>
          <w:tcPr>
            <w:tcW w:w="4981" w:type="dxa"/>
          </w:tcPr>
          <w:p w:rsidR="00E4488B" w:rsidRPr="005E0EBB" w:rsidRDefault="00E4488B" w:rsidP="00EA3B95">
            <w:pPr>
              <w:widowControl w:val="0"/>
              <w:tabs>
                <w:tab w:val="num" w:pos="709"/>
              </w:tabs>
              <w:autoSpaceDE w:val="0"/>
              <w:autoSpaceDN w:val="0"/>
              <w:adjustRightInd w:val="0"/>
              <w:jc w:val="center"/>
              <w:rPr>
                <w:b/>
              </w:rPr>
            </w:pPr>
            <w:r w:rsidRPr="005E0EBB">
              <w:rPr>
                <w:b/>
              </w:rPr>
              <w:t>2-ая младшая группа</w:t>
            </w:r>
          </w:p>
        </w:tc>
        <w:tc>
          <w:tcPr>
            <w:tcW w:w="3193" w:type="dxa"/>
          </w:tcPr>
          <w:p w:rsidR="00E4488B" w:rsidRPr="005E0EBB" w:rsidRDefault="00E4488B" w:rsidP="00EA3B95">
            <w:pPr>
              <w:widowControl w:val="0"/>
              <w:tabs>
                <w:tab w:val="num" w:pos="709"/>
              </w:tabs>
              <w:autoSpaceDE w:val="0"/>
              <w:autoSpaceDN w:val="0"/>
              <w:adjustRightInd w:val="0"/>
              <w:jc w:val="center"/>
            </w:pPr>
            <w:r w:rsidRPr="005E0EBB">
              <w:t>3-4 года</w:t>
            </w:r>
          </w:p>
        </w:tc>
        <w:tc>
          <w:tcPr>
            <w:tcW w:w="3345" w:type="dxa"/>
            <w:vMerge w:val="restart"/>
            <w:tcBorders>
              <w:top w:val="single" w:sz="4" w:space="0" w:color="auto"/>
            </w:tcBorders>
          </w:tcPr>
          <w:p w:rsidR="00E4488B" w:rsidRPr="0033143A" w:rsidRDefault="00E4488B" w:rsidP="00B837F7">
            <w:pPr>
              <w:pStyle w:val="ConsPlusNormal"/>
              <w:tabs>
                <w:tab w:val="num" w:pos="709"/>
              </w:tabs>
              <w:jc w:val="center"/>
              <w:rPr>
                <w:b/>
                <w:sz w:val="24"/>
                <w:szCs w:val="24"/>
              </w:rPr>
            </w:pPr>
            <w:r w:rsidRPr="0033143A">
              <w:rPr>
                <w:rFonts w:ascii="Times New Roman" w:hAnsi="Times New Roman" w:cs="Times New Roman"/>
                <w:sz w:val="24"/>
                <w:szCs w:val="24"/>
              </w:rPr>
              <w:t>36 недель или 36 тем</w:t>
            </w:r>
          </w:p>
        </w:tc>
        <w:tc>
          <w:tcPr>
            <w:tcW w:w="3586" w:type="dxa"/>
            <w:vMerge w:val="restart"/>
            <w:tcBorders>
              <w:top w:val="single" w:sz="4" w:space="0" w:color="auto"/>
            </w:tcBorders>
          </w:tcPr>
          <w:p w:rsidR="00E4488B" w:rsidRPr="0033143A" w:rsidRDefault="0033143A" w:rsidP="0033143A">
            <w:pPr>
              <w:tabs>
                <w:tab w:val="num" w:pos="709"/>
              </w:tabs>
              <w:rPr>
                <w:b/>
              </w:rPr>
            </w:pPr>
            <w:r>
              <w:rPr>
                <w:sz w:val="28"/>
                <w:szCs w:val="28"/>
              </w:rPr>
              <w:t xml:space="preserve">       </w:t>
            </w:r>
            <w:r>
              <w:t xml:space="preserve">01.09.2020 -31.05.2021 </w:t>
            </w:r>
            <w:r w:rsidRPr="00C90907">
              <w:t>г.</w:t>
            </w:r>
          </w:p>
        </w:tc>
      </w:tr>
      <w:tr w:rsidR="00E4488B" w:rsidRPr="005E0EBB" w:rsidTr="00805F05">
        <w:trPr>
          <w:trHeight w:val="315"/>
        </w:trPr>
        <w:tc>
          <w:tcPr>
            <w:tcW w:w="4981" w:type="dxa"/>
          </w:tcPr>
          <w:p w:rsidR="00E4488B" w:rsidRPr="005E0EBB" w:rsidRDefault="00E4488B" w:rsidP="00EA3B95">
            <w:pPr>
              <w:widowControl w:val="0"/>
              <w:tabs>
                <w:tab w:val="num" w:pos="709"/>
              </w:tabs>
              <w:autoSpaceDE w:val="0"/>
              <w:autoSpaceDN w:val="0"/>
              <w:adjustRightInd w:val="0"/>
              <w:jc w:val="center"/>
              <w:rPr>
                <w:b/>
              </w:rPr>
            </w:pPr>
            <w:r w:rsidRPr="005E0EBB">
              <w:rPr>
                <w:b/>
              </w:rPr>
              <w:t>Средняя группа</w:t>
            </w:r>
          </w:p>
        </w:tc>
        <w:tc>
          <w:tcPr>
            <w:tcW w:w="3193" w:type="dxa"/>
          </w:tcPr>
          <w:p w:rsidR="00E4488B" w:rsidRPr="005E0EBB" w:rsidRDefault="00E4488B" w:rsidP="00EA3B95">
            <w:pPr>
              <w:widowControl w:val="0"/>
              <w:tabs>
                <w:tab w:val="num" w:pos="709"/>
              </w:tabs>
              <w:autoSpaceDE w:val="0"/>
              <w:autoSpaceDN w:val="0"/>
              <w:adjustRightInd w:val="0"/>
              <w:jc w:val="center"/>
            </w:pPr>
            <w:r w:rsidRPr="005E0EBB">
              <w:t>4-5 лет</w:t>
            </w:r>
          </w:p>
        </w:tc>
        <w:tc>
          <w:tcPr>
            <w:tcW w:w="3345" w:type="dxa"/>
            <w:vMerge/>
          </w:tcPr>
          <w:p w:rsidR="00E4488B" w:rsidRPr="005E0EBB" w:rsidRDefault="00E4488B" w:rsidP="00EA3B95">
            <w:pPr>
              <w:widowControl w:val="0"/>
              <w:tabs>
                <w:tab w:val="num" w:pos="709"/>
              </w:tabs>
              <w:autoSpaceDE w:val="0"/>
              <w:autoSpaceDN w:val="0"/>
              <w:adjustRightInd w:val="0"/>
              <w:jc w:val="center"/>
              <w:rPr>
                <w:b/>
              </w:rPr>
            </w:pPr>
          </w:p>
        </w:tc>
        <w:tc>
          <w:tcPr>
            <w:tcW w:w="3586" w:type="dxa"/>
            <w:vMerge/>
          </w:tcPr>
          <w:p w:rsidR="00E4488B" w:rsidRPr="005E0EBB" w:rsidRDefault="00E4488B" w:rsidP="00EA3B95">
            <w:pPr>
              <w:widowControl w:val="0"/>
              <w:tabs>
                <w:tab w:val="num" w:pos="709"/>
              </w:tabs>
              <w:autoSpaceDE w:val="0"/>
              <w:autoSpaceDN w:val="0"/>
              <w:adjustRightInd w:val="0"/>
              <w:jc w:val="center"/>
              <w:rPr>
                <w:b/>
              </w:rPr>
            </w:pPr>
          </w:p>
        </w:tc>
      </w:tr>
      <w:tr w:rsidR="00E4488B" w:rsidRPr="005E0EBB" w:rsidTr="00805F05">
        <w:trPr>
          <w:trHeight w:val="295"/>
        </w:trPr>
        <w:tc>
          <w:tcPr>
            <w:tcW w:w="4981" w:type="dxa"/>
          </w:tcPr>
          <w:p w:rsidR="00E4488B" w:rsidRPr="005E0EBB" w:rsidRDefault="00E4488B" w:rsidP="00EA3B95">
            <w:pPr>
              <w:widowControl w:val="0"/>
              <w:tabs>
                <w:tab w:val="num" w:pos="709"/>
              </w:tabs>
              <w:autoSpaceDE w:val="0"/>
              <w:autoSpaceDN w:val="0"/>
              <w:adjustRightInd w:val="0"/>
              <w:jc w:val="center"/>
              <w:rPr>
                <w:b/>
              </w:rPr>
            </w:pPr>
            <w:r w:rsidRPr="005E0EBB">
              <w:rPr>
                <w:b/>
              </w:rPr>
              <w:t>Старшая группа</w:t>
            </w:r>
          </w:p>
        </w:tc>
        <w:tc>
          <w:tcPr>
            <w:tcW w:w="3193" w:type="dxa"/>
          </w:tcPr>
          <w:p w:rsidR="00E4488B" w:rsidRPr="005E0EBB" w:rsidRDefault="00E4488B" w:rsidP="00EA3B95">
            <w:pPr>
              <w:widowControl w:val="0"/>
              <w:tabs>
                <w:tab w:val="num" w:pos="709"/>
              </w:tabs>
              <w:autoSpaceDE w:val="0"/>
              <w:autoSpaceDN w:val="0"/>
              <w:adjustRightInd w:val="0"/>
              <w:jc w:val="center"/>
            </w:pPr>
            <w:r w:rsidRPr="005E0EBB">
              <w:t>5-6 лет</w:t>
            </w:r>
          </w:p>
        </w:tc>
        <w:tc>
          <w:tcPr>
            <w:tcW w:w="3345" w:type="dxa"/>
            <w:vMerge/>
          </w:tcPr>
          <w:p w:rsidR="00E4488B" w:rsidRPr="005E0EBB" w:rsidRDefault="00E4488B" w:rsidP="00EA3B95">
            <w:pPr>
              <w:widowControl w:val="0"/>
              <w:tabs>
                <w:tab w:val="num" w:pos="709"/>
              </w:tabs>
              <w:autoSpaceDE w:val="0"/>
              <w:autoSpaceDN w:val="0"/>
              <w:adjustRightInd w:val="0"/>
              <w:jc w:val="center"/>
              <w:rPr>
                <w:b/>
              </w:rPr>
            </w:pPr>
          </w:p>
        </w:tc>
        <w:tc>
          <w:tcPr>
            <w:tcW w:w="3586" w:type="dxa"/>
            <w:vMerge/>
          </w:tcPr>
          <w:p w:rsidR="00E4488B" w:rsidRPr="005E0EBB" w:rsidRDefault="00E4488B" w:rsidP="00EA3B95">
            <w:pPr>
              <w:widowControl w:val="0"/>
              <w:tabs>
                <w:tab w:val="num" w:pos="709"/>
              </w:tabs>
              <w:autoSpaceDE w:val="0"/>
              <w:autoSpaceDN w:val="0"/>
              <w:adjustRightInd w:val="0"/>
              <w:jc w:val="center"/>
              <w:rPr>
                <w:b/>
              </w:rPr>
            </w:pPr>
          </w:p>
        </w:tc>
      </w:tr>
      <w:tr w:rsidR="00E4488B" w:rsidRPr="005E0EBB" w:rsidTr="00805F05">
        <w:trPr>
          <w:trHeight w:val="335"/>
        </w:trPr>
        <w:tc>
          <w:tcPr>
            <w:tcW w:w="4981" w:type="dxa"/>
          </w:tcPr>
          <w:p w:rsidR="00E4488B" w:rsidRPr="005E0EBB" w:rsidRDefault="00E4488B" w:rsidP="00EA3B95">
            <w:pPr>
              <w:widowControl w:val="0"/>
              <w:tabs>
                <w:tab w:val="num" w:pos="709"/>
              </w:tabs>
              <w:autoSpaceDE w:val="0"/>
              <w:autoSpaceDN w:val="0"/>
              <w:adjustRightInd w:val="0"/>
              <w:jc w:val="center"/>
              <w:rPr>
                <w:b/>
              </w:rPr>
            </w:pPr>
            <w:r w:rsidRPr="005E0EBB">
              <w:rPr>
                <w:b/>
              </w:rPr>
              <w:t>Подготовительная к школе  группа</w:t>
            </w:r>
          </w:p>
        </w:tc>
        <w:tc>
          <w:tcPr>
            <w:tcW w:w="3193" w:type="dxa"/>
          </w:tcPr>
          <w:p w:rsidR="00E4488B" w:rsidRPr="005E0EBB" w:rsidRDefault="00E4488B" w:rsidP="00EA3B95">
            <w:pPr>
              <w:widowControl w:val="0"/>
              <w:tabs>
                <w:tab w:val="num" w:pos="709"/>
              </w:tabs>
              <w:autoSpaceDE w:val="0"/>
              <w:autoSpaceDN w:val="0"/>
              <w:adjustRightInd w:val="0"/>
              <w:jc w:val="center"/>
            </w:pPr>
            <w:r w:rsidRPr="005E0EBB">
              <w:t>6-8 лет</w:t>
            </w:r>
          </w:p>
        </w:tc>
        <w:tc>
          <w:tcPr>
            <w:tcW w:w="3345" w:type="dxa"/>
            <w:vMerge/>
          </w:tcPr>
          <w:p w:rsidR="00E4488B" w:rsidRPr="005E0EBB" w:rsidRDefault="00E4488B" w:rsidP="00EA3B95">
            <w:pPr>
              <w:widowControl w:val="0"/>
              <w:tabs>
                <w:tab w:val="num" w:pos="709"/>
              </w:tabs>
              <w:autoSpaceDE w:val="0"/>
              <w:autoSpaceDN w:val="0"/>
              <w:adjustRightInd w:val="0"/>
              <w:jc w:val="center"/>
              <w:rPr>
                <w:b/>
              </w:rPr>
            </w:pPr>
          </w:p>
        </w:tc>
        <w:tc>
          <w:tcPr>
            <w:tcW w:w="3586" w:type="dxa"/>
            <w:vMerge/>
          </w:tcPr>
          <w:p w:rsidR="00E4488B" w:rsidRPr="005E0EBB" w:rsidRDefault="00E4488B" w:rsidP="00EA3B95">
            <w:pPr>
              <w:widowControl w:val="0"/>
              <w:tabs>
                <w:tab w:val="num" w:pos="709"/>
              </w:tabs>
              <w:autoSpaceDE w:val="0"/>
              <w:autoSpaceDN w:val="0"/>
              <w:adjustRightInd w:val="0"/>
              <w:jc w:val="center"/>
              <w:rPr>
                <w:b/>
              </w:rPr>
            </w:pPr>
          </w:p>
        </w:tc>
      </w:tr>
    </w:tbl>
    <w:p w:rsidR="00EA3B95" w:rsidRPr="005E0EBB" w:rsidRDefault="00EA3B95" w:rsidP="00EA3B95">
      <w:pPr>
        <w:widowControl w:val="0"/>
        <w:tabs>
          <w:tab w:val="num" w:pos="709"/>
        </w:tabs>
        <w:autoSpaceDE w:val="0"/>
        <w:autoSpaceDN w:val="0"/>
        <w:adjustRightInd w:val="0"/>
        <w:jc w:val="both"/>
        <w:rPr>
          <w:b/>
        </w:rPr>
      </w:pPr>
    </w:p>
    <w:p w:rsidR="00EA3B95" w:rsidRPr="005E0EBB" w:rsidRDefault="00EA3B95" w:rsidP="00EA3B95">
      <w:pPr>
        <w:widowControl w:val="0"/>
        <w:tabs>
          <w:tab w:val="num" w:pos="709"/>
        </w:tabs>
        <w:autoSpaceDE w:val="0"/>
        <w:autoSpaceDN w:val="0"/>
        <w:adjustRightInd w:val="0"/>
        <w:ind w:left="567" w:firstLine="333"/>
        <w:jc w:val="both"/>
        <w:rPr>
          <w:b/>
        </w:rPr>
      </w:pPr>
      <w:r w:rsidRPr="005E0EBB">
        <w:rPr>
          <w:b/>
        </w:rPr>
        <w:t>Продолжительность оздоровительных периодов</w:t>
      </w:r>
    </w:p>
    <w:p w:rsidR="00EA3B95" w:rsidRPr="005E0EBB" w:rsidRDefault="00EA3B95" w:rsidP="00EA3B95">
      <w:pPr>
        <w:widowControl w:val="0"/>
        <w:tabs>
          <w:tab w:val="num" w:pos="709"/>
        </w:tabs>
        <w:autoSpaceDE w:val="0"/>
        <w:autoSpaceDN w:val="0"/>
        <w:adjustRightInd w:val="0"/>
        <w:ind w:left="567" w:firstLine="333"/>
        <w:jc w:val="both"/>
        <w:rPr>
          <w:b/>
        </w:rPr>
      </w:pPr>
    </w:p>
    <w:tbl>
      <w:tblPr>
        <w:tblW w:w="1522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6"/>
        <w:gridCol w:w="4612"/>
        <w:gridCol w:w="3302"/>
      </w:tblGrid>
      <w:tr w:rsidR="00EA3B95" w:rsidRPr="005E0EBB" w:rsidTr="00805F05">
        <w:trPr>
          <w:trHeight w:val="360"/>
        </w:trPr>
        <w:tc>
          <w:tcPr>
            <w:tcW w:w="7306" w:type="dxa"/>
          </w:tcPr>
          <w:p w:rsidR="00EA3B95" w:rsidRPr="005E0EBB" w:rsidRDefault="00EA3B95" w:rsidP="00EA3B95">
            <w:pPr>
              <w:widowControl w:val="0"/>
              <w:tabs>
                <w:tab w:val="num" w:pos="709"/>
              </w:tabs>
              <w:autoSpaceDE w:val="0"/>
              <w:autoSpaceDN w:val="0"/>
              <w:adjustRightInd w:val="0"/>
              <w:jc w:val="center"/>
              <w:rPr>
                <w:b/>
              </w:rPr>
            </w:pPr>
            <w:r w:rsidRPr="005E0EBB">
              <w:rPr>
                <w:b/>
              </w:rPr>
              <w:t>Периоды</w:t>
            </w:r>
          </w:p>
        </w:tc>
        <w:tc>
          <w:tcPr>
            <w:tcW w:w="4612" w:type="dxa"/>
          </w:tcPr>
          <w:p w:rsidR="00EA3B95" w:rsidRPr="005E0EBB" w:rsidRDefault="00EA3B95" w:rsidP="00EA3B95">
            <w:pPr>
              <w:widowControl w:val="0"/>
              <w:tabs>
                <w:tab w:val="num" w:pos="709"/>
              </w:tabs>
              <w:autoSpaceDE w:val="0"/>
              <w:autoSpaceDN w:val="0"/>
              <w:adjustRightInd w:val="0"/>
              <w:jc w:val="center"/>
              <w:rPr>
                <w:b/>
              </w:rPr>
            </w:pPr>
            <w:r w:rsidRPr="005E0EBB">
              <w:rPr>
                <w:b/>
              </w:rPr>
              <w:t>Срок</w:t>
            </w:r>
          </w:p>
        </w:tc>
        <w:tc>
          <w:tcPr>
            <w:tcW w:w="3302" w:type="dxa"/>
          </w:tcPr>
          <w:p w:rsidR="00EA3B95" w:rsidRPr="005E0EBB" w:rsidRDefault="00EA3B95" w:rsidP="00EA3B95">
            <w:pPr>
              <w:widowControl w:val="0"/>
              <w:tabs>
                <w:tab w:val="num" w:pos="709"/>
              </w:tabs>
              <w:autoSpaceDE w:val="0"/>
              <w:autoSpaceDN w:val="0"/>
              <w:adjustRightInd w:val="0"/>
              <w:jc w:val="center"/>
              <w:rPr>
                <w:b/>
              </w:rPr>
            </w:pPr>
            <w:r w:rsidRPr="005E0EBB">
              <w:rPr>
                <w:b/>
              </w:rPr>
              <w:t>Количество дней</w:t>
            </w:r>
          </w:p>
        </w:tc>
      </w:tr>
      <w:tr w:rsidR="00335B94" w:rsidRPr="005E0EBB" w:rsidTr="00805F05">
        <w:trPr>
          <w:trHeight w:val="718"/>
        </w:trPr>
        <w:tc>
          <w:tcPr>
            <w:tcW w:w="7306" w:type="dxa"/>
          </w:tcPr>
          <w:p w:rsidR="00335B94" w:rsidRPr="005E0EBB" w:rsidRDefault="00335B94" w:rsidP="00EA3B95">
            <w:pPr>
              <w:jc w:val="center"/>
              <w:rPr>
                <w:b/>
              </w:rPr>
            </w:pPr>
            <w:r w:rsidRPr="005E0EBB">
              <w:rPr>
                <w:b/>
              </w:rPr>
              <w:t>Неделя игр и забав</w:t>
            </w:r>
          </w:p>
          <w:p w:rsidR="00335B94" w:rsidRPr="005E0EBB" w:rsidRDefault="00335B94" w:rsidP="00EA3B95">
            <w:pPr>
              <w:widowControl w:val="0"/>
              <w:tabs>
                <w:tab w:val="num" w:pos="709"/>
              </w:tabs>
              <w:autoSpaceDE w:val="0"/>
              <w:autoSpaceDN w:val="0"/>
              <w:adjustRightInd w:val="0"/>
              <w:jc w:val="center"/>
              <w:rPr>
                <w:b/>
                <w:i/>
              </w:rPr>
            </w:pPr>
            <w:r w:rsidRPr="005E0EBB">
              <w:rPr>
                <w:b/>
                <w:i/>
              </w:rPr>
              <w:t>(зимние каникулы)</w:t>
            </w:r>
          </w:p>
        </w:tc>
        <w:tc>
          <w:tcPr>
            <w:tcW w:w="4612" w:type="dxa"/>
          </w:tcPr>
          <w:p w:rsidR="00335B94" w:rsidRPr="0078384E" w:rsidRDefault="0033143A" w:rsidP="00E67099">
            <w:pPr>
              <w:pStyle w:val="ConsPlusNormal"/>
              <w:tabs>
                <w:tab w:val="num" w:pos="709"/>
              </w:tabs>
              <w:jc w:val="center"/>
              <w:rPr>
                <w:rFonts w:ascii="Times New Roman" w:hAnsi="Times New Roman" w:cs="Times New Roman"/>
                <w:sz w:val="24"/>
                <w:szCs w:val="24"/>
                <w:highlight w:val="yellow"/>
              </w:rPr>
            </w:pPr>
            <w:r>
              <w:rPr>
                <w:rFonts w:ascii="Times New Roman" w:hAnsi="Times New Roman" w:cs="Times New Roman"/>
                <w:sz w:val="24"/>
                <w:szCs w:val="24"/>
              </w:rPr>
              <w:t>01-11</w:t>
            </w:r>
            <w:r w:rsidRPr="0033143A">
              <w:rPr>
                <w:rFonts w:ascii="Times New Roman" w:hAnsi="Times New Roman" w:cs="Times New Roman"/>
                <w:sz w:val="24"/>
                <w:szCs w:val="24"/>
              </w:rPr>
              <w:t>.01.2021</w:t>
            </w:r>
            <w:r w:rsidR="00335B94" w:rsidRPr="0033143A">
              <w:rPr>
                <w:rFonts w:ascii="Times New Roman" w:hAnsi="Times New Roman" w:cs="Times New Roman"/>
                <w:sz w:val="24"/>
                <w:szCs w:val="24"/>
              </w:rPr>
              <w:t>г.</w:t>
            </w:r>
          </w:p>
        </w:tc>
        <w:tc>
          <w:tcPr>
            <w:tcW w:w="3302" w:type="dxa"/>
          </w:tcPr>
          <w:p w:rsidR="00335B94" w:rsidRPr="00B430C4" w:rsidRDefault="00B430C4" w:rsidP="00B837F7">
            <w:pPr>
              <w:pStyle w:val="ConsPlusNormal"/>
              <w:tabs>
                <w:tab w:val="num" w:pos="709"/>
              </w:tabs>
              <w:jc w:val="center"/>
              <w:rPr>
                <w:rFonts w:ascii="Times New Roman" w:hAnsi="Times New Roman" w:cs="Times New Roman"/>
                <w:sz w:val="24"/>
                <w:szCs w:val="24"/>
              </w:rPr>
            </w:pPr>
            <w:r w:rsidRPr="00B430C4">
              <w:rPr>
                <w:rFonts w:ascii="Times New Roman" w:hAnsi="Times New Roman" w:cs="Times New Roman"/>
                <w:sz w:val="24"/>
                <w:szCs w:val="24"/>
              </w:rPr>
              <w:t>6</w:t>
            </w:r>
            <w:r w:rsidR="00335B94" w:rsidRPr="00B430C4">
              <w:rPr>
                <w:rFonts w:ascii="Times New Roman" w:hAnsi="Times New Roman" w:cs="Times New Roman"/>
                <w:sz w:val="24"/>
                <w:szCs w:val="24"/>
              </w:rPr>
              <w:t xml:space="preserve"> дней</w:t>
            </w:r>
          </w:p>
        </w:tc>
      </w:tr>
      <w:tr w:rsidR="00335B94" w:rsidRPr="005E0EBB" w:rsidTr="00805F05">
        <w:trPr>
          <w:trHeight w:val="741"/>
        </w:trPr>
        <w:tc>
          <w:tcPr>
            <w:tcW w:w="7306" w:type="dxa"/>
          </w:tcPr>
          <w:p w:rsidR="00335B94" w:rsidRPr="005E0EBB" w:rsidRDefault="00335B94" w:rsidP="00EA3B95">
            <w:pPr>
              <w:widowControl w:val="0"/>
              <w:tabs>
                <w:tab w:val="num" w:pos="709"/>
              </w:tabs>
              <w:autoSpaceDE w:val="0"/>
              <w:autoSpaceDN w:val="0"/>
              <w:adjustRightInd w:val="0"/>
              <w:jc w:val="center"/>
              <w:rPr>
                <w:b/>
              </w:rPr>
            </w:pPr>
            <w:r w:rsidRPr="005E0EBB">
              <w:rPr>
                <w:b/>
              </w:rPr>
              <w:t>Летний оздоровительный период</w:t>
            </w:r>
          </w:p>
          <w:p w:rsidR="00335B94" w:rsidRPr="005E0EBB" w:rsidRDefault="00335B94" w:rsidP="00EA3B95">
            <w:pPr>
              <w:widowControl w:val="0"/>
              <w:tabs>
                <w:tab w:val="num" w:pos="709"/>
              </w:tabs>
              <w:autoSpaceDE w:val="0"/>
              <w:autoSpaceDN w:val="0"/>
              <w:adjustRightInd w:val="0"/>
              <w:jc w:val="center"/>
              <w:rPr>
                <w:b/>
                <w:i/>
              </w:rPr>
            </w:pPr>
            <w:r w:rsidRPr="005E0EBB">
              <w:rPr>
                <w:b/>
                <w:i/>
              </w:rPr>
              <w:t>(летние каникулы)</w:t>
            </w:r>
          </w:p>
        </w:tc>
        <w:tc>
          <w:tcPr>
            <w:tcW w:w="4612" w:type="dxa"/>
          </w:tcPr>
          <w:p w:rsidR="00335B94" w:rsidRPr="0078384E" w:rsidRDefault="0033143A" w:rsidP="00E67099">
            <w:pPr>
              <w:pStyle w:val="ConsPlusNormal"/>
              <w:tabs>
                <w:tab w:val="num" w:pos="709"/>
              </w:tabs>
              <w:jc w:val="center"/>
              <w:rPr>
                <w:rFonts w:ascii="Times New Roman" w:hAnsi="Times New Roman" w:cs="Times New Roman"/>
                <w:sz w:val="24"/>
                <w:szCs w:val="24"/>
                <w:highlight w:val="yellow"/>
              </w:rPr>
            </w:pPr>
            <w:r w:rsidRPr="0033143A">
              <w:rPr>
                <w:rFonts w:ascii="Times New Roman" w:hAnsi="Times New Roman" w:cs="Times New Roman"/>
                <w:sz w:val="24"/>
                <w:szCs w:val="24"/>
              </w:rPr>
              <w:t>01.06-31.08.2021</w:t>
            </w:r>
            <w:r w:rsidR="00335B94" w:rsidRPr="0033143A">
              <w:rPr>
                <w:rFonts w:ascii="Times New Roman" w:hAnsi="Times New Roman" w:cs="Times New Roman"/>
                <w:sz w:val="24"/>
                <w:szCs w:val="24"/>
              </w:rPr>
              <w:t>г.</w:t>
            </w:r>
          </w:p>
        </w:tc>
        <w:tc>
          <w:tcPr>
            <w:tcW w:w="3302" w:type="dxa"/>
          </w:tcPr>
          <w:p w:rsidR="00335B94" w:rsidRPr="00B430C4" w:rsidRDefault="00B430C4" w:rsidP="00B837F7">
            <w:pPr>
              <w:pStyle w:val="ConsPlusNormal"/>
              <w:tabs>
                <w:tab w:val="num" w:pos="709"/>
              </w:tabs>
              <w:jc w:val="center"/>
              <w:rPr>
                <w:rFonts w:ascii="Times New Roman" w:hAnsi="Times New Roman" w:cs="Times New Roman"/>
                <w:sz w:val="24"/>
                <w:szCs w:val="24"/>
              </w:rPr>
            </w:pPr>
            <w:r>
              <w:rPr>
                <w:rFonts w:ascii="Times New Roman" w:hAnsi="Times New Roman" w:cs="Times New Roman"/>
                <w:sz w:val="24"/>
                <w:szCs w:val="24"/>
              </w:rPr>
              <w:t>65</w:t>
            </w:r>
            <w:r w:rsidR="00335B94" w:rsidRPr="00B430C4">
              <w:rPr>
                <w:rFonts w:ascii="Times New Roman" w:hAnsi="Times New Roman" w:cs="Times New Roman"/>
                <w:sz w:val="24"/>
                <w:szCs w:val="24"/>
              </w:rPr>
              <w:t xml:space="preserve"> дней</w:t>
            </w:r>
          </w:p>
        </w:tc>
      </w:tr>
    </w:tbl>
    <w:p w:rsidR="00EA3B95" w:rsidRPr="005E0EBB" w:rsidRDefault="00EA3B95" w:rsidP="00EA3B95">
      <w:pPr>
        <w:widowControl w:val="0"/>
        <w:tabs>
          <w:tab w:val="num" w:pos="709"/>
        </w:tabs>
        <w:autoSpaceDE w:val="0"/>
        <w:autoSpaceDN w:val="0"/>
        <w:adjustRightInd w:val="0"/>
        <w:jc w:val="both"/>
        <w:rPr>
          <w:b/>
          <w:u w:val="single"/>
        </w:rPr>
      </w:pPr>
    </w:p>
    <w:p w:rsidR="00EA3B95" w:rsidRPr="005E0EBB" w:rsidRDefault="00EA3B95" w:rsidP="00EA3B95">
      <w:pPr>
        <w:widowControl w:val="0"/>
        <w:tabs>
          <w:tab w:val="num" w:pos="709"/>
        </w:tabs>
        <w:autoSpaceDE w:val="0"/>
        <w:autoSpaceDN w:val="0"/>
        <w:adjustRightInd w:val="0"/>
        <w:ind w:left="567" w:firstLine="333"/>
        <w:jc w:val="both"/>
        <w:rPr>
          <w:b/>
        </w:rPr>
      </w:pPr>
      <w:r w:rsidRPr="005E0EBB">
        <w:rPr>
          <w:b/>
        </w:rPr>
        <w:t>Регламентирование образовательного процесса на неделю:</w:t>
      </w:r>
    </w:p>
    <w:p w:rsidR="00EA3B95" w:rsidRPr="005E0EBB" w:rsidRDefault="00EA3B95" w:rsidP="00EA3B95">
      <w:pPr>
        <w:widowControl w:val="0"/>
        <w:tabs>
          <w:tab w:val="num" w:pos="709"/>
        </w:tabs>
        <w:autoSpaceDE w:val="0"/>
        <w:autoSpaceDN w:val="0"/>
        <w:adjustRightInd w:val="0"/>
        <w:ind w:left="567" w:firstLine="333"/>
        <w:jc w:val="both"/>
        <w:rPr>
          <w:b/>
        </w:rPr>
      </w:pPr>
    </w:p>
    <w:p w:rsidR="00EA3B95" w:rsidRPr="005E0EBB" w:rsidRDefault="00805F05" w:rsidP="00EA3B95">
      <w:pPr>
        <w:widowControl w:val="0"/>
        <w:tabs>
          <w:tab w:val="num" w:pos="709"/>
        </w:tabs>
        <w:autoSpaceDE w:val="0"/>
        <w:autoSpaceDN w:val="0"/>
        <w:adjustRightInd w:val="0"/>
        <w:ind w:left="567" w:firstLine="333"/>
        <w:jc w:val="both"/>
      </w:pPr>
      <w:r w:rsidRPr="005E0EBB">
        <w:t>Режим работы</w:t>
      </w:r>
      <w:r w:rsidR="00CB7EB9" w:rsidRPr="005E0EBB">
        <w:t xml:space="preserve"> структурного подразделения</w:t>
      </w:r>
      <w:r w:rsidR="00EA3B95" w:rsidRPr="005E0EBB">
        <w:t>:</w:t>
      </w:r>
    </w:p>
    <w:p w:rsidR="00EA3B95" w:rsidRPr="005E0EBB" w:rsidRDefault="00EA3B95" w:rsidP="00EA3B95">
      <w:pPr>
        <w:widowControl w:val="0"/>
        <w:tabs>
          <w:tab w:val="num" w:pos="709"/>
        </w:tabs>
        <w:autoSpaceDE w:val="0"/>
        <w:autoSpaceDN w:val="0"/>
        <w:adjustRightInd w:val="0"/>
        <w:ind w:left="567" w:firstLine="333"/>
        <w:jc w:val="both"/>
      </w:pPr>
      <w:r w:rsidRPr="005E0EBB">
        <w:t>-пятидневная рабочая неделя-понедельник-пятница;</w:t>
      </w:r>
    </w:p>
    <w:p w:rsidR="00EA3B95" w:rsidRPr="005E0EBB" w:rsidRDefault="00CB7EB9" w:rsidP="00EA3B95">
      <w:pPr>
        <w:widowControl w:val="0"/>
        <w:tabs>
          <w:tab w:val="num" w:pos="709"/>
        </w:tabs>
        <w:autoSpaceDE w:val="0"/>
        <w:autoSpaceDN w:val="0"/>
        <w:adjustRightInd w:val="0"/>
        <w:ind w:left="567" w:firstLine="333"/>
        <w:jc w:val="both"/>
      </w:pPr>
      <w:r w:rsidRPr="005E0EBB">
        <w:t>-режим работы групп: 12 час с 7</w:t>
      </w:r>
      <w:r w:rsidR="00EA3B95" w:rsidRPr="005E0EBB">
        <w:t>.00 до 19. 00</w:t>
      </w:r>
    </w:p>
    <w:p w:rsidR="00EA3B95" w:rsidRPr="005E0EBB" w:rsidRDefault="00EA3B95" w:rsidP="00EA3B95">
      <w:pPr>
        <w:widowControl w:val="0"/>
        <w:tabs>
          <w:tab w:val="num" w:pos="709"/>
        </w:tabs>
        <w:autoSpaceDE w:val="0"/>
        <w:autoSpaceDN w:val="0"/>
        <w:adjustRightInd w:val="0"/>
        <w:ind w:left="567" w:firstLine="333"/>
        <w:jc w:val="both"/>
      </w:pPr>
      <w:r w:rsidRPr="005E0EBB">
        <w:t>-в субботу, в</w:t>
      </w:r>
      <w:r w:rsidR="00805F05" w:rsidRPr="005E0EBB">
        <w:t xml:space="preserve">оскресенье и праздничные дни структурное подразделение </w:t>
      </w:r>
      <w:r w:rsidRPr="005E0EBB">
        <w:t xml:space="preserve"> не работает</w:t>
      </w:r>
    </w:p>
    <w:p w:rsidR="00EA3B95" w:rsidRPr="005E0EBB" w:rsidRDefault="00EA3B95" w:rsidP="00EA3B95">
      <w:pPr>
        <w:widowControl w:val="0"/>
        <w:tabs>
          <w:tab w:val="num" w:pos="709"/>
        </w:tabs>
        <w:autoSpaceDE w:val="0"/>
        <w:autoSpaceDN w:val="0"/>
        <w:adjustRightInd w:val="0"/>
        <w:jc w:val="both"/>
        <w:rPr>
          <w:b/>
          <w:u w:val="single"/>
        </w:rPr>
      </w:pPr>
    </w:p>
    <w:p w:rsidR="00EA3B95" w:rsidRPr="005E0EBB" w:rsidRDefault="00EA3B95" w:rsidP="00EA3B95">
      <w:pPr>
        <w:widowControl w:val="0"/>
        <w:tabs>
          <w:tab w:val="num" w:pos="709"/>
        </w:tabs>
        <w:autoSpaceDE w:val="0"/>
        <w:autoSpaceDN w:val="0"/>
        <w:adjustRightInd w:val="0"/>
        <w:ind w:left="567" w:firstLine="333"/>
        <w:jc w:val="both"/>
        <w:rPr>
          <w:b/>
        </w:rPr>
      </w:pPr>
      <w:r w:rsidRPr="005E0EBB">
        <w:rPr>
          <w:b/>
        </w:rPr>
        <w:t>Регламентирование образовательного процесса:</w:t>
      </w:r>
    </w:p>
    <w:p w:rsidR="00EA3B95" w:rsidRPr="005E0EBB" w:rsidRDefault="00EA3B95" w:rsidP="00012497">
      <w:pPr>
        <w:widowControl w:val="0"/>
        <w:tabs>
          <w:tab w:val="num" w:pos="709"/>
        </w:tabs>
        <w:autoSpaceDE w:val="0"/>
        <w:autoSpaceDN w:val="0"/>
        <w:adjustRightInd w:val="0"/>
        <w:ind w:left="567" w:firstLine="333"/>
        <w:jc w:val="both"/>
        <w:rPr>
          <w:b/>
          <w:u w:val="single"/>
        </w:rPr>
      </w:pPr>
    </w:p>
    <w:p w:rsidR="00EA3B95" w:rsidRPr="005E0EBB" w:rsidRDefault="00EA3B95" w:rsidP="00E25EA5">
      <w:pPr>
        <w:widowControl w:val="0"/>
        <w:numPr>
          <w:ilvl w:val="0"/>
          <w:numId w:val="31"/>
        </w:numPr>
        <w:tabs>
          <w:tab w:val="num" w:pos="709"/>
        </w:tabs>
        <w:autoSpaceDE w:val="0"/>
        <w:autoSpaceDN w:val="0"/>
        <w:adjustRightInd w:val="0"/>
        <w:spacing w:after="200"/>
        <w:ind w:left="567" w:firstLine="333"/>
        <w:rPr>
          <w:b/>
          <w:u w:val="single"/>
        </w:rPr>
      </w:pPr>
      <w:r w:rsidRPr="005E0EBB">
        <w:rPr>
          <w:b/>
          <w:u w:val="single"/>
          <w:vertAlign w:val="superscript"/>
        </w:rPr>
        <w:footnoteReference w:id="4"/>
      </w:r>
      <w:r w:rsidRPr="005E0EBB">
        <w:rPr>
          <w:b/>
          <w:u w:val="single"/>
        </w:rPr>
        <w:t>Для  детей   раннего возраста от 1,5 до 3 лет</w:t>
      </w:r>
      <w:r w:rsidRPr="005E0EBB">
        <w:t xml:space="preserve"> длительность непрерывной образовательной деятельности</w:t>
      </w:r>
      <w:r w:rsidRPr="005E0EBB">
        <w:rPr>
          <w:b/>
        </w:rPr>
        <w:t>:</w:t>
      </w:r>
    </w:p>
    <w:p w:rsidR="00EA3B95" w:rsidRPr="005E0EBB" w:rsidRDefault="00EA3B95" w:rsidP="00E25EA5">
      <w:pPr>
        <w:widowControl w:val="0"/>
        <w:numPr>
          <w:ilvl w:val="0"/>
          <w:numId w:val="33"/>
        </w:numPr>
        <w:tabs>
          <w:tab w:val="num" w:pos="709"/>
          <w:tab w:val="num" w:pos="1276"/>
        </w:tabs>
        <w:autoSpaceDE w:val="0"/>
        <w:autoSpaceDN w:val="0"/>
        <w:adjustRightInd w:val="0"/>
        <w:spacing w:after="200"/>
        <w:ind w:left="567" w:firstLine="709"/>
        <w:jc w:val="both"/>
      </w:pPr>
      <w:r w:rsidRPr="005E0EBB">
        <w:lastRenderedPageBreak/>
        <w:t>не  превышает 10 мин.</w:t>
      </w:r>
    </w:p>
    <w:p w:rsidR="00EA3B95" w:rsidRPr="005E0EBB" w:rsidRDefault="00EA3B95" w:rsidP="00E25EA5">
      <w:pPr>
        <w:widowControl w:val="0"/>
        <w:numPr>
          <w:ilvl w:val="0"/>
          <w:numId w:val="33"/>
        </w:numPr>
        <w:tabs>
          <w:tab w:val="num" w:pos="709"/>
          <w:tab w:val="num" w:pos="1276"/>
        </w:tabs>
        <w:autoSpaceDE w:val="0"/>
        <w:autoSpaceDN w:val="0"/>
        <w:adjustRightInd w:val="0"/>
        <w:spacing w:after="200"/>
        <w:ind w:left="567" w:firstLine="709"/>
        <w:jc w:val="both"/>
      </w:pPr>
      <w:r w:rsidRPr="005E0EBB">
        <w:t xml:space="preserve">допускается осуществлять образовательную деятельность в первую и во вторую половину дня (по 8 - 10 минут) </w:t>
      </w:r>
    </w:p>
    <w:p w:rsidR="00EA3B95" w:rsidRPr="005E0EBB" w:rsidRDefault="00EA3B95" w:rsidP="00E25EA5">
      <w:pPr>
        <w:widowControl w:val="0"/>
        <w:numPr>
          <w:ilvl w:val="0"/>
          <w:numId w:val="33"/>
        </w:numPr>
        <w:tabs>
          <w:tab w:val="num" w:pos="709"/>
          <w:tab w:val="num" w:pos="1276"/>
        </w:tabs>
        <w:autoSpaceDE w:val="0"/>
        <w:autoSpaceDN w:val="0"/>
        <w:adjustRightInd w:val="0"/>
        <w:spacing w:after="200"/>
        <w:ind w:left="567" w:firstLine="709"/>
        <w:jc w:val="both"/>
      </w:pPr>
      <w:r w:rsidRPr="005E0EBB">
        <w:t>допускается осуществлять образовательную деятельность на игровой площадке во время прогулки.</w:t>
      </w:r>
    </w:p>
    <w:p w:rsidR="00EA3B95" w:rsidRPr="005E0EBB" w:rsidRDefault="00EA3B95" w:rsidP="00012497">
      <w:pPr>
        <w:widowControl w:val="0"/>
        <w:tabs>
          <w:tab w:val="num" w:pos="709"/>
        </w:tabs>
        <w:autoSpaceDE w:val="0"/>
        <w:autoSpaceDN w:val="0"/>
        <w:adjustRightInd w:val="0"/>
        <w:jc w:val="both"/>
      </w:pPr>
    </w:p>
    <w:p w:rsidR="00EA3B95" w:rsidRPr="005E0EBB" w:rsidRDefault="00EA3B95" w:rsidP="00E25EA5">
      <w:pPr>
        <w:widowControl w:val="0"/>
        <w:numPr>
          <w:ilvl w:val="0"/>
          <w:numId w:val="31"/>
        </w:numPr>
        <w:autoSpaceDE w:val="0"/>
        <w:autoSpaceDN w:val="0"/>
        <w:adjustRightInd w:val="0"/>
        <w:spacing w:after="200" w:line="276" w:lineRule="auto"/>
        <w:jc w:val="both"/>
        <w:rPr>
          <w:b/>
          <w:u w:val="single"/>
        </w:rPr>
      </w:pPr>
      <w:r w:rsidRPr="005E0EBB">
        <w:t xml:space="preserve">Продолжительность непрерывной образовательной деятельности для детей </w:t>
      </w:r>
      <w:r w:rsidRPr="005E0EBB">
        <w:rPr>
          <w:b/>
          <w:u w:val="single"/>
        </w:rPr>
        <w:t xml:space="preserve">дошкольного возраста </w:t>
      </w:r>
      <w:r w:rsidRPr="005E0EBB">
        <w:rPr>
          <w:rFonts w:cs="Arial"/>
        </w:rPr>
        <w:t>составляет:</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500"/>
        <w:gridCol w:w="2465"/>
        <w:gridCol w:w="2799"/>
        <w:gridCol w:w="4591"/>
      </w:tblGrid>
      <w:tr w:rsidR="00EA3B95" w:rsidRPr="005E0EBB" w:rsidTr="00CB7EB9">
        <w:tc>
          <w:tcPr>
            <w:tcW w:w="2812" w:type="dxa"/>
          </w:tcPr>
          <w:p w:rsidR="00EA3B95" w:rsidRPr="005E0EBB" w:rsidRDefault="00EA3B95" w:rsidP="00EA3B95">
            <w:pPr>
              <w:widowControl w:val="0"/>
              <w:autoSpaceDE w:val="0"/>
              <w:autoSpaceDN w:val="0"/>
              <w:adjustRightInd w:val="0"/>
              <w:jc w:val="center"/>
              <w:rPr>
                <w:b/>
              </w:rPr>
            </w:pPr>
            <w:r w:rsidRPr="005E0EBB">
              <w:rPr>
                <w:b/>
              </w:rPr>
              <w:t>Группы</w:t>
            </w:r>
            <w:r w:rsidR="00012497" w:rsidRPr="005E0EBB">
              <w:rPr>
                <w:b/>
              </w:rPr>
              <w:t xml:space="preserve"> (возраст детей)</w:t>
            </w:r>
          </w:p>
        </w:tc>
        <w:tc>
          <w:tcPr>
            <w:tcW w:w="2500" w:type="dxa"/>
          </w:tcPr>
          <w:p w:rsidR="00EA3B95" w:rsidRPr="005E0EBB" w:rsidRDefault="00EA3B95" w:rsidP="00EA3B95">
            <w:pPr>
              <w:jc w:val="center"/>
              <w:rPr>
                <w:b/>
              </w:rPr>
            </w:pPr>
            <w:r w:rsidRPr="005E0EBB">
              <w:rPr>
                <w:b/>
              </w:rPr>
              <w:t>2 младшая группа</w:t>
            </w:r>
          </w:p>
          <w:p w:rsidR="00EA3B95" w:rsidRPr="005E0EBB" w:rsidRDefault="00EA3B95" w:rsidP="00EA3B95">
            <w:pPr>
              <w:jc w:val="center"/>
              <w:rPr>
                <w:b/>
              </w:rPr>
            </w:pPr>
            <w:r w:rsidRPr="005E0EBB">
              <w:rPr>
                <w:b/>
              </w:rPr>
              <w:t>(3-4 года)</w:t>
            </w:r>
          </w:p>
        </w:tc>
        <w:tc>
          <w:tcPr>
            <w:tcW w:w="2465" w:type="dxa"/>
          </w:tcPr>
          <w:p w:rsidR="00EA3B95" w:rsidRPr="005E0EBB" w:rsidRDefault="00EA3B95" w:rsidP="00EA3B95">
            <w:pPr>
              <w:jc w:val="center"/>
              <w:rPr>
                <w:b/>
              </w:rPr>
            </w:pPr>
            <w:r w:rsidRPr="005E0EBB">
              <w:rPr>
                <w:b/>
              </w:rPr>
              <w:t>Средняя группа</w:t>
            </w:r>
          </w:p>
          <w:p w:rsidR="00EA3B95" w:rsidRPr="005E0EBB" w:rsidRDefault="00EA3B95" w:rsidP="00EA3B95">
            <w:pPr>
              <w:jc w:val="center"/>
              <w:rPr>
                <w:b/>
              </w:rPr>
            </w:pPr>
            <w:r w:rsidRPr="005E0EBB">
              <w:rPr>
                <w:b/>
              </w:rPr>
              <w:t>(4-5 лет)</w:t>
            </w:r>
          </w:p>
        </w:tc>
        <w:tc>
          <w:tcPr>
            <w:tcW w:w="2799" w:type="dxa"/>
          </w:tcPr>
          <w:p w:rsidR="00EA3B95" w:rsidRPr="005E0EBB" w:rsidRDefault="00EA3B95" w:rsidP="00EA3B95">
            <w:pPr>
              <w:jc w:val="center"/>
              <w:rPr>
                <w:b/>
              </w:rPr>
            </w:pPr>
            <w:r w:rsidRPr="005E0EBB">
              <w:rPr>
                <w:b/>
              </w:rPr>
              <w:t>Старшая группа</w:t>
            </w:r>
          </w:p>
          <w:p w:rsidR="00EA3B95" w:rsidRPr="005E0EBB" w:rsidRDefault="00EA3B95" w:rsidP="00EA3B95">
            <w:pPr>
              <w:jc w:val="center"/>
              <w:rPr>
                <w:b/>
              </w:rPr>
            </w:pPr>
            <w:r w:rsidRPr="005E0EBB">
              <w:rPr>
                <w:b/>
              </w:rPr>
              <w:t>(5-6 лет)</w:t>
            </w:r>
          </w:p>
        </w:tc>
        <w:tc>
          <w:tcPr>
            <w:tcW w:w="4591" w:type="dxa"/>
          </w:tcPr>
          <w:p w:rsidR="00EA3B95" w:rsidRPr="005E0EBB" w:rsidRDefault="00EA3B95" w:rsidP="00EA3B95">
            <w:pPr>
              <w:jc w:val="center"/>
              <w:rPr>
                <w:b/>
              </w:rPr>
            </w:pPr>
            <w:r w:rsidRPr="005E0EBB">
              <w:rPr>
                <w:b/>
              </w:rPr>
              <w:t xml:space="preserve">Подготовительная </w:t>
            </w:r>
            <w:r w:rsidR="00012497" w:rsidRPr="005E0EBB">
              <w:rPr>
                <w:b/>
              </w:rPr>
              <w:t xml:space="preserve"> к школе группа(6-8</w:t>
            </w:r>
            <w:r w:rsidRPr="005E0EBB">
              <w:rPr>
                <w:b/>
              </w:rPr>
              <w:t xml:space="preserve"> лет)</w:t>
            </w:r>
          </w:p>
        </w:tc>
      </w:tr>
      <w:tr w:rsidR="00EA3B95" w:rsidRPr="005E0EBB" w:rsidTr="00CB7EB9">
        <w:tc>
          <w:tcPr>
            <w:tcW w:w="2812" w:type="dxa"/>
          </w:tcPr>
          <w:p w:rsidR="00EA3B95" w:rsidRPr="005E0EBB" w:rsidRDefault="00EA3B95" w:rsidP="00EA3B95">
            <w:pPr>
              <w:widowControl w:val="0"/>
              <w:autoSpaceDE w:val="0"/>
              <w:autoSpaceDN w:val="0"/>
              <w:adjustRightInd w:val="0"/>
              <w:rPr>
                <w:b/>
              </w:rPr>
            </w:pPr>
            <w:r w:rsidRPr="005E0EBB">
              <w:rPr>
                <w:b/>
              </w:rPr>
              <w:t>Продолжительность НОД</w:t>
            </w:r>
          </w:p>
        </w:tc>
        <w:tc>
          <w:tcPr>
            <w:tcW w:w="2500" w:type="dxa"/>
          </w:tcPr>
          <w:p w:rsidR="00EA3B95" w:rsidRPr="005E0EBB" w:rsidRDefault="00EA3B95" w:rsidP="00EA3B95">
            <w:pPr>
              <w:widowControl w:val="0"/>
              <w:autoSpaceDE w:val="0"/>
              <w:autoSpaceDN w:val="0"/>
              <w:adjustRightInd w:val="0"/>
              <w:jc w:val="center"/>
            </w:pPr>
            <w:r w:rsidRPr="005E0EBB">
              <w:t>не более 15 минут</w:t>
            </w:r>
          </w:p>
        </w:tc>
        <w:tc>
          <w:tcPr>
            <w:tcW w:w="2465" w:type="dxa"/>
          </w:tcPr>
          <w:p w:rsidR="00EA3B95" w:rsidRPr="005E0EBB" w:rsidRDefault="00EA3B95" w:rsidP="00EA3B95">
            <w:pPr>
              <w:widowControl w:val="0"/>
              <w:autoSpaceDE w:val="0"/>
              <w:autoSpaceDN w:val="0"/>
              <w:adjustRightInd w:val="0"/>
              <w:jc w:val="center"/>
            </w:pPr>
            <w:r w:rsidRPr="005E0EBB">
              <w:t>не более   20минут</w:t>
            </w:r>
          </w:p>
        </w:tc>
        <w:tc>
          <w:tcPr>
            <w:tcW w:w="2799" w:type="dxa"/>
          </w:tcPr>
          <w:p w:rsidR="00EA3B95" w:rsidRPr="005E0EBB" w:rsidRDefault="00EA3B95" w:rsidP="00EA3B95">
            <w:pPr>
              <w:widowControl w:val="0"/>
              <w:autoSpaceDE w:val="0"/>
              <w:autoSpaceDN w:val="0"/>
              <w:adjustRightInd w:val="0"/>
              <w:jc w:val="center"/>
            </w:pPr>
            <w:r w:rsidRPr="005E0EBB">
              <w:t>не более 25 минут</w:t>
            </w:r>
          </w:p>
        </w:tc>
        <w:tc>
          <w:tcPr>
            <w:tcW w:w="4591" w:type="dxa"/>
          </w:tcPr>
          <w:p w:rsidR="00EA3B95" w:rsidRPr="005E0EBB" w:rsidRDefault="00EA3B95" w:rsidP="00EA3B95">
            <w:pPr>
              <w:widowControl w:val="0"/>
              <w:autoSpaceDE w:val="0"/>
              <w:autoSpaceDN w:val="0"/>
              <w:adjustRightInd w:val="0"/>
              <w:jc w:val="center"/>
            </w:pPr>
            <w:r w:rsidRPr="005E0EBB">
              <w:t>не  более  30  минут</w:t>
            </w:r>
          </w:p>
        </w:tc>
      </w:tr>
      <w:tr w:rsidR="00EA3B95" w:rsidRPr="005E0EBB" w:rsidTr="00CB7EB9">
        <w:tc>
          <w:tcPr>
            <w:tcW w:w="2812" w:type="dxa"/>
          </w:tcPr>
          <w:p w:rsidR="00EA3B95" w:rsidRPr="005E0EBB" w:rsidRDefault="00EA3B95" w:rsidP="00EA3B95">
            <w:pPr>
              <w:widowControl w:val="0"/>
              <w:autoSpaceDE w:val="0"/>
              <w:autoSpaceDN w:val="0"/>
              <w:adjustRightInd w:val="0"/>
              <w:rPr>
                <w:b/>
              </w:rPr>
            </w:pPr>
            <w:r w:rsidRPr="005E0EBB">
              <w:rPr>
                <w:b/>
              </w:rPr>
              <w:t xml:space="preserve">Максимально допустимый объем недельной образовательной нагрузки </w:t>
            </w:r>
            <w:r w:rsidRPr="005E0EBB">
              <w:rPr>
                <w:b/>
                <w:i/>
              </w:rPr>
              <w:t>в  первой  половине  дня</w:t>
            </w:r>
          </w:p>
        </w:tc>
        <w:tc>
          <w:tcPr>
            <w:tcW w:w="2500" w:type="dxa"/>
          </w:tcPr>
          <w:p w:rsidR="00EA3B95" w:rsidRPr="005E0EBB" w:rsidRDefault="00EA3B95" w:rsidP="00EA3B95">
            <w:pPr>
              <w:widowControl w:val="0"/>
              <w:autoSpaceDE w:val="0"/>
              <w:autoSpaceDN w:val="0"/>
              <w:adjustRightInd w:val="0"/>
              <w:jc w:val="center"/>
            </w:pPr>
            <w:r w:rsidRPr="005E0EBB">
              <w:t xml:space="preserve">не превышает 30 минут  </w:t>
            </w:r>
          </w:p>
        </w:tc>
        <w:tc>
          <w:tcPr>
            <w:tcW w:w="2465" w:type="dxa"/>
          </w:tcPr>
          <w:p w:rsidR="00EA3B95" w:rsidRPr="005E0EBB" w:rsidRDefault="00EA3B95" w:rsidP="00EA3B95">
            <w:pPr>
              <w:widowControl w:val="0"/>
              <w:autoSpaceDE w:val="0"/>
              <w:autoSpaceDN w:val="0"/>
              <w:adjustRightInd w:val="0"/>
              <w:jc w:val="center"/>
            </w:pPr>
            <w:r w:rsidRPr="005E0EBB">
              <w:t xml:space="preserve">не превышает 40  </w:t>
            </w:r>
          </w:p>
          <w:p w:rsidR="00EA3B95" w:rsidRPr="005E0EBB" w:rsidRDefault="00EA3B95" w:rsidP="00EA3B95">
            <w:pPr>
              <w:widowControl w:val="0"/>
              <w:autoSpaceDE w:val="0"/>
              <w:autoSpaceDN w:val="0"/>
              <w:adjustRightInd w:val="0"/>
              <w:jc w:val="center"/>
            </w:pPr>
            <w:r w:rsidRPr="005E0EBB">
              <w:t xml:space="preserve">минут  </w:t>
            </w:r>
          </w:p>
        </w:tc>
        <w:tc>
          <w:tcPr>
            <w:tcW w:w="2799" w:type="dxa"/>
          </w:tcPr>
          <w:p w:rsidR="00EA3B95" w:rsidRPr="005E0EBB" w:rsidRDefault="00EA3B95" w:rsidP="00EA3B95">
            <w:pPr>
              <w:widowControl w:val="0"/>
              <w:autoSpaceDE w:val="0"/>
              <w:autoSpaceDN w:val="0"/>
              <w:adjustRightInd w:val="0"/>
              <w:jc w:val="center"/>
            </w:pPr>
            <w:r w:rsidRPr="005E0EBB">
              <w:t xml:space="preserve">не превышает  45  минут  </w:t>
            </w:r>
          </w:p>
        </w:tc>
        <w:tc>
          <w:tcPr>
            <w:tcW w:w="4591" w:type="dxa"/>
          </w:tcPr>
          <w:p w:rsidR="00EA3B95" w:rsidRPr="005E0EBB" w:rsidRDefault="00EA3B95" w:rsidP="00EA3B95">
            <w:pPr>
              <w:widowControl w:val="0"/>
              <w:autoSpaceDE w:val="0"/>
              <w:autoSpaceDN w:val="0"/>
              <w:adjustRightInd w:val="0"/>
              <w:jc w:val="center"/>
            </w:pPr>
            <w:r w:rsidRPr="005E0EBB">
              <w:t>не превышает 1,5 часа</w:t>
            </w:r>
          </w:p>
        </w:tc>
      </w:tr>
      <w:tr w:rsidR="00EA3B95" w:rsidRPr="005E0EBB" w:rsidTr="00CB7EB9">
        <w:trPr>
          <w:trHeight w:val="760"/>
        </w:trPr>
        <w:tc>
          <w:tcPr>
            <w:tcW w:w="2812" w:type="dxa"/>
            <w:vMerge w:val="restart"/>
          </w:tcPr>
          <w:p w:rsidR="00EA3B95" w:rsidRPr="005E0EBB" w:rsidRDefault="00EA3B95" w:rsidP="00EA3B95">
            <w:pPr>
              <w:widowControl w:val="0"/>
              <w:autoSpaceDE w:val="0"/>
              <w:autoSpaceDN w:val="0"/>
              <w:adjustRightInd w:val="0"/>
              <w:rPr>
                <w:b/>
              </w:rPr>
            </w:pPr>
            <w:r w:rsidRPr="005E0EBB">
              <w:rPr>
                <w:b/>
              </w:rPr>
              <w:t>Примечание</w:t>
            </w:r>
          </w:p>
        </w:tc>
        <w:tc>
          <w:tcPr>
            <w:tcW w:w="2500" w:type="dxa"/>
            <w:vMerge w:val="restart"/>
          </w:tcPr>
          <w:p w:rsidR="00EA3B95" w:rsidRPr="005E0EBB" w:rsidRDefault="00EA3B95" w:rsidP="00EA3B95">
            <w:pPr>
              <w:widowControl w:val="0"/>
              <w:autoSpaceDE w:val="0"/>
              <w:autoSpaceDN w:val="0"/>
              <w:adjustRightInd w:val="0"/>
              <w:jc w:val="center"/>
            </w:pPr>
          </w:p>
        </w:tc>
        <w:tc>
          <w:tcPr>
            <w:tcW w:w="9855" w:type="dxa"/>
            <w:gridSpan w:val="3"/>
          </w:tcPr>
          <w:p w:rsidR="00EA3B95" w:rsidRPr="005E0EBB" w:rsidRDefault="00EA3B95" w:rsidP="00EA3B95">
            <w:pPr>
              <w:widowControl w:val="0"/>
              <w:autoSpaceDE w:val="0"/>
              <w:autoSpaceDN w:val="0"/>
              <w:adjustRightInd w:val="0"/>
            </w:pPr>
            <w:r w:rsidRPr="005E0EBB">
              <w:t>-в середине НОД  проводят физкультминутку</w:t>
            </w:r>
          </w:p>
          <w:p w:rsidR="00EA3B95" w:rsidRPr="005E0EBB" w:rsidRDefault="00EA3B95" w:rsidP="00EA3B95">
            <w:pPr>
              <w:widowControl w:val="0"/>
              <w:autoSpaceDE w:val="0"/>
              <w:autoSpaceDN w:val="0"/>
              <w:adjustRightInd w:val="0"/>
            </w:pPr>
            <w:r w:rsidRPr="005E0EBB">
              <w:t>-перерывы между  периодами  НОД - не менее 10 минут</w:t>
            </w:r>
          </w:p>
        </w:tc>
      </w:tr>
      <w:tr w:rsidR="00EA3B95" w:rsidRPr="005E0EBB" w:rsidTr="00CB7EB9">
        <w:trPr>
          <w:trHeight w:val="1620"/>
        </w:trPr>
        <w:tc>
          <w:tcPr>
            <w:tcW w:w="2812" w:type="dxa"/>
            <w:vMerge/>
          </w:tcPr>
          <w:p w:rsidR="00EA3B95" w:rsidRPr="005E0EBB" w:rsidRDefault="00EA3B95" w:rsidP="00EA3B95">
            <w:pPr>
              <w:widowControl w:val="0"/>
              <w:autoSpaceDE w:val="0"/>
              <w:autoSpaceDN w:val="0"/>
              <w:adjustRightInd w:val="0"/>
              <w:rPr>
                <w:b/>
              </w:rPr>
            </w:pPr>
          </w:p>
        </w:tc>
        <w:tc>
          <w:tcPr>
            <w:tcW w:w="2500" w:type="dxa"/>
            <w:vMerge/>
          </w:tcPr>
          <w:p w:rsidR="00EA3B95" w:rsidRPr="005E0EBB" w:rsidRDefault="00EA3B95" w:rsidP="00EA3B95">
            <w:pPr>
              <w:widowControl w:val="0"/>
              <w:autoSpaceDE w:val="0"/>
              <w:autoSpaceDN w:val="0"/>
              <w:adjustRightInd w:val="0"/>
              <w:jc w:val="center"/>
            </w:pPr>
          </w:p>
        </w:tc>
        <w:tc>
          <w:tcPr>
            <w:tcW w:w="2465" w:type="dxa"/>
          </w:tcPr>
          <w:p w:rsidR="00EA3B95" w:rsidRPr="005E0EBB" w:rsidRDefault="00EA3B95" w:rsidP="00EA3B95">
            <w:pPr>
              <w:widowControl w:val="0"/>
              <w:autoSpaceDE w:val="0"/>
              <w:autoSpaceDN w:val="0"/>
              <w:adjustRightInd w:val="0"/>
              <w:jc w:val="center"/>
            </w:pPr>
          </w:p>
        </w:tc>
        <w:tc>
          <w:tcPr>
            <w:tcW w:w="7390" w:type="dxa"/>
            <w:gridSpan w:val="2"/>
          </w:tcPr>
          <w:p w:rsidR="00EA3B95" w:rsidRPr="005E0EBB" w:rsidRDefault="00EA3B95" w:rsidP="00EA3B95">
            <w:pPr>
              <w:widowControl w:val="0"/>
              <w:autoSpaceDE w:val="0"/>
              <w:autoSpaceDN w:val="0"/>
              <w:adjustRightInd w:val="0"/>
            </w:pPr>
            <w:r w:rsidRPr="005E0EBB">
              <w:t>-образовательная  деятельность с детьми старшего дошкольного возраста  может осуществляться во второй половине дня после дневного  сна;</w:t>
            </w:r>
          </w:p>
          <w:p w:rsidR="00EA3B95" w:rsidRPr="005E0EBB" w:rsidRDefault="00EA3B95" w:rsidP="00EA3B95">
            <w:pPr>
              <w:widowControl w:val="0"/>
              <w:autoSpaceDE w:val="0"/>
              <w:autoSpaceDN w:val="0"/>
              <w:adjustRightInd w:val="0"/>
            </w:pPr>
            <w:r w:rsidRPr="005E0EBB">
              <w:t>- ее продолжительность    составляет  не   более 25 - 30  минут  в  день;</w:t>
            </w:r>
          </w:p>
        </w:tc>
      </w:tr>
      <w:tr w:rsidR="00EA3B95" w:rsidRPr="005E0EBB" w:rsidTr="00CB7EB9">
        <w:trPr>
          <w:trHeight w:val="640"/>
        </w:trPr>
        <w:tc>
          <w:tcPr>
            <w:tcW w:w="2812" w:type="dxa"/>
            <w:vMerge/>
          </w:tcPr>
          <w:p w:rsidR="00EA3B95" w:rsidRPr="005E0EBB" w:rsidRDefault="00EA3B95" w:rsidP="00EA3B95">
            <w:pPr>
              <w:widowControl w:val="0"/>
              <w:autoSpaceDE w:val="0"/>
              <w:autoSpaceDN w:val="0"/>
              <w:adjustRightInd w:val="0"/>
              <w:rPr>
                <w:b/>
              </w:rPr>
            </w:pPr>
          </w:p>
        </w:tc>
        <w:tc>
          <w:tcPr>
            <w:tcW w:w="12355" w:type="dxa"/>
            <w:gridSpan w:val="4"/>
          </w:tcPr>
          <w:p w:rsidR="00EA3B95" w:rsidRPr="005E0EBB" w:rsidRDefault="00EA3B95" w:rsidP="00EA3B95">
            <w:pPr>
              <w:widowControl w:val="0"/>
              <w:autoSpaceDE w:val="0"/>
              <w:autoSpaceDN w:val="0"/>
              <w:adjustRightInd w:val="0"/>
            </w:pPr>
            <w:r w:rsidRPr="005E0EBB">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tc>
      </w:tr>
    </w:tbl>
    <w:p w:rsidR="00EA3B95" w:rsidRPr="005E0EBB" w:rsidRDefault="00EA3B95" w:rsidP="00EA3B95">
      <w:pPr>
        <w:widowControl w:val="0"/>
        <w:autoSpaceDE w:val="0"/>
        <w:autoSpaceDN w:val="0"/>
        <w:adjustRightInd w:val="0"/>
        <w:jc w:val="both"/>
      </w:pPr>
    </w:p>
    <w:p w:rsidR="00EA3B95" w:rsidRPr="005E0EBB" w:rsidRDefault="00EA3B95" w:rsidP="00E25EA5">
      <w:pPr>
        <w:widowControl w:val="0"/>
        <w:numPr>
          <w:ilvl w:val="0"/>
          <w:numId w:val="31"/>
        </w:numPr>
        <w:autoSpaceDE w:val="0"/>
        <w:autoSpaceDN w:val="0"/>
        <w:adjustRightInd w:val="0"/>
        <w:spacing w:after="200" w:line="276" w:lineRule="auto"/>
        <w:jc w:val="both"/>
      </w:pPr>
      <w:r w:rsidRPr="005E0EBB">
        <w:rPr>
          <w:vertAlign w:val="superscript"/>
        </w:rPr>
        <w:footnoteReference w:id="5"/>
      </w:r>
      <w:r w:rsidRPr="005E0EBB">
        <w:t xml:space="preserve">С детьми второго и третьего года жизни двигательная деятельность (занятия по физическому развитию) основной образовательной </w:t>
      </w:r>
      <w:r w:rsidRPr="005E0EBB">
        <w:lastRenderedPageBreak/>
        <w:t xml:space="preserve">программы осуществляются по подгруппам 2 - 3 раза в неделю. </w:t>
      </w:r>
    </w:p>
    <w:p w:rsidR="00FB3296" w:rsidRPr="005E0EBB" w:rsidRDefault="00FB3296" w:rsidP="00FB3296">
      <w:pPr>
        <w:widowControl w:val="0"/>
        <w:autoSpaceDE w:val="0"/>
        <w:autoSpaceDN w:val="0"/>
        <w:adjustRightInd w:val="0"/>
        <w:spacing w:after="200" w:line="276" w:lineRule="auto"/>
        <w:jc w:val="both"/>
      </w:pPr>
    </w:p>
    <w:p w:rsidR="00FB3296" w:rsidRPr="005E0EBB" w:rsidRDefault="00FB3296" w:rsidP="00FB3296">
      <w:pPr>
        <w:widowControl w:val="0"/>
        <w:autoSpaceDE w:val="0"/>
        <w:autoSpaceDN w:val="0"/>
        <w:adjustRightInd w:val="0"/>
        <w:spacing w:after="200" w:line="276" w:lineRule="auto"/>
        <w:jc w:val="both"/>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1"/>
        <w:gridCol w:w="2723"/>
        <w:gridCol w:w="2778"/>
        <w:gridCol w:w="4495"/>
      </w:tblGrid>
      <w:tr w:rsidR="00EA3B95" w:rsidRPr="005E0EBB" w:rsidTr="00CB7EB9">
        <w:tc>
          <w:tcPr>
            <w:tcW w:w="5171" w:type="dxa"/>
          </w:tcPr>
          <w:p w:rsidR="00EA3B95" w:rsidRPr="005E0EBB" w:rsidRDefault="00EA3B95" w:rsidP="00EA3B95">
            <w:pPr>
              <w:widowControl w:val="0"/>
              <w:autoSpaceDE w:val="0"/>
              <w:autoSpaceDN w:val="0"/>
              <w:adjustRightInd w:val="0"/>
              <w:jc w:val="center"/>
              <w:rPr>
                <w:b/>
              </w:rPr>
            </w:pPr>
            <w:r w:rsidRPr="005E0EBB">
              <w:rPr>
                <w:b/>
              </w:rPr>
              <w:t>Возрастные группы</w:t>
            </w:r>
          </w:p>
        </w:tc>
        <w:tc>
          <w:tcPr>
            <w:tcW w:w="2723" w:type="dxa"/>
          </w:tcPr>
          <w:p w:rsidR="00EA3B95" w:rsidRPr="005E0EBB" w:rsidRDefault="00EA3B95" w:rsidP="00EA3B95">
            <w:pPr>
              <w:widowControl w:val="0"/>
              <w:autoSpaceDE w:val="0"/>
              <w:autoSpaceDN w:val="0"/>
              <w:adjustRightInd w:val="0"/>
              <w:jc w:val="center"/>
              <w:rPr>
                <w:b/>
              </w:rPr>
            </w:pPr>
            <w:r w:rsidRPr="005E0EBB">
              <w:rPr>
                <w:b/>
              </w:rPr>
              <w:t>Длительность</w:t>
            </w:r>
          </w:p>
        </w:tc>
        <w:tc>
          <w:tcPr>
            <w:tcW w:w="2778" w:type="dxa"/>
          </w:tcPr>
          <w:p w:rsidR="00EA3B95" w:rsidRPr="005E0EBB" w:rsidRDefault="00EA3B95" w:rsidP="00EA3B95">
            <w:pPr>
              <w:widowControl w:val="0"/>
              <w:autoSpaceDE w:val="0"/>
              <w:autoSpaceDN w:val="0"/>
              <w:adjustRightInd w:val="0"/>
              <w:jc w:val="center"/>
              <w:rPr>
                <w:b/>
              </w:rPr>
            </w:pPr>
            <w:r w:rsidRPr="005E0EBB">
              <w:rPr>
                <w:b/>
              </w:rPr>
              <w:t>Место проведения</w:t>
            </w:r>
          </w:p>
        </w:tc>
        <w:tc>
          <w:tcPr>
            <w:tcW w:w="4495" w:type="dxa"/>
          </w:tcPr>
          <w:p w:rsidR="00EA3B95" w:rsidRPr="005E0EBB" w:rsidRDefault="00EA3B95" w:rsidP="00EA3B95">
            <w:pPr>
              <w:widowControl w:val="0"/>
              <w:autoSpaceDE w:val="0"/>
              <w:autoSpaceDN w:val="0"/>
              <w:adjustRightInd w:val="0"/>
              <w:jc w:val="center"/>
              <w:rPr>
                <w:b/>
              </w:rPr>
            </w:pPr>
            <w:r w:rsidRPr="005E0EBB">
              <w:rPr>
                <w:b/>
              </w:rPr>
              <w:t>Число детей</w:t>
            </w:r>
          </w:p>
        </w:tc>
      </w:tr>
      <w:tr w:rsidR="00EA3B95" w:rsidRPr="005E0EBB" w:rsidTr="00CB7EB9">
        <w:tc>
          <w:tcPr>
            <w:tcW w:w="5171" w:type="dxa"/>
          </w:tcPr>
          <w:p w:rsidR="00EA3B95" w:rsidRPr="005E0EBB" w:rsidRDefault="00EA3B95" w:rsidP="00EA3B95">
            <w:pPr>
              <w:widowControl w:val="0"/>
              <w:tabs>
                <w:tab w:val="num" w:pos="709"/>
              </w:tabs>
              <w:autoSpaceDE w:val="0"/>
              <w:autoSpaceDN w:val="0"/>
              <w:adjustRightInd w:val="0"/>
              <w:jc w:val="center"/>
              <w:rPr>
                <w:b/>
              </w:rPr>
            </w:pPr>
            <w:r w:rsidRPr="005E0EBB">
              <w:rPr>
                <w:b/>
              </w:rPr>
              <w:t>1-ая младшая группа</w:t>
            </w:r>
          </w:p>
        </w:tc>
        <w:tc>
          <w:tcPr>
            <w:tcW w:w="2723" w:type="dxa"/>
          </w:tcPr>
          <w:p w:rsidR="00EA3B95" w:rsidRPr="005E0EBB" w:rsidRDefault="00EA3B95" w:rsidP="00EA3B95">
            <w:pPr>
              <w:widowControl w:val="0"/>
              <w:autoSpaceDE w:val="0"/>
              <w:autoSpaceDN w:val="0"/>
              <w:adjustRightInd w:val="0"/>
              <w:jc w:val="center"/>
            </w:pPr>
            <w:r w:rsidRPr="005E0EBB">
              <w:t>10-15минут</w:t>
            </w:r>
          </w:p>
        </w:tc>
        <w:tc>
          <w:tcPr>
            <w:tcW w:w="2778" w:type="dxa"/>
          </w:tcPr>
          <w:p w:rsidR="00EA3B95" w:rsidRPr="005E0EBB" w:rsidRDefault="00EA3B95" w:rsidP="00EA3B95">
            <w:pPr>
              <w:widowControl w:val="0"/>
              <w:autoSpaceDE w:val="0"/>
              <w:autoSpaceDN w:val="0"/>
              <w:adjustRightInd w:val="0"/>
              <w:jc w:val="center"/>
            </w:pPr>
            <w:r w:rsidRPr="005E0EBB">
              <w:t>групповое помещение</w:t>
            </w:r>
          </w:p>
        </w:tc>
        <w:tc>
          <w:tcPr>
            <w:tcW w:w="4495" w:type="dxa"/>
          </w:tcPr>
          <w:p w:rsidR="00EA3B95" w:rsidRPr="005E0EBB" w:rsidRDefault="00EA3B95" w:rsidP="00EA3B95">
            <w:pPr>
              <w:widowControl w:val="0"/>
              <w:autoSpaceDE w:val="0"/>
              <w:autoSpaceDN w:val="0"/>
              <w:adjustRightInd w:val="0"/>
              <w:jc w:val="center"/>
            </w:pPr>
            <w:r w:rsidRPr="005E0EBB">
              <w:t>8-12</w:t>
            </w:r>
          </w:p>
        </w:tc>
      </w:tr>
    </w:tbl>
    <w:p w:rsidR="00EA3B95" w:rsidRPr="005E0EBB" w:rsidRDefault="00EA3B95" w:rsidP="00EA3B95">
      <w:pPr>
        <w:widowControl w:val="0"/>
        <w:autoSpaceDE w:val="0"/>
        <w:autoSpaceDN w:val="0"/>
        <w:adjustRightInd w:val="0"/>
        <w:jc w:val="both"/>
      </w:pPr>
    </w:p>
    <w:p w:rsidR="00EA3B95" w:rsidRPr="005E0EBB" w:rsidRDefault="00EA3B95" w:rsidP="00E25EA5">
      <w:pPr>
        <w:widowControl w:val="0"/>
        <w:numPr>
          <w:ilvl w:val="0"/>
          <w:numId w:val="31"/>
        </w:numPr>
        <w:autoSpaceDE w:val="0"/>
        <w:autoSpaceDN w:val="0"/>
        <w:adjustRightInd w:val="0"/>
        <w:spacing w:after="200" w:line="276" w:lineRule="auto"/>
        <w:jc w:val="both"/>
      </w:pPr>
      <w:r w:rsidRPr="005E0EBB">
        <w:rPr>
          <w:vertAlign w:val="superscript"/>
        </w:rPr>
        <w:footnoteReference w:id="6"/>
      </w:r>
      <w:r w:rsidRPr="005E0EBB">
        <w:t>Двигательная деятельность основной образовательной программы для детей в возрасте от 3 до 7 лет организуются 3 раза в неделю:</w:t>
      </w:r>
    </w:p>
    <w:p w:rsidR="00EA3B95" w:rsidRPr="005E0EBB" w:rsidRDefault="00EA3B95" w:rsidP="00E25EA5">
      <w:pPr>
        <w:widowControl w:val="0"/>
        <w:numPr>
          <w:ilvl w:val="0"/>
          <w:numId w:val="34"/>
        </w:numPr>
        <w:autoSpaceDE w:val="0"/>
        <w:autoSpaceDN w:val="0"/>
        <w:adjustRightInd w:val="0"/>
        <w:spacing w:after="200" w:line="276" w:lineRule="auto"/>
        <w:jc w:val="both"/>
      </w:pPr>
      <w:r w:rsidRPr="005E0EBB">
        <w:t>длительность двигательной деятельности (2 занятия по физическому развитию) зависит от возраста детей и составляет:</w:t>
      </w:r>
    </w:p>
    <w:tbl>
      <w:tblPr>
        <w:tblW w:w="151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0"/>
        <w:gridCol w:w="6350"/>
        <w:gridCol w:w="3192"/>
      </w:tblGrid>
      <w:tr w:rsidR="00EA3B95" w:rsidRPr="005E0EBB" w:rsidTr="00771A8B">
        <w:trPr>
          <w:trHeight w:val="406"/>
        </w:trPr>
        <w:tc>
          <w:tcPr>
            <w:tcW w:w="5640" w:type="dxa"/>
          </w:tcPr>
          <w:p w:rsidR="00EA3B95" w:rsidRPr="005E0EBB" w:rsidRDefault="00EA3B95" w:rsidP="00EA3B95">
            <w:pPr>
              <w:widowControl w:val="0"/>
              <w:autoSpaceDE w:val="0"/>
              <w:autoSpaceDN w:val="0"/>
              <w:adjustRightInd w:val="0"/>
              <w:jc w:val="center"/>
              <w:rPr>
                <w:b/>
              </w:rPr>
            </w:pPr>
            <w:r w:rsidRPr="005E0EBB">
              <w:rPr>
                <w:b/>
              </w:rPr>
              <w:t>Возрастные группы</w:t>
            </w:r>
          </w:p>
        </w:tc>
        <w:tc>
          <w:tcPr>
            <w:tcW w:w="6350" w:type="dxa"/>
          </w:tcPr>
          <w:p w:rsidR="00EA3B95" w:rsidRPr="005E0EBB" w:rsidRDefault="00EA3B95" w:rsidP="00EA3B95">
            <w:pPr>
              <w:widowControl w:val="0"/>
              <w:autoSpaceDE w:val="0"/>
              <w:autoSpaceDN w:val="0"/>
              <w:adjustRightInd w:val="0"/>
              <w:jc w:val="center"/>
              <w:rPr>
                <w:b/>
              </w:rPr>
            </w:pPr>
            <w:r w:rsidRPr="005E0EBB">
              <w:rPr>
                <w:b/>
              </w:rPr>
              <w:t>Длительность</w:t>
            </w:r>
          </w:p>
        </w:tc>
        <w:tc>
          <w:tcPr>
            <w:tcW w:w="3192" w:type="dxa"/>
          </w:tcPr>
          <w:p w:rsidR="00EA3B95" w:rsidRPr="005E0EBB" w:rsidRDefault="00EA3B95" w:rsidP="00EA3B95">
            <w:pPr>
              <w:widowControl w:val="0"/>
              <w:autoSpaceDE w:val="0"/>
              <w:autoSpaceDN w:val="0"/>
              <w:adjustRightInd w:val="0"/>
              <w:jc w:val="center"/>
              <w:rPr>
                <w:b/>
              </w:rPr>
            </w:pPr>
            <w:r w:rsidRPr="005E0EBB">
              <w:rPr>
                <w:b/>
              </w:rPr>
              <w:t>Место проведения</w:t>
            </w:r>
          </w:p>
        </w:tc>
      </w:tr>
      <w:tr w:rsidR="00EA3B95" w:rsidRPr="005E0EBB" w:rsidTr="00771A8B">
        <w:trPr>
          <w:trHeight w:val="406"/>
        </w:trPr>
        <w:tc>
          <w:tcPr>
            <w:tcW w:w="5640" w:type="dxa"/>
          </w:tcPr>
          <w:p w:rsidR="00EA3B95" w:rsidRPr="005E0EBB" w:rsidRDefault="00EA3B95" w:rsidP="00EA3B95">
            <w:pPr>
              <w:widowControl w:val="0"/>
              <w:tabs>
                <w:tab w:val="num" w:pos="709"/>
              </w:tabs>
              <w:autoSpaceDE w:val="0"/>
              <w:autoSpaceDN w:val="0"/>
              <w:adjustRightInd w:val="0"/>
              <w:jc w:val="center"/>
              <w:rPr>
                <w:b/>
              </w:rPr>
            </w:pPr>
            <w:r w:rsidRPr="005E0EBB">
              <w:rPr>
                <w:b/>
              </w:rPr>
              <w:t>2-ая младшая группа</w:t>
            </w:r>
          </w:p>
        </w:tc>
        <w:tc>
          <w:tcPr>
            <w:tcW w:w="6350" w:type="dxa"/>
          </w:tcPr>
          <w:p w:rsidR="00EA3B95" w:rsidRPr="005E0EBB" w:rsidRDefault="00EA3B95" w:rsidP="00EA3B95">
            <w:pPr>
              <w:widowControl w:val="0"/>
              <w:autoSpaceDE w:val="0"/>
              <w:autoSpaceDN w:val="0"/>
              <w:adjustRightInd w:val="0"/>
              <w:jc w:val="center"/>
            </w:pPr>
            <w:r w:rsidRPr="005E0EBB">
              <w:t>15 минут</w:t>
            </w:r>
          </w:p>
        </w:tc>
        <w:tc>
          <w:tcPr>
            <w:tcW w:w="3192" w:type="dxa"/>
          </w:tcPr>
          <w:p w:rsidR="00EA3B95" w:rsidRPr="005E0EBB" w:rsidRDefault="00EA3B95" w:rsidP="00EA3B95">
            <w:pPr>
              <w:widowControl w:val="0"/>
              <w:autoSpaceDE w:val="0"/>
              <w:autoSpaceDN w:val="0"/>
              <w:adjustRightInd w:val="0"/>
              <w:jc w:val="center"/>
            </w:pPr>
            <w:r w:rsidRPr="005E0EBB">
              <w:t>музыкальный зал</w:t>
            </w:r>
          </w:p>
        </w:tc>
      </w:tr>
      <w:tr w:rsidR="00EA3B95" w:rsidRPr="005E0EBB" w:rsidTr="00771A8B">
        <w:trPr>
          <w:trHeight w:val="380"/>
        </w:trPr>
        <w:tc>
          <w:tcPr>
            <w:tcW w:w="5640" w:type="dxa"/>
          </w:tcPr>
          <w:p w:rsidR="00EA3B95" w:rsidRPr="005E0EBB" w:rsidRDefault="00EA3B95" w:rsidP="00EA3B95">
            <w:pPr>
              <w:widowControl w:val="0"/>
              <w:tabs>
                <w:tab w:val="num" w:pos="709"/>
              </w:tabs>
              <w:autoSpaceDE w:val="0"/>
              <w:autoSpaceDN w:val="0"/>
              <w:adjustRightInd w:val="0"/>
              <w:jc w:val="center"/>
              <w:rPr>
                <w:b/>
              </w:rPr>
            </w:pPr>
            <w:r w:rsidRPr="005E0EBB">
              <w:rPr>
                <w:b/>
              </w:rPr>
              <w:t>Средняя группа</w:t>
            </w:r>
          </w:p>
        </w:tc>
        <w:tc>
          <w:tcPr>
            <w:tcW w:w="6350" w:type="dxa"/>
          </w:tcPr>
          <w:p w:rsidR="00EA3B95" w:rsidRPr="005E0EBB" w:rsidRDefault="00EA3B95" w:rsidP="00EA3B95">
            <w:pPr>
              <w:widowControl w:val="0"/>
              <w:autoSpaceDE w:val="0"/>
              <w:autoSpaceDN w:val="0"/>
              <w:adjustRightInd w:val="0"/>
              <w:jc w:val="center"/>
            </w:pPr>
            <w:r w:rsidRPr="005E0EBB">
              <w:t>20 минут</w:t>
            </w:r>
          </w:p>
        </w:tc>
        <w:tc>
          <w:tcPr>
            <w:tcW w:w="3192" w:type="dxa"/>
          </w:tcPr>
          <w:p w:rsidR="00EA3B95" w:rsidRPr="005E0EBB" w:rsidRDefault="00EA3B95" w:rsidP="00EA3B95">
            <w:pPr>
              <w:widowControl w:val="0"/>
              <w:autoSpaceDE w:val="0"/>
              <w:autoSpaceDN w:val="0"/>
              <w:adjustRightInd w:val="0"/>
              <w:jc w:val="center"/>
            </w:pPr>
            <w:r w:rsidRPr="005E0EBB">
              <w:t>музыкальный зал</w:t>
            </w:r>
          </w:p>
        </w:tc>
      </w:tr>
      <w:tr w:rsidR="00EA3B95" w:rsidRPr="005E0EBB" w:rsidTr="00771A8B">
        <w:trPr>
          <w:trHeight w:val="406"/>
        </w:trPr>
        <w:tc>
          <w:tcPr>
            <w:tcW w:w="5640" w:type="dxa"/>
          </w:tcPr>
          <w:p w:rsidR="00EA3B95" w:rsidRPr="005E0EBB" w:rsidRDefault="00EA3B95" w:rsidP="00EA3B95">
            <w:pPr>
              <w:widowControl w:val="0"/>
              <w:tabs>
                <w:tab w:val="num" w:pos="709"/>
              </w:tabs>
              <w:autoSpaceDE w:val="0"/>
              <w:autoSpaceDN w:val="0"/>
              <w:adjustRightInd w:val="0"/>
              <w:jc w:val="center"/>
              <w:rPr>
                <w:b/>
              </w:rPr>
            </w:pPr>
            <w:r w:rsidRPr="005E0EBB">
              <w:rPr>
                <w:b/>
              </w:rPr>
              <w:t>Старшая группа</w:t>
            </w:r>
          </w:p>
        </w:tc>
        <w:tc>
          <w:tcPr>
            <w:tcW w:w="6350" w:type="dxa"/>
          </w:tcPr>
          <w:p w:rsidR="00EA3B95" w:rsidRPr="005E0EBB" w:rsidRDefault="00EA3B95" w:rsidP="00EA3B95">
            <w:pPr>
              <w:widowControl w:val="0"/>
              <w:autoSpaceDE w:val="0"/>
              <w:autoSpaceDN w:val="0"/>
              <w:adjustRightInd w:val="0"/>
              <w:jc w:val="center"/>
            </w:pPr>
            <w:r w:rsidRPr="005E0EBB">
              <w:t>25 минут</w:t>
            </w:r>
          </w:p>
        </w:tc>
        <w:tc>
          <w:tcPr>
            <w:tcW w:w="3192" w:type="dxa"/>
          </w:tcPr>
          <w:p w:rsidR="00EA3B95" w:rsidRPr="005E0EBB" w:rsidRDefault="00EA3B95" w:rsidP="00EA3B95">
            <w:pPr>
              <w:widowControl w:val="0"/>
              <w:autoSpaceDE w:val="0"/>
              <w:autoSpaceDN w:val="0"/>
              <w:adjustRightInd w:val="0"/>
            </w:pPr>
            <w:r w:rsidRPr="005E0EBB">
              <w:t>музыкальный зал</w:t>
            </w:r>
          </w:p>
        </w:tc>
      </w:tr>
      <w:tr w:rsidR="00EA3B95" w:rsidRPr="005E0EBB" w:rsidTr="00771A8B">
        <w:trPr>
          <w:trHeight w:val="406"/>
        </w:trPr>
        <w:tc>
          <w:tcPr>
            <w:tcW w:w="5640" w:type="dxa"/>
          </w:tcPr>
          <w:p w:rsidR="00EA3B95" w:rsidRPr="005E0EBB" w:rsidRDefault="00EA3B95" w:rsidP="00EA3B95">
            <w:pPr>
              <w:widowControl w:val="0"/>
              <w:tabs>
                <w:tab w:val="num" w:pos="709"/>
              </w:tabs>
              <w:autoSpaceDE w:val="0"/>
              <w:autoSpaceDN w:val="0"/>
              <w:adjustRightInd w:val="0"/>
              <w:jc w:val="center"/>
              <w:rPr>
                <w:b/>
              </w:rPr>
            </w:pPr>
            <w:r w:rsidRPr="005E0EBB">
              <w:rPr>
                <w:b/>
              </w:rPr>
              <w:t>Подготовительная группа</w:t>
            </w:r>
          </w:p>
        </w:tc>
        <w:tc>
          <w:tcPr>
            <w:tcW w:w="6350" w:type="dxa"/>
          </w:tcPr>
          <w:p w:rsidR="00EA3B95" w:rsidRPr="005E0EBB" w:rsidRDefault="00EA3B95" w:rsidP="00EA3B95">
            <w:pPr>
              <w:widowControl w:val="0"/>
              <w:autoSpaceDE w:val="0"/>
              <w:autoSpaceDN w:val="0"/>
              <w:adjustRightInd w:val="0"/>
              <w:jc w:val="center"/>
            </w:pPr>
            <w:r w:rsidRPr="005E0EBB">
              <w:t>30 минут</w:t>
            </w:r>
          </w:p>
        </w:tc>
        <w:tc>
          <w:tcPr>
            <w:tcW w:w="3192" w:type="dxa"/>
          </w:tcPr>
          <w:p w:rsidR="00EA3B95" w:rsidRPr="005E0EBB" w:rsidRDefault="00EA3B95" w:rsidP="00EA3B95">
            <w:pPr>
              <w:widowControl w:val="0"/>
              <w:autoSpaceDE w:val="0"/>
              <w:autoSpaceDN w:val="0"/>
              <w:adjustRightInd w:val="0"/>
              <w:jc w:val="center"/>
            </w:pPr>
            <w:r w:rsidRPr="005E0EBB">
              <w:t>музыкальный зал</w:t>
            </w:r>
          </w:p>
        </w:tc>
      </w:tr>
    </w:tbl>
    <w:p w:rsidR="00EA3B95" w:rsidRPr="005E0EBB" w:rsidRDefault="00EA3B95" w:rsidP="00EA3B95">
      <w:pPr>
        <w:widowControl w:val="0"/>
        <w:autoSpaceDE w:val="0"/>
        <w:autoSpaceDN w:val="0"/>
        <w:adjustRightInd w:val="0"/>
        <w:jc w:val="both"/>
      </w:pPr>
    </w:p>
    <w:p w:rsidR="00EA3B95" w:rsidRPr="005E0EBB" w:rsidRDefault="00EA3B95" w:rsidP="00E25EA5">
      <w:pPr>
        <w:widowControl w:val="0"/>
        <w:numPr>
          <w:ilvl w:val="0"/>
          <w:numId w:val="34"/>
        </w:numPr>
        <w:autoSpaceDE w:val="0"/>
        <w:autoSpaceDN w:val="0"/>
        <w:adjustRightInd w:val="0"/>
        <w:spacing w:after="200" w:line="276" w:lineRule="auto"/>
        <w:jc w:val="both"/>
      </w:pPr>
      <w:r w:rsidRPr="005E0EBB">
        <w:t>один раз в неделю организуется двигательная деятельность (подвижные игры в группе).</w:t>
      </w:r>
    </w:p>
    <w:p w:rsidR="00FB3296" w:rsidRPr="005E0EBB" w:rsidRDefault="00EA3B95" w:rsidP="00771A8B">
      <w:pPr>
        <w:widowControl w:val="0"/>
        <w:autoSpaceDE w:val="0"/>
        <w:autoSpaceDN w:val="0"/>
        <w:adjustRightInd w:val="0"/>
        <w:ind w:firstLine="540"/>
        <w:jc w:val="both"/>
      </w:pPr>
      <w:r w:rsidRPr="005E0EBB">
        <w:t>В теплое время года при благоприятных метеорологических условиях двигательная  деятельность по физическому развитию органи</w:t>
      </w:r>
      <w:r w:rsidR="00771A8B" w:rsidRPr="005E0EBB">
        <w:t>зовывается  на открытом воздухе</w:t>
      </w:r>
    </w:p>
    <w:p w:rsidR="00FB3296" w:rsidRPr="005E0EBB" w:rsidRDefault="00FB3296" w:rsidP="00771A8B">
      <w:pPr>
        <w:widowControl w:val="0"/>
        <w:autoSpaceDE w:val="0"/>
        <w:autoSpaceDN w:val="0"/>
        <w:adjustRightInd w:val="0"/>
        <w:jc w:val="both"/>
      </w:pPr>
    </w:p>
    <w:p w:rsidR="00EA3B95" w:rsidRPr="005E0EBB" w:rsidRDefault="00EA3B95" w:rsidP="00EA3B95">
      <w:pPr>
        <w:widowControl w:val="0"/>
        <w:autoSpaceDE w:val="0"/>
        <w:autoSpaceDN w:val="0"/>
        <w:adjustRightInd w:val="0"/>
      </w:pPr>
      <w:r w:rsidRPr="005E0EBB">
        <w:rPr>
          <w:vertAlign w:val="superscript"/>
        </w:rPr>
        <w:footnoteReference w:id="7"/>
      </w:r>
      <w:r w:rsidRPr="005E0EBB">
        <w:rPr>
          <w:b/>
        </w:rPr>
        <w:t>Учебный годовой график  для детей раннего возраста на год -36 недель или 36 тем</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1417"/>
        <w:gridCol w:w="4961"/>
      </w:tblGrid>
      <w:tr w:rsidR="00EA3B95" w:rsidRPr="005E0EBB" w:rsidTr="00EA3B95">
        <w:trPr>
          <w:trHeight w:val="387"/>
        </w:trPr>
        <w:tc>
          <w:tcPr>
            <w:tcW w:w="9039" w:type="dxa"/>
            <w:vMerge w:val="restart"/>
          </w:tcPr>
          <w:p w:rsidR="00EA3B95" w:rsidRPr="005E0EBB" w:rsidRDefault="00EA3B95" w:rsidP="00EA3B95">
            <w:pPr>
              <w:widowControl w:val="0"/>
              <w:autoSpaceDE w:val="0"/>
              <w:autoSpaceDN w:val="0"/>
              <w:adjustRightInd w:val="0"/>
              <w:jc w:val="center"/>
              <w:rPr>
                <w:rFonts w:cs="Arial"/>
                <w:b/>
              </w:rPr>
            </w:pPr>
            <w:r w:rsidRPr="005E0EBB">
              <w:rPr>
                <w:rFonts w:cs="Arial"/>
                <w:b/>
              </w:rPr>
              <w:lastRenderedPageBreak/>
              <w:t>Группы/виды деятельности</w:t>
            </w:r>
          </w:p>
        </w:tc>
        <w:tc>
          <w:tcPr>
            <w:tcW w:w="6378" w:type="dxa"/>
            <w:gridSpan w:val="2"/>
            <w:tcBorders>
              <w:bottom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1 младшая группа(2-3 года)</w:t>
            </w:r>
          </w:p>
        </w:tc>
      </w:tr>
      <w:tr w:rsidR="00EA3B95" w:rsidRPr="005E0EBB" w:rsidTr="00EA3B95">
        <w:trPr>
          <w:trHeight w:val="346"/>
        </w:trPr>
        <w:tc>
          <w:tcPr>
            <w:tcW w:w="9039" w:type="dxa"/>
            <w:vMerge/>
          </w:tcPr>
          <w:p w:rsidR="00EA3B95" w:rsidRPr="005E0EBB" w:rsidRDefault="00EA3B95" w:rsidP="00EA3B95">
            <w:pPr>
              <w:widowControl w:val="0"/>
              <w:autoSpaceDE w:val="0"/>
              <w:autoSpaceDN w:val="0"/>
              <w:adjustRightInd w:val="0"/>
              <w:jc w:val="center"/>
              <w:rPr>
                <w:rFonts w:cs="Arial"/>
                <w:b/>
              </w:rPr>
            </w:pPr>
          </w:p>
        </w:tc>
        <w:tc>
          <w:tcPr>
            <w:tcW w:w="1417" w:type="dxa"/>
            <w:tcBorders>
              <w:top w:val="single" w:sz="4" w:space="0" w:color="auto"/>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неделю</w:t>
            </w:r>
          </w:p>
        </w:tc>
        <w:tc>
          <w:tcPr>
            <w:tcW w:w="4961" w:type="dxa"/>
            <w:tcBorders>
              <w:top w:val="single" w:sz="4" w:space="0" w:color="auto"/>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учебный год</w:t>
            </w:r>
          </w:p>
        </w:tc>
      </w:tr>
      <w:tr w:rsidR="00EA3B95" w:rsidRPr="005E0EBB" w:rsidTr="00EA3B95">
        <w:tc>
          <w:tcPr>
            <w:tcW w:w="9039" w:type="dxa"/>
          </w:tcPr>
          <w:p w:rsidR="00EA3B95" w:rsidRPr="005E0EBB" w:rsidRDefault="00EA3B95" w:rsidP="00EA3B95">
            <w:pPr>
              <w:rPr>
                <w:b/>
                <w:bCs/>
                <w:i/>
                <w:iCs/>
              </w:rPr>
            </w:pPr>
            <w:r w:rsidRPr="005E0EBB">
              <w:rPr>
                <w:b/>
                <w:bCs/>
                <w:i/>
                <w:iCs/>
              </w:rPr>
              <w:t>Восприятие смысла музыки</w:t>
            </w:r>
          </w:p>
          <w:p w:rsidR="00EA3B95" w:rsidRPr="005E0EBB" w:rsidRDefault="00EA3B95" w:rsidP="00EA3B95">
            <w:pPr>
              <w:widowControl w:val="0"/>
              <w:autoSpaceDE w:val="0"/>
              <w:autoSpaceDN w:val="0"/>
              <w:adjustRightInd w:val="0"/>
              <w:rPr>
                <w:rFonts w:cs="Arial"/>
                <w:b/>
              </w:rPr>
            </w:pP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2*10минут*36тем =720мин или 12часов                                                                      </w:t>
            </w:r>
          </w:p>
        </w:tc>
      </w:tr>
      <w:tr w:rsidR="00EA3B95" w:rsidRPr="005E0EBB" w:rsidTr="00EA3B95">
        <w:trPr>
          <w:trHeight w:val="438"/>
        </w:trPr>
        <w:tc>
          <w:tcPr>
            <w:tcW w:w="9039" w:type="dxa"/>
          </w:tcPr>
          <w:p w:rsidR="00EA3B95" w:rsidRPr="005E0EBB" w:rsidRDefault="00EA3B95" w:rsidP="00EA3B95">
            <w:pPr>
              <w:widowControl w:val="0"/>
              <w:autoSpaceDE w:val="0"/>
              <w:autoSpaceDN w:val="0"/>
              <w:adjustRightInd w:val="0"/>
              <w:rPr>
                <w:rFonts w:cs="Arial"/>
                <w:b/>
                <w:bCs/>
                <w:i/>
                <w:iCs/>
              </w:rPr>
            </w:pPr>
            <w:r w:rsidRPr="005E0EBB">
              <w:rPr>
                <w:rFonts w:cs="Arial"/>
                <w:b/>
                <w:bCs/>
                <w:i/>
                <w:iCs/>
              </w:rPr>
              <w:t>Двигательная активность</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2</w:t>
            </w:r>
          </w:p>
          <w:p w:rsidR="00EA3B95" w:rsidRPr="005E0EBB" w:rsidRDefault="00EA3B95" w:rsidP="00EA3B95">
            <w:pPr>
              <w:widowControl w:val="0"/>
              <w:autoSpaceDE w:val="0"/>
              <w:autoSpaceDN w:val="0"/>
              <w:adjustRightInd w:val="0"/>
              <w:rPr>
                <w:rFonts w:cs="Arial"/>
              </w:rPr>
            </w:pP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2*10минут*36тем =720мин или 12часов                                                                      </w:t>
            </w:r>
          </w:p>
        </w:tc>
      </w:tr>
      <w:tr w:rsidR="00EA3B95" w:rsidRPr="005E0EBB" w:rsidTr="00EA3B95">
        <w:tc>
          <w:tcPr>
            <w:tcW w:w="9039" w:type="dxa"/>
          </w:tcPr>
          <w:p w:rsidR="00EA3B95" w:rsidRPr="005E0EBB" w:rsidRDefault="00EA3B95" w:rsidP="00EA3B95">
            <w:pPr>
              <w:widowControl w:val="0"/>
              <w:autoSpaceDE w:val="0"/>
              <w:autoSpaceDN w:val="0"/>
              <w:adjustRightInd w:val="0"/>
              <w:rPr>
                <w:rFonts w:cs="Arial"/>
              </w:rPr>
            </w:pPr>
            <w:r w:rsidRPr="005E0EBB">
              <w:rPr>
                <w:b/>
                <w:bCs/>
                <w:i/>
                <w:iCs/>
              </w:rPr>
              <w:t>Предметная деятельность ,игры с составными и динамическими  игрушками</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1*10минут*36тем =360мин или  6часов                                                                      </w:t>
            </w:r>
          </w:p>
        </w:tc>
      </w:tr>
      <w:tr w:rsidR="00EA3B95" w:rsidRPr="005E0EBB" w:rsidTr="00EA3B95">
        <w:tc>
          <w:tcPr>
            <w:tcW w:w="9039" w:type="dxa"/>
          </w:tcPr>
          <w:p w:rsidR="00EA3B95" w:rsidRPr="005E0EBB" w:rsidRDefault="00EA3B95" w:rsidP="00EA3B95">
            <w:pPr>
              <w:rPr>
                <w:b/>
                <w:bCs/>
                <w:i/>
                <w:iCs/>
              </w:rPr>
            </w:pPr>
            <w:r w:rsidRPr="005E0EBB">
              <w:rPr>
                <w:b/>
                <w:bCs/>
                <w:i/>
                <w:iCs/>
              </w:rPr>
              <w:t>Экспериментирование с материалам</w:t>
            </w:r>
            <w:r w:rsidR="0061736A" w:rsidRPr="005E0EBB">
              <w:rPr>
                <w:b/>
                <w:bCs/>
                <w:i/>
                <w:iCs/>
              </w:rPr>
              <w:t>и и веществами</w:t>
            </w:r>
            <w:r w:rsidRPr="005E0EBB">
              <w:rPr>
                <w:b/>
                <w:bCs/>
                <w:i/>
                <w:iCs/>
              </w:rPr>
              <w:t>:</w:t>
            </w:r>
          </w:p>
          <w:p w:rsidR="00EA3B95" w:rsidRPr="005E0EBB" w:rsidRDefault="00EA3B95" w:rsidP="00EA3B95">
            <w:pPr>
              <w:rPr>
                <w:bCs/>
                <w:i/>
                <w:iCs/>
              </w:rPr>
            </w:pPr>
            <w:r w:rsidRPr="005E0EBB">
              <w:rPr>
                <w:bCs/>
                <w:i/>
                <w:iCs/>
              </w:rPr>
              <w:t>-рисование</w:t>
            </w:r>
          </w:p>
          <w:p w:rsidR="00EA3B95" w:rsidRPr="005E0EBB" w:rsidRDefault="00EA3B95" w:rsidP="00EA3B95">
            <w:pPr>
              <w:rPr>
                <w:bCs/>
                <w:i/>
                <w:iCs/>
              </w:rPr>
            </w:pPr>
            <w:r w:rsidRPr="005E0EBB">
              <w:rPr>
                <w:bCs/>
                <w:i/>
                <w:iCs/>
              </w:rPr>
              <w:t xml:space="preserve"> -лепка</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1*10минут*36тем =360мин или  6часов                                                                      </w:t>
            </w:r>
          </w:p>
        </w:tc>
      </w:tr>
      <w:tr w:rsidR="00EA3B95" w:rsidRPr="005E0EBB" w:rsidTr="00EA3B95">
        <w:tc>
          <w:tcPr>
            <w:tcW w:w="9039" w:type="dxa"/>
          </w:tcPr>
          <w:p w:rsidR="00EA3B95" w:rsidRPr="005E0EBB" w:rsidRDefault="00EA3B95" w:rsidP="00EA3B95">
            <w:pPr>
              <w:rPr>
                <w:b/>
                <w:bCs/>
                <w:i/>
                <w:iCs/>
              </w:rPr>
            </w:pPr>
            <w:r w:rsidRPr="005E0EBB">
              <w:rPr>
                <w:b/>
                <w:bCs/>
                <w:i/>
                <w:iCs/>
              </w:rPr>
              <w:t xml:space="preserve">Общение со взрослым </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1*10минут*36тем =360мин или  6часов                                                                      </w:t>
            </w:r>
          </w:p>
        </w:tc>
      </w:tr>
      <w:tr w:rsidR="00EA3B95" w:rsidRPr="005E0EBB" w:rsidTr="00EA3B95">
        <w:tc>
          <w:tcPr>
            <w:tcW w:w="9039" w:type="dxa"/>
          </w:tcPr>
          <w:p w:rsidR="00EA3B95" w:rsidRPr="005E0EBB" w:rsidRDefault="00EA3B95" w:rsidP="00EA3B95">
            <w:pPr>
              <w:rPr>
                <w:b/>
                <w:bCs/>
                <w:i/>
                <w:iCs/>
              </w:rPr>
            </w:pPr>
            <w:r w:rsidRPr="005E0EBB">
              <w:rPr>
                <w:b/>
                <w:bCs/>
                <w:i/>
                <w:iCs/>
                <w:lang w:val="en-US"/>
              </w:rPr>
              <w:t>C</w:t>
            </w:r>
            <w:r w:rsidRPr="005E0EBB">
              <w:rPr>
                <w:b/>
                <w:bCs/>
                <w:i/>
                <w:iCs/>
              </w:rPr>
              <w:t>овместные игры со сверстниками под руководством взрослого</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1*10минут*36тем =360мин или  6часов                                                                      </w:t>
            </w:r>
          </w:p>
        </w:tc>
      </w:tr>
      <w:tr w:rsidR="00EA3B95" w:rsidRPr="005E0EBB" w:rsidTr="00EA3B95">
        <w:tc>
          <w:tcPr>
            <w:tcW w:w="9039" w:type="dxa"/>
          </w:tcPr>
          <w:p w:rsidR="00EA3B95" w:rsidRPr="005E0EBB" w:rsidRDefault="00EA3B95" w:rsidP="00EA3B95">
            <w:pPr>
              <w:rPr>
                <w:b/>
                <w:bCs/>
                <w:i/>
                <w:iCs/>
              </w:rPr>
            </w:pPr>
            <w:r w:rsidRPr="005E0EBB">
              <w:rPr>
                <w:b/>
                <w:bCs/>
                <w:i/>
                <w:iCs/>
              </w:rPr>
              <w:t>Самообслуживание и действие сбытовыми предметами</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1*10минут*36тем =360мин или  6часов                                                                      </w:t>
            </w:r>
          </w:p>
        </w:tc>
      </w:tr>
      <w:tr w:rsidR="00EA3B95" w:rsidRPr="005E0EBB" w:rsidTr="00EA3B95">
        <w:trPr>
          <w:trHeight w:val="283"/>
        </w:trPr>
        <w:tc>
          <w:tcPr>
            <w:tcW w:w="9039" w:type="dxa"/>
          </w:tcPr>
          <w:p w:rsidR="00EA3B95" w:rsidRPr="005E0EBB" w:rsidRDefault="00EA3B95" w:rsidP="00EA3B95">
            <w:pPr>
              <w:widowControl w:val="0"/>
              <w:autoSpaceDE w:val="0"/>
              <w:autoSpaceDN w:val="0"/>
              <w:adjustRightInd w:val="0"/>
              <w:rPr>
                <w:rFonts w:cs="Arial"/>
                <w:b/>
                <w:i/>
              </w:rPr>
            </w:pPr>
            <w:r w:rsidRPr="005E0EBB">
              <w:rPr>
                <w:rFonts w:cs="Arial"/>
                <w:b/>
                <w:bCs/>
                <w:i/>
                <w:iCs/>
              </w:rPr>
              <w:t>Восприятие сказок и стихов</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4961" w:type="dxa"/>
            <w:tcBorders>
              <w:left w:val="single" w:sz="4" w:space="0" w:color="auto"/>
            </w:tcBorders>
          </w:tcPr>
          <w:p w:rsidR="00EA3B95" w:rsidRPr="005E0EBB" w:rsidRDefault="00EA3B95" w:rsidP="00EA3B95">
            <w:pPr>
              <w:widowControl w:val="0"/>
              <w:autoSpaceDE w:val="0"/>
              <w:autoSpaceDN w:val="0"/>
              <w:adjustRightInd w:val="0"/>
              <w:jc w:val="both"/>
              <w:rPr>
                <w:rFonts w:cs="Arial"/>
              </w:rPr>
            </w:pPr>
            <w:r w:rsidRPr="005E0EBB">
              <w:rPr>
                <w:rFonts w:cs="Arial"/>
              </w:rPr>
              <w:t xml:space="preserve">1*10минут*36тем =360мин или  6часов                                                                      </w:t>
            </w:r>
          </w:p>
        </w:tc>
      </w:tr>
      <w:tr w:rsidR="00EA3B95" w:rsidRPr="005E0EBB" w:rsidTr="00EA3B95">
        <w:tc>
          <w:tcPr>
            <w:tcW w:w="9039" w:type="dxa"/>
          </w:tcPr>
          <w:p w:rsidR="00EA3B95" w:rsidRPr="005E0EBB" w:rsidRDefault="00EA3B95" w:rsidP="00EA3B95">
            <w:pPr>
              <w:widowControl w:val="0"/>
              <w:autoSpaceDE w:val="0"/>
              <w:autoSpaceDN w:val="0"/>
              <w:adjustRightInd w:val="0"/>
              <w:jc w:val="right"/>
              <w:rPr>
                <w:rFonts w:cs="Arial"/>
                <w:b/>
                <w:i/>
              </w:rPr>
            </w:pPr>
            <w:r w:rsidRPr="005E0EBB">
              <w:rPr>
                <w:rFonts w:cs="Arial"/>
                <w:b/>
                <w:i/>
              </w:rPr>
              <w:t>Всего:</w:t>
            </w:r>
          </w:p>
        </w:tc>
        <w:tc>
          <w:tcPr>
            <w:tcW w:w="1417" w:type="dxa"/>
            <w:tcBorders>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10</w:t>
            </w:r>
          </w:p>
        </w:tc>
        <w:tc>
          <w:tcPr>
            <w:tcW w:w="4961" w:type="dxa"/>
            <w:tcBorders>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3600мин или 60 часов</w:t>
            </w:r>
          </w:p>
        </w:tc>
      </w:tr>
    </w:tbl>
    <w:p w:rsidR="00EA3B95" w:rsidRPr="005E0EBB" w:rsidRDefault="00EA3B95" w:rsidP="00EA3B95">
      <w:pPr>
        <w:spacing w:after="200" w:line="276" w:lineRule="auto"/>
      </w:pPr>
      <w:r w:rsidRPr="005E0EBB">
        <w:t xml:space="preserve">В целях планомерного  воздействия на развитие детей проводятся специальные игры-занятия. Во время которых детей приучают слушать взрослого, следить за тем, что он делает и показывает, подражать его словам и действиям, выполнять задания.  </w:t>
      </w:r>
    </w:p>
    <w:p w:rsidR="00EA3B95" w:rsidRPr="005E0EBB" w:rsidRDefault="00EA3B95" w:rsidP="00221229">
      <w:pPr>
        <w:spacing w:after="200" w:line="276" w:lineRule="auto"/>
      </w:pPr>
      <w:r w:rsidRPr="005E0EBB">
        <w:t>С детьми второго года жизни рекомендуется проводить по 2 занятия в день: с каждой подгруппой по 10 занятий в неделю, длительностью  не более 10 минут по подгруппам по 4-6 человек.</w:t>
      </w:r>
    </w:p>
    <w:p w:rsidR="00EA3B95" w:rsidRPr="005E0EBB" w:rsidRDefault="00EA3B95" w:rsidP="00FB3296">
      <w:pPr>
        <w:widowControl w:val="0"/>
        <w:autoSpaceDE w:val="0"/>
        <w:autoSpaceDN w:val="0"/>
        <w:adjustRightInd w:val="0"/>
        <w:jc w:val="center"/>
        <w:rPr>
          <w:b/>
          <w:u w:val="single"/>
        </w:rPr>
      </w:pPr>
      <w:r w:rsidRPr="005E0EBB">
        <w:rPr>
          <w:b/>
          <w:u w:val="single"/>
        </w:rPr>
        <w:t>Учебный годовой график  для детей дошкольного возраста на год -36 недель или 36 тем</w:t>
      </w:r>
    </w:p>
    <w:p w:rsidR="00EA3B95" w:rsidRPr="005E0EBB" w:rsidRDefault="00EA3B95" w:rsidP="00EA3B95">
      <w:pPr>
        <w:widowControl w:val="0"/>
        <w:autoSpaceDE w:val="0"/>
        <w:autoSpaceDN w:val="0"/>
        <w:adjustRightInd w:val="0"/>
        <w:jc w:val="both"/>
      </w:pPr>
    </w:p>
    <w:tbl>
      <w:tblPr>
        <w:tblW w:w="15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2"/>
        <w:gridCol w:w="2125"/>
        <w:gridCol w:w="973"/>
        <w:gridCol w:w="2287"/>
        <w:gridCol w:w="799"/>
        <w:gridCol w:w="2178"/>
        <w:gridCol w:w="822"/>
        <w:gridCol w:w="2297"/>
      </w:tblGrid>
      <w:tr w:rsidR="00EA3B95" w:rsidRPr="005E0EBB" w:rsidTr="00EA3B95">
        <w:trPr>
          <w:trHeight w:val="710"/>
        </w:trPr>
        <w:tc>
          <w:tcPr>
            <w:tcW w:w="3227" w:type="dxa"/>
            <w:vMerge w:val="restart"/>
          </w:tcPr>
          <w:p w:rsidR="00EA3B95" w:rsidRPr="005E0EBB" w:rsidRDefault="00EA3B95" w:rsidP="00012497">
            <w:pPr>
              <w:widowControl w:val="0"/>
              <w:autoSpaceDE w:val="0"/>
              <w:autoSpaceDN w:val="0"/>
              <w:adjustRightInd w:val="0"/>
              <w:jc w:val="center"/>
              <w:rPr>
                <w:rFonts w:cs="Arial"/>
                <w:b/>
              </w:rPr>
            </w:pPr>
            <w:r w:rsidRPr="005E0EBB">
              <w:rPr>
                <w:rFonts w:cs="Arial"/>
                <w:b/>
              </w:rPr>
              <w:t>Группы</w:t>
            </w:r>
            <w:r w:rsidR="00221229" w:rsidRPr="005E0EBB">
              <w:rPr>
                <w:rFonts w:cs="Arial"/>
                <w:b/>
              </w:rPr>
              <w:t>( возраст)</w:t>
            </w:r>
            <w:r w:rsidRPr="005E0EBB">
              <w:rPr>
                <w:rFonts w:cs="Arial"/>
                <w:b/>
              </w:rPr>
              <w:t>/виды деятельности</w:t>
            </w:r>
          </w:p>
        </w:tc>
        <w:tc>
          <w:tcPr>
            <w:tcW w:w="2977" w:type="dxa"/>
            <w:gridSpan w:val="2"/>
            <w:tcBorders>
              <w:bottom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2 младшая группа</w:t>
            </w:r>
            <w:r w:rsidR="00221229" w:rsidRPr="005E0EBB">
              <w:rPr>
                <w:rFonts w:cs="Arial"/>
                <w:b/>
              </w:rPr>
              <w:t xml:space="preserve"> (3-4 года)</w:t>
            </w:r>
          </w:p>
          <w:p w:rsidR="00EA3B95" w:rsidRPr="005E0EBB" w:rsidRDefault="00EA3B95" w:rsidP="00EA3B95">
            <w:pPr>
              <w:widowControl w:val="0"/>
              <w:autoSpaceDE w:val="0"/>
              <w:autoSpaceDN w:val="0"/>
              <w:adjustRightInd w:val="0"/>
              <w:jc w:val="center"/>
              <w:rPr>
                <w:rFonts w:cs="Arial"/>
              </w:rPr>
            </w:pPr>
          </w:p>
        </w:tc>
        <w:tc>
          <w:tcPr>
            <w:tcW w:w="3260" w:type="dxa"/>
            <w:gridSpan w:val="2"/>
            <w:tcBorders>
              <w:bottom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Средняя  группа</w:t>
            </w:r>
            <w:r w:rsidR="00221229" w:rsidRPr="005E0EBB">
              <w:rPr>
                <w:rFonts w:cs="Arial"/>
                <w:b/>
              </w:rPr>
              <w:t xml:space="preserve"> (4-5 лет)</w:t>
            </w:r>
          </w:p>
          <w:p w:rsidR="00EA3B95" w:rsidRPr="005E0EBB" w:rsidRDefault="00EA3B95" w:rsidP="00EA3B95">
            <w:pPr>
              <w:widowControl w:val="0"/>
              <w:autoSpaceDE w:val="0"/>
              <w:autoSpaceDN w:val="0"/>
              <w:adjustRightInd w:val="0"/>
              <w:jc w:val="center"/>
              <w:rPr>
                <w:rFonts w:cs="Arial"/>
              </w:rPr>
            </w:pPr>
          </w:p>
        </w:tc>
        <w:tc>
          <w:tcPr>
            <w:tcW w:w="2977" w:type="dxa"/>
            <w:gridSpan w:val="2"/>
            <w:tcBorders>
              <w:bottom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Старшая  группа</w:t>
            </w:r>
            <w:r w:rsidR="00221229" w:rsidRPr="005E0EBB">
              <w:rPr>
                <w:rFonts w:cs="Arial"/>
                <w:b/>
              </w:rPr>
              <w:t xml:space="preserve"> (5-6 лет)</w:t>
            </w:r>
          </w:p>
          <w:p w:rsidR="00EA3B95" w:rsidRPr="005E0EBB" w:rsidRDefault="00EA3B95" w:rsidP="00EA3B95">
            <w:pPr>
              <w:widowControl w:val="0"/>
              <w:autoSpaceDE w:val="0"/>
              <w:autoSpaceDN w:val="0"/>
              <w:adjustRightInd w:val="0"/>
              <w:jc w:val="center"/>
              <w:rPr>
                <w:rFonts w:cs="Arial"/>
                <w:b/>
              </w:rPr>
            </w:pPr>
          </w:p>
        </w:tc>
        <w:tc>
          <w:tcPr>
            <w:tcW w:w="3119" w:type="dxa"/>
            <w:gridSpan w:val="2"/>
            <w:tcBorders>
              <w:bottom w:val="single" w:sz="4" w:space="0" w:color="auto"/>
            </w:tcBorders>
          </w:tcPr>
          <w:p w:rsidR="00EA3B95" w:rsidRPr="005E0EBB" w:rsidRDefault="00EA3B95" w:rsidP="00012497">
            <w:pPr>
              <w:widowControl w:val="0"/>
              <w:autoSpaceDE w:val="0"/>
              <w:autoSpaceDN w:val="0"/>
              <w:adjustRightInd w:val="0"/>
              <w:jc w:val="center"/>
              <w:rPr>
                <w:rFonts w:cs="Arial"/>
                <w:b/>
              </w:rPr>
            </w:pPr>
            <w:r w:rsidRPr="005E0EBB">
              <w:rPr>
                <w:rFonts w:cs="Arial"/>
                <w:b/>
              </w:rPr>
              <w:t xml:space="preserve">Подготовительная </w:t>
            </w:r>
            <w:r w:rsidR="00012497" w:rsidRPr="005E0EBB">
              <w:rPr>
                <w:rFonts w:cs="Arial"/>
                <w:b/>
              </w:rPr>
              <w:t xml:space="preserve"> к школе </w:t>
            </w:r>
            <w:r w:rsidRPr="005E0EBB">
              <w:rPr>
                <w:rFonts w:cs="Arial"/>
                <w:b/>
              </w:rPr>
              <w:t xml:space="preserve">группа </w:t>
            </w:r>
            <w:r w:rsidR="00221229" w:rsidRPr="005E0EBB">
              <w:rPr>
                <w:rFonts w:cs="Arial"/>
                <w:b/>
              </w:rPr>
              <w:t>(6-8 лет)</w:t>
            </w:r>
          </w:p>
        </w:tc>
      </w:tr>
      <w:tr w:rsidR="00EA3B95" w:rsidRPr="005E0EBB" w:rsidTr="00EA3B95">
        <w:trPr>
          <w:trHeight w:val="346"/>
        </w:trPr>
        <w:tc>
          <w:tcPr>
            <w:tcW w:w="3227" w:type="dxa"/>
            <w:vMerge/>
          </w:tcPr>
          <w:p w:rsidR="00EA3B95" w:rsidRPr="005E0EBB" w:rsidRDefault="00EA3B95" w:rsidP="00EA3B95">
            <w:pPr>
              <w:widowControl w:val="0"/>
              <w:autoSpaceDE w:val="0"/>
              <w:autoSpaceDN w:val="0"/>
              <w:adjustRightInd w:val="0"/>
              <w:jc w:val="center"/>
              <w:rPr>
                <w:rFonts w:cs="Arial"/>
                <w:b/>
              </w:rPr>
            </w:pPr>
          </w:p>
        </w:tc>
        <w:tc>
          <w:tcPr>
            <w:tcW w:w="852" w:type="dxa"/>
            <w:tcBorders>
              <w:top w:val="single" w:sz="4" w:space="0" w:color="auto"/>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неделю</w:t>
            </w:r>
          </w:p>
        </w:tc>
        <w:tc>
          <w:tcPr>
            <w:tcW w:w="2125" w:type="dxa"/>
            <w:tcBorders>
              <w:top w:val="single" w:sz="4" w:space="0" w:color="auto"/>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учебный год</w:t>
            </w:r>
          </w:p>
        </w:tc>
        <w:tc>
          <w:tcPr>
            <w:tcW w:w="973" w:type="dxa"/>
            <w:tcBorders>
              <w:top w:val="single" w:sz="4" w:space="0" w:color="auto"/>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неделю</w:t>
            </w:r>
          </w:p>
        </w:tc>
        <w:tc>
          <w:tcPr>
            <w:tcW w:w="2287" w:type="dxa"/>
            <w:tcBorders>
              <w:top w:val="single" w:sz="4" w:space="0" w:color="auto"/>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учебный год</w:t>
            </w:r>
          </w:p>
        </w:tc>
        <w:tc>
          <w:tcPr>
            <w:tcW w:w="799" w:type="dxa"/>
            <w:tcBorders>
              <w:top w:val="single" w:sz="4" w:space="0" w:color="auto"/>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неделю</w:t>
            </w:r>
          </w:p>
        </w:tc>
        <w:tc>
          <w:tcPr>
            <w:tcW w:w="2178" w:type="dxa"/>
            <w:tcBorders>
              <w:top w:val="single" w:sz="4" w:space="0" w:color="auto"/>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учебный год</w:t>
            </w:r>
          </w:p>
        </w:tc>
        <w:tc>
          <w:tcPr>
            <w:tcW w:w="822" w:type="dxa"/>
            <w:tcBorders>
              <w:top w:val="single" w:sz="4" w:space="0" w:color="auto"/>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в неделю</w:t>
            </w:r>
          </w:p>
        </w:tc>
        <w:tc>
          <w:tcPr>
            <w:tcW w:w="2297" w:type="dxa"/>
            <w:tcBorders>
              <w:top w:val="single" w:sz="4" w:space="0" w:color="auto"/>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 xml:space="preserve">в  учебный год </w:t>
            </w:r>
          </w:p>
        </w:tc>
      </w:tr>
      <w:tr w:rsidR="00EA3B95" w:rsidRPr="005E0EBB" w:rsidTr="00EA3B95">
        <w:tc>
          <w:tcPr>
            <w:tcW w:w="3227" w:type="dxa"/>
          </w:tcPr>
          <w:p w:rsidR="00EA3B95" w:rsidRPr="005E0EBB" w:rsidRDefault="00EA3B95" w:rsidP="00EA3B95">
            <w:pPr>
              <w:rPr>
                <w:b/>
                <w:bCs/>
                <w:i/>
                <w:iCs/>
              </w:rPr>
            </w:pPr>
            <w:r w:rsidRPr="005E0EBB">
              <w:rPr>
                <w:b/>
                <w:bCs/>
                <w:i/>
                <w:iCs/>
              </w:rPr>
              <w:lastRenderedPageBreak/>
              <w:t>Музыкальная</w:t>
            </w:r>
          </w:p>
          <w:p w:rsidR="00EA3B95" w:rsidRPr="005E0EBB" w:rsidRDefault="00EA3B95" w:rsidP="00EA3B95">
            <w:pPr>
              <w:widowControl w:val="0"/>
              <w:autoSpaceDE w:val="0"/>
              <w:autoSpaceDN w:val="0"/>
              <w:adjustRightInd w:val="0"/>
              <w:rPr>
                <w:rFonts w:cs="Arial"/>
                <w:b/>
              </w:rPr>
            </w:pPr>
          </w:p>
        </w:tc>
        <w:tc>
          <w:tcPr>
            <w:tcW w:w="85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125"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2*15минут*36тем =1080мин или 18часов</w:t>
            </w:r>
          </w:p>
        </w:tc>
        <w:tc>
          <w:tcPr>
            <w:tcW w:w="973"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28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2*20минут*36тем =1440мин или 24часа</w:t>
            </w:r>
          </w:p>
        </w:tc>
        <w:tc>
          <w:tcPr>
            <w:tcW w:w="799"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178"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2*25минут*36тем =1800мин или 30часов</w:t>
            </w:r>
          </w:p>
        </w:tc>
        <w:tc>
          <w:tcPr>
            <w:tcW w:w="82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29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2*30минут*36тем =21600мин или 36часов</w:t>
            </w:r>
          </w:p>
        </w:tc>
      </w:tr>
      <w:tr w:rsidR="00EA3B95" w:rsidRPr="005E0EBB" w:rsidTr="00EA3B95">
        <w:trPr>
          <w:trHeight w:val="1411"/>
        </w:trPr>
        <w:tc>
          <w:tcPr>
            <w:tcW w:w="3227" w:type="dxa"/>
          </w:tcPr>
          <w:p w:rsidR="00EA3B95" w:rsidRPr="005E0EBB" w:rsidRDefault="00EA3B95" w:rsidP="00EA3B95">
            <w:pPr>
              <w:widowControl w:val="0"/>
              <w:autoSpaceDE w:val="0"/>
              <w:autoSpaceDN w:val="0"/>
              <w:adjustRightInd w:val="0"/>
              <w:rPr>
                <w:rFonts w:cs="Arial"/>
                <w:b/>
                <w:bCs/>
                <w:i/>
                <w:iCs/>
              </w:rPr>
            </w:pPr>
            <w:r w:rsidRPr="005E0EBB">
              <w:rPr>
                <w:rFonts w:cs="Arial"/>
                <w:b/>
                <w:bCs/>
                <w:i/>
                <w:iCs/>
              </w:rPr>
              <w:t>Двигательная:</w:t>
            </w:r>
          </w:p>
          <w:p w:rsidR="00EA3B95" w:rsidRPr="005E0EBB" w:rsidRDefault="00EA3B95" w:rsidP="00EA3B95">
            <w:pPr>
              <w:widowControl w:val="0"/>
              <w:autoSpaceDE w:val="0"/>
              <w:autoSpaceDN w:val="0"/>
              <w:adjustRightInd w:val="0"/>
              <w:rPr>
                <w:rFonts w:cs="Arial"/>
                <w:bCs/>
                <w:i/>
                <w:iCs/>
              </w:rPr>
            </w:pPr>
            <w:r w:rsidRPr="005E0EBB">
              <w:rPr>
                <w:rFonts w:cs="Arial"/>
                <w:bCs/>
                <w:i/>
                <w:iCs/>
              </w:rPr>
              <w:t>-занятие по физическому развитию</w:t>
            </w:r>
          </w:p>
          <w:p w:rsidR="00EA3B95" w:rsidRPr="005E0EBB" w:rsidRDefault="00EA3B95" w:rsidP="00EA3B95">
            <w:pPr>
              <w:widowControl w:val="0"/>
              <w:autoSpaceDE w:val="0"/>
              <w:autoSpaceDN w:val="0"/>
              <w:adjustRightInd w:val="0"/>
              <w:rPr>
                <w:rFonts w:cs="Arial"/>
              </w:rPr>
            </w:pPr>
            <w:r w:rsidRPr="005E0EBB">
              <w:rPr>
                <w:rFonts w:cs="Arial"/>
                <w:bCs/>
                <w:i/>
                <w:iCs/>
              </w:rPr>
              <w:t>-</w:t>
            </w:r>
            <w:r w:rsidR="00EA014C" w:rsidRPr="005E0EBB">
              <w:rPr>
                <w:rFonts w:cs="Arial"/>
                <w:bCs/>
                <w:i/>
                <w:iCs/>
              </w:rPr>
              <w:t>занятия по ритмике</w:t>
            </w:r>
          </w:p>
        </w:tc>
        <w:tc>
          <w:tcPr>
            <w:tcW w:w="85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014C" w:rsidP="00EA3B95">
            <w:pPr>
              <w:widowControl w:val="0"/>
              <w:autoSpaceDE w:val="0"/>
              <w:autoSpaceDN w:val="0"/>
              <w:adjustRightInd w:val="0"/>
              <w:jc w:val="center"/>
              <w:rPr>
                <w:rFonts w:cs="Arial"/>
              </w:rPr>
            </w:pPr>
            <w:r w:rsidRPr="005E0EBB">
              <w:rPr>
                <w:rFonts w:cs="Arial"/>
              </w:rPr>
              <w:t>3</w:t>
            </w:r>
          </w:p>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p>
        </w:tc>
        <w:tc>
          <w:tcPr>
            <w:tcW w:w="2125"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3*15минут*36тем =1620мин или 27часов</w:t>
            </w:r>
          </w:p>
        </w:tc>
        <w:tc>
          <w:tcPr>
            <w:tcW w:w="973"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2</w:t>
            </w:r>
          </w:p>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228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3*20минут*36тем =2160мин или 36часов</w:t>
            </w:r>
          </w:p>
        </w:tc>
        <w:tc>
          <w:tcPr>
            <w:tcW w:w="799"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2</w:t>
            </w:r>
          </w:p>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2178"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3*25минут*36тем =2700мин или 45часов</w:t>
            </w:r>
          </w:p>
        </w:tc>
        <w:tc>
          <w:tcPr>
            <w:tcW w:w="82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2</w:t>
            </w:r>
          </w:p>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229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3*30минут*36тем =3240мин или 54часа</w:t>
            </w:r>
          </w:p>
        </w:tc>
      </w:tr>
      <w:tr w:rsidR="00EA3B95" w:rsidRPr="005E0EBB" w:rsidTr="00EA3B95">
        <w:tc>
          <w:tcPr>
            <w:tcW w:w="3227" w:type="dxa"/>
          </w:tcPr>
          <w:p w:rsidR="00EA3B95" w:rsidRPr="005E0EBB" w:rsidRDefault="00EA3B95" w:rsidP="00EA3B95">
            <w:pPr>
              <w:rPr>
                <w:bCs/>
                <w:i/>
                <w:iCs/>
              </w:rPr>
            </w:pPr>
            <w:r w:rsidRPr="005E0EBB">
              <w:rPr>
                <w:b/>
                <w:bCs/>
                <w:i/>
                <w:iCs/>
              </w:rPr>
              <w:t xml:space="preserve">Коммуникативная </w:t>
            </w:r>
          </w:p>
          <w:p w:rsidR="00EA3B95" w:rsidRPr="005E0EBB" w:rsidRDefault="00EA3B95" w:rsidP="00EA3B95">
            <w:pPr>
              <w:widowControl w:val="0"/>
              <w:autoSpaceDE w:val="0"/>
              <w:autoSpaceDN w:val="0"/>
              <w:adjustRightInd w:val="0"/>
              <w:rPr>
                <w:rFonts w:cs="Arial"/>
              </w:rPr>
            </w:pPr>
          </w:p>
        </w:tc>
        <w:tc>
          <w:tcPr>
            <w:tcW w:w="85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2125"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1*15минут*36тем =540мин или 9часов</w:t>
            </w:r>
          </w:p>
        </w:tc>
        <w:tc>
          <w:tcPr>
            <w:tcW w:w="973"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1</w:t>
            </w:r>
          </w:p>
        </w:tc>
        <w:tc>
          <w:tcPr>
            <w:tcW w:w="228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1*20минут*36тем =720мин или12часов</w:t>
            </w:r>
          </w:p>
        </w:tc>
        <w:tc>
          <w:tcPr>
            <w:tcW w:w="799"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178"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2*20минут*36тем =1440мин или24часов</w:t>
            </w:r>
          </w:p>
        </w:tc>
        <w:tc>
          <w:tcPr>
            <w:tcW w:w="82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29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3*30минут*36тем =3240мин или 54часа</w:t>
            </w:r>
          </w:p>
        </w:tc>
      </w:tr>
      <w:tr w:rsidR="00EA3B95" w:rsidRPr="005E0EBB" w:rsidTr="00EA3B95">
        <w:tc>
          <w:tcPr>
            <w:tcW w:w="3227" w:type="dxa"/>
          </w:tcPr>
          <w:p w:rsidR="00EA3B95" w:rsidRPr="005E0EBB" w:rsidRDefault="00EA3B95" w:rsidP="00EA3B95">
            <w:pPr>
              <w:rPr>
                <w:b/>
                <w:bCs/>
                <w:i/>
                <w:iCs/>
              </w:rPr>
            </w:pPr>
            <w:r w:rsidRPr="005E0EBB">
              <w:rPr>
                <w:b/>
                <w:bCs/>
                <w:i/>
                <w:iCs/>
              </w:rPr>
              <w:t xml:space="preserve">Познавательно-исследовательская </w:t>
            </w:r>
          </w:p>
          <w:p w:rsidR="00EA3B95" w:rsidRPr="005E0EBB" w:rsidRDefault="00EA3B95" w:rsidP="00EA3B95">
            <w:pPr>
              <w:widowControl w:val="0"/>
              <w:autoSpaceDE w:val="0"/>
              <w:autoSpaceDN w:val="0"/>
              <w:adjustRightInd w:val="0"/>
              <w:rPr>
                <w:rFonts w:cs="Arial"/>
              </w:rPr>
            </w:pPr>
          </w:p>
        </w:tc>
        <w:tc>
          <w:tcPr>
            <w:tcW w:w="85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125"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2*15минут*36тем =1080мин или 18часов</w:t>
            </w:r>
          </w:p>
        </w:tc>
        <w:tc>
          <w:tcPr>
            <w:tcW w:w="973"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2</w:t>
            </w:r>
          </w:p>
        </w:tc>
        <w:tc>
          <w:tcPr>
            <w:tcW w:w="228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2*20минут*36тем =1440мин или 24часа</w:t>
            </w:r>
          </w:p>
        </w:tc>
        <w:tc>
          <w:tcPr>
            <w:tcW w:w="799"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3</w:t>
            </w:r>
          </w:p>
        </w:tc>
        <w:tc>
          <w:tcPr>
            <w:tcW w:w="2178"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3*20минут*36тем =2700мин или 36часов</w:t>
            </w:r>
          </w:p>
        </w:tc>
        <w:tc>
          <w:tcPr>
            <w:tcW w:w="82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r w:rsidRPr="005E0EBB">
              <w:rPr>
                <w:rFonts w:cs="Arial"/>
              </w:rPr>
              <w:t>4</w:t>
            </w:r>
          </w:p>
        </w:tc>
        <w:tc>
          <w:tcPr>
            <w:tcW w:w="229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2*30минут*36тем =21600мин или 36часов</w:t>
            </w:r>
          </w:p>
          <w:p w:rsidR="00EA3B95" w:rsidRPr="005E0EBB" w:rsidRDefault="00EA3B95" w:rsidP="00EA3B95">
            <w:pPr>
              <w:widowControl w:val="0"/>
              <w:autoSpaceDE w:val="0"/>
              <w:autoSpaceDN w:val="0"/>
              <w:adjustRightInd w:val="0"/>
              <w:jc w:val="center"/>
              <w:rPr>
                <w:rFonts w:cs="Arial"/>
              </w:rPr>
            </w:pPr>
            <w:r w:rsidRPr="005E0EBB">
              <w:rPr>
                <w:rFonts w:cs="Arial"/>
              </w:rPr>
              <w:t>2*20минут*36тем =1440мин или 24часа</w:t>
            </w:r>
          </w:p>
        </w:tc>
      </w:tr>
      <w:tr w:rsidR="00EA3B95" w:rsidRPr="005E0EBB" w:rsidTr="00EA3B95">
        <w:tc>
          <w:tcPr>
            <w:tcW w:w="3227" w:type="dxa"/>
          </w:tcPr>
          <w:p w:rsidR="00EA3B95" w:rsidRPr="005E0EBB" w:rsidRDefault="00EA3B95" w:rsidP="00EA3B95">
            <w:pPr>
              <w:rPr>
                <w:b/>
                <w:bCs/>
                <w:i/>
                <w:iCs/>
              </w:rPr>
            </w:pPr>
            <w:r w:rsidRPr="005E0EBB">
              <w:rPr>
                <w:b/>
                <w:bCs/>
                <w:i/>
                <w:iCs/>
              </w:rPr>
              <w:t>Изобразительная:</w:t>
            </w:r>
          </w:p>
          <w:p w:rsidR="00EA3B95" w:rsidRPr="005E0EBB" w:rsidRDefault="00EA3B95" w:rsidP="00EA3B95">
            <w:pPr>
              <w:rPr>
                <w:bCs/>
                <w:i/>
                <w:iCs/>
              </w:rPr>
            </w:pPr>
            <w:r w:rsidRPr="005E0EBB">
              <w:rPr>
                <w:bCs/>
                <w:i/>
                <w:iCs/>
              </w:rPr>
              <w:t>-рисование</w:t>
            </w:r>
          </w:p>
          <w:p w:rsidR="00EA3B95" w:rsidRPr="005E0EBB" w:rsidRDefault="00EA3B95" w:rsidP="00EA3B95">
            <w:pPr>
              <w:rPr>
                <w:bCs/>
                <w:i/>
                <w:iCs/>
              </w:rPr>
            </w:pPr>
            <w:r w:rsidRPr="005E0EBB">
              <w:rPr>
                <w:bCs/>
                <w:i/>
                <w:iCs/>
              </w:rPr>
              <w:t xml:space="preserve"> -лепка</w:t>
            </w:r>
          </w:p>
          <w:p w:rsidR="00EA3B95" w:rsidRPr="005E0EBB" w:rsidRDefault="00EA3B95" w:rsidP="00EA3B95">
            <w:pPr>
              <w:rPr>
                <w:bCs/>
                <w:i/>
                <w:iCs/>
              </w:rPr>
            </w:pPr>
            <w:r w:rsidRPr="005E0EBB">
              <w:rPr>
                <w:bCs/>
                <w:i/>
                <w:iCs/>
              </w:rPr>
              <w:t>-аппликация</w:t>
            </w:r>
          </w:p>
        </w:tc>
        <w:tc>
          <w:tcPr>
            <w:tcW w:w="85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1</w:t>
            </w:r>
          </w:p>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p>
        </w:tc>
        <w:tc>
          <w:tcPr>
            <w:tcW w:w="2125"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2*15минут*36тем =1080мин или 18часов</w:t>
            </w:r>
          </w:p>
        </w:tc>
        <w:tc>
          <w:tcPr>
            <w:tcW w:w="973"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1</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p>
        </w:tc>
        <w:tc>
          <w:tcPr>
            <w:tcW w:w="228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2*20минут*36тем =1440мин или 24часа</w:t>
            </w:r>
          </w:p>
        </w:tc>
        <w:tc>
          <w:tcPr>
            <w:tcW w:w="799"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2</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p>
        </w:tc>
        <w:tc>
          <w:tcPr>
            <w:tcW w:w="2178"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3*25минут*36тем =2160мин или 45часов</w:t>
            </w:r>
          </w:p>
        </w:tc>
        <w:tc>
          <w:tcPr>
            <w:tcW w:w="822" w:type="dxa"/>
            <w:tcBorders>
              <w:right w:val="single" w:sz="4" w:space="0" w:color="auto"/>
            </w:tcBorders>
          </w:tcPr>
          <w:p w:rsidR="00EA3B95" w:rsidRPr="005E0EBB" w:rsidRDefault="00EA3B95" w:rsidP="00EA3B95">
            <w:pPr>
              <w:widowControl w:val="0"/>
              <w:autoSpaceDE w:val="0"/>
              <w:autoSpaceDN w:val="0"/>
              <w:adjustRightInd w:val="0"/>
              <w:jc w:val="center"/>
              <w:rPr>
                <w:rFonts w:cs="Arial"/>
              </w:rPr>
            </w:pPr>
          </w:p>
          <w:p w:rsidR="00EA3B95" w:rsidRPr="005E0EBB" w:rsidRDefault="00EA3B95" w:rsidP="00EA3B95">
            <w:pPr>
              <w:widowControl w:val="0"/>
              <w:autoSpaceDE w:val="0"/>
              <w:autoSpaceDN w:val="0"/>
              <w:adjustRightInd w:val="0"/>
              <w:jc w:val="center"/>
              <w:rPr>
                <w:rFonts w:cs="Arial"/>
              </w:rPr>
            </w:pPr>
            <w:r w:rsidRPr="005E0EBB">
              <w:rPr>
                <w:rFonts w:cs="Arial"/>
              </w:rPr>
              <w:t>2</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r w:rsidRPr="005E0EBB">
              <w:rPr>
                <w:rFonts w:cs="Arial"/>
              </w:rPr>
              <w:t>0,5</w:t>
            </w:r>
          </w:p>
          <w:p w:rsidR="00EA3B95" w:rsidRPr="005E0EBB" w:rsidRDefault="00EA3B95" w:rsidP="00EA3B95">
            <w:pPr>
              <w:widowControl w:val="0"/>
              <w:autoSpaceDE w:val="0"/>
              <w:autoSpaceDN w:val="0"/>
              <w:adjustRightInd w:val="0"/>
              <w:jc w:val="center"/>
              <w:rPr>
                <w:rFonts w:cs="Arial"/>
              </w:rPr>
            </w:pPr>
          </w:p>
        </w:tc>
        <w:tc>
          <w:tcPr>
            <w:tcW w:w="2297" w:type="dxa"/>
            <w:tcBorders>
              <w:left w:val="single" w:sz="4" w:space="0" w:color="auto"/>
            </w:tcBorders>
            <w:vAlign w:val="center"/>
          </w:tcPr>
          <w:p w:rsidR="00EA3B95" w:rsidRPr="005E0EBB" w:rsidRDefault="00EA3B95" w:rsidP="00EA3B95">
            <w:pPr>
              <w:widowControl w:val="0"/>
              <w:autoSpaceDE w:val="0"/>
              <w:autoSpaceDN w:val="0"/>
              <w:adjustRightInd w:val="0"/>
              <w:jc w:val="center"/>
              <w:rPr>
                <w:rFonts w:cs="Arial"/>
              </w:rPr>
            </w:pPr>
            <w:r w:rsidRPr="005E0EBB">
              <w:rPr>
                <w:rFonts w:cs="Arial"/>
              </w:rPr>
              <w:t>2*30минут*36тем =21600мин или 36часаов</w:t>
            </w:r>
          </w:p>
        </w:tc>
      </w:tr>
      <w:tr w:rsidR="00EA3B95" w:rsidRPr="005E0EBB" w:rsidTr="00EA3B95">
        <w:tc>
          <w:tcPr>
            <w:tcW w:w="3227" w:type="dxa"/>
          </w:tcPr>
          <w:p w:rsidR="00EA3B95" w:rsidRPr="005E0EBB" w:rsidRDefault="00EA3B95" w:rsidP="00EA3B95">
            <w:pPr>
              <w:widowControl w:val="0"/>
              <w:autoSpaceDE w:val="0"/>
              <w:autoSpaceDN w:val="0"/>
              <w:adjustRightInd w:val="0"/>
              <w:jc w:val="right"/>
              <w:rPr>
                <w:rFonts w:cs="Arial"/>
                <w:b/>
                <w:i/>
              </w:rPr>
            </w:pPr>
            <w:r w:rsidRPr="005E0EBB">
              <w:rPr>
                <w:rFonts w:cs="Arial"/>
                <w:b/>
                <w:i/>
              </w:rPr>
              <w:t>Всего:</w:t>
            </w:r>
          </w:p>
        </w:tc>
        <w:tc>
          <w:tcPr>
            <w:tcW w:w="852" w:type="dxa"/>
            <w:tcBorders>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10</w:t>
            </w:r>
          </w:p>
        </w:tc>
        <w:tc>
          <w:tcPr>
            <w:tcW w:w="2125" w:type="dxa"/>
            <w:tcBorders>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5400мин или 90часов</w:t>
            </w:r>
          </w:p>
        </w:tc>
        <w:tc>
          <w:tcPr>
            <w:tcW w:w="973" w:type="dxa"/>
            <w:tcBorders>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10</w:t>
            </w:r>
          </w:p>
        </w:tc>
        <w:tc>
          <w:tcPr>
            <w:tcW w:w="2287" w:type="dxa"/>
            <w:tcBorders>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7200мин</w:t>
            </w:r>
          </w:p>
          <w:p w:rsidR="00EA3B95" w:rsidRPr="005E0EBB" w:rsidRDefault="00EA3B95" w:rsidP="00EA3B95">
            <w:pPr>
              <w:widowControl w:val="0"/>
              <w:autoSpaceDE w:val="0"/>
              <w:autoSpaceDN w:val="0"/>
              <w:adjustRightInd w:val="0"/>
              <w:jc w:val="center"/>
              <w:rPr>
                <w:rFonts w:cs="Arial"/>
                <w:b/>
              </w:rPr>
            </w:pPr>
            <w:r w:rsidRPr="005E0EBB">
              <w:rPr>
                <w:rFonts w:cs="Arial"/>
                <w:b/>
              </w:rPr>
              <w:t>120часов</w:t>
            </w:r>
          </w:p>
        </w:tc>
        <w:tc>
          <w:tcPr>
            <w:tcW w:w="799" w:type="dxa"/>
            <w:tcBorders>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13</w:t>
            </w:r>
          </w:p>
        </w:tc>
        <w:tc>
          <w:tcPr>
            <w:tcW w:w="2178" w:type="dxa"/>
            <w:tcBorders>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9900мин</w:t>
            </w:r>
          </w:p>
          <w:p w:rsidR="00EA3B95" w:rsidRPr="005E0EBB" w:rsidRDefault="00EA3B95" w:rsidP="00EA3B95">
            <w:pPr>
              <w:widowControl w:val="0"/>
              <w:autoSpaceDE w:val="0"/>
              <w:autoSpaceDN w:val="0"/>
              <w:adjustRightInd w:val="0"/>
              <w:jc w:val="center"/>
              <w:rPr>
                <w:rFonts w:cs="Arial"/>
                <w:b/>
              </w:rPr>
            </w:pPr>
            <w:r w:rsidRPr="005E0EBB">
              <w:rPr>
                <w:rFonts w:cs="Arial"/>
                <w:b/>
              </w:rPr>
              <w:t>165 часов</w:t>
            </w:r>
          </w:p>
        </w:tc>
        <w:tc>
          <w:tcPr>
            <w:tcW w:w="822" w:type="dxa"/>
            <w:tcBorders>
              <w:righ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1</w:t>
            </w:r>
            <w:r w:rsidR="00B77E69">
              <w:rPr>
                <w:rFonts w:cs="Arial"/>
                <w:b/>
              </w:rPr>
              <w:t>5</w:t>
            </w:r>
          </w:p>
        </w:tc>
        <w:tc>
          <w:tcPr>
            <w:tcW w:w="2297" w:type="dxa"/>
            <w:tcBorders>
              <w:left w:val="single" w:sz="4" w:space="0" w:color="auto"/>
            </w:tcBorders>
          </w:tcPr>
          <w:p w:rsidR="00EA3B95" w:rsidRPr="005E0EBB" w:rsidRDefault="00EA3B95" w:rsidP="00EA3B95">
            <w:pPr>
              <w:widowControl w:val="0"/>
              <w:autoSpaceDE w:val="0"/>
              <w:autoSpaceDN w:val="0"/>
              <w:adjustRightInd w:val="0"/>
              <w:jc w:val="center"/>
              <w:rPr>
                <w:rFonts w:cs="Arial"/>
                <w:b/>
              </w:rPr>
            </w:pPr>
            <w:r w:rsidRPr="005E0EBB">
              <w:rPr>
                <w:rFonts w:cs="Arial"/>
                <w:b/>
              </w:rPr>
              <w:t>14400мин</w:t>
            </w:r>
          </w:p>
          <w:p w:rsidR="00EA3B95" w:rsidRPr="005E0EBB" w:rsidRDefault="00EA3B95" w:rsidP="00EA3B95">
            <w:pPr>
              <w:widowControl w:val="0"/>
              <w:autoSpaceDE w:val="0"/>
              <w:autoSpaceDN w:val="0"/>
              <w:adjustRightInd w:val="0"/>
              <w:jc w:val="center"/>
              <w:rPr>
                <w:rFonts w:cs="Arial"/>
                <w:b/>
              </w:rPr>
            </w:pPr>
            <w:r w:rsidRPr="005E0EBB">
              <w:rPr>
                <w:rFonts w:cs="Arial"/>
                <w:b/>
              </w:rPr>
              <w:t>240часов</w:t>
            </w:r>
          </w:p>
        </w:tc>
      </w:tr>
    </w:tbl>
    <w:p w:rsidR="001A67F4" w:rsidRDefault="001A67F4" w:rsidP="00C34D11">
      <w:pPr>
        <w:pStyle w:val="ab"/>
        <w:jc w:val="left"/>
        <w:rPr>
          <w:sz w:val="24"/>
          <w:szCs w:val="24"/>
        </w:rPr>
      </w:pPr>
    </w:p>
    <w:p w:rsidR="001A67F4" w:rsidRDefault="001A67F4" w:rsidP="001A67F4">
      <w:pPr>
        <w:pStyle w:val="ab"/>
        <w:rPr>
          <w:rFonts w:ascii="Times New Roman" w:hAnsi="Times New Roman"/>
          <w:sz w:val="24"/>
          <w:szCs w:val="24"/>
        </w:rPr>
      </w:pPr>
      <w:r w:rsidRPr="001A67F4">
        <w:rPr>
          <w:rFonts w:ascii="Times New Roman" w:hAnsi="Times New Roman"/>
          <w:sz w:val="24"/>
          <w:szCs w:val="24"/>
        </w:rPr>
        <w:t>Расписание   занятий с детьми по реализации образовательных областей в  структурном подразделении ГБОУ ООШ №11 «Детс</w:t>
      </w:r>
      <w:r w:rsidR="002929FF">
        <w:rPr>
          <w:rFonts w:ascii="Times New Roman" w:hAnsi="Times New Roman"/>
          <w:sz w:val="24"/>
          <w:szCs w:val="24"/>
        </w:rPr>
        <w:t>кий сад  «Колокольчик»   на 2020 – 2021</w:t>
      </w:r>
      <w:r w:rsidRPr="001A67F4">
        <w:rPr>
          <w:rFonts w:ascii="Times New Roman" w:hAnsi="Times New Roman"/>
          <w:sz w:val="24"/>
          <w:szCs w:val="24"/>
        </w:rPr>
        <w:t xml:space="preserve"> учебный год.</w:t>
      </w:r>
    </w:p>
    <w:p w:rsidR="00E948BA" w:rsidRPr="00E948BA" w:rsidRDefault="00E948BA" w:rsidP="00E948BA"/>
    <w:tbl>
      <w:tblPr>
        <w:tblW w:w="16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5681"/>
        <w:gridCol w:w="5245"/>
        <w:gridCol w:w="4557"/>
      </w:tblGrid>
      <w:tr w:rsidR="001A67F4" w:rsidRPr="006C3DC7" w:rsidTr="001A67F4">
        <w:trPr>
          <w:trHeight w:val="539"/>
        </w:trPr>
        <w:tc>
          <w:tcPr>
            <w:tcW w:w="603"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rPr>
                <w:rFonts w:ascii="Times New Roman" w:eastAsia="Calibri" w:hAnsi="Times New Roman"/>
                <w:sz w:val="24"/>
                <w:szCs w:val="24"/>
                <w:lang w:eastAsia="en-US"/>
              </w:rPr>
            </w:pPr>
          </w:p>
        </w:tc>
        <w:tc>
          <w:tcPr>
            <w:tcW w:w="5681" w:type="dxa"/>
            <w:tcBorders>
              <w:top w:val="single" w:sz="4" w:space="0" w:color="auto"/>
              <w:left w:val="single" w:sz="4" w:space="0" w:color="auto"/>
              <w:bottom w:val="single" w:sz="4" w:space="0" w:color="auto"/>
              <w:right w:val="single" w:sz="4" w:space="0" w:color="auto"/>
            </w:tcBorders>
          </w:tcPr>
          <w:p w:rsidR="001A67F4" w:rsidRPr="00FD3938" w:rsidRDefault="001A67F4" w:rsidP="006C3DC7">
            <w:pPr>
              <w:pStyle w:val="ab"/>
              <w:rPr>
                <w:rFonts w:ascii="Times New Roman" w:eastAsia="Calibri" w:hAnsi="Times New Roman"/>
                <w:bCs w:val="0"/>
                <w:sz w:val="24"/>
                <w:szCs w:val="24"/>
                <w:lang w:eastAsia="en-US"/>
              </w:rPr>
            </w:pPr>
            <w:r w:rsidRPr="00FD3938">
              <w:rPr>
                <w:rFonts w:ascii="Times New Roman" w:eastAsia="Calibri" w:hAnsi="Times New Roman"/>
                <w:bCs w:val="0"/>
                <w:sz w:val="24"/>
                <w:szCs w:val="24"/>
                <w:lang w:eastAsia="en-US"/>
              </w:rPr>
              <w:t>Группа  раннего развития «Пчелки»</w:t>
            </w:r>
          </w:p>
        </w:tc>
        <w:tc>
          <w:tcPr>
            <w:tcW w:w="5245" w:type="dxa"/>
            <w:tcBorders>
              <w:top w:val="single" w:sz="4" w:space="0" w:color="auto"/>
              <w:left w:val="single" w:sz="4" w:space="0" w:color="auto"/>
              <w:bottom w:val="single" w:sz="4" w:space="0" w:color="auto"/>
              <w:right w:val="single" w:sz="4" w:space="0" w:color="auto"/>
            </w:tcBorders>
          </w:tcPr>
          <w:p w:rsidR="001A67F4" w:rsidRPr="00FD3938" w:rsidRDefault="006C3DC7" w:rsidP="006C3DC7">
            <w:pPr>
              <w:pStyle w:val="ab"/>
              <w:jc w:val="left"/>
              <w:rPr>
                <w:rFonts w:ascii="Times New Roman" w:eastAsia="Calibri" w:hAnsi="Times New Roman"/>
                <w:bCs w:val="0"/>
                <w:sz w:val="24"/>
                <w:szCs w:val="24"/>
                <w:lang w:eastAsia="en-US"/>
              </w:rPr>
            </w:pPr>
            <w:r w:rsidRPr="00FD3938">
              <w:rPr>
                <w:rFonts w:ascii="Times New Roman" w:eastAsia="Calibri" w:hAnsi="Times New Roman"/>
                <w:bCs w:val="0"/>
                <w:sz w:val="24"/>
                <w:szCs w:val="24"/>
                <w:lang w:val="en-US" w:eastAsia="en-US"/>
              </w:rPr>
              <w:t>I</w:t>
            </w:r>
            <w:r w:rsidRPr="00FD3938">
              <w:rPr>
                <w:rFonts w:ascii="Times New Roman" w:eastAsia="Calibri" w:hAnsi="Times New Roman"/>
                <w:bCs w:val="0"/>
                <w:sz w:val="24"/>
                <w:szCs w:val="24"/>
                <w:lang w:eastAsia="en-US"/>
              </w:rPr>
              <w:t xml:space="preserve">младшая   группа «Бабочки»                                                              </w:t>
            </w:r>
          </w:p>
        </w:tc>
        <w:tc>
          <w:tcPr>
            <w:tcW w:w="4557" w:type="dxa"/>
            <w:tcBorders>
              <w:top w:val="single" w:sz="4" w:space="0" w:color="auto"/>
              <w:left w:val="single" w:sz="4" w:space="0" w:color="auto"/>
              <w:bottom w:val="single" w:sz="4" w:space="0" w:color="auto"/>
              <w:right w:val="single" w:sz="4" w:space="0" w:color="auto"/>
            </w:tcBorders>
          </w:tcPr>
          <w:p w:rsidR="001A67F4" w:rsidRPr="00FD3938" w:rsidRDefault="001A67F4" w:rsidP="002929FF">
            <w:pPr>
              <w:pStyle w:val="ab"/>
              <w:rPr>
                <w:rFonts w:ascii="Times New Roman" w:eastAsia="Calibri" w:hAnsi="Times New Roman"/>
                <w:bCs w:val="0"/>
                <w:sz w:val="24"/>
                <w:szCs w:val="24"/>
                <w:lang w:eastAsia="en-US"/>
              </w:rPr>
            </w:pPr>
            <w:r w:rsidRPr="00FD3938">
              <w:rPr>
                <w:rFonts w:ascii="Times New Roman" w:eastAsia="Calibri" w:hAnsi="Times New Roman"/>
                <w:bCs w:val="0"/>
                <w:sz w:val="24"/>
                <w:szCs w:val="24"/>
                <w:lang w:val="en-US" w:eastAsia="en-US"/>
              </w:rPr>
              <w:t>II</w:t>
            </w:r>
            <w:r w:rsidRPr="00FD3938">
              <w:rPr>
                <w:rFonts w:ascii="Times New Roman" w:eastAsia="Calibri" w:hAnsi="Times New Roman"/>
                <w:bCs w:val="0"/>
                <w:sz w:val="24"/>
                <w:szCs w:val="24"/>
                <w:lang w:eastAsia="en-US"/>
              </w:rPr>
              <w:t>младшая</w:t>
            </w:r>
            <w:r w:rsidR="006C3DC7" w:rsidRPr="00FD3938">
              <w:rPr>
                <w:rFonts w:ascii="Times New Roman" w:eastAsia="Calibri" w:hAnsi="Times New Roman"/>
                <w:bCs w:val="0"/>
                <w:sz w:val="24"/>
                <w:szCs w:val="24"/>
                <w:lang w:eastAsia="en-US"/>
              </w:rPr>
              <w:t xml:space="preserve"> </w:t>
            </w:r>
            <w:r w:rsidRPr="00FD3938">
              <w:rPr>
                <w:rFonts w:ascii="Times New Roman" w:eastAsia="Calibri" w:hAnsi="Times New Roman"/>
                <w:bCs w:val="0"/>
                <w:sz w:val="24"/>
                <w:szCs w:val="24"/>
                <w:lang w:eastAsia="en-US"/>
              </w:rPr>
              <w:t>группа</w:t>
            </w:r>
            <w:r w:rsidR="006C3DC7" w:rsidRPr="00FD3938">
              <w:rPr>
                <w:rFonts w:ascii="Times New Roman" w:eastAsia="Calibri" w:hAnsi="Times New Roman"/>
                <w:bCs w:val="0"/>
                <w:sz w:val="24"/>
                <w:szCs w:val="24"/>
                <w:lang w:eastAsia="en-US"/>
              </w:rPr>
              <w:t xml:space="preserve"> «</w:t>
            </w:r>
            <w:r w:rsidR="002929FF" w:rsidRPr="00FD3938">
              <w:rPr>
                <w:rFonts w:ascii="Times New Roman" w:eastAsia="Calibri" w:hAnsi="Times New Roman"/>
                <w:bCs w:val="0"/>
                <w:sz w:val="24"/>
                <w:szCs w:val="24"/>
                <w:lang w:eastAsia="en-US"/>
              </w:rPr>
              <w:t>Светлячки</w:t>
            </w:r>
            <w:r w:rsidRPr="00FD3938">
              <w:rPr>
                <w:rFonts w:ascii="Times New Roman" w:eastAsia="Calibri" w:hAnsi="Times New Roman"/>
                <w:bCs w:val="0"/>
                <w:sz w:val="24"/>
                <w:szCs w:val="24"/>
                <w:lang w:eastAsia="en-US"/>
              </w:rPr>
              <w:t>»</w:t>
            </w:r>
          </w:p>
        </w:tc>
      </w:tr>
      <w:tr w:rsidR="001A67F4" w:rsidRPr="006C3DC7" w:rsidTr="001A67F4">
        <w:trPr>
          <w:cantSplit/>
          <w:trHeight w:val="1678"/>
        </w:trPr>
        <w:tc>
          <w:tcPr>
            <w:tcW w:w="603"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lastRenderedPageBreak/>
              <w:t>Понедельник</w:t>
            </w:r>
          </w:p>
        </w:tc>
        <w:tc>
          <w:tcPr>
            <w:tcW w:w="5681"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rPr>
                <w:b/>
              </w:rPr>
              <w:t xml:space="preserve">1 Познавательное развитие ( </w:t>
            </w:r>
            <w:r w:rsidRPr="006C3DC7">
              <w:t>предметная деятельность игры с составными и динамическими и игрушками)</w:t>
            </w:r>
          </w:p>
          <w:p w:rsidR="001A67F4" w:rsidRPr="006C3DC7" w:rsidRDefault="001A67F4" w:rsidP="006C3DC7">
            <w:r w:rsidRPr="006C3DC7">
              <w:t xml:space="preserve">1подг.9.10-9.20  2 подг.9.25-9.35 </w:t>
            </w:r>
          </w:p>
          <w:p w:rsidR="001A67F4" w:rsidRPr="006C3DC7" w:rsidRDefault="001A67F4" w:rsidP="006C3DC7">
            <w:r w:rsidRPr="006C3DC7">
              <w:t xml:space="preserve">     </w:t>
            </w:r>
            <w:r w:rsidRPr="006C3DC7">
              <w:rPr>
                <w:b/>
              </w:rPr>
              <w:t>2.</w:t>
            </w:r>
            <w:r w:rsidRPr="006C3DC7">
              <w:t xml:space="preserve"> </w:t>
            </w:r>
            <w:r w:rsidRPr="006C3DC7">
              <w:rPr>
                <w:b/>
              </w:rPr>
              <w:t xml:space="preserve">Физическое развитие ( </w:t>
            </w:r>
            <w:r w:rsidRPr="006C3DC7">
              <w:t>двигательная активность)</w:t>
            </w:r>
            <w:r w:rsidR="006C3DC7">
              <w:t xml:space="preserve">                                                                                      </w:t>
            </w:r>
            <w:r w:rsidRPr="006C3DC7">
              <w:rPr>
                <w:rFonts w:eastAsia="Calibri"/>
                <w:lang w:eastAsia="en-US"/>
              </w:rPr>
              <w:t xml:space="preserve">1подг. 15.20-15.30, </w:t>
            </w:r>
            <w:r w:rsidR="006C3DC7">
              <w:rPr>
                <w:rFonts w:eastAsia="Calibri"/>
                <w:lang w:eastAsia="en-US"/>
              </w:rPr>
              <w:t xml:space="preserve">                                                                           </w:t>
            </w:r>
            <w:r w:rsidRPr="006C3DC7">
              <w:t>2 подг. 15.35-15.45</w:t>
            </w:r>
          </w:p>
        </w:tc>
        <w:tc>
          <w:tcPr>
            <w:tcW w:w="5245"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3"/>
            </w:pPr>
            <w:r w:rsidRPr="006C3DC7">
              <w:t>1.</w:t>
            </w:r>
            <w:r w:rsidRPr="006C3DC7">
              <w:rPr>
                <w:b/>
              </w:rPr>
              <w:t xml:space="preserve"> Художественно-эстетическое  развитие -  </w:t>
            </w:r>
            <w:r w:rsidRPr="006C3DC7">
              <w:t xml:space="preserve">рисование </w:t>
            </w:r>
            <w:r w:rsidR="006C3DC7">
              <w:t xml:space="preserve">                                                                              </w:t>
            </w:r>
            <w:r w:rsidRPr="006C3DC7">
              <w:t>1подг.9.10-9.202</w:t>
            </w:r>
            <w:r w:rsidR="006C3DC7">
              <w:t xml:space="preserve">                                                        </w:t>
            </w:r>
            <w:r w:rsidRPr="006C3DC7">
              <w:t xml:space="preserve"> подг.9.25-9.35 </w:t>
            </w:r>
            <w:r w:rsidR="006C3DC7">
              <w:t xml:space="preserve">                                                                               </w:t>
            </w:r>
            <w:r w:rsidRPr="006C3DC7">
              <w:t>2.</w:t>
            </w:r>
            <w:r w:rsidRPr="006C3DC7">
              <w:rPr>
                <w:b/>
              </w:rPr>
              <w:t xml:space="preserve"> Физическое развитие </w:t>
            </w:r>
            <w:r w:rsidRPr="006C3DC7">
              <w:t>( двигательная активность)</w:t>
            </w:r>
            <w:r w:rsidR="006C3DC7">
              <w:t xml:space="preserve">                                                                               1подг.</w:t>
            </w:r>
            <w:r w:rsidRPr="006C3DC7">
              <w:t>15.45-15.55</w:t>
            </w:r>
            <w:r w:rsidR="006C3DC7">
              <w:t>2                                                               подг.</w:t>
            </w:r>
            <w:r w:rsidRPr="006C3DC7">
              <w:t>15.55-16.05</w:t>
            </w:r>
          </w:p>
        </w:tc>
        <w:tc>
          <w:tcPr>
            <w:tcW w:w="4557"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 xml:space="preserve">1. Речевое развитие </w:t>
            </w:r>
            <w:r w:rsidRPr="006C3DC7">
              <w:rPr>
                <w:rFonts w:ascii="Times New Roman" w:eastAsia="Calibri" w:hAnsi="Times New Roman"/>
                <w:b w:val="0"/>
                <w:sz w:val="24"/>
                <w:szCs w:val="24"/>
                <w:lang w:eastAsia="en-US"/>
              </w:rPr>
              <w:t>(развитие речи) 9.00-9.15</w:t>
            </w:r>
            <w:r w:rsidR="006C3DC7">
              <w:rPr>
                <w:rFonts w:ascii="Times New Roman" w:eastAsia="Calibri" w:hAnsi="Times New Roman"/>
                <w:b w:val="0"/>
                <w:sz w:val="24"/>
                <w:szCs w:val="24"/>
                <w:lang w:eastAsia="en-US"/>
              </w:rPr>
              <w:t xml:space="preserve">                                                                   </w:t>
            </w:r>
            <w:r w:rsidRPr="006C3DC7">
              <w:rPr>
                <w:rFonts w:ascii="Times New Roman" w:hAnsi="Times New Roman"/>
                <w:sz w:val="24"/>
                <w:szCs w:val="24"/>
              </w:rPr>
              <w:t>2.  Художественно-эстетическое  развитие (музыка)</w:t>
            </w:r>
            <w:r w:rsidR="006C3DC7">
              <w:rPr>
                <w:rFonts w:ascii="Times New Roman" w:hAnsi="Times New Roman"/>
                <w:sz w:val="24"/>
                <w:szCs w:val="24"/>
              </w:rPr>
              <w:t xml:space="preserve">                                                          </w:t>
            </w:r>
            <w:r w:rsidRPr="006C3DC7">
              <w:rPr>
                <w:rFonts w:ascii="Times New Roman" w:hAnsi="Times New Roman"/>
                <w:sz w:val="24"/>
                <w:szCs w:val="24"/>
              </w:rPr>
              <w:t>9.40 – 9.55</w:t>
            </w:r>
          </w:p>
        </w:tc>
      </w:tr>
      <w:tr w:rsidR="001A67F4" w:rsidRPr="006C3DC7" w:rsidTr="001A67F4">
        <w:trPr>
          <w:cantSplit/>
          <w:trHeight w:val="1198"/>
        </w:trPr>
        <w:tc>
          <w:tcPr>
            <w:tcW w:w="603"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t>Вторник</w:t>
            </w:r>
          </w:p>
        </w:tc>
        <w:tc>
          <w:tcPr>
            <w:tcW w:w="5681"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rPr>
                <w:b/>
              </w:rPr>
              <w:t xml:space="preserve">1.  Речевое развитие </w:t>
            </w:r>
            <w:r w:rsidRPr="006C3DC7">
              <w:t>(общение со взрослым)</w:t>
            </w:r>
          </w:p>
          <w:p w:rsidR="001A67F4" w:rsidRPr="006C3DC7" w:rsidRDefault="001A67F4" w:rsidP="006C3DC7">
            <w:r w:rsidRPr="006C3DC7">
              <w:t>1подг.9.10-9.20</w:t>
            </w:r>
          </w:p>
          <w:p w:rsidR="001A67F4" w:rsidRPr="006C3DC7" w:rsidRDefault="001A67F4" w:rsidP="005E7043">
            <w:r w:rsidRPr="006C3DC7">
              <w:t>2 подг.9.25-9.35</w:t>
            </w:r>
            <w:r w:rsidR="005E7043">
              <w:t xml:space="preserve">                                                                               </w:t>
            </w:r>
            <w:r w:rsidRPr="006C3DC7">
              <w:rPr>
                <w:b/>
              </w:rPr>
              <w:t xml:space="preserve">2. Художественно-эстетическое  развитие </w:t>
            </w:r>
            <w:r w:rsidRPr="006C3DC7">
              <w:t>(восприятие смысла музыки)</w:t>
            </w:r>
            <w:r w:rsidR="005E7043">
              <w:t xml:space="preserve">                                             </w:t>
            </w:r>
            <w:r w:rsidRPr="006C3DC7">
              <w:t>1подг. 15.55 – 16.05</w:t>
            </w:r>
            <w:r w:rsidR="005E7043">
              <w:t xml:space="preserve">                                                                            2</w:t>
            </w:r>
            <w:r w:rsidRPr="006C3DC7">
              <w:t>подг. 16.10-16.20</w:t>
            </w:r>
          </w:p>
        </w:tc>
        <w:tc>
          <w:tcPr>
            <w:tcW w:w="5245"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rPr>
                <w:b/>
              </w:rPr>
              <w:t xml:space="preserve">1. Речевое развитие </w:t>
            </w:r>
            <w:r w:rsidRPr="006C3DC7">
              <w:t>(общение со взрослым)</w:t>
            </w:r>
          </w:p>
          <w:p w:rsidR="001A67F4" w:rsidRPr="006C3DC7" w:rsidRDefault="001A67F4" w:rsidP="006C3DC7">
            <w:r w:rsidRPr="006C3DC7">
              <w:t>1подг.9.10-9.20</w:t>
            </w:r>
          </w:p>
          <w:p w:rsidR="001A67F4" w:rsidRPr="005E7043" w:rsidRDefault="001A67F4" w:rsidP="005E7043">
            <w:r w:rsidRPr="006C3DC7">
              <w:t>2 подг.9.25-9.35</w:t>
            </w:r>
            <w:r w:rsidR="005E7043">
              <w:t xml:space="preserve">                                             </w:t>
            </w:r>
            <w:r w:rsidR="005E7043" w:rsidRPr="005E7043">
              <w:rPr>
                <w:rFonts w:eastAsia="Calibri"/>
                <w:b/>
                <w:lang w:eastAsia="en-US"/>
              </w:rPr>
              <w:t>2</w:t>
            </w:r>
            <w:r w:rsidRPr="005E7043">
              <w:rPr>
                <w:rFonts w:eastAsia="Calibri"/>
                <w:b/>
                <w:lang w:eastAsia="en-US"/>
              </w:rPr>
              <w:t>.Художественно-эстетическое  развитие</w:t>
            </w:r>
            <w:r w:rsidRPr="006C3DC7">
              <w:rPr>
                <w:rFonts w:eastAsia="Calibri"/>
                <w:lang w:eastAsia="en-US"/>
              </w:rPr>
              <w:t xml:space="preserve">  ( восприятие смысла музыки)</w:t>
            </w:r>
            <w:r w:rsidR="005E7043">
              <w:rPr>
                <w:rFonts w:eastAsia="Calibri"/>
                <w:lang w:eastAsia="en-US"/>
              </w:rPr>
              <w:t xml:space="preserve">                                          </w:t>
            </w:r>
            <w:r w:rsidRPr="006C3DC7">
              <w:rPr>
                <w:rFonts w:eastAsia="Calibri"/>
                <w:lang w:eastAsia="en-US"/>
              </w:rPr>
              <w:t>1подг. 15.20-15.30</w:t>
            </w:r>
            <w:r w:rsidR="005E7043">
              <w:rPr>
                <w:rFonts w:eastAsia="Calibri"/>
                <w:lang w:eastAsia="en-US"/>
              </w:rPr>
              <w:t xml:space="preserve">                                                        2</w:t>
            </w:r>
            <w:r w:rsidRPr="006C3DC7">
              <w:rPr>
                <w:rFonts w:eastAsia="Calibri"/>
                <w:lang w:eastAsia="en-US"/>
              </w:rPr>
              <w:t>подг. 15.35-15.45</w:t>
            </w:r>
          </w:p>
        </w:tc>
        <w:tc>
          <w:tcPr>
            <w:tcW w:w="4557" w:type="dxa"/>
            <w:tcBorders>
              <w:top w:val="single" w:sz="4" w:space="0" w:color="auto"/>
              <w:left w:val="single" w:sz="4" w:space="0" w:color="auto"/>
              <w:bottom w:val="single" w:sz="4" w:space="0" w:color="auto"/>
              <w:right w:val="single" w:sz="4" w:space="0" w:color="auto"/>
            </w:tcBorders>
          </w:tcPr>
          <w:p w:rsidR="001A67F4" w:rsidRPr="005E7043" w:rsidRDefault="001A67F4" w:rsidP="005E7043">
            <w:r w:rsidRPr="006C3DC7">
              <w:t xml:space="preserve">1.  </w:t>
            </w:r>
            <w:r w:rsidRPr="006C3DC7">
              <w:rPr>
                <w:b/>
              </w:rPr>
              <w:t xml:space="preserve">Физическое развитие </w:t>
            </w:r>
            <w:r w:rsidR="005E7043">
              <w:rPr>
                <w:b/>
              </w:rPr>
              <w:t xml:space="preserve">                                            </w:t>
            </w:r>
            <w:r w:rsidRPr="006C3DC7">
              <w:rPr>
                <w:rFonts w:eastAsia="Calibri"/>
                <w:lang w:eastAsia="en-US"/>
              </w:rPr>
              <w:t xml:space="preserve">9.00– 9.15 </w:t>
            </w:r>
          </w:p>
          <w:p w:rsidR="001A67F4" w:rsidRPr="005E7043" w:rsidRDefault="001A67F4" w:rsidP="006C3DC7">
            <w:pPr>
              <w:pStyle w:val="ab"/>
              <w:jc w:val="left"/>
              <w:rPr>
                <w:rFonts w:ascii="Times New Roman" w:eastAsia="Calibri" w:hAnsi="Times New Roman"/>
                <w:sz w:val="24"/>
                <w:szCs w:val="24"/>
                <w:lang w:eastAsia="en-US"/>
              </w:rPr>
            </w:pPr>
            <w:r w:rsidRPr="006C3DC7">
              <w:rPr>
                <w:rFonts w:ascii="Times New Roman" w:eastAsia="Calibri" w:hAnsi="Times New Roman"/>
                <w:b w:val="0"/>
                <w:sz w:val="24"/>
                <w:szCs w:val="24"/>
                <w:lang w:eastAsia="en-US"/>
              </w:rPr>
              <w:t xml:space="preserve">2. </w:t>
            </w:r>
            <w:r w:rsidRPr="006C3DC7">
              <w:rPr>
                <w:rFonts w:ascii="Times New Roman" w:eastAsia="Calibri" w:hAnsi="Times New Roman"/>
                <w:sz w:val="24"/>
                <w:szCs w:val="24"/>
                <w:lang w:eastAsia="en-US"/>
              </w:rPr>
              <w:t>Познавательное развитие</w:t>
            </w:r>
            <w:r w:rsidRPr="006C3DC7">
              <w:rPr>
                <w:rFonts w:ascii="Times New Roman" w:eastAsia="Calibri" w:hAnsi="Times New Roman"/>
                <w:b w:val="0"/>
                <w:sz w:val="24"/>
                <w:szCs w:val="24"/>
                <w:lang w:eastAsia="en-US"/>
              </w:rPr>
              <w:t>: ФЭМП 9.25 - 9.40</w:t>
            </w:r>
          </w:p>
        </w:tc>
      </w:tr>
      <w:tr w:rsidR="001A67F4" w:rsidRPr="006C3DC7" w:rsidTr="001A67F4">
        <w:trPr>
          <w:cantSplit/>
          <w:trHeight w:val="1612"/>
        </w:trPr>
        <w:tc>
          <w:tcPr>
            <w:tcW w:w="603"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t>Среда</w:t>
            </w:r>
          </w:p>
        </w:tc>
        <w:tc>
          <w:tcPr>
            <w:tcW w:w="5681"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jc w:val="left"/>
              <w:rPr>
                <w:rFonts w:ascii="Times New Roman" w:eastAsia="Calibri" w:hAnsi="Times New Roman"/>
                <w:b w:val="0"/>
                <w:sz w:val="24"/>
                <w:szCs w:val="24"/>
                <w:lang w:eastAsia="en-US"/>
              </w:rPr>
            </w:pPr>
            <w:r w:rsidRPr="006C3DC7">
              <w:rPr>
                <w:rFonts w:ascii="Times New Roman" w:eastAsia="Calibri" w:hAnsi="Times New Roman"/>
                <w:b w:val="0"/>
                <w:sz w:val="24"/>
                <w:szCs w:val="24"/>
                <w:lang w:eastAsia="en-US"/>
              </w:rPr>
              <w:t>1</w:t>
            </w:r>
            <w:r w:rsidRPr="006C3DC7">
              <w:rPr>
                <w:rFonts w:ascii="Times New Roman" w:eastAsia="Calibri" w:hAnsi="Times New Roman"/>
                <w:sz w:val="24"/>
                <w:szCs w:val="24"/>
                <w:lang w:eastAsia="en-US"/>
              </w:rPr>
              <w:t>.</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Художественно-эстетическое  развитие</w:t>
            </w:r>
            <w:r w:rsidRPr="006C3DC7">
              <w:rPr>
                <w:rFonts w:ascii="Times New Roman" w:eastAsia="Calibri" w:hAnsi="Times New Roman"/>
                <w:b w:val="0"/>
                <w:sz w:val="24"/>
                <w:szCs w:val="24"/>
                <w:lang w:eastAsia="en-US"/>
              </w:rPr>
              <w:t>( рисование/лепка)</w:t>
            </w:r>
          </w:p>
          <w:p w:rsidR="001A67F4" w:rsidRPr="006C3DC7" w:rsidRDefault="001A67F4" w:rsidP="006C3DC7">
            <w:r w:rsidRPr="006C3DC7">
              <w:t>1подг.9.10-9.20</w:t>
            </w:r>
          </w:p>
          <w:p w:rsidR="001A67F4" w:rsidRPr="006C3DC7" w:rsidRDefault="001A67F4" w:rsidP="006C3DC7">
            <w:r w:rsidRPr="006C3DC7">
              <w:t xml:space="preserve">2 подг.9.25-9.35 </w:t>
            </w:r>
            <w:r w:rsidR="006C3DC7" w:rsidRPr="006C3DC7">
              <w:t xml:space="preserve">                                                                          </w:t>
            </w:r>
            <w:r w:rsidRPr="006C3DC7">
              <w:rPr>
                <w:b/>
              </w:rPr>
              <w:t xml:space="preserve">2. Физическое развитие( </w:t>
            </w:r>
            <w:r w:rsidRPr="006C3DC7">
              <w:t>двигательная активность)</w:t>
            </w:r>
            <w:r w:rsidR="006C3DC7" w:rsidRPr="006C3DC7">
              <w:t xml:space="preserve">          </w:t>
            </w:r>
            <w:r w:rsidRPr="006C3DC7">
              <w:rPr>
                <w:rFonts w:eastAsia="Calibri"/>
                <w:lang w:eastAsia="en-US"/>
              </w:rPr>
              <w:t>1подг. 15.20-15.30</w:t>
            </w:r>
          </w:p>
          <w:p w:rsidR="001A67F4" w:rsidRPr="006C3DC7" w:rsidRDefault="001A67F4" w:rsidP="006C3DC7">
            <w:r w:rsidRPr="006C3DC7">
              <w:t>2 подг. 15.35-15.45</w:t>
            </w:r>
          </w:p>
        </w:tc>
        <w:tc>
          <w:tcPr>
            <w:tcW w:w="5245"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t xml:space="preserve">1. </w:t>
            </w:r>
            <w:r w:rsidRPr="006C3DC7">
              <w:rPr>
                <w:b/>
              </w:rPr>
              <w:t xml:space="preserve">Познавательное развитие ( </w:t>
            </w:r>
            <w:r w:rsidRPr="006C3DC7">
              <w:t>предметная деятельность игры с составными и динамическими и игрушками)1подг.9.10-9.20</w:t>
            </w:r>
          </w:p>
          <w:p w:rsidR="001A67F4" w:rsidRPr="006C3DC7" w:rsidRDefault="001A67F4" w:rsidP="006C3DC7">
            <w:r w:rsidRPr="006C3DC7">
              <w:t xml:space="preserve">2 подг.9.25-9.35 </w:t>
            </w:r>
          </w:p>
          <w:p w:rsidR="001A67F4" w:rsidRPr="006C3DC7" w:rsidRDefault="001A67F4" w:rsidP="006C3DC7">
            <w:r w:rsidRPr="006C3DC7">
              <w:t xml:space="preserve">2. </w:t>
            </w:r>
            <w:r w:rsidRPr="006C3DC7">
              <w:rPr>
                <w:b/>
              </w:rPr>
              <w:t>Физическое развитие (</w:t>
            </w:r>
            <w:r w:rsidRPr="006C3DC7">
              <w:t>двигательная активность)</w:t>
            </w:r>
          </w:p>
          <w:p w:rsidR="006C3DC7" w:rsidRPr="006C3DC7" w:rsidRDefault="006C3DC7" w:rsidP="006C3DC7">
            <w:r w:rsidRPr="006C3DC7">
              <w:t>1 подг.</w:t>
            </w:r>
            <w:r w:rsidR="001A67F4" w:rsidRPr="006C3DC7">
              <w:t xml:space="preserve">15.45-15.55, </w:t>
            </w:r>
          </w:p>
          <w:p w:rsidR="001A67F4" w:rsidRPr="006C3DC7" w:rsidRDefault="006C3DC7" w:rsidP="006C3DC7">
            <w:r w:rsidRPr="006C3DC7">
              <w:t>2 подг.</w:t>
            </w:r>
            <w:r w:rsidR="001A67F4" w:rsidRPr="006C3DC7">
              <w:t>15.55-16.05</w:t>
            </w:r>
          </w:p>
        </w:tc>
        <w:tc>
          <w:tcPr>
            <w:tcW w:w="4557" w:type="dxa"/>
            <w:tcBorders>
              <w:top w:val="single" w:sz="4" w:space="0" w:color="auto"/>
              <w:left w:val="single" w:sz="4" w:space="0" w:color="auto"/>
              <w:bottom w:val="single" w:sz="4" w:space="0" w:color="auto"/>
              <w:right w:val="single" w:sz="4" w:space="0" w:color="auto"/>
            </w:tcBorders>
          </w:tcPr>
          <w:p w:rsidR="001A67F4" w:rsidRPr="005E7043" w:rsidRDefault="001A67F4" w:rsidP="005E7043">
            <w:pPr>
              <w:pStyle w:val="a3"/>
            </w:pPr>
            <w:r w:rsidRPr="006C3DC7">
              <w:t xml:space="preserve">1 </w:t>
            </w:r>
            <w:r w:rsidRPr="006C3DC7">
              <w:rPr>
                <w:b/>
              </w:rPr>
              <w:t xml:space="preserve">Художественно-эстетическое  развитие -  </w:t>
            </w:r>
            <w:r w:rsidRPr="006C3DC7">
              <w:t xml:space="preserve">рисование </w:t>
            </w:r>
            <w:r w:rsidR="005E7043">
              <w:t xml:space="preserve">                                                </w:t>
            </w:r>
            <w:r w:rsidRPr="006C3DC7">
              <w:rPr>
                <w:rFonts w:eastAsia="Calibri"/>
                <w:lang w:eastAsia="en-US"/>
              </w:rPr>
              <w:t>9.00 – 9.15</w:t>
            </w:r>
            <w:r w:rsidR="005E7043">
              <w:rPr>
                <w:rFonts w:eastAsia="Calibri"/>
                <w:lang w:eastAsia="en-US"/>
              </w:rPr>
              <w:t xml:space="preserve">                                                                      </w:t>
            </w:r>
            <w:r w:rsidRPr="006C3DC7">
              <w:rPr>
                <w:b/>
              </w:rPr>
              <w:t xml:space="preserve">2. Физическое развитие </w:t>
            </w:r>
            <w:r w:rsidR="005E7043">
              <w:rPr>
                <w:b/>
              </w:rPr>
              <w:t xml:space="preserve">                                       </w:t>
            </w:r>
            <w:r w:rsidRPr="006C3DC7">
              <w:rPr>
                <w:rFonts w:eastAsia="Calibri"/>
                <w:lang w:eastAsia="en-US"/>
              </w:rPr>
              <w:t>16.10-16.25</w:t>
            </w:r>
          </w:p>
        </w:tc>
      </w:tr>
      <w:tr w:rsidR="001A67F4" w:rsidRPr="006C3DC7" w:rsidTr="001A67F4">
        <w:trPr>
          <w:cantSplit/>
          <w:trHeight w:val="1198"/>
        </w:trPr>
        <w:tc>
          <w:tcPr>
            <w:tcW w:w="603"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t>Четверг</w:t>
            </w:r>
          </w:p>
        </w:tc>
        <w:tc>
          <w:tcPr>
            <w:tcW w:w="5681"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rPr>
                <w:b/>
              </w:rPr>
              <w:t xml:space="preserve">1. Речевое развитие </w:t>
            </w:r>
            <w:r w:rsidRPr="006C3DC7">
              <w:t>(восприятие смысла сказок и стихов)</w:t>
            </w:r>
          </w:p>
          <w:p w:rsidR="001A67F4" w:rsidRPr="006C3DC7" w:rsidRDefault="001A67F4" w:rsidP="006C3DC7">
            <w:r w:rsidRPr="006C3DC7">
              <w:t>1подг.9.10-9.20</w:t>
            </w:r>
          </w:p>
          <w:p w:rsidR="001A67F4" w:rsidRPr="006C3DC7" w:rsidRDefault="001A67F4" w:rsidP="006C3DC7">
            <w:r w:rsidRPr="006C3DC7">
              <w:t xml:space="preserve">2 подг.9.25-9.35 </w:t>
            </w:r>
          </w:p>
          <w:p w:rsidR="001A67F4" w:rsidRPr="006C3DC7" w:rsidRDefault="001A67F4" w:rsidP="006C3DC7">
            <w:pPr>
              <w:pStyle w:val="a3"/>
            </w:pPr>
            <w:r w:rsidRPr="006C3DC7">
              <w:rPr>
                <w:b/>
              </w:rPr>
              <w:t xml:space="preserve">2.  Художественно-эстетическое  развитие </w:t>
            </w:r>
            <w:r w:rsidRPr="006C3DC7">
              <w:t>(восприятие смысла музыки)</w:t>
            </w:r>
            <w:r w:rsidR="006C3DC7" w:rsidRPr="006C3DC7">
              <w:t xml:space="preserve">                                                     </w:t>
            </w:r>
            <w:r w:rsidRPr="006C3DC7">
              <w:t xml:space="preserve">1подг. 15.55 – 16.05; </w:t>
            </w:r>
            <w:r w:rsidR="006C3DC7" w:rsidRPr="006C3DC7">
              <w:t xml:space="preserve">                                                                          </w:t>
            </w:r>
            <w:r w:rsidRPr="006C3DC7">
              <w:t>2 подг. 16.10-16.20</w:t>
            </w:r>
          </w:p>
        </w:tc>
        <w:tc>
          <w:tcPr>
            <w:tcW w:w="5245"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t xml:space="preserve">1. </w:t>
            </w:r>
            <w:r w:rsidRPr="006C3DC7">
              <w:rPr>
                <w:b/>
              </w:rPr>
              <w:t xml:space="preserve">Речевое развитие </w:t>
            </w:r>
            <w:r w:rsidRPr="006C3DC7">
              <w:t>(восприятие смысла сказок и стихов)</w:t>
            </w:r>
          </w:p>
          <w:p w:rsidR="001A67F4" w:rsidRPr="006C3DC7" w:rsidRDefault="001A67F4" w:rsidP="006C3DC7">
            <w:r w:rsidRPr="006C3DC7">
              <w:t xml:space="preserve"> 1подг.9.10-9.20</w:t>
            </w:r>
          </w:p>
          <w:p w:rsidR="001A67F4" w:rsidRPr="006C3DC7" w:rsidRDefault="001A67F4" w:rsidP="006C3DC7">
            <w:r w:rsidRPr="006C3DC7">
              <w:t xml:space="preserve">2 подг.9.25-9.35 </w:t>
            </w:r>
          </w:p>
          <w:p w:rsidR="001A67F4" w:rsidRPr="006C3DC7" w:rsidRDefault="001A67F4" w:rsidP="006C3DC7">
            <w:pPr>
              <w:pStyle w:val="a3"/>
            </w:pPr>
            <w:r w:rsidRPr="006C3DC7">
              <w:t>2.</w:t>
            </w:r>
            <w:r w:rsidRPr="006C3DC7">
              <w:rPr>
                <w:b/>
              </w:rPr>
              <w:t xml:space="preserve">Художественно-эстетическое  развитие </w:t>
            </w:r>
            <w:r w:rsidRPr="006C3DC7">
              <w:t xml:space="preserve"> (восприятие смысла музыки</w:t>
            </w:r>
            <w:r w:rsidR="006C3DC7" w:rsidRPr="006C3DC7">
              <w:t xml:space="preserve">                               </w:t>
            </w:r>
            <w:r w:rsidRPr="006C3DC7">
              <w:rPr>
                <w:rFonts w:eastAsia="Calibri"/>
                <w:lang w:eastAsia="en-US"/>
              </w:rPr>
              <w:t>1подг. 15.20-15.30</w:t>
            </w:r>
            <w:r w:rsidR="006C3DC7" w:rsidRPr="006C3DC7">
              <w:rPr>
                <w:rFonts w:eastAsia="Calibri"/>
                <w:lang w:eastAsia="en-US"/>
              </w:rPr>
              <w:t xml:space="preserve">                                                                       </w:t>
            </w:r>
            <w:r w:rsidRPr="006C3DC7">
              <w:rPr>
                <w:rFonts w:eastAsia="Calibri"/>
                <w:lang w:eastAsia="en-US"/>
              </w:rPr>
              <w:t>2 подг. 15.35-15.45</w:t>
            </w:r>
          </w:p>
        </w:tc>
        <w:tc>
          <w:tcPr>
            <w:tcW w:w="4557"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t xml:space="preserve"> 1.</w:t>
            </w:r>
            <w:r w:rsidRPr="006C3DC7">
              <w:rPr>
                <w:b/>
              </w:rPr>
              <w:t xml:space="preserve"> Познавательное развитие (</w:t>
            </w:r>
            <w:r w:rsidRPr="006C3DC7">
              <w:t>познавательно-исследовательская деятельность</w:t>
            </w:r>
            <w:r w:rsidRPr="006C3DC7">
              <w:rPr>
                <w:b/>
              </w:rPr>
              <w:t>)</w:t>
            </w:r>
            <w:r w:rsidR="006C3DC7" w:rsidRPr="006C3DC7">
              <w:rPr>
                <w:b/>
              </w:rPr>
              <w:t xml:space="preserve">                                                              </w:t>
            </w:r>
            <w:r w:rsidRPr="006C3DC7">
              <w:rPr>
                <w:rFonts w:eastAsia="Calibri"/>
                <w:lang w:eastAsia="en-US"/>
              </w:rPr>
              <w:t>9.00 – 9.15</w:t>
            </w:r>
          </w:p>
          <w:p w:rsidR="001A67F4" w:rsidRPr="006C3DC7" w:rsidRDefault="001A67F4" w:rsidP="006C3DC7">
            <w:r w:rsidRPr="006C3DC7">
              <w:t xml:space="preserve">2 </w:t>
            </w:r>
            <w:r w:rsidRPr="006C3DC7">
              <w:rPr>
                <w:b/>
              </w:rPr>
              <w:t>Физическое развитие</w:t>
            </w:r>
            <w:r w:rsidR="006C3DC7" w:rsidRPr="006C3DC7">
              <w:rPr>
                <w:b/>
              </w:rPr>
              <w:t xml:space="preserve">                                              </w:t>
            </w:r>
            <w:r w:rsidRPr="006C3DC7">
              <w:rPr>
                <w:rFonts w:eastAsia="Calibri"/>
                <w:lang w:eastAsia="en-US"/>
              </w:rPr>
              <w:t>9.25 - 9.40</w:t>
            </w:r>
          </w:p>
          <w:p w:rsidR="001A67F4" w:rsidRPr="006C3DC7" w:rsidRDefault="001A67F4" w:rsidP="006C3DC7">
            <w:pPr>
              <w:pStyle w:val="ab"/>
              <w:rPr>
                <w:rFonts w:ascii="Times New Roman" w:eastAsia="Calibri" w:hAnsi="Times New Roman"/>
                <w:b w:val="0"/>
                <w:sz w:val="24"/>
                <w:szCs w:val="24"/>
                <w:lang w:eastAsia="en-US"/>
              </w:rPr>
            </w:pPr>
          </w:p>
        </w:tc>
      </w:tr>
      <w:tr w:rsidR="001A67F4" w:rsidRPr="006C3DC7" w:rsidTr="001A67F4">
        <w:trPr>
          <w:cantSplit/>
          <w:trHeight w:val="1198"/>
        </w:trPr>
        <w:tc>
          <w:tcPr>
            <w:tcW w:w="603"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val="en-US" w:eastAsia="en-US"/>
              </w:rPr>
              <w:lastRenderedPageBreak/>
              <w:t>`</w:t>
            </w:r>
            <w:r w:rsidRPr="006C3DC7">
              <w:rPr>
                <w:rFonts w:ascii="Times New Roman" w:eastAsia="Calibri" w:hAnsi="Times New Roman"/>
                <w:sz w:val="24"/>
                <w:szCs w:val="24"/>
                <w:lang w:eastAsia="en-US"/>
              </w:rPr>
              <w:t>пятница</w:t>
            </w:r>
          </w:p>
        </w:tc>
        <w:tc>
          <w:tcPr>
            <w:tcW w:w="5681"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t xml:space="preserve">1. </w:t>
            </w:r>
            <w:r w:rsidRPr="006C3DC7">
              <w:rPr>
                <w:b/>
              </w:rPr>
              <w:t xml:space="preserve">Социально-коммуникативное  развитие </w:t>
            </w:r>
            <w:r w:rsidRPr="006C3DC7">
              <w:t>(совместные игры под руководством взрослого)</w:t>
            </w:r>
          </w:p>
          <w:p w:rsidR="001A67F4" w:rsidRPr="006C3DC7" w:rsidRDefault="001A67F4" w:rsidP="006C3DC7">
            <w:r w:rsidRPr="006C3DC7">
              <w:t>1подг.9.10-9.20</w:t>
            </w:r>
          </w:p>
          <w:p w:rsidR="001A67F4" w:rsidRPr="006C3DC7" w:rsidRDefault="001A67F4" w:rsidP="006C3DC7">
            <w:r w:rsidRPr="006C3DC7">
              <w:t xml:space="preserve">2 подг.9.25-9.35 </w:t>
            </w:r>
          </w:p>
          <w:p w:rsidR="001A67F4" w:rsidRPr="006C3DC7" w:rsidRDefault="001A67F4" w:rsidP="006C3DC7">
            <w:r w:rsidRPr="006C3DC7">
              <w:t>2.</w:t>
            </w:r>
            <w:r w:rsidRPr="006C3DC7">
              <w:rPr>
                <w:b/>
              </w:rPr>
              <w:t xml:space="preserve"> Физическое развитие</w:t>
            </w:r>
            <w:r w:rsidRPr="006C3DC7">
              <w:t>( двигательная активность)</w:t>
            </w:r>
          </w:p>
          <w:p w:rsidR="001A67F4" w:rsidRPr="006C3DC7" w:rsidRDefault="001A67F4" w:rsidP="006C3DC7">
            <w:r w:rsidRPr="006C3DC7">
              <w:t>15.45-15.55</w:t>
            </w:r>
          </w:p>
          <w:p w:rsidR="001A67F4" w:rsidRPr="006C3DC7" w:rsidRDefault="001A67F4" w:rsidP="006C3DC7">
            <w:r w:rsidRPr="006C3DC7">
              <w:t>15.55-16.05</w:t>
            </w:r>
          </w:p>
        </w:tc>
        <w:tc>
          <w:tcPr>
            <w:tcW w:w="5245"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t xml:space="preserve"> </w:t>
            </w:r>
            <w:r w:rsidRPr="006C3DC7">
              <w:rPr>
                <w:b/>
              </w:rPr>
              <w:t xml:space="preserve">1. Социально-коммуникативное  развитие </w:t>
            </w:r>
            <w:r w:rsidRPr="006C3DC7">
              <w:t>(совместные игры под руководством взрослого)</w:t>
            </w:r>
          </w:p>
          <w:p w:rsidR="001A67F4" w:rsidRPr="006C3DC7" w:rsidRDefault="001A67F4" w:rsidP="006C3DC7">
            <w:r w:rsidRPr="006C3DC7">
              <w:t>1подг.9.44- 9.50</w:t>
            </w:r>
          </w:p>
          <w:p w:rsidR="001A67F4" w:rsidRPr="006C3DC7" w:rsidRDefault="001A67F4" w:rsidP="006C3DC7">
            <w:r w:rsidRPr="006C3DC7">
              <w:t xml:space="preserve">2 подг.9.50- 10.00 </w:t>
            </w:r>
          </w:p>
          <w:p w:rsidR="001A67F4" w:rsidRPr="006C3DC7" w:rsidRDefault="001A67F4" w:rsidP="006C3DC7">
            <w:r w:rsidRPr="006C3DC7">
              <w:t xml:space="preserve">2. </w:t>
            </w:r>
            <w:r w:rsidRPr="006C3DC7">
              <w:rPr>
                <w:b/>
              </w:rPr>
              <w:t>Физическое развитие</w:t>
            </w:r>
            <w:r w:rsidRPr="006C3DC7">
              <w:t>( двигательная активность)</w:t>
            </w:r>
          </w:p>
          <w:p w:rsidR="001A67F4" w:rsidRPr="006C3DC7" w:rsidRDefault="001A67F4" w:rsidP="006C3DC7">
            <w:r w:rsidRPr="006C3DC7">
              <w:t>15.45-15.55, 15.55-16.05</w:t>
            </w:r>
          </w:p>
        </w:tc>
        <w:tc>
          <w:tcPr>
            <w:tcW w:w="4557" w:type="dxa"/>
            <w:tcBorders>
              <w:top w:val="single" w:sz="4" w:space="0" w:color="auto"/>
              <w:left w:val="single" w:sz="4" w:space="0" w:color="auto"/>
              <w:bottom w:val="single" w:sz="4" w:space="0" w:color="auto"/>
              <w:right w:val="single" w:sz="4" w:space="0" w:color="auto"/>
            </w:tcBorders>
          </w:tcPr>
          <w:p w:rsidR="001A67F4" w:rsidRPr="00FD3938" w:rsidRDefault="001A67F4" w:rsidP="00FD3938">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1. Художественно-эстетическое  развитие</w:t>
            </w:r>
            <w:r w:rsidR="00E948BA">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лепка /аппликация(чередуются)  9.00-9.15</w:t>
            </w:r>
            <w:r w:rsidR="00FD3938">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2. Художественно-эстетическое  развитие</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 (музыка)</w:t>
            </w:r>
            <w:r w:rsidR="00FD3938">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9.30-9.45</w:t>
            </w:r>
          </w:p>
        </w:tc>
      </w:tr>
    </w:tbl>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Default="005E7043" w:rsidP="006C3DC7">
      <w:pPr>
        <w:rPr>
          <w:b/>
        </w:rPr>
      </w:pPr>
    </w:p>
    <w:p w:rsidR="005E7043" w:rsidRPr="006C3DC7" w:rsidRDefault="005E7043" w:rsidP="006C3DC7">
      <w:pPr>
        <w:rPr>
          <w:b/>
        </w:rPr>
      </w:pPr>
    </w:p>
    <w:tbl>
      <w:tblPr>
        <w:tblW w:w="159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986"/>
        <w:gridCol w:w="5777"/>
        <w:gridCol w:w="5616"/>
      </w:tblGrid>
      <w:tr w:rsidR="001A67F4" w:rsidRPr="006C3DC7" w:rsidTr="005E7043">
        <w:trPr>
          <w:trHeight w:val="699"/>
        </w:trPr>
        <w:tc>
          <w:tcPr>
            <w:tcW w:w="597"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rPr>
                <w:rFonts w:ascii="Times New Roman" w:eastAsia="Calibri" w:hAnsi="Times New Roman"/>
                <w:sz w:val="24"/>
                <w:szCs w:val="24"/>
                <w:lang w:eastAsia="en-US"/>
              </w:rPr>
            </w:pPr>
          </w:p>
        </w:tc>
        <w:tc>
          <w:tcPr>
            <w:tcW w:w="3986"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rPr>
                <w:rFonts w:ascii="Times New Roman" w:eastAsia="Calibri" w:hAnsi="Times New Roman"/>
                <w:sz w:val="24"/>
                <w:szCs w:val="24"/>
                <w:lang w:eastAsia="en-US"/>
              </w:rPr>
            </w:pPr>
            <w:r w:rsidRPr="006C3DC7">
              <w:rPr>
                <w:rFonts w:ascii="Times New Roman" w:eastAsia="Calibri" w:hAnsi="Times New Roman"/>
                <w:sz w:val="24"/>
                <w:szCs w:val="24"/>
                <w:lang w:eastAsia="en-US"/>
              </w:rPr>
              <w:t xml:space="preserve">Средняя </w:t>
            </w:r>
            <w:r w:rsidRPr="002929FF">
              <w:rPr>
                <w:rFonts w:ascii="Times New Roman" w:eastAsia="Calibri" w:hAnsi="Times New Roman"/>
                <w:sz w:val="24"/>
                <w:szCs w:val="24"/>
                <w:lang w:eastAsia="en-US"/>
              </w:rPr>
              <w:t>«</w:t>
            </w:r>
            <w:r w:rsidR="002929FF" w:rsidRPr="002929FF">
              <w:rPr>
                <w:rFonts w:ascii="Times New Roman" w:eastAsia="Calibri" w:hAnsi="Times New Roman"/>
                <w:sz w:val="24"/>
                <w:szCs w:val="24"/>
                <w:lang w:eastAsia="en-US"/>
              </w:rPr>
              <w:t>Ягодки</w:t>
            </w:r>
            <w:r w:rsidRPr="002929FF">
              <w:rPr>
                <w:rFonts w:ascii="Times New Roman" w:eastAsia="Calibri" w:hAnsi="Times New Roman"/>
                <w:sz w:val="24"/>
                <w:szCs w:val="24"/>
                <w:lang w:eastAsia="en-US"/>
              </w:rPr>
              <w:t>»</w:t>
            </w:r>
          </w:p>
          <w:p w:rsidR="001A67F4" w:rsidRPr="006C3DC7" w:rsidRDefault="001A67F4" w:rsidP="006C3DC7">
            <w:pPr>
              <w:pStyle w:val="ab"/>
              <w:rPr>
                <w:rFonts w:ascii="Times New Roman" w:eastAsia="Calibri" w:hAnsi="Times New Roman"/>
                <w:sz w:val="24"/>
                <w:szCs w:val="24"/>
                <w:lang w:eastAsia="en-US"/>
              </w:rPr>
            </w:pPr>
          </w:p>
        </w:tc>
        <w:tc>
          <w:tcPr>
            <w:tcW w:w="5777" w:type="dxa"/>
            <w:tcBorders>
              <w:top w:val="single" w:sz="4" w:space="0" w:color="auto"/>
              <w:left w:val="single" w:sz="4" w:space="0" w:color="auto"/>
              <w:bottom w:val="single" w:sz="4" w:space="0" w:color="auto"/>
              <w:right w:val="single" w:sz="4" w:space="0" w:color="auto"/>
            </w:tcBorders>
          </w:tcPr>
          <w:p w:rsidR="001A67F4" w:rsidRPr="006C3DC7" w:rsidRDefault="001A67F4" w:rsidP="002929FF">
            <w:pPr>
              <w:pStyle w:val="ab"/>
              <w:rPr>
                <w:rFonts w:ascii="Times New Roman" w:eastAsia="Calibri" w:hAnsi="Times New Roman"/>
                <w:sz w:val="24"/>
                <w:szCs w:val="24"/>
                <w:lang w:eastAsia="en-US"/>
              </w:rPr>
            </w:pPr>
            <w:r w:rsidRPr="006C3DC7">
              <w:rPr>
                <w:rFonts w:ascii="Times New Roman" w:eastAsia="Calibri" w:hAnsi="Times New Roman"/>
                <w:sz w:val="24"/>
                <w:szCs w:val="24"/>
                <w:lang w:eastAsia="en-US"/>
              </w:rPr>
              <w:t>Старшая «</w:t>
            </w:r>
            <w:r w:rsidR="002929FF" w:rsidRPr="006C3DC7">
              <w:rPr>
                <w:rFonts w:ascii="Times New Roman" w:eastAsia="Calibri" w:hAnsi="Times New Roman"/>
                <w:sz w:val="24"/>
                <w:szCs w:val="24"/>
                <w:lang w:eastAsia="en-US"/>
              </w:rPr>
              <w:t>Ромашки</w:t>
            </w:r>
            <w:r w:rsidRPr="006C3DC7">
              <w:rPr>
                <w:rFonts w:ascii="Times New Roman" w:eastAsia="Calibri" w:hAnsi="Times New Roman"/>
                <w:sz w:val="24"/>
                <w:szCs w:val="24"/>
                <w:lang w:eastAsia="en-US"/>
              </w:rPr>
              <w:t>»</w:t>
            </w:r>
          </w:p>
        </w:tc>
        <w:tc>
          <w:tcPr>
            <w:tcW w:w="5616"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rPr>
                <w:rFonts w:ascii="Times New Roman" w:eastAsia="Calibri" w:hAnsi="Times New Roman"/>
                <w:sz w:val="24"/>
                <w:szCs w:val="24"/>
                <w:lang w:eastAsia="en-US"/>
              </w:rPr>
            </w:pPr>
            <w:r w:rsidRPr="006C3DC7">
              <w:rPr>
                <w:rFonts w:ascii="Times New Roman" w:eastAsia="Calibri" w:hAnsi="Times New Roman"/>
                <w:sz w:val="24"/>
                <w:szCs w:val="24"/>
                <w:lang w:eastAsia="en-US"/>
              </w:rPr>
              <w:t>Подготовительная «</w:t>
            </w:r>
            <w:r w:rsidR="002929FF" w:rsidRPr="006C3DC7">
              <w:rPr>
                <w:rFonts w:ascii="Times New Roman" w:eastAsia="Calibri" w:hAnsi="Times New Roman"/>
                <w:sz w:val="24"/>
                <w:szCs w:val="24"/>
                <w:lang w:eastAsia="en-US"/>
              </w:rPr>
              <w:t>Подсолнухи</w:t>
            </w:r>
            <w:r w:rsidRPr="006C3DC7">
              <w:rPr>
                <w:rFonts w:ascii="Times New Roman" w:eastAsia="Calibri" w:hAnsi="Times New Roman"/>
                <w:sz w:val="24"/>
                <w:szCs w:val="24"/>
                <w:lang w:eastAsia="en-US"/>
              </w:rPr>
              <w:t>»</w:t>
            </w:r>
          </w:p>
          <w:p w:rsidR="001A67F4" w:rsidRPr="006C3DC7" w:rsidRDefault="001A67F4" w:rsidP="006C3DC7">
            <w:pPr>
              <w:pStyle w:val="ab"/>
              <w:rPr>
                <w:rFonts w:ascii="Times New Roman" w:eastAsia="Calibri" w:hAnsi="Times New Roman"/>
                <w:sz w:val="24"/>
                <w:szCs w:val="24"/>
                <w:lang w:eastAsia="en-US"/>
              </w:rPr>
            </w:pPr>
          </w:p>
        </w:tc>
      </w:tr>
      <w:tr w:rsidR="001A67F4" w:rsidRPr="006C3DC7" w:rsidTr="001A67F4">
        <w:trPr>
          <w:cantSplit/>
          <w:trHeight w:val="1596"/>
        </w:trPr>
        <w:tc>
          <w:tcPr>
            <w:tcW w:w="597"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t>Понедельник</w:t>
            </w:r>
          </w:p>
        </w:tc>
        <w:tc>
          <w:tcPr>
            <w:tcW w:w="3986"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3"/>
            </w:pPr>
            <w:r w:rsidRPr="006C3DC7">
              <w:t xml:space="preserve">1. </w:t>
            </w:r>
            <w:r w:rsidRPr="006C3DC7">
              <w:rPr>
                <w:b/>
              </w:rPr>
              <w:t>Речеввое развитее (</w:t>
            </w:r>
            <w:r w:rsidRPr="006C3DC7">
              <w:t>Развитие речи)</w:t>
            </w:r>
            <w:r w:rsidR="006C3DC7" w:rsidRPr="006C3DC7">
              <w:t xml:space="preserve">                                                </w:t>
            </w:r>
            <w:r w:rsidRPr="006C3DC7">
              <w:t>9.30 – 9.50</w:t>
            </w:r>
            <w:r w:rsidR="006C3DC7" w:rsidRPr="006C3DC7">
              <w:t xml:space="preserve">                                                   </w:t>
            </w:r>
            <w:r w:rsidRPr="006C3DC7">
              <w:rPr>
                <w:b/>
              </w:rPr>
              <w:t xml:space="preserve">2. Физическое развитие </w:t>
            </w:r>
            <w:r w:rsidR="006C3DC7" w:rsidRPr="006C3DC7">
              <w:rPr>
                <w:b/>
              </w:rPr>
              <w:t xml:space="preserve">                       </w:t>
            </w:r>
            <w:r w:rsidRPr="006C3DC7">
              <w:t>16.05-16.20</w:t>
            </w:r>
          </w:p>
        </w:tc>
        <w:tc>
          <w:tcPr>
            <w:tcW w:w="5777" w:type="dxa"/>
            <w:tcBorders>
              <w:top w:val="single" w:sz="4" w:space="0" w:color="auto"/>
              <w:left w:val="single" w:sz="4" w:space="0" w:color="auto"/>
              <w:bottom w:val="single" w:sz="4" w:space="0" w:color="auto"/>
              <w:right w:val="single" w:sz="4" w:space="0" w:color="auto"/>
            </w:tcBorders>
          </w:tcPr>
          <w:p w:rsidR="001A67F4" w:rsidRPr="006C3DC7" w:rsidRDefault="001A67F4" w:rsidP="006C3DC7">
            <w:r w:rsidRPr="006C3DC7">
              <w:t xml:space="preserve">1. </w:t>
            </w:r>
            <w:r w:rsidRPr="006C3DC7">
              <w:rPr>
                <w:b/>
              </w:rPr>
              <w:t>Познавательное развитие (</w:t>
            </w:r>
            <w:r w:rsidRPr="006C3DC7">
              <w:t>познавательно-исследовательская деятельность</w:t>
            </w:r>
            <w:r w:rsidRPr="006C3DC7">
              <w:rPr>
                <w:b/>
              </w:rPr>
              <w:t>)</w:t>
            </w:r>
            <w:r w:rsidR="006C3DC7" w:rsidRPr="006C3DC7">
              <w:rPr>
                <w:b/>
              </w:rPr>
              <w:t xml:space="preserve">                                             </w:t>
            </w:r>
            <w:r w:rsidRPr="006C3DC7">
              <w:rPr>
                <w:b/>
              </w:rPr>
              <w:t>9.00-9.20</w:t>
            </w:r>
            <w:r w:rsidR="006C3DC7" w:rsidRPr="006C3DC7">
              <w:rPr>
                <w:b/>
              </w:rPr>
              <w:t xml:space="preserve">                                                                                            </w:t>
            </w:r>
            <w:r w:rsidRPr="006C3DC7">
              <w:rPr>
                <w:rFonts w:eastAsia="Calibri"/>
                <w:b/>
                <w:lang w:eastAsia="en-US"/>
              </w:rPr>
              <w:t>2. Художественно-эстетическое  развитие  (</w:t>
            </w:r>
            <w:r w:rsidRPr="006C3DC7">
              <w:rPr>
                <w:rFonts w:eastAsia="Calibri"/>
                <w:lang w:eastAsia="en-US"/>
              </w:rPr>
              <w:t>музыка)</w:t>
            </w:r>
            <w:r w:rsidR="006C3DC7" w:rsidRPr="006C3DC7">
              <w:rPr>
                <w:rFonts w:eastAsia="Calibri"/>
                <w:lang w:eastAsia="en-US"/>
              </w:rPr>
              <w:t xml:space="preserve">                                                                                   </w:t>
            </w:r>
            <w:r w:rsidRPr="006C3DC7">
              <w:t>10.10-10.35</w:t>
            </w:r>
            <w:r w:rsidR="006C3DC7" w:rsidRPr="006C3DC7">
              <w:t xml:space="preserve">                                                                                          </w:t>
            </w:r>
            <w:r w:rsidRPr="006C3DC7">
              <w:rPr>
                <w:b/>
              </w:rPr>
              <w:t>3.</w:t>
            </w:r>
            <w:r w:rsidRPr="006C3DC7">
              <w:rPr>
                <w:rFonts w:eastAsia="Calibri"/>
                <w:b/>
                <w:lang w:eastAsia="en-US"/>
              </w:rPr>
              <w:t xml:space="preserve">  Художественно-эстетическое  развитие</w:t>
            </w:r>
            <w:r w:rsidR="006C3DC7" w:rsidRPr="006C3DC7">
              <w:rPr>
                <w:rFonts w:eastAsia="Calibri"/>
                <w:lang w:eastAsia="en-US"/>
              </w:rPr>
              <w:t xml:space="preserve"> </w:t>
            </w:r>
            <w:r w:rsidRPr="006C3DC7">
              <w:rPr>
                <w:rFonts w:eastAsia="Calibri"/>
                <w:lang w:eastAsia="en-US"/>
              </w:rPr>
              <w:t xml:space="preserve"> </w:t>
            </w:r>
            <w:r w:rsidR="006C3DC7" w:rsidRPr="006C3DC7">
              <w:rPr>
                <w:rFonts w:eastAsia="Calibri"/>
                <w:lang w:eastAsia="en-US"/>
              </w:rPr>
              <w:t>(</w:t>
            </w:r>
            <w:r w:rsidRPr="006C3DC7">
              <w:rPr>
                <w:rFonts w:eastAsia="Calibri"/>
                <w:lang w:eastAsia="en-US"/>
              </w:rPr>
              <w:t>рисование</w:t>
            </w:r>
            <w:r w:rsidR="006C3DC7" w:rsidRPr="006C3DC7">
              <w:rPr>
                <w:rFonts w:eastAsia="Calibri"/>
                <w:lang w:eastAsia="en-US"/>
              </w:rPr>
              <w:t>)</w:t>
            </w:r>
            <w:r w:rsidRPr="006C3DC7">
              <w:rPr>
                <w:rFonts w:eastAsia="Calibri"/>
                <w:lang w:eastAsia="en-US"/>
              </w:rPr>
              <w:t xml:space="preserve"> </w:t>
            </w:r>
            <w:r w:rsidR="006C3DC7" w:rsidRPr="006C3DC7">
              <w:rPr>
                <w:rFonts w:eastAsia="Calibri"/>
                <w:lang w:eastAsia="en-US"/>
              </w:rPr>
              <w:t xml:space="preserve">                                                                               </w:t>
            </w:r>
            <w:r w:rsidRPr="006C3DC7">
              <w:rPr>
                <w:rFonts w:eastAsia="Calibri"/>
                <w:lang w:eastAsia="en-US"/>
              </w:rPr>
              <w:t>15.45.-16.10</w:t>
            </w:r>
          </w:p>
        </w:tc>
        <w:tc>
          <w:tcPr>
            <w:tcW w:w="5616"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1.</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Художественно-эстетическое  развитие  </w:t>
            </w:r>
            <w:r w:rsidRPr="006C3DC7">
              <w:rPr>
                <w:rFonts w:ascii="Times New Roman" w:eastAsia="Calibri" w:hAnsi="Times New Roman"/>
                <w:b w:val="0"/>
                <w:sz w:val="24"/>
                <w:szCs w:val="24"/>
                <w:lang w:eastAsia="en-US"/>
              </w:rPr>
              <w:t>(музыка</w:t>
            </w:r>
            <w:r w:rsidR="006C3DC7" w:rsidRPr="006C3DC7">
              <w:rPr>
                <w:rFonts w:ascii="Times New Roman" w:eastAsia="Calibri" w:hAnsi="Times New Roman"/>
                <w:b w:val="0"/>
                <w:sz w:val="24"/>
                <w:szCs w:val="24"/>
                <w:lang w:eastAsia="en-US"/>
              </w:rPr>
              <w:t xml:space="preserve">)                                                                                        </w:t>
            </w:r>
            <w:r w:rsidRPr="006C3DC7">
              <w:rPr>
                <w:rFonts w:ascii="Times New Roman" w:hAnsi="Times New Roman"/>
                <w:sz w:val="24"/>
                <w:szCs w:val="24"/>
              </w:rPr>
              <w:t>9.00 – 9.30</w:t>
            </w:r>
          </w:p>
          <w:p w:rsidR="001A67F4" w:rsidRPr="006C3DC7" w:rsidRDefault="001A67F4" w:rsidP="006C3DC7">
            <w:r w:rsidRPr="006C3DC7">
              <w:t xml:space="preserve">2. </w:t>
            </w:r>
            <w:r w:rsidRPr="006C3DC7">
              <w:rPr>
                <w:b/>
              </w:rPr>
              <w:t>Художественно-эстетическое</w:t>
            </w:r>
            <w:r w:rsidRPr="006C3DC7">
              <w:t xml:space="preserve">  </w:t>
            </w:r>
            <w:r w:rsidRPr="006C3DC7">
              <w:rPr>
                <w:b/>
              </w:rPr>
              <w:t xml:space="preserve">развитие </w:t>
            </w:r>
            <w:r w:rsidR="006C3DC7" w:rsidRPr="006C3DC7">
              <w:t>(</w:t>
            </w:r>
            <w:r w:rsidRPr="006C3DC7">
              <w:t>рисов</w:t>
            </w:r>
            <w:r w:rsidR="006C3DC7" w:rsidRPr="006C3DC7">
              <w:t>а</w:t>
            </w:r>
            <w:r w:rsidRPr="006C3DC7">
              <w:t>ние</w:t>
            </w:r>
            <w:r w:rsidR="006C3DC7" w:rsidRPr="006C3DC7">
              <w:t xml:space="preserve">)                                                                                        </w:t>
            </w:r>
            <w:r w:rsidRPr="006C3DC7">
              <w:rPr>
                <w:rFonts w:eastAsia="Calibri"/>
                <w:lang w:eastAsia="en-US"/>
              </w:rPr>
              <w:t xml:space="preserve"> 9.35 -10.00</w:t>
            </w:r>
            <w:r w:rsidR="006C3DC7" w:rsidRPr="006C3DC7">
              <w:rPr>
                <w:rFonts w:eastAsia="Calibri"/>
                <w:lang w:eastAsia="en-US"/>
              </w:rPr>
              <w:t xml:space="preserve">                                                                                        </w:t>
            </w:r>
            <w:r w:rsidRPr="006C3DC7">
              <w:rPr>
                <w:b/>
              </w:rPr>
              <w:t>3.  Познавательное развитие</w:t>
            </w:r>
            <w:r w:rsidRPr="006C3DC7">
              <w:t xml:space="preserve">  (ФЭМП)</w:t>
            </w:r>
            <w:r w:rsidR="006C3DC7" w:rsidRPr="006C3DC7">
              <w:t xml:space="preserve">                                    </w:t>
            </w:r>
            <w:r w:rsidRPr="006C3DC7">
              <w:t xml:space="preserve"> 10.15 – 10.45</w:t>
            </w:r>
          </w:p>
        </w:tc>
      </w:tr>
      <w:tr w:rsidR="001A67F4" w:rsidRPr="006C3DC7" w:rsidTr="001A67F4">
        <w:trPr>
          <w:cantSplit/>
          <w:trHeight w:val="1140"/>
        </w:trPr>
        <w:tc>
          <w:tcPr>
            <w:tcW w:w="597"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lastRenderedPageBreak/>
              <w:t>Вторник</w:t>
            </w:r>
          </w:p>
        </w:tc>
        <w:tc>
          <w:tcPr>
            <w:tcW w:w="3986" w:type="dxa"/>
            <w:tcBorders>
              <w:top w:val="single" w:sz="4" w:space="0" w:color="auto"/>
              <w:left w:val="single" w:sz="4" w:space="0" w:color="auto"/>
              <w:bottom w:val="single" w:sz="4" w:space="0" w:color="auto"/>
              <w:right w:val="single" w:sz="4" w:space="0" w:color="auto"/>
            </w:tcBorders>
          </w:tcPr>
          <w:p w:rsidR="001A67F4" w:rsidRPr="006C3DC7" w:rsidRDefault="001A67F4" w:rsidP="005E7043">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 xml:space="preserve">1. Познавательное развитие </w:t>
            </w:r>
            <w:r w:rsidRPr="006C3DC7">
              <w:rPr>
                <w:rFonts w:ascii="Times New Roman" w:eastAsia="Calibri" w:hAnsi="Times New Roman"/>
                <w:b w:val="0"/>
                <w:sz w:val="24"/>
                <w:szCs w:val="24"/>
                <w:lang w:eastAsia="en-US"/>
              </w:rPr>
              <w:t>ФЭМП</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9.00 – 9.20</w:t>
            </w:r>
          </w:p>
          <w:p w:rsidR="001A67F4" w:rsidRPr="005E7043" w:rsidRDefault="001A67F4" w:rsidP="005E7043">
            <w:pPr>
              <w:rPr>
                <w:b/>
              </w:rPr>
            </w:pPr>
            <w:r w:rsidRPr="006C3DC7">
              <w:t xml:space="preserve">2. </w:t>
            </w:r>
            <w:r w:rsidRPr="006C3DC7">
              <w:rPr>
                <w:b/>
              </w:rPr>
              <w:t xml:space="preserve">Физическое развитие </w:t>
            </w:r>
            <w:r w:rsidR="005E7043">
              <w:rPr>
                <w:b/>
              </w:rPr>
              <w:t xml:space="preserve">                             </w:t>
            </w:r>
            <w:r w:rsidRPr="006C3DC7">
              <w:rPr>
                <w:rFonts w:eastAsia="Calibri"/>
                <w:lang w:eastAsia="en-US"/>
              </w:rPr>
              <w:t>9.20- 9.40</w:t>
            </w:r>
          </w:p>
          <w:p w:rsidR="001A67F4" w:rsidRPr="006C3DC7" w:rsidRDefault="001A67F4" w:rsidP="006C3DC7">
            <w:pPr>
              <w:pStyle w:val="ab"/>
              <w:rPr>
                <w:rFonts w:ascii="Times New Roman" w:eastAsia="Calibri" w:hAnsi="Times New Roman"/>
                <w:b w:val="0"/>
                <w:sz w:val="24"/>
                <w:szCs w:val="24"/>
                <w:lang w:eastAsia="en-US"/>
              </w:rPr>
            </w:pPr>
          </w:p>
        </w:tc>
        <w:tc>
          <w:tcPr>
            <w:tcW w:w="5777" w:type="dxa"/>
            <w:tcBorders>
              <w:top w:val="single" w:sz="4" w:space="0" w:color="auto"/>
              <w:left w:val="single" w:sz="4" w:space="0" w:color="auto"/>
              <w:bottom w:val="single" w:sz="4" w:space="0" w:color="auto"/>
              <w:right w:val="single" w:sz="4" w:space="0" w:color="auto"/>
            </w:tcBorders>
          </w:tcPr>
          <w:p w:rsidR="001A67F4" w:rsidRPr="005E7043" w:rsidRDefault="001A67F4" w:rsidP="006C3DC7">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 xml:space="preserve">1. Познавательное развитие: </w:t>
            </w:r>
            <w:r w:rsidRPr="006C3DC7">
              <w:rPr>
                <w:rFonts w:ascii="Times New Roman" w:eastAsia="Calibri" w:hAnsi="Times New Roman"/>
                <w:b w:val="0"/>
                <w:sz w:val="24"/>
                <w:szCs w:val="24"/>
                <w:lang w:eastAsia="en-US"/>
              </w:rPr>
              <w:t>ФЭМП</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9.00-9.20</w:t>
            </w:r>
          </w:p>
          <w:p w:rsidR="001A67F4" w:rsidRPr="005E7043" w:rsidRDefault="001A67F4" w:rsidP="005E7043">
            <w:pPr>
              <w:pStyle w:val="ab"/>
              <w:jc w:val="left"/>
              <w:rPr>
                <w:rFonts w:ascii="Times New Roman" w:eastAsia="Calibri" w:hAnsi="Times New Roman"/>
                <w:sz w:val="24"/>
                <w:szCs w:val="24"/>
                <w:lang w:eastAsia="en-US"/>
              </w:rPr>
            </w:pPr>
            <w:r w:rsidRPr="006C3DC7">
              <w:rPr>
                <w:rFonts w:ascii="Times New Roman" w:eastAsia="Calibri" w:hAnsi="Times New Roman"/>
                <w:sz w:val="24"/>
                <w:szCs w:val="24"/>
                <w:lang w:eastAsia="en-US"/>
              </w:rPr>
              <w:t>2. Физическое развитие (ритмика)</w:t>
            </w:r>
            <w:r w:rsidR="005E7043">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10.15-10.40</w:t>
            </w:r>
            <w:r w:rsidR="005E7043">
              <w:rPr>
                <w:rFonts w:ascii="Times New Roman" w:eastAsia="Calibri" w:hAnsi="Times New Roman"/>
                <w:sz w:val="24"/>
                <w:szCs w:val="24"/>
                <w:lang w:eastAsia="en-US"/>
              </w:rPr>
              <w:t xml:space="preserve">                                                                                      </w:t>
            </w:r>
            <w:r w:rsidRPr="006C3DC7">
              <w:rPr>
                <w:rFonts w:ascii="Times New Roman" w:eastAsia="Calibri" w:hAnsi="Times New Roman"/>
                <w:sz w:val="24"/>
                <w:szCs w:val="24"/>
                <w:lang w:eastAsia="en-US"/>
              </w:rPr>
              <w:t xml:space="preserve">3 Художественно-эстетическое  </w:t>
            </w:r>
            <w:r w:rsidRPr="006C3DC7">
              <w:rPr>
                <w:rFonts w:ascii="Times New Roman" w:eastAsia="Calibri" w:hAnsi="Times New Roman"/>
                <w:b w:val="0"/>
                <w:sz w:val="24"/>
                <w:szCs w:val="24"/>
                <w:lang w:eastAsia="en-US"/>
              </w:rPr>
              <w:t>развитие  (аппликация/лепка)</w:t>
            </w:r>
            <w:r w:rsidR="005E7043">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15.45.-16.10</w:t>
            </w:r>
          </w:p>
        </w:tc>
        <w:tc>
          <w:tcPr>
            <w:tcW w:w="5616" w:type="dxa"/>
            <w:tcBorders>
              <w:top w:val="single" w:sz="4" w:space="0" w:color="auto"/>
              <w:left w:val="single" w:sz="4" w:space="0" w:color="auto"/>
              <w:bottom w:val="single" w:sz="4" w:space="0" w:color="auto"/>
              <w:right w:val="single" w:sz="4" w:space="0" w:color="auto"/>
            </w:tcBorders>
          </w:tcPr>
          <w:p w:rsidR="001A67F4" w:rsidRPr="005E7043" w:rsidRDefault="001A67F4" w:rsidP="006C3DC7">
            <w:pPr>
              <w:pStyle w:val="ab"/>
              <w:jc w:val="left"/>
              <w:rPr>
                <w:rFonts w:ascii="Times New Roman" w:eastAsia="Calibri" w:hAnsi="Times New Roman"/>
                <w:sz w:val="24"/>
                <w:szCs w:val="24"/>
                <w:lang w:eastAsia="en-US"/>
              </w:rPr>
            </w:pPr>
            <w:r w:rsidRPr="006C3DC7">
              <w:rPr>
                <w:rFonts w:ascii="Times New Roman" w:eastAsia="Calibri" w:hAnsi="Times New Roman"/>
                <w:sz w:val="24"/>
                <w:szCs w:val="24"/>
                <w:lang w:eastAsia="en-US"/>
              </w:rPr>
              <w:t>1. Познавательное развитие</w:t>
            </w:r>
            <w:r w:rsidRPr="006C3DC7">
              <w:rPr>
                <w:rFonts w:ascii="Times New Roman" w:eastAsia="Calibri" w:hAnsi="Times New Roman"/>
                <w:b w:val="0"/>
                <w:sz w:val="24"/>
                <w:szCs w:val="24"/>
                <w:lang w:eastAsia="en-US"/>
              </w:rPr>
              <w:t xml:space="preserve">           ФЭМП</w:t>
            </w:r>
            <w:r w:rsidR="005E7043">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9.00 – 9.30</w:t>
            </w:r>
            <w:r w:rsidR="005E7043">
              <w:rPr>
                <w:rFonts w:ascii="Times New Roman" w:eastAsia="Calibri" w:hAnsi="Times New Roman"/>
                <w:sz w:val="24"/>
                <w:szCs w:val="24"/>
                <w:lang w:eastAsia="en-US"/>
              </w:rPr>
              <w:t xml:space="preserve">                                                                                  </w:t>
            </w:r>
            <w:r w:rsidRPr="006C3DC7">
              <w:rPr>
                <w:rFonts w:ascii="Times New Roman" w:eastAsia="Calibri" w:hAnsi="Times New Roman"/>
                <w:sz w:val="24"/>
                <w:szCs w:val="24"/>
                <w:lang w:eastAsia="en-US"/>
              </w:rPr>
              <w:t>2 Физическое развитие</w:t>
            </w:r>
            <w:r w:rsidR="005E7043">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9.40 -10.10</w:t>
            </w:r>
            <w:r w:rsidR="005E7043">
              <w:rPr>
                <w:rFonts w:ascii="Times New Roman" w:eastAsia="Calibri" w:hAnsi="Times New Roman"/>
                <w:sz w:val="24"/>
                <w:szCs w:val="24"/>
                <w:lang w:eastAsia="en-US"/>
              </w:rPr>
              <w:t xml:space="preserve">                                                                              </w:t>
            </w:r>
            <w:r w:rsidRPr="006C3DC7">
              <w:rPr>
                <w:rFonts w:ascii="Times New Roman" w:eastAsia="Calibri" w:hAnsi="Times New Roman"/>
                <w:sz w:val="24"/>
                <w:szCs w:val="24"/>
                <w:lang w:eastAsia="en-US"/>
              </w:rPr>
              <w:t xml:space="preserve">3. Речевое развитие </w:t>
            </w:r>
            <w:r w:rsidRPr="006C3DC7">
              <w:rPr>
                <w:rFonts w:ascii="Times New Roman" w:eastAsia="Calibri" w:hAnsi="Times New Roman"/>
                <w:b w:val="0"/>
                <w:sz w:val="24"/>
                <w:szCs w:val="24"/>
                <w:lang w:eastAsia="en-US"/>
              </w:rPr>
              <w:t>(развитие речи, работа с тетрадями)</w:t>
            </w:r>
            <w:r w:rsidRPr="006C3DC7">
              <w:rPr>
                <w:rFonts w:ascii="Times New Roman" w:eastAsia="Calibri" w:hAnsi="Times New Roman"/>
                <w:sz w:val="24"/>
                <w:szCs w:val="24"/>
                <w:lang w:eastAsia="en-US"/>
              </w:rPr>
              <w:t xml:space="preserve">           </w:t>
            </w:r>
            <w:r w:rsidR="005E7043">
              <w:rPr>
                <w:rFonts w:ascii="Times New Roman" w:eastAsia="Calibri" w:hAnsi="Times New Roman"/>
                <w:sz w:val="24"/>
                <w:szCs w:val="24"/>
                <w:lang w:eastAsia="en-US"/>
              </w:rPr>
              <w:t xml:space="preserve">                                                                     </w:t>
            </w:r>
            <w:r w:rsidRPr="006C3DC7">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10.20-10.50</w:t>
            </w:r>
          </w:p>
        </w:tc>
      </w:tr>
      <w:tr w:rsidR="001A67F4" w:rsidRPr="006C3DC7" w:rsidTr="001A67F4">
        <w:trPr>
          <w:cantSplit/>
          <w:trHeight w:val="1534"/>
        </w:trPr>
        <w:tc>
          <w:tcPr>
            <w:tcW w:w="597"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t>Среда</w:t>
            </w:r>
          </w:p>
        </w:tc>
        <w:tc>
          <w:tcPr>
            <w:tcW w:w="3986" w:type="dxa"/>
            <w:tcBorders>
              <w:top w:val="single" w:sz="4" w:space="0" w:color="auto"/>
              <w:left w:val="single" w:sz="4" w:space="0" w:color="auto"/>
              <w:bottom w:val="single" w:sz="4" w:space="0" w:color="auto"/>
              <w:right w:val="single" w:sz="4" w:space="0" w:color="auto"/>
            </w:tcBorders>
          </w:tcPr>
          <w:p w:rsidR="001A67F4" w:rsidRPr="006C3DC7" w:rsidRDefault="001A67F4" w:rsidP="005E7043">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1</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Художественно-эстетическое  развитие</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 - </w:t>
            </w:r>
            <w:r w:rsidRPr="006C3DC7">
              <w:rPr>
                <w:rFonts w:ascii="Times New Roman" w:eastAsia="Calibri" w:hAnsi="Times New Roman"/>
                <w:b w:val="0"/>
                <w:sz w:val="24"/>
                <w:szCs w:val="24"/>
                <w:lang w:eastAsia="en-US"/>
              </w:rPr>
              <w:t>рисование</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9.00 – 9.20</w:t>
            </w:r>
            <w:r w:rsidR="005E7043">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2. Художественно-эстетическое  развитие</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 (музыка</w:t>
            </w:r>
            <w:r w:rsidR="005E7043">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9.35 – 9.55</w:t>
            </w:r>
          </w:p>
          <w:p w:rsidR="001A67F4" w:rsidRPr="006C3DC7" w:rsidRDefault="001A67F4" w:rsidP="006C3DC7">
            <w:pPr>
              <w:pStyle w:val="ab"/>
              <w:rPr>
                <w:rFonts w:ascii="Times New Roman" w:eastAsia="Calibri" w:hAnsi="Times New Roman"/>
                <w:b w:val="0"/>
                <w:sz w:val="24"/>
                <w:szCs w:val="24"/>
                <w:lang w:eastAsia="en-US"/>
              </w:rPr>
            </w:pPr>
          </w:p>
        </w:tc>
        <w:tc>
          <w:tcPr>
            <w:tcW w:w="5777"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1.</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Речевое развитие  </w:t>
            </w:r>
            <w:r w:rsidRPr="006C3DC7">
              <w:rPr>
                <w:rFonts w:ascii="Times New Roman" w:eastAsia="Calibri" w:hAnsi="Times New Roman"/>
                <w:b w:val="0"/>
                <w:sz w:val="24"/>
                <w:szCs w:val="24"/>
                <w:lang w:eastAsia="en-US"/>
              </w:rPr>
              <w:t>(развитие речи)</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9.00-9.20</w:t>
            </w:r>
            <w:r w:rsidR="005E7043">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2. Художественно-эстетическое  </w:t>
            </w:r>
            <w:r w:rsidRPr="006C3DC7">
              <w:rPr>
                <w:rFonts w:ascii="Times New Roman" w:eastAsia="Calibri" w:hAnsi="Times New Roman"/>
                <w:b w:val="0"/>
                <w:sz w:val="24"/>
                <w:szCs w:val="24"/>
                <w:lang w:eastAsia="en-US"/>
              </w:rPr>
              <w:t xml:space="preserve">развитие  (музыка) </w:t>
            </w:r>
            <w:r w:rsidRPr="006C3DC7">
              <w:rPr>
                <w:rFonts w:ascii="Times New Roman" w:eastAsia="Calibri" w:hAnsi="Times New Roman"/>
                <w:sz w:val="24"/>
                <w:szCs w:val="24"/>
                <w:lang w:eastAsia="en-US"/>
              </w:rPr>
              <w:t>10.10-10.35</w:t>
            </w:r>
            <w:r w:rsidR="005E7043">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3. Художественно-эстетическое  развитие</w:t>
            </w:r>
            <w:r w:rsidRPr="006C3DC7">
              <w:rPr>
                <w:rFonts w:ascii="Times New Roman" w:eastAsia="Calibri" w:hAnsi="Times New Roman"/>
                <w:b w:val="0"/>
                <w:sz w:val="24"/>
                <w:szCs w:val="24"/>
                <w:lang w:eastAsia="en-US"/>
              </w:rPr>
              <w:t xml:space="preserve"> - </w:t>
            </w:r>
            <w:r w:rsidRPr="006C3DC7">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рисование</w:t>
            </w:r>
            <w:r w:rsidRPr="006C3DC7">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 xml:space="preserve"> </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15.45-16.10</w:t>
            </w:r>
          </w:p>
        </w:tc>
        <w:tc>
          <w:tcPr>
            <w:tcW w:w="5616"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jc w:val="left"/>
              <w:rPr>
                <w:rFonts w:ascii="Times New Roman" w:eastAsia="Calibri" w:hAnsi="Times New Roman"/>
                <w:b w:val="0"/>
                <w:sz w:val="24"/>
                <w:szCs w:val="24"/>
                <w:lang w:eastAsia="en-US"/>
              </w:rPr>
            </w:pPr>
            <w:r w:rsidRPr="006C3DC7">
              <w:rPr>
                <w:rFonts w:ascii="Times New Roman" w:hAnsi="Times New Roman"/>
                <w:b w:val="0"/>
                <w:sz w:val="24"/>
                <w:szCs w:val="24"/>
              </w:rPr>
              <w:t xml:space="preserve"> </w:t>
            </w:r>
            <w:r w:rsidRPr="006C3DC7">
              <w:rPr>
                <w:rFonts w:ascii="Times New Roman" w:eastAsia="Calibri" w:hAnsi="Times New Roman"/>
                <w:sz w:val="24"/>
                <w:szCs w:val="24"/>
                <w:lang w:eastAsia="en-US"/>
              </w:rPr>
              <w:t xml:space="preserve">1.  Художественно-эстетическое  </w:t>
            </w:r>
            <w:r w:rsidRPr="006C3DC7">
              <w:rPr>
                <w:rFonts w:ascii="Times New Roman" w:eastAsia="Calibri" w:hAnsi="Times New Roman"/>
                <w:b w:val="0"/>
                <w:sz w:val="24"/>
                <w:szCs w:val="24"/>
                <w:lang w:eastAsia="en-US"/>
              </w:rPr>
              <w:t>развитие  (музыка)</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9.00 – 9.30</w:t>
            </w:r>
            <w:r w:rsidR="005E7043">
              <w:rPr>
                <w:rFonts w:ascii="Times New Roman" w:eastAsia="Calibri" w:hAnsi="Times New Roman"/>
                <w:b w:val="0"/>
                <w:sz w:val="24"/>
                <w:szCs w:val="24"/>
                <w:lang w:eastAsia="en-US"/>
              </w:rPr>
              <w:t xml:space="preserve">                                                                                              </w:t>
            </w:r>
            <w:r w:rsidRPr="006C3DC7">
              <w:rPr>
                <w:rFonts w:ascii="Times New Roman" w:hAnsi="Times New Roman"/>
                <w:sz w:val="24"/>
                <w:szCs w:val="24"/>
              </w:rPr>
              <w:t xml:space="preserve">2. Речевое развитие (развитие речи, работа с тетрадями)         </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9.35-10.00</w:t>
            </w:r>
          </w:p>
          <w:p w:rsidR="005E7043" w:rsidRDefault="001A67F4" w:rsidP="006C3DC7">
            <w:r w:rsidRPr="006C3DC7">
              <w:t xml:space="preserve"> 3.</w:t>
            </w:r>
            <w:r w:rsidRPr="006C3DC7">
              <w:rPr>
                <w:b/>
              </w:rPr>
              <w:t xml:space="preserve"> Художественно-эстетическое  развитие -  </w:t>
            </w:r>
            <w:r w:rsidRPr="006C3DC7">
              <w:t>аппликация/лепк</w:t>
            </w:r>
            <w:r w:rsidR="005E7043">
              <w:t>а</w:t>
            </w:r>
          </w:p>
          <w:p w:rsidR="001A67F4" w:rsidRPr="005E7043" w:rsidRDefault="001A67F4" w:rsidP="006C3DC7">
            <w:r w:rsidRPr="006C3DC7">
              <w:t>10.15 – 10.45</w:t>
            </w:r>
          </w:p>
        </w:tc>
      </w:tr>
      <w:tr w:rsidR="001A67F4" w:rsidRPr="006C3DC7" w:rsidTr="001A67F4">
        <w:trPr>
          <w:cantSplit/>
          <w:trHeight w:val="1140"/>
        </w:trPr>
        <w:tc>
          <w:tcPr>
            <w:tcW w:w="597"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t>Четверг</w:t>
            </w:r>
          </w:p>
        </w:tc>
        <w:tc>
          <w:tcPr>
            <w:tcW w:w="3986" w:type="dxa"/>
            <w:tcBorders>
              <w:top w:val="single" w:sz="4" w:space="0" w:color="auto"/>
              <w:left w:val="single" w:sz="4" w:space="0" w:color="auto"/>
              <w:bottom w:val="single" w:sz="4" w:space="0" w:color="auto"/>
              <w:right w:val="single" w:sz="4" w:space="0" w:color="auto"/>
            </w:tcBorders>
          </w:tcPr>
          <w:p w:rsidR="001A67F4" w:rsidRPr="005E7043" w:rsidRDefault="001A67F4" w:rsidP="005E7043">
            <w:pPr>
              <w:rPr>
                <w:b/>
              </w:rPr>
            </w:pPr>
            <w:r w:rsidRPr="006C3DC7">
              <w:t>1.</w:t>
            </w:r>
            <w:r w:rsidRPr="006C3DC7">
              <w:rPr>
                <w:b/>
              </w:rPr>
              <w:t xml:space="preserve">    Физическое развитие </w:t>
            </w:r>
            <w:r w:rsidR="005E7043">
              <w:rPr>
                <w:b/>
              </w:rPr>
              <w:t xml:space="preserve">                          </w:t>
            </w:r>
            <w:r w:rsidRPr="006C3DC7">
              <w:rPr>
                <w:rFonts w:eastAsia="Calibri"/>
                <w:lang w:eastAsia="en-US"/>
              </w:rPr>
              <w:t>9.00-9.20</w:t>
            </w:r>
          </w:p>
          <w:p w:rsidR="001A67F4" w:rsidRPr="005E7043" w:rsidRDefault="001A67F4" w:rsidP="006C3DC7">
            <w:r w:rsidRPr="006C3DC7">
              <w:t xml:space="preserve">2.  </w:t>
            </w:r>
            <w:r w:rsidRPr="006C3DC7">
              <w:rPr>
                <w:b/>
              </w:rPr>
              <w:t xml:space="preserve">Познавательное развитие </w:t>
            </w:r>
            <w:r w:rsidRPr="006C3DC7">
              <w:t xml:space="preserve">  </w:t>
            </w:r>
            <w:r w:rsidRPr="006C3DC7">
              <w:rPr>
                <w:b/>
              </w:rPr>
              <w:t>(</w:t>
            </w:r>
            <w:r w:rsidRPr="006C3DC7">
              <w:t>познавательно-исследовательская деятельность</w:t>
            </w:r>
            <w:r w:rsidRPr="006C3DC7">
              <w:rPr>
                <w:b/>
              </w:rPr>
              <w:t>)</w:t>
            </w:r>
            <w:r w:rsidR="005E7043">
              <w:t xml:space="preserve">                                                         </w:t>
            </w:r>
            <w:r w:rsidRPr="006C3DC7">
              <w:t xml:space="preserve">  </w:t>
            </w:r>
            <w:r w:rsidRPr="005E7043">
              <w:t>9.30 – 9.50</w:t>
            </w:r>
          </w:p>
        </w:tc>
        <w:tc>
          <w:tcPr>
            <w:tcW w:w="5777" w:type="dxa"/>
            <w:tcBorders>
              <w:top w:val="single" w:sz="4" w:space="0" w:color="auto"/>
              <w:left w:val="single" w:sz="4" w:space="0" w:color="auto"/>
              <w:bottom w:val="single" w:sz="4" w:space="0" w:color="auto"/>
              <w:right w:val="single" w:sz="4" w:space="0" w:color="auto"/>
            </w:tcBorders>
          </w:tcPr>
          <w:p w:rsidR="001A67F4" w:rsidRPr="006C3DC7" w:rsidRDefault="001A67F4" w:rsidP="005E7043">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 xml:space="preserve">1. Речевое развитие  </w:t>
            </w:r>
            <w:r w:rsidRPr="006C3DC7">
              <w:rPr>
                <w:rFonts w:ascii="Times New Roman" w:eastAsia="Calibri" w:hAnsi="Times New Roman"/>
                <w:b w:val="0"/>
                <w:sz w:val="24"/>
                <w:szCs w:val="24"/>
                <w:lang w:eastAsia="en-US"/>
              </w:rPr>
              <w:t>(развитие речи, работа с тетрадями)</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9.00-9.20</w:t>
            </w:r>
            <w:r w:rsidR="005E7043">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2. Физическое развитие </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9.50– 10.15</w:t>
            </w:r>
          </w:p>
          <w:p w:rsidR="001A67F4" w:rsidRPr="006C3DC7" w:rsidRDefault="001A67F4" w:rsidP="006C3DC7">
            <w:pPr>
              <w:pStyle w:val="ab"/>
              <w:jc w:val="left"/>
              <w:rPr>
                <w:rFonts w:ascii="Times New Roman" w:eastAsia="Calibri" w:hAnsi="Times New Roman"/>
                <w:sz w:val="24"/>
                <w:szCs w:val="24"/>
                <w:lang w:eastAsia="en-US"/>
              </w:rPr>
            </w:pPr>
          </w:p>
        </w:tc>
        <w:tc>
          <w:tcPr>
            <w:tcW w:w="5616" w:type="dxa"/>
            <w:tcBorders>
              <w:top w:val="single" w:sz="4" w:space="0" w:color="auto"/>
              <w:left w:val="single" w:sz="4" w:space="0" w:color="auto"/>
              <w:bottom w:val="single" w:sz="4" w:space="0" w:color="auto"/>
              <w:right w:val="single" w:sz="4" w:space="0" w:color="auto"/>
            </w:tcBorders>
          </w:tcPr>
          <w:p w:rsidR="001A67F4" w:rsidRPr="005E7043" w:rsidRDefault="001A67F4" w:rsidP="005E7043">
            <w:r w:rsidRPr="006C3DC7">
              <w:rPr>
                <w:b/>
              </w:rPr>
              <w:t>1.   Познавательное развитие  (</w:t>
            </w:r>
            <w:r w:rsidRPr="006C3DC7">
              <w:t>познавательно-исследовательская деятельность</w:t>
            </w:r>
            <w:r w:rsidRPr="006C3DC7">
              <w:rPr>
                <w:b/>
              </w:rPr>
              <w:t>)</w:t>
            </w:r>
            <w:r w:rsidR="005E7043">
              <w:rPr>
                <w:b/>
              </w:rPr>
              <w:t xml:space="preserve">                                                               </w:t>
            </w:r>
            <w:r w:rsidRPr="006C3DC7">
              <w:rPr>
                <w:rFonts w:eastAsia="Calibri"/>
                <w:lang w:eastAsia="en-US"/>
              </w:rPr>
              <w:t xml:space="preserve"> 9.00 – 9.30</w:t>
            </w:r>
            <w:r w:rsidR="005E7043">
              <w:rPr>
                <w:rFonts w:eastAsia="Calibri"/>
                <w:lang w:eastAsia="en-US"/>
              </w:rPr>
              <w:t xml:space="preserve">                                                                         </w:t>
            </w:r>
            <w:r w:rsidRPr="005E7043">
              <w:rPr>
                <w:b/>
              </w:rPr>
              <w:t>2</w:t>
            </w:r>
            <w:r w:rsidRPr="005E7043">
              <w:rPr>
                <w:rFonts w:eastAsia="Calibri"/>
                <w:b/>
                <w:lang w:eastAsia="en-US"/>
              </w:rPr>
              <w:t xml:space="preserve"> Речевое развитие</w:t>
            </w:r>
            <w:r w:rsidRPr="006C3DC7">
              <w:rPr>
                <w:rFonts w:eastAsia="Calibri"/>
                <w:lang w:eastAsia="en-US"/>
              </w:rPr>
              <w:t xml:space="preserve"> (развитие речи, работа с тетрадями)         </w:t>
            </w:r>
            <w:r w:rsidR="005E7043">
              <w:rPr>
                <w:rFonts w:eastAsia="Calibri"/>
                <w:lang w:eastAsia="en-US"/>
              </w:rPr>
              <w:t xml:space="preserve">                                                                          </w:t>
            </w:r>
            <w:r w:rsidRPr="006C3DC7">
              <w:rPr>
                <w:rFonts w:eastAsia="Calibri"/>
                <w:lang w:eastAsia="en-US"/>
              </w:rPr>
              <w:t>9.40 – 10.00</w:t>
            </w:r>
            <w:r w:rsidR="005E7043">
              <w:rPr>
                <w:rFonts w:eastAsia="Calibri"/>
                <w:lang w:eastAsia="en-US"/>
              </w:rPr>
              <w:t xml:space="preserve">                                                                                     </w:t>
            </w:r>
            <w:r w:rsidRPr="005E7043">
              <w:rPr>
                <w:rFonts w:eastAsia="Calibri"/>
                <w:b/>
                <w:lang w:eastAsia="en-US"/>
              </w:rPr>
              <w:t>3. Физическое развитие</w:t>
            </w:r>
            <w:r w:rsidRPr="006C3DC7">
              <w:rPr>
                <w:rFonts w:eastAsia="Calibri"/>
                <w:lang w:eastAsia="en-US"/>
              </w:rPr>
              <w:t xml:space="preserve"> </w:t>
            </w:r>
            <w:r w:rsidR="005E7043">
              <w:rPr>
                <w:rFonts w:eastAsia="Calibri"/>
                <w:lang w:eastAsia="en-US"/>
              </w:rPr>
              <w:t xml:space="preserve">                                                            </w:t>
            </w:r>
            <w:r w:rsidRPr="006C3DC7">
              <w:rPr>
                <w:rFonts w:eastAsia="Calibri"/>
                <w:lang w:eastAsia="en-US"/>
              </w:rPr>
              <w:t>10.20-10.50</w:t>
            </w:r>
          </w:p>
        </w:tc>
      </w:tr>
      <w:tr w:rsidR="001A67F4" w:rsidRPr="006C3DC7" w:rsidTr="001A67F4">
        <w:trPr>
          <w:cantSplit/>
          <w:trHeight w:val="1140"/>
        </w:trPr>
        <w:tc>
          <w:tcPr>
            <w:tcW w:w="597" w:type="dxa"/>
            <w:tcBorders>
              <w:top w:val="single" w:sz="4" w:space="0" w:color="auto"/>
              <w:left w:val="single" w:sz="4" w:space="0" w:color="auto"/>
              <w:bottom w:val="single" w:sz="4" w:space="0" w:color="auto"/>
              <w:right w:val="single" w:sz="4" w:space="0" w:color="auto"/>
            </w:tcBorders>
            <w:textDirection w:val="btLr"/>
          </w:tcPr>
          <w:p w:rsidR="001A67F4" w:rsidRPr="006C3DC7" w:rsidRDefault="001A67F4" w:rsidP="006C3DC7">
            <w:pPr>
              <w:pStyle w:val="ab"/>
              <w:ind w:left="113" w:right="113"/>
              <w:rPr>
                <w:rFonts w:ascii="Times New Roman" w:eastAsia="Calibri" w:hAnsi="Times New Roman"/>
                <w:sz w:val="24"/>
                <w:szCs w:val="24"/>
                <w:lang w:eastAsia="en-US"/>
              </w:rPr>
            </w:pPr>
            <w:r w:rsidRPr="006C3DC7">
              <w:rPr>
                <w:rFonts w:ascii="Times New Roman" w:eastAsia="Calibri" w:hAnsi="Times New Roman"/>
                <w:sz w:val="24"/>
                <w:szCs w:val="24"/>
                <w:lang w:eastAsia="en-US"/>
              </w:rPr>
              <w:t>пятница</w:t>
            </w:r>
          </w:p>
        </w:tc>
        <w:tc>
          <w:tcPr>
            <w:tcW w:w="3986" w:type="dxa"/>
            <w:tcBorders>
              <w:top w:val="single" w:sz="4" w:space="0" w:color="auto"/>
              <w:left w:val="single" w:sz="4" w:space="0" w:color="auto"/>
              <w:bottom w:val="single" w:sz="4" w:space="0" w:color="auto"/>
              <w:right w:val="single" w:sz="4" w:space="0" w:color="auto"/>
            </w:tcBorders>
          </w:tcPr>
          <w:p w:rsidR="001A67F4" w:rsidRPr="006C3DC7" w:rsidRDefault="001A67F4" w:rsidP="006C3DC7">
            <w:pPr>
              <w:pStyle w:val="ab"/>
              <w:jc w:val="left"/>
              <w:rPr>
                <w:rFonts w:ascii="Times New Roman" w:eastAsia="Calibri" w:hAnsi="Times New Roman"/>
                <w:b w:val="0"/>
                <w:sz w:val="24"/>
                <w:szCs w:val="24"/>
                <w:lang w:eastAsia="en-US"/>
              </w:rPr>
            </w:pPr>
            <w:r w:rsidRPr="006C3DC7">
              <w:rPr>
                <w:rFonts w:ascii="Times New Roman" w:eastAsia="Calibri" w:hAnsi="Times New Roman"/>
                <w:sz w:val="24"/>
                <w:szCs w:val="24"/>
                <w:lang w:eastAsia="en-US"/>
              </w:rPr>
              <w:t xml:space="preserve">1. Художественно-эстетическое  развитие </w:t>
            </w:r>
            <w:r w:rsidR="005E7043">
              <w:rPr>
                <w:rFonts w:ascii="Times New Roman" w:eastAsia="Calibri" w:hAnsi="Times New Roman"/>
                <w:sz w:val="24"/>
                <w:szCs w:val="24"/>
                <w:lang w:eastAsia="en-US"/>
              </w:rPr>
              <w:t>–</w:t>
            </w:r>
            <w:r w:rsidRPr="006C3DC7">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музыка</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9.00 – 9.20</w:t>
            </w:r>
            <w:r w:rsidR="005E7043">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2.</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Художественно-эстетическое  развитие</w:t>
            </w:r>
            <w:r w:rsidRPr="006C3DC7">
              <w:rPr>
                <w:rFonts w:ascii="Times New Roman" w:eastAsia="Calibri" w:hAnsi="Times New Roman"/>
                <w:b w:val="0"/>
                <w:sz w:val="24"/>
                <w:szCs w:val="24"/>
                <w:lang w:eastAsia="en-US"/>
              </w:rPr>
              <w:t xml:space="preserve"> </w:t>
            </w:r>
            <w:r w:rsidRPr="006C3DC7">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(лепка-аппликация)</w:t>
            </w:r>
            <w:r w:rsidR="005E7043">
              <w:rPr>
                <w:rFonts w:ascii="Times New Roman" w:eastAsia="Calibri" w:hAnsi="Times New Roman"/>
                <w:b w:val="0"/>
                <w:sz w:val="24"/>
                <w:szCs w:val="24"/>
                <w:lang w:eastAsia="en-US"/>
              </w:rPr>
              <w:t xml:space="preserve">                      </w:t>
            </w:r>
            <w:r w:rsidRPr="006C3DC7">
              <w:rPr>
                <w:rFonts w:ascii="Times New Roman" w:eastAsia="Calibri" w:hAnsi="Times New Roman"/>
                <w:b w:val="0"/>
                <w:sz w:val="24"/>
                <w:szCs w:val="24"/>
                <w:lang w:eastAsia="en-US"/>
              </w:rPr>
              <w:t>9.40-10.00</w:t>
            </w:r>
          </w:p>
          <w:p w:rsidR="001A67F4" w:rsidRPr="006C3DC7" w:rsidRDefault="001A67F4" w:rsidP="006C3DC7">
            <w:pPr>
              <w:pStyle w:val="ab"/>
              <w:jc w:val="left"/>
              <w:rPr>
                <w:rFonts w:ascii="Times New Roman" w:eastAsia="Calibri" w:hAnsi="Times New Roman"/>
                <w:b w:val="0"/>
                <w:sz w:val="24"/>
                <w:szCs w:val="24"/>
                <w:lang w:eastAsia="en-US"/>
              </w:rPr>
            </w:pPr>
          </w:p>
        </w:tc>
        <w:tc>
          <w:tcPr>
            <w:tcW w:w="5777" w:type="dxa"/>
            <w:tcBorders>
              <w:top w:val="single" w:sz="4" w:space="0" w:color="auto"/>
              <w:left w:val="single" w:sz="4" w:space="0" w:color="auto"/>
              <w:bottom w:val="single" w:sz="4" w:space="0" w:color="auto"/>
              <w:right w:val="single" w:sz="4" w:space="0" w:color="auto"/>
            </w:tcBorders>
          </w:tcPr>
          <w:p w:rsidR="001A67F4" w:rsidRPr="005E7043" w:rsidRDefault="001A67F4" w:rsidP="006C3DC7">
            <w:pPr>
              <w:pStyle w:val="ab"/>
              <w:jc w:val="left"/>
              <w:rPr>
                <w:rFonts w:ascii="Times New Roman" w:eastAsia="Calibri" w:hAnsi="Times New Roman"/>
                <w:sz w:val="24"/>
                <w:szCs w:val="24"/>
                <w:lang w:eastAsia="en-US"/>
              </w:rPr>
            </w:pPr>
            <w:r w:rsidRPr="006C3DC7">
              <w:rPr>
                <w:rFonts w:ascii="Times New Roman" w:eastAsia="Calibri" w:hAnsi="Times New Roman"/>
                <w:sz w:val="24"/>
                <w:szCs w:val="24"/>
                <w:lang w:eastAsia="en-US"/>
              </w:rPr>
              <w:t xml:space="preserve">1. Физическая культура </w:t>
            </w:r>
            <w:r w:rsidR="005E7043">
              <w:rPr>
                <w:rFonts w:ascii="Times New Roman" w:eastAsia="Calibri" w:hAnsi="Times New Roman"/>
                <w:sz w:val="24"/>
                <w:szCs w:val="24"/>
                <w:lang w:eastAsia="en-US"/>
              </w:rPr>
              <w:t xml:space="preserve">                                                                </w:t>
            </w:r>
            <w:r w:rsidRPr="006C3DC7">
              <w:rPr>
                <w:rFonts w:ascii="Times New Roman" w:eastAsia="Calibri" w:hAnsi="Times New Roman"/>
                <w:sz w:val="24"/>
                <w:szCs w:val="24"/>
                <w:lang w:eastAsia="en-US"/>
              </w:rPr>
              <w:t xml:space="preserve"> </w:t>
            </w:r>
            <w:r w:rsidRPr="006C3DC7">
              <w:rPr>
                <w:rFonts w:ascii="Times New Roman" w:eastAsia="Calibri" w:hAnsi="Times New Roman"/>
                <w:b w:val="0"/>
                <w:sz w:val="24"/>
                <w:szCs w:val="24"/>
                <w:lang w:eastAsia="en-US"/>
              </w:rPr>
              <w:t>9.20-9.45</w:t>
            </w:r>
          </w:p>
          <w:p w:rsidR="001A67F4" w:rsidRPr="005E7043" w:rsidRDefault="001A67F4" w:rsidP="005E7043">
            <w:r w:rsidRPr="006C3DC7">
              <w:t xml:space="preserve">2. </w:t>
            </w:r>
            <w:r w:rsidRPr="006C3DC7">
              <w:rPr>
                <w:b/>
              </w:rPr>
              <w:t xml:space="preserve">Познавательное развитие </w:t>
            </w:r>
            <w:r w:rsidRPr="006C3DC7">
              <w:t xml:space="preserve"> ( экономика)</w:t>
            </w:r>
            <w:r w:rsidR="005E7043">
              <w:t xml:space="preserve">                            </w:t>
            </w:r>
            <w:r w:rsidRPr="006C3DC7">
              <w:rPr>
                <w:rFonts w:eastAsia="Calibri"/>
                <w:lang w:eastAsia="en-US"/>
              </w:rPr>
              <w:t xml:space="preserve">  10.10-10.30</w:t>
            </w:r>
          </w:p>
          <w:p w:rsidR="001A67F4" w:rsidRPr="006C3DC7" w:rsidRDefault="001A67F4" w:rsidP="006C3DC7">
            <w:pPr>
              <w:pStyle w:val="ab"/>
              <w:jc w:val="left"/>
              <w:rPr>
                <w:rFonts w:ascii="Times New Roman" w:eastAsia="Calibri" w:hAnsi="Times New Roman"/>
                <w:b w:val="0"/>
                <w:sz w:val="24"/>
                <w:szCs w:val="24"/>
                <w:lang w:eastAsia="en-US"/>
              </w:rPr>
            </w:pPr>
          </w:p>
        </w:tc>
        <w:tc>
          <w:tcPr>
            <w:tcW w:w="5616" w:type="dxa"/>
            <w:tcBorders>
              <w:top w:val="single" w:sz="4" w:space="0" w:color="auto"/>
              <w:left w:val="single" w:sz="4" w:space="0" w:color="auto"/>
              <w:bottom w:val="single" w:sz="4" w:space="0" w:color="auto"/>
              <w:right w:val="single" w:sz="4" w:space="0" w:color="auto"/>
            </w:tcBorders>
          </w:tcPr>
          <w:p w:rsidR="001A67F4" w:rsidRPr="005E7043" w:rsidRDefault="001A67F4" w:rsidP="005E7043">
            <w:r w:rsidRPr="005E7043">
              <w:rPr>
                <w:b/>
              </w:rPr>
              <w:t>1. Художественно-эстетическое  развитие</w:t>
            </w:r>
            <w:r w:rsidRPr="006C3DC7">
              <w:rPr>
                <w:b/>
              </w:rPr>
              <w:t xml:space="preserve"> </w:t>
            </w:r>
            <w:r w:rsidRPr="006C3DC7">
              <w:t xml:space="preserve"> </w:t>
            </w:r>
            <w:r w:rsidRPr="005E7043">
              <w:t>рисование</w:t>
            </w:r>
            <w:r w:rsidR="005E7043">
              <w:t xml:space="preserve">                                                                                           </w:t>
            </w:r>
            <w:r w:rsidRPr="006C3DC7">
              <w:rPr>
                <w:rFonts w:eastAsia="Calibri"/>
                <w:lang w:eastAsia="en-US"/>
              </w:rPr>
              <w:t>9.00-9.30</w:t>
            </w:r>
          </w:p>
          <w:p w:rsidR="001A67F4" w:rsidRPr="005E7043" w:rsidRDefault="001A67F4" w:rsidP="005E7043">
            <w:r w:rsidRPr="006C3DC7">
              <w:rPr>
                <w:b/>
              </w:rPr>
              <w:t>2. Познавательное развитие (</w:t>
            </w:r>
            <w:r w:rsidRPr="006C3DC7">
              <w:t>экономика</w:t>
            </w:r>
            <w:r w:rsidRPr="006C3DC7">
              <w:rPr>
                <w:b/>
              </w:rPr>
              <w:t>)</w:t>
            </w:r>
            <w:r w:rsidR="005E7043">
              <w:rPr>
                <w:b/>
              </w:rPr>
              <w:t xml:space="preserve">                            </w:t>
            </w:r>
            <w:r w:rsidRPr="006C3DC7">
              <w:rPr>
                <w:rFonts w:eastAsia="Calibri"/>
                <w:lang w:eastAsia="en-US"/>
              </w:rPr>
              <w:t>9.40-10.00</w:t>
            </w:r>
            <w:r w:rsidR="005E7043">
              <w:rPr>
                <w:rFonts w:eastAsia="Calibri"/>
                <w:lang w:eastAsia="en-US"/>
              </w:rPr>
              <w:t xml:space="preserve">                                                                                        </w:t>
            </w:r>
            <w:r w:rsidRPr="005E7043">
              <w:rPr>
                <w:rFonts w:eastAsia="Calibri"/>
                <w:b/>
                <w:lang w:eastAsia="en-US"/>
              </w:rPr>
              <w:t>3. Физкультура с музыкой</w:t>
            </w:r>
            <w:r w:rsidRPr="006C3DC7">
              <w:rPr>
                <w:rFonts w:eastAsia="Calibri"/>
                <w:lang w:eastAsia="en-US"/>
              </w:rPr>
              <w:t xml:space="preserve"> </w:t>
            </w:r>
            <w:r w:rsidR="005E7043">
              <w:rPr>
                <w:rFonts w:eastAsia="Calibri"/>
                <w:lang w:eastAsia="en-US"/>
              </w:rPr>
              <w:t xml:space="preserve">                                              </w:t>
            </w:r>
            <w:r w:rsidRPr="006C3DC7">
              <w:rPr>
                <w:rFonts w:eastAsia="Calibri"/>
                <w:lang w:eastAsia="en-US"/>
              </w:rPr>
              <w:t>10.30-11.00</w:t>
            </w:r>
          </w:p>
          <w:p w:rsidR="001A67F4" w:rsidRPr="006C3DC7" w:rsidRDefault="001A67F4" w:rsidP="006C3DC7">
            <w:pPr>
              <w:pStyle w:val="ab"/>
              <w:rPr>
                <w:rFonts w:ascii="Times New Roman" w:eastAsia="Calibri" w:hAnsi="Times New Roman"/>
                <w:b w:val="0"/>
                <w:sz w:val="24"/>
                <w:szCs w:val="24"/>
                <w:lang w:eastAsia="en-US"/>
              </w:rPr>
            </w:pPr>
          </w:p>
        </w:tc>
      </w:tr>
    </w:tbl>
    <w:p w:rsidR="00FD3938" w:rsidRDefault="00FD3938" w:rsidP="00FD3938">
      <w:pPr>
        <w:spacing w:after="200" w:line="276" w:lineRule="auto"/>
        <w:rPr>
          <w:rFonts w:eastAsia="Calibri"/>
          <w:lang w:eastAsia="en-US"/>
        </w:rPr>
      </w:pPr>
    </w:p>
    <w:p w:rsidR="0037007A" w:rsidRPr="00E948BA" w:rsidRDefault="0037007A" w:rsidP="00FD3938">
      <w:pPr>
        <w:spacing w:after="200" w:line="276" w:lineRule="auto"/>
        <w:jc w:val="center"/>
        <w:rPr>
          <w:rFonts w:eastAsia="Calibri"/>
          <w:b/>
          <w:bCs/>
          <w:i/>
          <w:iCs/>
          <w:lang w:eastAsia="en-US"/>
        </w:rPr>
      </w:pPr>
      <w:r w:rsidRPr="00E948BA">
        <w:rPr>
          <w:rFonts w:eastAsia="Calibri"/>
          <w:b/>
          <w:bCs/>
          <w:i/>
          <w:iCs/>
          <w:lang w:eastAsia="en-US"/>
        </w:rPr>
        <w:t>Освоение детьми всех компонентов образовательных областей происходит в процессе  различных форм  организации деятельности  с детьми</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0760"/>
        <w:gridCol w:w="2623"/>
      </w:tblGrid>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Содержание образовательной области</w:t>
            </w:r>
            <w:r w:rsidR="00E948BA">
              <w:rPr>
                <w:rFonts w:eastAsia="Calibri"/>
              </w:rPr>
              <w:t xml:space="preserve"> </w:t>
            </w:r>
            <w:r w:rsidRPr="00E948BA">
              <w:rPr>
                <w:rFonts w:eastAsia="Calibri"/>
              </w:rPr>
              <w:t>( подобласти)</w:t>
            </w:r>
          </w:p>
        </w:tc>
        <w:tc>
          <w:tcPr>
            <w:tcW w:w="9946" w:type="dxa"/>
          </w:tcPr>
          <w:p w:rsidR="0037007A" w:rsidRPr="00E948BA" w:rsidRDefault="0037007A" w:rsidP="00E948BA">
            <w:pPr>
              <w:rPr>
                <w:rFonts w:eastAsia="Calibri"/>
              </w:rPr>
            </w:pPr>
            <w:r w:rsidRPr="00E948BA">
              <w:rPr>
                <w:rFonts w:eastAsia="Calibri"/>
              </w:rPr>
              <w:t xml:space="preserve"> Примерное содержание ( подобласти)</w:t>
            </w:r>
          </w:p>
        </w:tc>
        <w:tc>
          <w:tcPr>
            <w:tcW w:w="3599" w:type="dxa"/>
          </w:tcPr>
          <w:p w:rsidR="0037007A" w:rsidRPr="00E948BA" w:rsidRDefault="0037007A" w:rsidP="00E948BA">
            <w:pPr>
              <w:rPr>
                <w:rFonts w:eastAsia="Calibri"/>
              </w:rPr>
            </w:pPr>
            <w:r w:rsidRPr="00E948BA">
              <w:rPr>
                <w:rFonts w:eastAsia="Calibri"/>
              </w:rPr>
              <w:t xml:space="preserve">Формы  организации </w:t>
            </w:r>
          </w:p>
        </w:tc>
      </w:tr>
      <w:tr w:rsidR="0037007A" w:rsidRPr="000E79E8" w:rsidTr="00551607">
        <w:trPr>
          <w:trHeight w:val="151"/>
        </w:trPr>
        <w:tc>
          <w:tcPr>
            <w:tcW w:w="15614" w:type="dxa"/>
            <w:gridSpan w:val="3"/>
          </w:tcPr>
          <w:p w:rsidR="0037007A" w:rsidRPr="00E948BA" w:rsidRDefault="0037007A" w:rsidP="00E948BA">
            <w:pPr>
              <w:rPr>
                <w:rFonts w:eastAsia="Trebuchet MS"/>
              </w:rPr>
            </w:pPr>
            <w:r w:rsidRPr="00E948BA">
              <w:rPr>
                <w:rFonts w:eastAsia="Trebuchet MS"/>
              </w:rPr>
              <w:t>Социально-коммуникативное развитие</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Социализация,</w:t>
            </w:r>
            <w:r w:rsidR="00E948BA">
              <w:rPr>
                <w:rFonts w:eastAsia="Calibri"/>
              </w:rPr>
              <w:t xml:space="preserve"> </w:t>
            </w:r>
            <w:r w:rsidRPr="00E948BA">
              <w:rPr>
                <w:rFonts w:eastAsia="Calibri"/>
              </w:rPr>
              <w:t>развитие</w:t>
            </w:r>
            <w:r w:rsidR="00E948BA">
              <w:rPr>
                <w:rFonts w:eastAsia="Calibri"/>
              </w:rPr>
              <w:t xml:space="preserve"> </w:t>
            </w:r>
            <w:r w:rsidRPr="00E948BA">
              <w:rPr>
                <w:rFonts w:eastAsia="Calibri"/>
              </w:rPr>
              <w:t>общения,</w:t>
            </w:r>
            <w:r w:rsidR="00E948BA">
              <w:rPr>
                <w:rFonts w:eastAsia="Calibri"/>
              </w:rPr>
              <w:t xml:space="preserve"> </w:t>
            </w:r>
            <w:r w:rsidRPr="00E948BA">
              <w:rPr>
                <w:rFonts w:eastAsia="Calibri"/>
              </w:rPr>
              <w:t>нравственное</w:t>
            </w:r>
            <w:r w:rsidR="00E948BA">
              <w:rPr>
                <w:rFonts w:eastAsia="Calibri"/>
              </w:rPr>
              <w:t xml:space="preserve"> </w:t>
            </w:r>
            <w:r w:rsidRPr="00E948BA">
              <w:rPr>
                <w:rFonts w:eastAsia="Calibri"/>
              </w:rPr>
              <w:t>воспитание.</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Ребенок</w:t>
            </w:r>
            <w:r w:rsidR="00E948BA">
              <w:rPr>
                <w:rFonts w:eastAsia="Calibri"/>
              </w:rPr>
              <w:t xml:space="preserve"> </w:t>
            </w:r>
            <w:r w:rsidRPr="00E948BA">
              <w:rPr>
                <w:rFonts w:eastAsia="Calibri"/>
              </w:rPr>
              <w:t>в</w:t>
            </w:r>
            <w:r w:rsidR="00E948BA">
              <w:rPr>
                <w:rFonts w:eastAsia="Calibri"/>
              </w:rPr>
              <w:t xml:space="preserve"> </w:t>
            </w:r>
            <w:r w:rsidRPr="00E948BA">
              <w:rPr>
                <w:rFonts w:eastAsia="Calibri"/>
              </w:rPr>
              <w:t>семье</w:t>
            </w:r>
            <w:r w:rsidR="00E948BA">
              <w:rPr>
                <w:rFonts w:eastAsia="Calibri"/>
              </w:rPr>
              <w:t xml:space="preserve"> </w:t>
            </w:r>
            <w:r w:rsidRPr="00E948BA">
              <w:rPr>
                <w:rFonts w:eastAsia="Calibri"/>
              </w:rPr>
              <w:t>и</w:t>
            </w:r>
            <w:r w:rsidR="00E948BA">
              <w:rPr>
                <w:rFonts w:eastAsia="Calibri"/>
              </w:rPr>
              <w:t xml:space="preserve"> </w:t>
            </w:r>
            <w:r w:rsidRPr="00E948BA">
              <w:rPr>
                <w:rFonts w:eastAsia="Calibri"/>
              </w:rPr>
              <w:t>сообществе,</w:t>
            </w:r>
            <w:r w:rsidR="00E948BA">
              <w:rPr>
                <w:rFonts w:eastAsia="Calibri"/>
              </w:rPr>
              <w:t xml:space="preserve"> </w:t>
            </w:r>
            <w:r w:rsidRPr="00E948BA">
              <w:rPr>
                <w:rFonts w:eastAsia="Calibri"/>
              </w:rPr>
              <w:t>патриотическое</w:t>
            </w:r>
            <w:r w:rsidR="00E948BA">
              <w:rPr>
                <w:rFonts w:eastAsia="Calibri"/>
              </w:rPr>
              <w:t xml:space="preserve"> </w:t>
            </w:r>
            <w:r w:rsidRPr="00E948BA">
              <w:rPr>
                <w:rFonts w:eastAsia="Calibri"/>
              </w:rPr>
              <w:t>воспитание.</w:t>
            </w:r>
          </w:p>
          <w:p w:rsidR="0037007A" w:rsidRPr="00E948BA" w:rsidRDefault="0037007A" w:rsidP="00E948BA">
            <w:pPr>
              <w:rPr>
                <w:rFonts w:eastAsia="Calibri"/>
              </w:rPr>
            </w:pPr>
            <w:r w:rsidRPr="00E948BA">
              <w:rPr>
                <w:rFonts w:eastAsia="Calibri"/>
              </w:rPr>
              <w:t>Образ</w:t>
            </w:r>
            <w:r w:rsidR="00E948BA">
              <w:rPr>
                <w:rFonts w:eastAsia="Calibri"/>
              </w:rPr>
              <w:t xml:space="preserve"> </w:t>
            </w:r>
            <w:r w:rsidRPr="00E948BA">
              <w:rPr>
                <w:rFonts w:eastAsia="Calibri"/>
              </w:rPr>
              <w:t>Я. Семья. Детский</w:t>
            </w:r>
            <w:r w:rsidR="00E948BA">
              <w:rPr>
                <w:rFonts w:eastAsia="Calibri"/>
              </w:rPr>
              <w:t xml:space="preserve"> </w:t>
            </w:r>
            <w:r w:rsidRPr="00E948BA">
              <w:rPr>
                <w:rFonts w:eastAsia="Calibri"/>
              </w:rPr>
              <w:t>сад. Родная</w:t>
            </w:r>
            <w:r w:rsidR="00E948BA">
              <w:rPr>
                <w:rFonts w:eastAsia="Calibri"/>
              </w:rPr>
              <w:t xml:space="preserve">  </w:t>
            </w:r>
            <w:r w:rsidRPr="00E948BA">
              <w:rPr>
                <w:rFonts w:eastAsia="Calibri"/>
              </w:rPr>
              <w:t>страна</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tc>
      </w:tr>
      <w:tr w:rsidR="00551607" w:rsidRPr="000E79E8" w:rsidTr="00551607">
        <w:trPr>
          <w:trHeight w:val="151"/>
        </w:trPr>
        <w:tc>
          <w:tcPr>
            <w:tcW w:w="2069" w:type="dxa"/>
          </w:tcPr>
          <w:p w:rsidR="0037007A" w:rsidRPr="00E948BA" w:rsidRDefault="0037007A" w:rsidP="00E948BA">
            <w:pPr>
              <w:rPr>
                <w:rFonts w:eastAsia="Trebuchet MS"/>
              </w:rPr>
            </w:pPr>
            <w:r w:rsidRPr="00E948BA">
              <w:rPr>
                <w:rFonts w:eastAsia="Calibri"/>
              </w:rPr>
              <w:t>Самообслуживание,</w:t>
            </w:r>
            <w:r w:rsidR="00E948BA">
              <w:rPr>
                <w:rFonts w:eastAsia="Calibri"/>
              </w:rPr>
              <w:t xml:space="preserve"> </w:t>
            </w:r>
            <w:r w:rsidRPr="00E948BA">
              <w:rPr>
                <w:rFonts w:eastAsia="Calibri"/>
              </w:rPr>
              <w:t>самостоятельность,</w:t>
            </w:r>
            <w:r w:rsidR="00E948BA">
              <w:rPr>
                <w:rFonts w:eastAsia="Calibri"/>
              </w:rPr>
              <w:t xml:space="preserve"> </w:t>
            </w:r>
            <w:r w:rsidRPr="00E948BA">
              <w:rPr>
                <w:rFonts w:eastAsia="Calibri"/>
              </w:rPr>
              <w:t>трудовое</w:t>
            </w:r>
            <w:r w:rsidR="00E948BA">
              <w:rPr>
                <w:rFonts w:eastAsia="Calibri"/>
              </w:rPr>
              <w:t xml:space="preserve"> </w:t>
            </w:r>
            <w:r w:rsidRPr="00E948BA">
              <w:rPr>
                <w:rFonts w:eastAsia="Calibri"/>
              </w:rPr>
              <w:t>воспитание</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Воспитание</w:t>
            </w:r>
            <w:r w:rsidR="00E948BA">
              <w:rPr>
                <w:rFonts w:eastAsia="Calibri"/>
              </w:rPr>
              <w:t xml:space="preserve"> </w:t>
            </w:r>
            <w:r w:rsidRPr="00E948BA">
              <w:rPr>
                <w:rFonts w:eastAsia="Calibri"/>
              </w:rPr>
              <w:t>культурно-гигиенических</w:t>
            </w:r>
            <w:r w:rsidR="00E948BA">
              <w:rPr>
                <w:rFonts w:eastAsia="Calibri"/>
              </w:rPr>
              <w:t xml:space="preserve"> </w:t>
            </w:r>
            <w:r w:rsidRPr="00E948BA">
              <w:rPr>
                <w:rFonts w:eastAsia="Calibri"/>
              </w:rPr>
              <w:t xml:space="preserve">навыков. Самообслуживание. </w:t>
            </w:r>
            <w:r w:rsidR="00551607">
              <w:rPr>
                <w:rFonts w:eastAsia="Calibri"/>
              </w:rPr>
              <w:t xml:space="preserve">                                                                     </w:t>
            </w:r>
            <w:r w:rsidRPr="00E948BA">
              <w:rPr>
                <w:rFonts w:eastAsia="Calibri"/>
              </w:rPr>
              <w:t>Общественно-полезный</w:t>
            </w:r>
            <w:r w:rsidR="00E948BA">
              <w:rPr>
                <w:rFonts w:eastAsia="Calibri"/>
              </w:rPr>
              <w:t xml:space="preserve"> </w:t>
            </w:r>
            <w:r w:rsidRPr="00E948BA">
              <w:rPr>
                <w:rFonts w:eastAsia="Calibri"/>
              </w:rPr>
              <w:t>труд Уважение</w:t>
            </w:r>
            <w:r w:rsidR="00E948BA">
              <w:rPr>
                <w:rFonts w:eastAsia="Calibri"/>
              </w:rPr>
              <w:t xml:space="preserve"> </w:t>
            </w:r>
            <w:r w:rsidRPr="00E948BA">
              <w:rPr>
                <w:rFonts w:eastAsia="Calibri"/>
              </w:rPr>
              <w:t>к</w:t>
            </w:r>
            <w:r w:rsidR="00E948BA">
              <w:rPr>
                <w:rFonts w:eastAsia="Calibri"/>
              </w:rPr>
              <w:t xml:space="preserve"> </w:t>
            </w:r>
            <w:r w:rsidRPr="00E948BA">
              <w:rPr>
                <w:rFonts w:eastAsia="Calibri"/>
              </w:rPr>
              <w:t>труду</w:t>
            </w:r>
            <w:r w:rsidR="00E948BA">
              <w:rPr>
                <w:rFonts w:eastAsia="Calibri"/>
              </w:rPr>
              <w:t xml:space="preserve"> </w:t>
            </w:r>
            <w:r w:rsidRPr="00E948BA">
              <w:rPr>
                <w:rFonts w:eastAsia="Calibri"/>
              </w:rPr>
              <w:t>взрослых Труд</w:t>
            </w:r>
            <w:r w:rsidR="00E948BA">
              <w:rPr>
                <w:rFonts w:eastAsia="Calibri"/>
              </w:rPr>
              <w:t xml:space="preserve"> </w:t>
            </w:r>
            <w:r w:rsidRPr="00E948BA">
              <w:rPr>
                <w:rFonts w:eastAsia="Calibri"/>
              </w:rPr>
              <w:t>в</w:t>
            </w:r>
            <w:r w:rsidR="00E948BA">
              <w:rPr>
                <w:rFonts w:eastAsia="Calibri"/>
              </w:rPr>
              <w:t xml:space="preserve"> </w:t>
            </w:r>
            <w:r w:rsidRPr="00E948BA">
              <w:rPr>
                <w:rFonts w:eastAsia="Calibri"/>
              </w:rPr>
              <w:t>природе.</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p w:rsidR="0037007A" w:rsidRPr="00E948BA" w:rsidRDefault="0037007A" w:rsidP="00E948BA">
            <w:pPr>
              <w:rPr>
                <w:rFonts w:eastAsia="Calibri"/>
              </w:rPr>
            </w:pPr>
            <w:r w:rsidRPr="00E948BA">
              <w:rPr>
                <w:rFonts w:eastAsia="Calibri"/>
              </w:rPr>
              <w:t>Образовательная</w:t>
            </w:r>
            <w:r w:rsidR="00E948BA">
              <w:rPr>
                <w:rFonts w:eastAsia="Calibri"/>
              </w:rPr>
              <w:t xml:space="preserve"> </w:t>
            </w:r>
            <w:r w:rsidRPr="00E948BA">
              <w:rPr>
                <w:rFonts w:eastAsia="Calibri"/>
              </w:rPr>
              <w:t>деятельность</w:t>
            </w:r>
            <w:r w:rsidR="00E948BA">
              <w:rPr>
                <w:rFonts w:eastAsia="Calibri"/>
              </w:rPr>
              <w:t xml:space="preserve"> </w:t>
            </w:r>
            <w:r w:rsidRPr="00E948BA">
              <w:rPr>
                <w:rFonts w:eastAsia="Calibri"/>
              </w:rPr>
              <w:t>в</w:t>
            </w:r>
            <w:r w:rsidR="00E948BA">
              <w:rPr>
                <w:rFonts w:eastAsia="Calibri"/>
              </w:rPr>
              <w:t xml:space="preserve"> </w:t>
            </w:r>
            <w:r w:rsidRPr="00E948BA">
              <w:rPr>
                <w:rFonts w:eastAsia="Calibri"/>
              </w:rPr>
              <w:t>ходе</w:t>
            </w:r>
            <w:r w:rsidR="00E948BA">
              <w:rPr>
                <w:rFonts w:eastAsia="Calibri"/>
              </w:rPr>
              <w:t xml:space="preserve"> </w:t>
            </w:r>
            <w:r w:rsidRPr="00E948BA">
              <w:rPr>
                <w:rFonts w:eastAsia="Calibri"/>
              </w:rPr>
              <w:t>режимных</w:t>
            </w:r>
            <w:r w:rsidR="00E948BA">
              <w:rPr>
                <w:rFonts w:eastAsia="Calibri"/>
              </w:rPr>
              <w:t xml:space="preserve"> </w:t>
            </w:r>
            <w:r w:rsidRPr="00E948BA">
              <w:rPr>
                <w:rFonts w:eastAsia="Calibri"/>
              </w:rPr>
              <w:t>моментов</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Формирование основ безопасности</w:t>
            </w:r>
          </w:p>
        </w:tc>
        <w:tc>
          <w:tcPr>
            <w:tcW w:w="9946" w:type="dxa"/>
          </w:tcPr>
          <w:p w:rsidR="0037007A" w:rsidRPr="00E948BA" w:rsidRDefault="0037007A" w:rsidP="00E948BA">
            <w:pPr>
              <w:rPr>
                <w:rFonts w:eastAsia="Calibri"/>
              </w:rPr>
            </w:pPr>
            <w:r w:rsidRPr="00E948BA">
              <w:rPr>
                <w:rFonts w:eastAsia="Calibri"/>
              </w:rPr>
              <w:t>Безопасное</w:t>
            </w:r>
            <w:r w:rsidR="00E948BA">
              <w:rPr>
                <w:rFonts w:eastAsia="Calibri"/>
              </w:rPr>
              <w:t xml:space="preserve"> </w:t>
            </w:r>
            <w:r w:rsidRPr="00E948BA">
              <w:rPr>
                <w:rFonts w:eastAsia="Calibri"/>
              </w:rPr>
              <w:t>поведение</w:t>
            </w:r>
            <w:r w:rsidR="00E948BA">
              <w:rPr>
                <w:rFonts w:eastAsia="Calibri"/>
              </w:rPr>
              <w:t xml:space="preserve"> </w:t>
            </w:r>
            <w:r w:rsidRPr="00E948BA">
              <w:rPr>
                <w:rFonts w:eastAsia="Calibri"/>
              </w:rPr>
              <w:t>в</w:t>
            </w:r>
            <w:r w:rsidR="00E948BA">
              <w:rPr>
                <w:rFonts w:eastAsia="Calibri"/>
              </w:rPr>
              <w:t xml:space="preserve">  </w:t>
            </w:r>
            <w:r w:rsidRPr="00E948BA">
              <w:rPr>
                <w:rFonts w:eastAsia="Calibri"/>
              </w:rPr>
              <w:t>природе. Безопасность</w:t>
            </w:r>
            <w:r w:rsidR="00E948BA">
              <w:rPr>
                <w:rFonts w:eastAsia="Calibri"/>
              </w:rPr>
              <w:t xml:space="preserve"> </w:t>
            </w:r>
            <w:r w:rsidRPr="00E948BA">
              <w:rPr>
                <w:rFonts w:eastAsia="Calibri"/>
              </w:rPr>
              <w:t>на</w:t>
            </w:r>
            <w:r w:rsidR="00E948BA">
              <w:rPr>
                <w:rFonts w:eastAsia="Calibri"/>
              </w:rPr>
              <w:t xml:space="preserve"> </w:t>
            </w:r>
            <w:r w:rsidRPr="00E948BA">
              <w:rPr>
                <w:rFonts w:eastAsia="Calibri"/>
              </w:rPr>
              <w:t xml:space="preserve">дорогах. </w:t>
            </w:r>
            <w:r w:rsidR="00551607">
              <w:rPr>
                <w:rFonts w:eastAsia="Calibri"/>
              </w:rPr>
              <w:t xml:space="preserve">                                                                                               </w:t>
            </w:r>
            <w:r w:rsidRPr="00E948BA">
              <w:rPr>
                <w:rFonts w:eastAsia="Calibri"/>
              </w:rPr>
              <w:t>Безопасность</w:t>
            </w:r>
            <w:r w:rsidR="00E948BA">
              <w:rPr>
                <w:rFonts w:eastAsia="Calibri"/>
              </w:rPr>
              <w:t xml:space="preserve"> </w:t>
            </w:r>
            <w:r w:rsidRPr="00E948BA">
              <w:rPr>
                <w:rFonts w:eastAsia="Calibri"/>
              </w:rPr>
              <w:t>собственной</w:t>
            </w:r>
            <w:r w:rsidR="00E948BA">
              <w:rPr>
                <w:rFonts w:eastAsia="Calibri"/>
              </w:rPr>
              <w:t xml:space="preserve"> </w:t>
            </w:r>
            <w:r w:rsidRPr="00E948BA">
              <w:rPr>
                <w:rFonts w:eastAsia="Calibri"/>
              </w:rPr>
              <w:t>жизнедеятельности</w:t>
            </w:r>
          </w:p>
          <w:p w:rsidR="0037007A" w:rsidRPr="00E948BA" w:rsidRDefault="0037007A" w:rsidP="00E948BA">
            <w:pPr>
              <w:rPr>
                <w:rFonts w:eastAsia="Calibri"/>
              </w:rPr>
            </w:pP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p w:rsidR="0037007A" w:rsidRPr="00E948BA" w:rsidRDefault="0037007A" w:rsidP="00E948BA">
            <w:pPr>
              <w:rPr>
                <w:rFonts w:eastAsia="Calibri"/>
              </w:rPr>
            </w:pPr>
            <w:r w:rsidRPr="00E948BA">
              <w:rPr>
                <w:rFonts w:eastAsia="Calibri"/>
              </w:rPr>
              <w:t>Образовательная</w:t>
            </w:r>
            <w:r w:rsidR="00E948BA">
              <w:rPr>
                <w:rFonts w:eastAsia="Calibri"/>
              </w:rPr>
              <w:t xml:space="preserve"> </w:t>
            </w:r>
            <w:r w:rsidRPr="00E948BA">
              <w:rPr>
                <w:rFonts w:eastAsia="Calibri"/>
              </w:rPr>
              <w:t>деятельность</w:t>
            </w:r>
            <w:r w:rsidR="00E948BA">
              <w:rPr>
                <w:rFonts w:eastAsia="Calibri"/>
              </w:rPr>
              <w:t xml:space="preserve"> </w:t>
            </w:r>
            <w:r w:rsidRPr="00E948BA">
              <w:rPr>
                <w:rFonts w:eastAsia="Calibri"/>
              </w:rPr>
              <w:t>в</w:t>
            </w:r>
            <w:r w:rsidR="00E948BA">
              <w:rPr>
                <w:rFonts w:eastAsia="Calibri"/>
              </w:rPr>
              <w:t xml:space="preserve"> </w:t>
            </w:r>
            <w:r w:rsidRPr="00E948BA">
              <w:rPr>
                <w:rFonts w:eastAsia="Calibri"/>
              </w:rPr>
              <w:t>ходе</w:t>
            </w:r>
            <w:r w:rsidR="00E948BA">
              <w:rPr>
                <w:rFonts w:eastAsia="Calibri"/>
              </w:rPr>
              <w:t xml:space="preserve"> </w:t>
            </w:r>
            <w:r w:rsidRPr="00E948BA">
              <w:rPr>
                <w:rFonts w:eastAsia="Calibri"/>
              </w:rPr>
              <w:t>режимных</w:t>
            </w:r>
            <w:r w:rsidR="00E948BA">
              <w:rPr>
                <w:rFonts w:eastAsia="Calibri"/>
              </w:rPr>
              <w:t xml:space="preserve"> </w:t>
            </w:r>
            <w:r w:rsidRPr="00E948BA">
              <w:rPr>
                <w:rFonts w:eastAsia="Calibri"/>
              </w:rPr>
              <w:t>моментов</w:t>
            </w:r>
          </w:p>
        </w:tc>
      </w:tr>
      <w:tr w:rsidR="0037007A" w:rsidRPr="000E79E8" w:rsidTr="00551607">
        <w:trPr>
          <w:trHeight w:val="151"/>
        </w:trPr>
        <w:tc>
          <w:tcPr>
            <w:tcW w:w="15614" w:type="dxa"/>
            <w:gridSpan w:val="3"/>
          </w:tcPr>
          <w:p w:rsidR="0037007A" w:rsidRPr="00E948BA" w:rsidRDefault="0037007A" w:rsidP="00E948BA">
            <w:pPr>
              <w:rPr>
                <w:rFonts w:eastAsia="Trebuchet MS"/>
              </w:rPr>
            </w:pPr>
            <w:r w:rsidRPr="00E948BA">
              <w:rPr>
                <w:rFonts w:eastAsia="Trebuchet MS"/>
              </w:rPr>
              <w:t>Познавательное</w:t>
            </w:r>
            <w:r w:rsidR="00E948BA">
              <w:rPr>
                <w:rFonts w:eastAsia="Trebuchet MS"/>
              </w:rPr>
              <w:t xml:space="preserve"> </w:t>
            </w:r>
            <w:r w:rsidRPr="00E948BA">
              <w:rPr>
                <w:rFonts w:eastAsia="Trebuchet MS"/>
              </w:rPr>
              <w:t>развитие</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Развитие</w:t>
            </w:r>
            <w:r w:rsidR="00E948BA">
              <w:rPr>
                <w:rFonts w:eastAsia="Calibri"/>
              </w:rPr>
              <w:t xml:space="preserve"> </w:t>
            </w:r>
            <w:r w:rsidRPr="00E948BA">
              <w:rPr>
                <w:rFonts w:eastAsia="Calibri"/>
              </w:rPr>
              <w:t>познавательно-исследовательской</w:t>
            </w:r>
            <w:r w:rsidR="00E948BA">
              <w:rPr>
                <w:rFonts w:eastAsia="Calibri"/>
              </w:rPr>
              <w:t xml:space="preserve"> </w:t>
            </w:r>
            <w:r w:rsidRPr="00E948BA">
              <w:rPr>
                <w:rFonts w:eastAsia="Calibri"/>
              </w:rPr>
              <w:t>деятельности</w:t>
            </w:r>
          </w:p>
        </w:tc>
        <w:tc>
          <w:tcPr>
            <w:tcW w:w="9946" w:type="dxa"/>
          </w:tcPr>
          <w:p w:rsidR="0037007A" w:rsidRPr="00E948BA" w:rsidRDefault="0037007A" w:rsidP="00E948BA">
            <w:pPr>
              <w:rPr>
                <w:rFonts w:eastAsia="Calibri"/>
              </w:rPr>
            </w:pPr>
            <w:r w:rsidRPr="00E948BA">
              <w:rPr>
                <w:rFonts w:eastAsia="Calibri"/>
              </w:rPr>
              <w:t>Первичные</w:t>
            </w:r>
            <w:r w:rsidR="00FD3938">
              <w:rPr>
                <w:rFonts w:eastAsia="Calibri"/>
              </w:rPr>
              <w:t xml:space="preserve"> </w:t>
            </w:r>
            <w:r w:rsidRPr="00E948BA">
              <w:rPr>
                <w:rFonts w:eastAsia="Calibri"/>
              </w:rPr>
              <w:t>представления</w:t>
            </w:r>
            <w:r w:rsidR="00FD3938">
              <w:rPr>
                <w:rFonts w:eastAsia="Calibri"/>
              </w:rPr>
              <w:t xml:space="preserve"> </w:t>
            </w:r>
            <w:r w:rsidRPr="00E948BA">
              <w:rPr>
                <w:rFonts w:eastAsia="Calibri"/>
              </w:rPr>
              <w:t>об</w:t>
            </w:r>
            <w:r w:rsidR="00FD3938">
              <w:rPr>
                <w:rFonts w:eastAsia="Calibri"/>
              </w:rPr>
              <w:t xml:space="preserve">  </w:t>
            </w:r>
            <w:r w:rsidRPr="00E948BA">
              <w:rPr>
                <w:rFonts w:eastAsia="Calibri"/>
              </w:rPr>
              <w:t>объектах</w:t>
            </w:r>
            <w:r w:rsidR="00FD3938">
              <w:rPr>
                <w:rFonts w:eastAsia="Calibri"/>
              </w:rPr>
              <w:t xml:space="preserve"> </w:t>
            </w:r>
            <w:r w:rsidRPr="00E948BA">
              <w:rPr>
                <w:rFonts w:eastAsia="Calibri"/>
              </w:rPr>
              <w:t>окружающего</w:t>
            </w:r>
            <w:r w:rsidR="00FD3938">
              <w:rPr>
                <w:rFonts w:eastAsia="Calibri"/>
              </w:rPr>
              <w:t xml:space="preserve"> </w:t>
            </w:r>
            <w:r w:rsidRPr="00E948BA">
              <w:rPr>
                <w:rFonts w:eastAsia="Calibri"/>
              </w:rPr>
              <w:t>мира</w:t>
            </w:r>
          </w:p>
          <w:p w:rsidR="0037007A" w:rsidRPr="00E948BA" w:rsidRDefault="0037007A" w:rsidP="00E948BA">
            <w:pPr>
              <w:rPr>
                <w:rFonts w:eastAsia="Calibri"/>
              </w:rPr>
            </w:pPr>
            <w:r w:rsidRPr="00E948BA">
              <w:rPr>
                <w:rFonts w:eastAsia="Calibri"/>
              </w:rPr>
              <w:t>Сенсорное</w:t>
            </w:r>
            <w:r w:rsidR="00FD3938">
              <w:rPr>
                <w:rFonts w:eastAsia="Calibri"/>
              </w:rPr>
              <w:t xml:space="preserve"> </w:t>
            </w:r>
            <w:r w:rsidRPr="00E948BA">
              <w:rPr>
                <w:rFonts w:eastAsia="Calibri"/>
              </w:rPr>
              <w:t>развитие. Дидактические</w:t>
            </w:r>
            <w:r w:rsidR="00FD3938">
              <w:rPr>
                <w:rFonts w:eastAsia="Calibri"/>
              </w:rPr>
              <w:t xml:space="preserve"> </w:t>
            </w:r>
            <w:r w:rsidRPr="00E948BA">
              <w:rPr>
                <w:rFonts w:eastAsia="Calibri"/>
              </w:rPr>
              <w:t>игры.</w:t>
            </w:r>
          </w:p>
        </w:tc>
        <w:tc>
          <w:tcPr>
            <w:tcW w:w="3599" w:type="dxa"/>
          </w:tcPr>
          <w:p w:rsidR="0037007A" w:rsidRPr="00E948BA" w:rsidRDefault="0037007A" w:rsidP="00E948BA">
            <w:pPr>
              <w:rPr>
                <w:rFonts w:eastAsia="Calibri"/>
              </w:rPr>
            </w:pPr>
            <w:r w:rsidRPr="00E948BA">
              <w:rPr>
                <w:rFonts w:eastAsia="Calibri"/>
              </w:rPr>
              <w:t>Организованная</w:t>
            </w:r>
            <w:r w:rsidR="00FD3938">
              <w:rPr>
                <w:rFonts w:eastAsia="Calibri"/>
              </w:rPr>
              <w:t xml:space="preserve"> </w:t>
            </w:r>
            <w:r w:rsidRPr="00E948BA">
              <w:rPr>
                <w:rFonts w:eastAsia="Calibri"/>
              </w:rPr>
              <w:t>образовательная</w:t>
            </w:r>
            <w:r w:rsidR="00FD3938">
              <w:rPr>
                <w:rFonts w:eastAsia="Calibri"/>
              </w:rPr>
              <w:t xml:space="preserve"> </w:t>
            </w:r>
            <w:r w:rsidRPr="00E948BA">
              <w:rPr>
                <w:rFonts w:eastAsia="Calibri"/>
              </w:rPr>
              <w:t>деятельность</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Приобщение</w:t>
            </w:r>
            <w:r w:rsidR="00E948BA">
              <w:rPr>
                <w:rFonts w:eastAsia="Calibri"/>
              </w:rPr>
              <w:t xml:space="preserve"> </w:t>
            </w:r>
            <w:r w:rsidRPr="00E948BA">
              <w:rPr>
                <w:rFonts w:eastAsia="Calibri"/>
              </w:rPr>
              <w:t>к</w:t>
            </w:r>
            <w:r w:rsidR="00E948BA">
              <w:rPr>
                <w:rFonts w:eastAsia="Calibri"/>
              </w:rPr>
              <w:t xml:space="preserve"> </w:t>
            </w:r>
            <w:r w:rsidRPr="00E948BA">
              <w:rPr>
                <w:rFonts w:eastAsia="Calibri"/>
              </w:rPr>
              <w:t>социокультурным</w:t>
            </w:r>
            <w:r w:rsidR="00E948BA">
              <w:rPr>
                <w:rFonts w:eastAsia="Calibri"/>
              </w:rPr>
              <w:t xml:space="preserve"> </w:t>
            </w:r>
            <w:r w:rsidRPr="00E948BA">
              <w:rPr>
                <w:rFonts w:eastAsia="Calibri"/>
              </w:rPr>
              <w:t>ценностям.</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Расширять</w:t>
            </w:r>
            <w:r w:rsidR="00FD3938">
              <w:rPr>
                <w:rFonts w:eastAsia="Calibri"/>
              </w:rPr>
              <w:t xml:space="preserve"> </w:t>
            </w:r>
            <w:r w:rsidRPr="00E948BA">
              <w:rPr>
                <w:rFonts w:eastAsia="Calibri"/>
              </w:rPr>
              <w:t>и</w:t>
            </w:r>
            <w:r w:rsidR="00FD3938">
              <w:rPr>
                <w:rFonts w:eastAsia="Calibri"/>
              </w:rPr>
              <w:t xml:space="preserve">  </w:t>
            </w:r>
            <w:r w:rsidRPr="00E948BA">
              <w:rPr>
                <w:rFonts w:eastAsia="Calibri"/>
              </w:rPr>
              <w:t>уточнять</w:t>
            </w:r>
            <w:r w:rsidR="00FD3938">
              <w:rPr>
                <w:rFonts w:eastAsia="Calibri"/>
              </w:rPr>
              <w:t xml:space="preserve"> </w:t>
            </w:r>
            <w:r w:rsidRPr="00E948BA">
              <w:rPr>
                <w:rFonts w:eastAsia="Calibri"/>
              </w:rPr>
              <w:t>представления</w:t>
            </w:r>
            <w:r w:rsidR="00FD3938">
              <w:rPr>
                <w:rFonts w:eastAsia="Calibri"/>
              </w:rPr>
              <w:t xml:space="preserve">  </w:t>
            </w:r>
            <w:r w:rsidRPr="00E948BA">
              <w:rPr>
                <w:rFonts w:eastAsia="Calibri"/>
              </w:rPr>
              <w:t>детей</w:t>
            </w:r>
            <w:r w:rsidR="00FD3938">
              <w:rPr>
                <w:rFonts w:eastAsia="Calibri"/>
              </w:rPr>
              <w:t xml:space="preserve"> </w:t>
            </w:r>
            <w:r w:rsidRPr="00E948BA">
              <w:rPr>
                <w:rFonts w:eastAsia="Calibri"/>
              </w:rPr>
              <w:t>о</w:t>
            </w:r>
            <w:r w:rsidR="00FD3938">
              <w:rPr>
                <w:rFonts w:eastAsia="Calibri"/>
              </w:rPr>
              <w:t xml:space="preserve"> </w:t>
            </w:r>
            <w:r w:rsidRPr="00E948BA">
              <w:rPr>
                <w:rFonts w:eastAsia="Calibri"/>
              </w:rPr>
              <w:t>предметном</w:t>
            </w:r>
            <w:r w:rsidR="00FD3938">
              <w:rPr>
                <w:rFonts w:eastAsia="Calibri"/>
              </w:rPr>
              <w:t xml:space="preserve"> </w:t>
            </w:r>
            <w:r w:rsidRPr="00E948BA">
              <w:rPr>
                <w:rFonts w:eastAsia="Calibri"/>
              </w:rPr>
              <w:t>мире.</w:t>
            </w:r>
            <w:r w:rsidR="00551607">
              <w:rPr>
                <w:rFonts w:eastAsia="Calibri"/>
              </w:rPr>
              <w:t xml:space="preserve">                                                                                                          </w:t>
            </w:r>
            <w:r w:rsidRPr="00E948BA">
              <w:rPr>
                <w:rFonts w:eastAsia="Calibri"/>
              </w:rPr>
              <w:t xml:space="preserve"> Формировать</w:t>
            </w:r>
            <w:r w:rsidR="00FD3938">
              <w:rPr>
                <w:rFonts w:eastAsia="Calibri"/>
              </w:rPr>
              <w:t xml:space="preserve"> </w:t>
            </w:r>
            <w:r w:rsidRPr="00E948BA">
              <w:rPr>
                <w:rFonts w:eastAsia="Calibri"/>
              </w:rPr>
              <w:t>представления</w:t>
            </w:r>
            <w:r w:rsidR="00FD3938">
              <w:rPr>
                <w:rFonts w:eastAsia="Calibri"/>
              </w:rPr>
              <w:t xml:space="preserve">  </w:t>
            </w:r>
            <w:r w:rsidRPr="00E948BA">
              <w:rPr>
                <w:rFonts w:eastAsia="Calibri"/>
              </w:rPr>
              <w:t>о</w:t>
            </w:r>
            <w:r w:rsidR="00FD3938">
              <w:rPr>
                <w:rFonts w:eastAsia="Calibri"/>
              </w:rPr>
              <w:t xml:space="preserve">  </w:t>
            </w:r>
            <w:r w:rsidRPr="00E948BA">
              <w:rPr>
                <w:rFonts w:eastAsia="Calibri"/>
              </w:rPr>
              <w:t>предметах,</w:t>
            </w:r>
            <w:r w:rsidR="00FD3938">
              <w:rPr>
                <w:rFonts w:eastAsia="Calibri"/>
              </w:rPr>
              <w:t xml:space="preserve"> </w:t>
            </w:r>
            <w:r w:rsidRPr="00E948BA">
              <w:rPr>
                <w:rFonts w:eastAsia="Calibri"/>
              </w:rPr>
              <w:t>облегчающих</w:t>
            </w:r>
            <w:r w:rsidR="00FD3938">
              <w:rPr>
                <w:rFonts w:eastAsia="Calibri"/>
              </w:rPr>
              <w:t xml:space="preserve"> </w:t>
            </w:r>
            <w:r w:rsidRPr="00E948BA">
              <w:rPr>
                <w:rFonts w:eastAsia="Calibri"/>
              </w:rPr>
              <w:t>труд</w:t>
            </w:r>
            <w:r w:rsidR="00FD3938">
              <w:rPr>
                <w:rFonts w:eastAsia="Calibri"/>
              </w:rPr>
              <w:t xml:space="preserve"> </w:t>
            </w:r>
            <w:r w:rsidRPr="00E948BA">
              <w:rPr>
                <w:rFonts w:eastAsia="Calibri"/>
              </w:rPr>
              <w:t>людей</w:t>
            </w:r>
            <w:r w:rsidR="00FD3938">
              <w:rPr>
                <w:rFonts w:eastAsia="Calibri"/>
              </w:rPr>
              <w:t xml:space="preserve"> </w:t>
            </w:r>
            <w:r w:rsidRPr="00E948BA">
              <w:rPr>
                <w:rFonts w:eastAsia="Calibri"/>
              </w:rPr>
              <w:t>на производстве.</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детьмиОбразовательная</w:t>
            </w:r>
            <w:r w:rsidR="00FD3938">
              <w:rPr>
                <w:rFonts w:eastAsia="Calibri"/>
              </w:rPr>
              <w:t xml:space="preserve"> </w:t>
            </w:r>
            <w:r w:rsidRPr="00E948BA">
              <w:rPr>
                <w:rFonts w:eastAsia="Calibri"/>
              </w:rPr>
              <w:t>деятельность</w:t>
            </w:r>
            <w:r w:rsidR="00FD3938">
              <w:rPr>
                <w:rFonts w:eastAsia="Calibri"/>
              </w:rPr>
              <w:t xml:space="preserve"> </w:t>
            </w:r>
            <w:r w:rsidRPr="00E948BA">
              <w:rPr>
                <w:rFonts w:eastAsia="Calibri"/>
              </w:rPr>
              <w:t>в</w:t>
            </w:r>
            <w:r w:rsidR="00FD3938">
              <w:rPr>
                <w:rFonts w:eastAsia="Calibri"/>
              </w:rPr>
              <w:t xml:space="preserve"> </w:t>
            </w:r>
            <w:r w:rsidRPr="00E948BA">
              <w:rPr>
                <w:rFonts w:eastAsia="Calibri"/>
              </w:rPr>
              <w:t>ходе</w:t>
            </w:r>
            <w:r w:rsidR="00FD3938">
              <w:rPr>
                <w:rFonts w:eastAsia="Calibri"/>
              </w:rPr>
              <w:t xml:space="preserve"> </w:t>
            </w:r>
            <w:r w:rsidRPr="00E948BA">
              <w:rPr>
                <w:rFonts w:eastAsia="Calibri"/>
              </w:rPr>
              <w:t>режимных</w:t>
            </w:r>
            <w:r w:rsidR="00FD3938">
              <w:rPr>
                <w:rFonts w:eastAsia="Calibri"/>
              </w:rPr>
              <w:t xml:space="preserve"> </w:t>
            </w:r>
            <w:r w:rsidRPr="00E948BA">
              <w:rPr>
                <w:rFonts w:eastAsia="Calibri"/>
              </w:rPr>
              <w:t>моментов</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lastRenderedPageBreak/>
              <w:t>Формирование</w:t>
            </w:r>
            <w:r w:rsidR="00FD3938">
              <w:rPr>
                <w:rFonts w:eastAsia="Calibri"/>
              </w:rPr>
              <w:t xml:space="preserve"> </w:t>
            </w:r>
            <w:r w:rsidRPr="00E948BA">
              <w:rPr>
                <w:rFonts w:eastAsia="Calibri"/>
              </w:rPr>
              <w:t>элементарных</w:t>
            </w:r>
            <w:r w:rsidR="00FD3938">
              <w:rPr>
                <w:rFonts w:eastAsia="Calibri"/>
              </w:rPr>
              <w:t xml:space="preserve"> </w:t>
            </w:r>
            <w:r w:rsidRPr="00E948BA">
              <w:rPr>
                <w:rFonts w:eastAsia="Calibri"/>
              </w:rPr>
              <w:t>математических</w:t>
            </w:r>
            <w:r w:rsidR="00FD3938">
              <w:rPr>
                <w:rFonts w:eastAsia="Calibri"/>
              </w:rPr>
              <w:t xml:space="preserve"> </w:t>
            </w:r>
            <w:r w:rsidRPr="00E948BA">
              <w:rPr>
                <w:rFonts w:eastAsia="Calibri"/>
              </w:rPr>
              <w:t>представлений</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Tahoma"/>
              </w:rPr>
              <w:t>Количество.</w:t>
            </w:r>
            <w:r w:rsidRPr="00E948BA">
              <w:rPr>
                <w:rFonts w:eastAsia="Calibri"/>
              </w:rPr>
              <w:t xml:space="preserve"> Величина. Форма. Ориентировка</w:t>
            </w:r>
            <w:r w:rsidR="00FD3938">
              <w:rPr>
                <w:rFonts w:eastAsia="Calibri"/>
              </w:rPr>
              <w:t xml:space="preserve"> </w:t>
            </w:r>
            <w:r w:rsidRPr="00E948BA">
              <w:rPr>
                <w:rFonts w:eastAsia="Calibri"/>
              </w:rPr>
              <w:t>в</w:t>
            </w:r>
            <w:r w:rsidR="00FD3938">
              <w:rPr>
                <w:rFonts w:eastAsia="Calibri"/>
              </w:rPr>
              <w:t xml:space="preserve">  </w:t>
            </w:r>
            <w:r w:rsidRPr="00E948BA">
              <w:rPr>
                <w:rFonts w:eastAsia="Calibri"/>
              </w:rPr>
              <w:t>пространстве</w:t>
            </w:r>
          </w:p>
        </w:tc>
        <w:tc>
          <w:tcPr>
            <w:tcW w:w="3599" w:type="dxa"/>
          </w:tcPr>
          <w:p w:rsidR="0037007A" w:rsidRPr="00E948BA" w:rsidRDefault="0037007A" w:rsidP="00E948BA">
            <w:pPr>
              <w:rPr>
                <w:rFonts w:eastAsia="Calibri"/>
              </w:rPr>
            </w:pPr>
            <w:r w:rsidRPr="00E948BA">
              <w:rPr>
                <w:rFonts w:eastAsia="Calibri"/>
              </w:rPr>
              <w:t>Организованная</w:t>
            </w:r>
            <w:r w:rsidR="00FD3938">
              <w:rPr>
                <w:rFonts w:eastAsia="Calibri"/>
              </w:rPr>
              <w:t xml:space="preserve"> </w:t>
            </w:r>
            <w:r w:rsidRPr="00E948BA">
              <w:rPr>
                <w:rFonts w:eastAsia="Calibri"/>
              </w:rPr>
              <w:t>образовательная</w:t>
            </w:r>
            <w:r w:rsidR="00FD3938">
              <w:rPr>
                <w:rFonts w:eastAsia="Calibri"/>
              </w:rPr>
              <w:t xml:space="preserve">  </w:t>
            </w:r>
            <w:r w:rsidRPr="00E948BA">
              <w:rPr>
                <w:rFonts w:eastAsia="Calibri"/>
              </w:rPr>
              <w:t>деятельность</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Ознакомление</w:t>
            </w:r>
            <w:r w:rsidR="00FD3938">
              <w:rPr>
                <w:rFonts w:eastAsia="Calibri"/>
              </w:rPr>
              <w:t xml:space="preserve"> </w:t>
            </w:r>
            <w:r w:rsidRPr="00E948BA">
              <w:rPr>
                <w:rFonts w:eastAsia="Calibri"/>
              </w:rPr>
              <w:t>с</w:t>
            </w:r>
            <w:r w:rsidR="00FD3938">
              <w:rPr>
                <w:rFonts w:eastAsia="Calibri"/>
              </w:rPr>
              <w:t xml:space="preserve"> </w:t>
            </w:r>
            <w:r w:rsidRPr="00E948BA">
              <w:rPr>
                <w:rFonts w:eastAsia="Calibri"/>
              </w:rPr>
              <w:t>миром</w:t>
            </w:r>
            <w:r w:rsidR="00FD3938">
              <w:rPr>
                <w:rFonts w:eastAsia="Calibri"/>
              </w:rPr>
              <w:t xml:space="preserve"> </w:t>
            </w:r>
            <w:r w:rsidRPr="00E948BA">
              <w:rPr>
                <w:rFonts w:eastAsia="Calibri"/>
              </w:rPr>
              <w:t>природы.</w:t>
            </w:r>
          </w:p>
          <w:p w:rsidR="0037007A" w:rsidRPr="00E948BA" w:rsidRDefault="0037007A" w:rsidP="00E948BA">
            <w:pPr>
              <w:rPr>
                <w:rFonts w:eastAsia="Trebuchet MS"/>
              </w:rPr>
            </w:pP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Сезонные</w:t>
            </w:r>
            <w:r w:rsidR="00FD3938">
              <w:rPr>
                <w:rFonts w:eastAsia="Calibri"/>
              </w:rPr>
              <w:t xml:space="preserve">  </w:t>
            </w:r>
            <w:r w:rsidRPr="00E948BA">
              <w:rPr>
                <w:rFonts w:eastAsia="Calibri"/>
              </w:rPr>
              <w:t>наблюдения</w:t>
            </w:r>
          </w:p>
          <w:p w:rsidR="0037007A" w:rsidRPr="00E948BA" w:rsidRDefault="0037007A" w:rsidP="00E948BA">
            <w:pPr>
              <w:rPr>
                <w:rFonts w:eastAsia="Calibri"/>
              </w:rPr>
            </w:pP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p w:rsidR="0037007A" w:rsidRPr="00E948BA" w:rsidRDefault="0037007A" w:rsidP="00E948BA">
            <w:pPr>
              <w:rPr>
                <w:rFonts w:eastAsia="Calibri"/>
              </w:rPr>
            </w:pPr>
            <w:r w:rsidRPr="00E948BA">
              <w:rPr>
                <w:rFonts w:eastAsia="Calibri"/>
              </w:rPr>
              <w:t>Образовательная</w:t>
            </w:r>
            <w:r w:rsidR="00FD3938">
              <w:rPr>
                <w:rFonts w:eastAsia="Calibri"/>
              </w:rPr>
              <w:t xml:space="preserve"> </w:t>
            </w:r>
            <w:r w:rsidRPr="00E948BA">
              <w:rPr>
                <w:rFonts w:eastAsia="Calibri"/>
              </w:rPr>
              <w:t>деятельность</w:t>
            </w:r>
            <w:r w:rsidR="00FD3938">
              <w:rPr>
                <w:rFonts w:eastAsia="Calibri"/>
              </w:rPr>
              <w:t xml:space="preserve"> </w:t>
            </w:r>
            <w:r w:rsidRPr="00E948BA">
              <w:rPr>
                <w:rFonts w:eastAsia="Calibri"/>
              </w:rPr>
              <w:t>в</w:t>
            </w:r>
            <w:r w:rsidR="00FD3938">
              <w:rPr>
                <w:rFonts w:eastAsia="Calibri"/>
              </w:rPr>
              <w:t xml:space="preserve"> </w:t>
            </w:r>
            <w:r w:rsidRPr="00E948BA">
              <w:rPr>
                <w:rFonts w:eastAsia="Calibri"/>
              </w:rPr>
              <w:t>ходе</w:t>
            </w:r>
            <w:r w:rsidR="00FD3938">
              <w:rPr>
                <w:rFonts w:eastAsia="Calibri"/>
              </w:rPr>
              <w:t xml:space="preserve"> </w:t>
            </w:r>
            <w:r w:rsidRPr="00E948BA">
              <w:rPr>
                <w:rFonts w:eastAsia="Calibri"/>
              </w:rPr>
              <w:t>режимных</w:t>
            </w:r>
            <w:r w:rsidR="00FD3938">
              <w:rPr>
                <w:rFonts w:eastAsia="Calibri"/>
              </w:rPr>
              <w:t xml:space="preserve"> </w:t>
            </w:r>
            <w:r w:rsidRPr="00E948BA">
              <w:rPr>
                <w:rFonts w:eastAsia="Calibri"/>
              </w:rPr>
              <w:t>моментов</w:t>
            </w:r>
          </w:p>
          <w:p w:rsidR="0037007A" w:rsidRPr="00E948BA" w:rsidRDefault="0037007A" w:rsidP="00E948BA">
            <w:pPr>
              <w:rPr>
                <w:rFonts w:eastAsia="Calibri"/>
              </w:rPr>
            </w:pPr>
            <w:r w:rsidRPr="00E948BA">
              <w:rPr>
                <w:rFonts w:eastAsia="Calibri"/>
              </w:rPr>
              <w:t>Организованная</w:t>
            </w:r>
            <w:r w:rsidR="00FD3938">
              <w:rPr>
                <w:rFonts w:eastAsia="Calibri"/>
              </w:rPr>
              <w:t xml:space="preserve"> </w:t>
            </w:r>
            <w:r w:rsidRPr="00E948BA">
              <w:rPr>
                <w:rFonts w:eastAsia="Calibri"/>
              </w:rPr>
              <w:t>образовательная</w:t>
            </w:r>
            <w:r w:rsidR="00FD3938">
              <w:rPr>
                <w:rFonts w:eastAsia="Calibri"/>
              </w:rPr>
              <w:t xml:space="preserve">  </w:t>
            </w:r>
            <w:r w:rsidRPr="00E948BA">
              <w:rPr>
                <w:rFonts w:eastAsia="Calibri"/>
              </w:rPr>
              <w:t>деятельность</w:t>
            </w:r>
          </w:p>
        </w:tc>
      </w:tr>
      <w:tr w:rsidR="0037007A" w:rsidRPr="000E79E8" w:rsidTr="00551607">
        <w:trPr>
          <w:trHeight w:val="151"/>
        </w:trPr>
        <w:tc>
          <w:tcPr>
            <w:tcW w:w="15614" w:type="dxa"/>
            <w:gridSpan w:val="3"/>
          </w:tcPr>
          <w:p w:rsidR="0037007A" w:rsidRPr="00E948BA" w:rsidRDefault="0037007A" w:rsidP="00E948BA">
            <w:pPr>
              <w:rPr>
                <w:rFonts w:eastAsia="Trebuchet MS"/>
              </w:rPr>
            </w:pPr>
            <w:r w:rsidRPr="00E948BA">
              <w:rPr>
                <w:rFonts w:eastAsia="Trebuchet MS"/>
              </w:rPr>
              <w:t>Речевое</w:t>
            </w:r>
            <w:r w:rsidR="00FD3938">
              <w:rPr>
                <w:rFonts w:eastAsia="Trebuchet MS"/>
              </w:rPr>
              <w:t xml:space="preserve"> </w:t>
            </w:r>
            <w:r w:rsidRPr="00E948BA">
              <w:rPr>
                <w:rFonts w:eastAsia="Trebuchet MS"/>
              </w:rPr>
              <w:t>развитие</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 xml:space="preserve">Развитие речи  </w:t>
            </w:r>
          </w:p>
          <w:p w:rsidR="0037007A" w:rsidRPr="00E948BA" w:rsidRDefault="0037007A" w:rsidP="00E948BA">
            <w:pPr>
              <w:rPr>
                <w:rFonts w:eastAsia="Calibri"/>
              </w:rPr>
            </w:pP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Формирование</w:t>
            </w:r>
            <w:r w:rsidR="00FD3938">
              <w:rPr>
                <w:rFonts w:eastAsia="Calibri"/>
              </w:rPr>
              <w:t xml:space="preserve"> </w:t>
            </w:r>
            <w:r w:rsidRPr="00E948BA">
              <w:rPr>
                <w:rFonts w:eastAsia="Calibri"/>
              </w:rPr>
              <w:t>словаря</w:t>
            </w:r>
            <w:r w:rsidR="00FD3938">
              <w:rPr>
                <w:rFonts w:eastAsia="Calibri"/>
              </w:rPr>
              <w:t xml:space="preserve">. </w:t>
            </w:r>
            <w:r w:rsidRPr="00E948BA">
              <w:rPr>
                <w:rFonts w:eastAsia="Calibri"/>
              </w:rPr>
              <w:t xml:space="preserve"> Звуковая</w:t>
            </w:r>
            <w:r w:rsidR="00FD3938">
              <w:rPr>
                <w:rFonts w:eastAsia="Calibri"/>
              </w:rPr>
              <w:t xml:space="preserve"> </w:t>
            </w:r>
            <w:r w:rsidRPr="00E948BA">
              <w:rPr>
                <w:rFonts w:eastAsia="Calibri"/>
              </w:rPr>
              <w:t>культура</w:t>
            </w:r>
            <w:r w:rsidR="00FD3938">
              <w:rPr>
                <w:rFonts w:eastAsia="Calibri"/>
              </w:rPr>
              <w:t xml:space="preserve"> </w:t>
            </w:r>
            <w:r w:rsidRPr="00E948BA">
              <w:rPr>
                <w:rFonts w:eastAsia="Calibri"/>
              </w:rPr>
              <w:t>речи. Грамматический</w:t>
            </w:r>
            <w:r w:rsidR="00FD3938">
              <w:rPr>
                <w:rFonts w:eastAsia="Calibri"/>
              </w:rPr>
              <w:t xml:space="preserve"> </w:t>
            </w:r>
            <w:r w:rsidRPr="00E948BA">
              <w:rPr>
                <w:rFonts w:eastAsia="Calibri"/>
              </w:rPr>
              <w:t>строй</w:t>
            </w:r>
            <w:r w:rsidR="00FD3938">
              <w:rPr>
                <w:rFonts w:eastAsia="Calibri"/>
              </w:rPr>
              <w:t xml:space="preserve"> </w:t>
            </w:r>
            <w:r w:rsidRPr="00E948BA">
              <w:rPr>
                <w:rFonts w:eastAsia="Calibri"/>
              </w:rPr>
              <w:t>речи. Подготовка</w:t>
            </w:r>
            <w:r w:rsidR="00FD3938">
              <w:rPr>
                <w:rFonts w:eastAsia="Calibri"/>
              </w:rPr>
              <w:t xml:space="preserve"> </w:t>
            </w:r>
            <w:r w:rsidRPr="00E948BA">
              <w:rPr>
                <w:rFonts w:eastAsia="Calibri"/>
              </w:rPr>
              <w:t>к</w:t>
            </w:r>
            <w:r w:rsidR="00FD3938">
              <w:rPr>
                <w:rFonts w:eastAsia="Calibri"/>
              </w:rPr>
              <w:t xml:space="preserve"> </w:t>
            </w:r>
            <w:r w:rsidRPr="00E948BA">
              <w:rPr>
                <w:rFonts w:eastAsia="Calibri"/>
              </w:rPr>
              <w:t>обучению</w:t>
            </w:r>
            <w:r w:rsidR="00FD3938">
              <w:rPr>
                <w:rFonts w:eastAsia="Calibri"/>
              </w:rPr>
              <w:t xml:space="preserve"> </w:t>
            </w:r>
            <w:r w:rsidRPr="00E948BA">
              <w:rPr>
                <w:rFonts w:eastAsia="Calibri"/>
              </w:rPr>
              <w:t>грамоте</w:t>
            </w:r>
          </w:p>
        </w:tc>
        <w:tc>
          <w:tcPr>
            <w:tcW w:w="3599" w:type="dxa"/>
          </w:tcPr>
          <w:p w:rsidR="0037007A" w:rsidRPr="00E948BA" w:rsidRDefault="0037007A" w:rsidP="00E948BA">
            <w:pPr>
              <w:rPr>
                <w:rFonts w:eastAsia="Calibri"/>
              </w:rPr>
            </w:pPr>
            <w:r w:rsidRPr="00E948BA">
              <w:rPr>
                <w:rFonts w:eastAsia="Calibri"/>
              </w:rPr>
              <w:t>Организованная</w:t>
            </w:r>
            <w:r w:rsidR="00FD3938">
              <w:rPr>
                <w:rFonts w:eastAsia="Calibri"/>
              </w:rPr>
              <w:t xml:space="preserve"> </w:t>
            </w:r>
            <w:r w:rsidRPr="00E948BA">
              <w:rPr>
                <w:rFonts w:eastAsia="Calibri"/>
              </w:rPr>
              <w:t>образовательная</w:t>
            </w:r>
            <w:r w:rsidR="00FD3938">
              <w:rPr>
                <w:rFonts w:eastAsia="Calibri"/>
              </w:rPr>
              <w:t xml:space="preserve"> </w:t>
            </w:r>
            <w:r w:rsidRPr="00E948BA">
              <w:rPr>
                <w:rFonts w:eastAsia="Calibri"/>
              </w:rPr>
              <w:t>деятельность</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 xml:space="preserve">Развитие речи  </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Развивающая</w:t>
            </w:r>
            <w:r w:rsidR="00FD3938">
              <w:rPr>
                <w:rFonts w:eastAsia="Calibri"/>
              </w:rPr>
              <w:t xml:space="preserve"> </w:t>
            </w:r>
            <w:r w:rsidRPr="00E948BA">
              <w:rPr>
                <w:rFonts w:eastAsia="Calibri"/>
              </w:rPr>
              <w:t>речевая</w:t>
            </w:r>
            <w:r w:rsidR="00FD3938">
              <w:rPr>
                <w:rFonts w:eastAsia="Calibri"/>
              </w:rPr>
              <w:t xml:space="preserve"> </w:t>
            </w:r>
            <w:r w:rsidRPr="00E948BA">
              <w:rPr>
                <w:rFonts w:eastAsia="Calibri"/>
              </w:rPr>
              <w:t>среда</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p w:rsidR="0037007A" w:rsidRPr="00E948BA" w:rsidRDefault="0037007A" w:rsidP="00E948BA">
            <w:pPr>
              <w:rPr>
                <w:rFonts w:eastAsia="Calibri"/>
              </w:rPr>
            </w:pPr>
            <w:r w:rsidRPr="00E948BA">
              <w:rPr>
                <w:rFonts w:eastAsia="Calibri"/>
              </w:rPr>
              <w:t>Образовательная</w:t>
            </w:r>
            <w:r w:rsidR="00FD3938">
              <w:rPr>
                <w:rFonts w:eastAsia="Calibri"/>
              </w:rPr>
              <w:t xml:space="preserve"> </w:t>
            </w:r>
            <w:r w:rsidRPr="00E948BA">
              <w:rPr>
                <w:rFonts w:eastAsia="Calibri"/>
              </w:rPr>
              <w:t>деятельность</w:t>
            </w:r>
            <w:r w:rsidR="00FD3938">
              <w:rPr>
                <w:rFonts w:eastAsia="Calibri"/>
              </w:rPr>
              <w:t xml:space="preserve"> </w:t>
            </w:r>
            <w:r w:rsidRPr="00E948BA">
              <w:rPr>
                <w:rFonts w:eastAsia="Calibri"/>
              </w:rPr>
              <w:t>в</w:t>
            </w:r>
            <w:r w:rsidR="00FD3938">
              <w:rPr>
                <w:rFonts w:eastAsia="Calibri"/>
              </w:rPr>
              <w:t xml:space="preserve"> </w:t>
            </w:r>
            <w:r w:rsidRPr="00E948BA">
              <w:rPr>
                <w:rFonts w:eastAsia="Calibri"/>
              </w:rPr>
              <w:t>ходе</w:t>
            </w:r>
            <w:r w:rsidR="00FD3938">
              <w:rPr>
                <w:rFonts w:eastAsia="Calibri"/>
              </w:rPr>
              <w:t xml:space="preserve"> </w:t>
            </w:r>
            <w:r w:rsidRPr="00E948BA">
              <w:rPr>
                <w:rFonts w:eastAsia="Calibri"/>
              </w:rPr>
              <w:t>режимных</w:t>
            </w:r>
            <w:r w:rsidR="00FD3938">
              <w:rPr>
                <w:rFonts w:eastAsia="Calibri"/>
              </w:rPr>
              <w:t xml:space="preserve"> </w:t>
            </w:r>
            <w:r w:rsidRPr="00E948BA">
              <w:rPr>
                <w:rFonts w:eastAsia="Calibri"/>
              </w:rPr>
              <w:t>моментов</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Художественная литература</w:t>
            </w:r>
          </w:p>
        </w:tc>
        <w:tc>
          <w:tcPr>
            <w:tcW w:w="9946" w:type="dxa"/>
          </w:tcPr>
          <w:p w:rsidR="0037007A" w:rsidRPr="00E948BA" w:rsidRDefault="0037007A" w:rsidP="00E948BA">
            <w:pPr>
              <w:rPr>
                <w:rFonts w:eastAsia="Calibri"/>
              </w:rPr>
            </w:pPr>
            <w:r w:rsidRPr="00E948BA">
              <w:rPr>
                <w:rFonts w:eastAsia="Calibri"/>
              </w:rPr>
              <w:t>Чтение художественных произведений</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p w:rsidR="0037007A" w:rsidRPr="00E948BA" w:rsidRDefault="0037007A" w:rsidP="00E948BA">
            <w:pPr>
              <w:rPr>
                <w:rFonts w:eastAsia="Calibri"/>
              </w:rPr>
            </w:pPr>
            <w:r w:rsidRPr="00E948BA">
              <w:rPr>
                <w:rFonts w:eastAsia="Calibri"/>
              </w:rPr>
              <w:t>Образовательная</w:t>
            </w:r>
            <w:r w:rsidR="00FD3938">
              <w:rPr>
                <w:rFonts w:eastAsia="Calibri"/>
              </w:rPr>
              <w:t xml:space="preserve"> </w:t>
            </w:r>
            <w:r w:rsidRPr="00E948BA">
              <w:rPr>
                <w:rFonts w:eastAsia="Calibri"/>
              </w:rPr>
              <w:t>деятельность</w:t>
            </w:r>
            <w:r w:rsidR="00FD3938">
              <w:rPr>
                <w:rFonts w:eastAsia="Calibri"/>
              </w:rPr>
              <w:t xml:space="preserve"> </w:t>
            </w:r>
            <w:r w:rsidRPr="00E948BA">
              <w:rPr>
                <w:rFonts w:eastAsia="Calibri"/>
              </w:rPr>
              <w:t>в</w:t>
            </w:r>
            <w:r w:rsidR="00FD3938">
              <w:rPr>
                <w:rFonts w:eastAsia="Calibri"/>
              </w:rPr>
              <w:t xml:space="preserve"> </w:t>
            </w:r>
            <w:r w:rsidRPr="00E948BA">
              <w:rPr>
                <w:rFonts w:eastAsia="Calibri"/>
              </w:rPr>
              <w:t>ходе</w:t>
            </w:r>
            <w:r w:rsidR="00FD3938">
              <w:rPr>
                <w:rFonts w:eastAsia="Calibri"/>
              </w:rPr>
              <w:t xml:space="preserve"> </w:t>
            </w:r>
            <w:r w:rsidRPr="00E948BA">
              <w:rPr>
                <w:rFonts w:eastAsia="Calibri"/>
              </w:rPr>
              <w:t>режимных</w:t>
            </w:r>
            <w:r w:rsidR="00FD3938">
              <w:rPr>
                <w:rFonts w:eastAsia="Calibri"/>
              </w:rPr>
              <w:t xml:space="preserve"> </w:t>
            </w:r>
            <w:r w:rsidRPr="00E948BA">
              <w:rPr>
                <w:rFonts w:eastAsia="Calibri"/>
              </w:rPr>
              <w:t>моментов</w:t>
            </w:r>
          </w:p>
        </w:tc>
      </w:tr>
      <w:tr w:rsidR="0037007A" w:rsidRPr="000E79E8" w:rsidTr="00551607">
        <w:trPr>
          <w:trHeight w:val="151"/>
        </w:trPr>
        <w:tc>
          <w:tcPr>
            <w:tcW w:w="15614" w:type="dxa"/>
            <w:gridSpan w:val="3"/>
          </w:tcPr>
          <w:p w:rsidR="0037007A" w:rsidRPr="00E948BA" w:rsidRDefault="0037007A" w:rsidP="00E948BA">
            <w:pPr>
              <w:rPr>
                <w:rFonts w:eastAsia="Trebuchet MS"/>
              </w:rPr>
            </w:pPr>
            <w:r w:rsidRPr="00E948BA">
              <w:rPr>
                <w:rFonts w:eastAsia="Trebuchet MS"/>
              </w:rPr>
              <w:t>Художественно-эстетическое</w:t>
            </w:r>
            <w:r w:rsidR="00FD3938">
              <w:rPr>
                <w:rFonts w:eastAsia="Trebuchet MS"/>
              </w:rPr>
              <w:t xml:space="preserve"> </w:t>
            </w:r>
            <w:r w:rsidRPr="00E948BA">
              <w:rPr>
                <w:rFonts w:eastAsia="Trebuchet MS"/>
              </w:rPr>
              <w:t>развитие</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Приобщение</w:t>
            </w:r>
            <w:r w:rsidR="00FD3938">
              <w:rPr>
                <w:rFonts w:eastAsia="Calibri"/>
              </w:rPr>
              <w:t xml:space="preserve"> </w:t>
            </w:r>
            <w:r w:rsidRPr="00E948BA">
              <w:rPr>
                <w:rFonts w:eastAsia="Calibri"/>
              </w:rPr>
              <w:t>к</w:t>
            </w:r>
            <w:r w:rsidR="00FD3938">
              <w:rPr>
                <w:rFonts w:eastAsia="Calibri"/>
              </w:rPr>
              <w:t xml:space="preserve">  </w:t>
            </w:r>
            <w:r w:rsidRPr="00E948BA">
              <w:rPr>
                <w:rFonts w:eastAsia="Calibri"/>
              </w:rPr>
              <w:t>искусству.</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Художественное</w:t>
            </w:r>
            <w:r w:rsidR="00551607">
              <w:rPr>
                <w:rFonts w:eastAsia="Calibri"/>
              </w:rPr>
              <w:t xml:space="preserve"> </w:t>
            </w:r>
            <w:r w:rsidRPr="00E948BA">
              <w:rPr>
                <w:rFonts w:eastAsia="Calibri"/>
              </w:rPr>
              <w:t>восприятие</w:t>
            </w:r>
            <w:r w:rsidR="00551607">
              <w:rPr>
                <w:rFonts w:eastAsia="Calibri"/>
              </w:rPr>
              <w:t xml:space="preserve"> </w:t>
            </w:r>
            <w:r w:rsidRPr="00E948BA">
              <w:rPr>
                <w:rFonts w:eastAsia="Calibri"/>
              </w:rPr>
              <w:t>музыки</w:t>
            </w:r>
            <w:r w:rsidR="00551607">
              <w:rPr>
                <w:rFonts w:eastAsia="Calibri"/>
              </w:rPr>
              <w:t xml:space="preserve"> </w:t>
            </w:r>
            <w:r w:rsidRPr="00E948BA">
              <w:rPr>
                <w:rFonts w:eastAsia="Calibri"/>
              </w:rPr>
              <w:t>и</w:t>
            </w:r>
            <w:r w:rsidR="00551607">
              <w:rPr>
                <w:rFonts w:eastAsia="Calibri"/>
              </w:rPr>
              <w:t xml:space="preserve"> </w:t>
            </w:r>
            <w:r w:rsidRPr="00E948BA">
              <w:rPr>
                <w:rFonts w:eastAsia="Calibri"/>
              </w:rPr>
              <w:t>пения,</w:t>
            </w:r>
            <w:r w:rsidR="00551607">
              <w:rPr>
                <w:rFonts w:eastAsia="Calibri"/>
              </w:rPr>
              <w:t xml:space="preserve"> </w:t>
            </w:r>
            <w:r w:rsidRPr="00E948BA">
              <w:rPr>
                <w:rFonts w:eastAsia="Calibri"/>
              </w:rPr>
              <w:t>доступныепониманиюдетейпроизведенияизобразительногоискусства,литературы.</w:t>
            </w:r>
          </w:p>
          <w:p w:rsidR="0037007A" w:rsidRPr="00E948BA" w:rsidRDefault="0037007A" w:rsidP="00E948BA">
            <w:pPr>
              <w:rPr>
                <w:rFonts w:eastAsia="Calibri"/>
              </w:rPr>
            </w:pPr>
            <w:r w:rsidRPr="00E948BA">
              <w:rPr>
                <w:rFonts w:eastAsia="Calibri"/>
              </w:rPr>
              <w:t>Рассматривать иллюстрации</w:t>
            </w:r>
            <w:r w:rsidR="00FD3938">
              <w:rPr>
                <w:rFonts w:eastAsia="Calibri"/>
              </w:rPr>
              <w:t xml:space="preserve">  </w:t>
            </w:r>
            <w:r w:rsidRPr="00E948BA">
              <w:rPr>
                <w:rFonts w:eastAsia="Calibri"/>
              </w:rPr>
              <w:t>к</w:t>
            </w:r>
            <w:r w:rsidR="00FD3938">
              <w:rPr>
                <w:rFonts w:eastAsia="Calibri"/>
              </w:rPr>
              <w:t xml:space="preserve"> </w:t>
            </w:r>
            <w:r w:rsidRPr="00E948BA">
              <w:rPr>
                <w:rFonts w:eastAsia="Calibri"/>
              </w:rPr>
              <w:t>произведениям</w:t>
            </w:r>
            <w:r w:rsidR="00FD3938">
              <w:rPr>
                <w:rFonts w:eastAsia="Calibri"/>
              </w:rPr>
              <w:t xml:space="preserve"> </w:t>
            </w:r>
            <w:r w:rsidRPr="00E948BA">
              <w:rPr>
                <w:rFonts w:eastAsia="Calibri"/>
              </w:rPr>
              <w:t>детской</w:t>
            </w:r>
            <w:r w:rsidR="00FD3938">
              <w:rPr>
                <w:rFonts w:eastAsia="Calibri"/>
              </w:rPr>
              <w:t xml:space="preserve"> </w:t>
            </w:r>
            <w:r w:rsidRPr="00E948BA">
              <w:rPr>
                <w:rFonts w:eastAsia="Calibri"/>
              </w:rPr>
              <w:t>литературы.</w:t>
            </w:r>
          </w:p>
          <w:p w:rsidR="0037007A" w:rsidRPr="00E948BA" w:rsidRDefault="0037007A" w:rsidP="00E948BA">
            <w:pPr>
              <w:rPr>
                <w:rFonts w:eastAsia="Calibri"/>
              </w:rPr>
            </w:pPr>
            <w:r w:rsidRPr="00E948BA">
              <w:rPr>
                <w:rFonts w:eastAsia="Calibri"/>
              </w:rPr>
              <w:t>Посещение</w:t>
            </w:r>
            <w:r w:rsidR="00FD3938">
              <w:rPr>
                <w:rFonts w:eastAsia="Calibri"/>
              </w:rPr>
              <w:t xml:space="preserve"> </w:t>
            </w:r>
            <w:r w:rsidRPr="00E948BA">
              <w:rPr>
                <w:rFonts w:eastAsia="Calibri"/>
              </w:rPr>
              <w:t>кукольного</w:t>
            </w:r>
            <w:r w:rsidR="00FD3938">
              <w:rPr>
                <w:rFonts w:eastAsia="Calibri"/>
              </w:rPr>
              <w:t xml:space="preserve"> </w:t>
            </w:r>
            <w:r w:rsidRPr="00E948BA">
              <w:rPr>
                <w:rFonts w:eastAsia="Calibri"/>
              </w:rPr>
              <w:t>театра,</w:t>
            </w:r>
            <w:r w:rsidR="00FD3938">
              <w:rPr>
                <w:rFonts w:eastAsia="Calibri"/>
              </w:rPr>
              <w:t xml:space="preserve"> </w:t>
            </w:r>
            <w:r w:rsidRPr="00E948BA">
              <w:rPr>
                <w:rFonts w:eastAsia="Calibri"/>
              </w:rPr>
              <w:t>выставок, музеев и т.</w:t>
            </w:r>
            <w:r w:rsidR="00FD3938">
              <w:rPr>
                <w:rFonts w:eastAsia="Calibri"/>
              </w:rPr>
              <w:t xml:space="preserve">  </w:t>
            </w:r>
            <w:r w:rsidRPr="00E948BA">
              <w:rPr>
                <w:rFonts w:eastAsia="Calibri"/>
              </w:rPr>
              <w:t>д</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p w:rsidR="0037007A" w:rsidRPr="00E948BA" w:rsidRDefault="0037007A" w:rsidP="00E948BA">
            <w:pPr>
              <w:rPr>
                <w:rFonts w:eastAsia="Calibri"/>
              </w:rPr>
            </w:pPr>
            <w:r w:rsidRPr="00E948BA">
              <w:rPr>
                <w:rFonts w:eastAsia="Calibri"/>
              </w:rPr>
              <w:t>Образовательная</w:t>
            </w:r>
            <w:r w:rsidR="00FD3938">
              <w:rPr>
                <w:rFonts w:eastAsia="Calibri"/>
              </w:rPr>
              <w:t xml:space="preserve"> </w:t>
            </w:r>
            <w:r w:rsidRPr="00E948BA">
              <w:rPr>
                <w:rFonts w:eastAsia="Calibri"/>
              </w:rPr>
              <w:t>деятельность</w:t>
            </w:r>
            <w:r w:rsidR="00FD3938">
              <w:rPr>
                <w:rFonts w:eastAsia="Calibri"/>
              </w:rPr>
              <w:t xml:space="preserve"> </w:t>
            </w:r>
            <w:r w:rsidRPr="00E948BA">
              <w:rPr>
                <w:rFonts w:eastAsia="Calibri"/>
              </w:rPr>
              <w:t>в</w:t>
            </w:r>
            <w:r w:rsidR="00FD3938">
              <w:rPr>
                <w:rFonts w:eastAsia="Calibri"/>
              </w:rPr>
              <w:t xml:space="preserve"> </w:t>
            </w:r>
            <w:r w:rsidRPr="00E948BA">
              <w:rPr>
                <w:rFonts w:eastAsia="Calibri"/>
              </w:rPr>
              <w:t>ходе</w:t>
            </w:r>
            <w:r w:rsidR="00FD3938">
              <w:rPr>
                <w:rFonts w:eastAsia="Calibri"/>
              </w:rPr>
              <w:t xml:space="preserve"> </w:t>
            </w:r>
            <w:r w:rsidRPr="00E948BA">
              <w:rPr>
                <w:rFonts w:eastAsia="Calibri"/>
              </w:rPr>
              <w:t>режимных</w:t>
            </w:r>
            <w:r w:rsidR="00FD3938">
              <w:rPr>
                <w:rFonts w:eastAsia="Calibri"/>
              </w:rPr>
              <w:t xml:space="preserve"> </w:t>
            </w:r>
            <w:r w:rsidRPr="00E948BA">
              <w:rPr>
                <w:rFonts w:eastAsia="Calibri"/>
              </w:rPr>
              <w:t>моментов</w:t>
            </w:r>
          </w:p>
          <w:p w:rsidR="0037007A" w:rsidRPr="00E948BA" w:rsidRDefault="0037007A" w:rsidP="00E948BA">
            <w:pPr>
              <w:rPr>
                <w:rFonts w:eastAsia="Calibri"/>
              </w:rPr>
            </w:pP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Изобразительная</w:t>
            </w:r>
            <w:r w:rsidR="00FD3938">
              <w:rPr>
                <w:rFonts w:eastAsia="Calibri"/>
              </w:rPr>
              <w:t xml:space="preserve"> </w:t>
            </w:r>
            <w:r w:rsidRPr="00E948BA">
              <w:rPr>
                <w:rFonts w:eastAsia="Calibri"/>
              </w:rPr>
              <w:t xml:space="preserve">деятельность </w:t>
            </w:r>
          </w:p>
        </w:tc>
        <w:tc>
          <w:tcPr>
            <w:tcW w:w="9946" w:type="dxa"/>
          </w:tcPr>
          <w:p w:rsidR="0037007A" w:rsidRPr="00E948BA" w:rsidRDefault="0037007A" w:rsidP="00E948BA">
            <w:pPr>
              <w:rPr>
                <w:rFonts w:eastAsia="Calibri"/>
              </w:rPr>
            </w:pPr>
            <w:r w:rsidRPr="00E948BA">
              <w:rPr>
                <w:rFonts w:eastAsia="Calibri"/>
              </w:rPr>
              <w:t>Рисование ,лепка, аппликация, художественный труд</w:t>
            </w:r>
          </w:p>
          <w:p w:rsidR="0037007A" w:rsidRPr="00E948BA" w:rsidRDefault="0037007A" w:rsidP="00E948BA">
            <w:pPr>
              <w:rPr>
                <w:rFonts w:eastAsia="Calibri"/>
              </w:rPr>
            </w:pPr>
          </w:p>
        </w:tc>
        <w:tc>
          <w:tcPr>
            <w:tcW w:w="3599" w:type="dxa"/>
          </w:tcPr>
          <w:p w:rsidR="0037007A" w:rsidRPr="00E948BA" w:rsidRDefault="0037007A" w:rsidP="00E948BA">
            <w:pPr>
              <w:rPr>
                <w:rFonts w:eastAsia="Calibri"/>
              </w:rPr>
            </w:pPr>
            <w:r w:rsidRPr="00E948BA">
              <w:rPr>
                <w:rFonts w:eastAsia="Calibri"/>
              </w:rPr>
              <w:t>Организованная</w:t>
            </w:r>
            <w:r w:rsidR="00FD3938">
              <w:rPr>
                <w:rFonts w:eastAsia="Calibri"/>
              </w:rPr>
              <w:t xml:space="preserve"> </w:t>
            </w:r>
            <w:r w:rsidRPr="00E948BA">
              <w:rPr>
                <w:rFonts w:eastAsia="Calibri"/>
              </w:rPr>
              <w:t>образовательная</w:t>
            </w:r>
            <w:r w:rsidR="00FD3938">
              <w:rPr>
                <w:rFonts w:eastAsia="Calibri"/>
              </w:rPr>
              <w:t xml:space="preserve"> </w:t>
            </w:r>
            <w:r w:rsidRPr="00E948BA">
              <w:rPr>
                <w:rFonts w:eastAsia="Calibri"/>
              </w:rPr>
              <w:lastRenderedPageBreak/>
              <w:t>деятельность</w:t>
            </w:r>
          </w:p>
          <w:p w:rsidR="0037007A" w:rsidRPr="00E948BA" w:rsidRDefault="0037007A" w:rsidP="00E948BA">
            <w:pPr>
              <w:rPr>
                <w:rFonts w:eastAsia="Calibri"/>
              </w:rPr>
            </w:pPr>
            <w:r w:rsidRPr="00E948BA">
              <w:rPr>
                <w:rFonts w:eastAsia="Calibri"/>
              </w:rPr>
              <w:t>Совместная деятельность с детьми</w:t>
            </w:r>
          </w:p>
        </w:tc>
      </w:tr>
      <w:tr w:rsidR="00551607" w:rsidRPr="000E79E8" w:rsidTr="00551607">
        <w:trPr>
          <w:trHeight w:val="151"/>
        </w:trPr>
        <w:tc>
          <w:tcPr>
            <w:tcW w:w="2069" w:type="dxa"/>
          </w:tcPr>
          <w:p w:rsidR="0037007A" w:rsidRPr="00E948BA" w:rsidRDefault="0037007A" w:rsidP="00E948BA">
            <w:pPr>
              <w:rPr>
                <w:rFonts w:eastAsia="Calibri"/>
              </w:rPr>
            </w:pPr>
            <w:r w:rsidRPr="00E948BA">
              <w:rPr>
                <w:rFonts w:eastAsia="Calibri"/>
              </w:rPr>
              <w:t>Конструктивно-модельная</w:t>
            </w:r>
            <w:r w:rsidR="00FD3938">
              <w:rPr>
                <w:rFonts w:eastAsia="Calibri"/>
              </w:rPr>
              <w:t xml:space="preserve"> </w:t>
            </w:r>
            <w:r w:rsidRPr="00E948BA">
              <w:rPr>
                <w:rFonts w:eastAsia="Calibri"/>
              </w:rPr>
              <w:t>деятельность.</w:t>
            </w:r>
          </w:p>
        </w:tc>
        <w:tc>
          <w:tcPr>
            <w:tcW w:w="9946" w:type="dxa"/>
          </w:tcPr>
          <w:p w:rsidR="0037007A" w:rsidRPr="00E948BA" w:rsidRDefault="0037007A" w:rsidP="00E948BA">
            <w:pPr>
              <w:rPr>
                <w:rFonts w:eastAsia="Calibri"/>
              </w:rPr>
            </w:pPr>
            <w:r w:rsidRPr="00E948BA">
              <w:rPr>
                <w:rFonts w:eastAsia="Calibri"/>
              </w:rPr>
              <w:t>Конструирование с различными материалами</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tc>
      </w:tr>
      <w:tr w:rsidR="00551607" w:rsidRPr="000E79E8" w:rsidTr="00551607">
        <w:trPr>
          <w:trHeight w:val="1575"/>
        </w:trPr>
        <w:tc>
          <w:tcPr>
            <w:tcW w:w="2069" w:type="dxa"/>
          </w:tcPr>
          <w:p w:rsidR="0037007A" w:rsidRPr="00E948BA" w:rsidRDefault="0037007A" w:rsidP="00E948BA">
            <w:pPr>
              <w:rPr>
                <w:rFonts w:eastAsia="Calibri"/>
              </w:rPr>
            </w:pPr>
            <w:r w:rsidRPr="00E948BA">
              <w:rPr>
                <w:rFonts w:eastAsia="Calibri"/>
              </w:rPr>
              <w:t>Музыкально-художественная</w:t>
            </w:r>
            <w:r w:rsidR="00FD3938">
              <w:rPr>
                <w:rFonts w:eastAsia="Calibri"/>
              </w:rPr>
              <w:t xml:space="preserve"> </w:t>
            </w:r>
            <w:r w:rsidRPr="00E948BA">
              <w:rPr>
                <w:rFonts w:eastAsia="Calibri"/>
              </w:rPr>
              <w:t>деятельность</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Слушание Пение. Песенное</w:t>
            </w:r>
            <w:r w:rsidR="00FD3938">
              <w:rPr>
                <w:rFonts w:eastAsia="Calibri"/>
              </w:rPr>
              <w:t xml:space="preserve"> </w:t>
            </w:r>
            <w:r w:rsidRPr="00E948BA">
              <w:rPr>
                <w:rFonts w:eastAsia="Calibri"/>
              </w:rPr>
              <w:t>творчество Музыкально-ритмические</w:t>
            </w:r>
            <w:r w:rsidR="00FD3938">
              <w:rPr>
                <w:rFonts w:eastAsia="Calibri"/>
              </w:rPr>
              <w:t xml:space="preserve"> </w:t>
            </w:r>
            <w:r w:rsidRPr="00E948BA">
              <w:rPr>
                <w:rFonts w:eastAsia="Calibri"/>
              </w:rPr>
              <w:t>движения и т.</w:t>
            </w:r>
            <w:r w:rsidR="00FD3938">
              <w:rPr>
                <w:rFonts w:eastAsia="Calibri"/>
              </w:rPr>
              <w:t xml:space="preserve"> </w:t>
            </w:r>
            <w:r w:rsidRPr="00E948BA">
              <w:rPr>
                <w:rFonts w:eastAsia="Calibri"/>
              </w:rPr>
              <w:t>д</w:t>
            </w:r>
          </w:p>
        </w:tc>
        <w:tc>
          <w:tcPr>
            <w:tcW w:w="3599" w:type="dxa"/>
          </w:tcPr>
          <w:p w:rsidR="0037007A" w:rsidRPr="00E948BA" w:rsidRDefault="0037007A" w:rsidP="00E948BA">
            <w:pPr>
              <w:rPr>
                <w:rFonts w:eastAsia="Calibri"/>
              </w:rPr>
            </w:pPr>
            <w:r w:rsidRPr="00E948BA">
              <w:rPr>
                <w:rFonts w:eastAsia="Calibri"/>
              </w:rPr>
              <w:t>Организованная</w:t>
            </w:r>
            <w:r w:rsidR="00FD3938">
              <w:rPr>
                <w:rFonts w:eastAsia="Calibri"/>
              </w:rPr>
              <w:t xml:space="preserve"> </w:t>
            </w:r>
            <w:r w:rsidRPr="00E948BA">
              <w:rPr>
                <w:rFonts w:eastAsia="Calibri"/>
              </w:rPr>
              <w:t>образовательная</w:t>
            </w:r>
            <w:r w:rsidR="00FD3938">
              <w:rPr>
                <w:rFonts w:eastAsia="Calibri"/>
              </w:rPr>
              <w:t xml:space="preserve"> </w:t>
            </w:r>
            <w:r w:rsidRPr="00E948BA">
              <w:rPr>
                <w:rFonts w:eastAsia="Calibri"/>
              </w:rPr>
              <w:t>деятельность</w:t>
            </w:r>
          </w:p>
          <w:p w:rsidR="0037007A" w:rsidRPr="00E948BA" w:rsidRDefault="0037007A" w:rsidP="00E948BA">
            <w:pPr>
              <w:rPr>
                <w:rFonts w:eastAsia="Calibri"/>
              </w:rPr>
            </w:pPr>
            <w:r w:rsidRPr="00E948BA">
              <w:rPr>
                <w:rFonts w:eastAsia="Calibri"/>
              </w:rPr>
              <w:t>Совместная деятельность с детьми</w:t>
            </w:r>
          </w:p>
        </w:tc>
      </w:tr>
      <w:tr w:rsidR="0037007A" w:rsidRPr="000E79E8" w:rsidTr="00551607">
        <w:trPr>
          <w:trHeight w:val="357"/>
        </w:trPr>
        <w:tc>
          <w:tcPr>
            <w:tcW w:w="15614" w:type="dxa"/>
            <w:gridSpan w:val="3"/>
          </w:tcPr>
          <w:p w:rsidR="0037007A" w:rsidRPr="00E948BA" w:rsidRDefault="0037007A" w:rsidP="00E948BA">
            <w:pPr>
              <w:rPr>
                <w:rFonts w:eastAsia="Trebuchet MS"/>
              </w:rPr>
            </w:pPr>
            <w:r w:rsidRPr="00E948BA">
              <w:rPr>
                <w:rFonts w:eastAsia="Trebuchet MS"/>
              </w:rPr>
              <w:t>Физическое</w:t>
            </w:r>
            <w:r w:rsidR="00FD3938">
              <w:rPr>
                <w:rFonts w:eastAsia="Trebuchet MS"/>
              </w:rPr>
              <w:t xml:space="preserve"> </w:t>
            </w:r>
            <w:r w:rsidRPr="00E948BA">
              <w:rPr>
                <w:rFonts w:eastAsia="Trebuchet MS"/>
              </w:rPr>
              <w:t>развитие.</w:t>
            </w:r>
          </w:p>
        </w:tc>
      </w:tr>
      <w:tr w:rsidR="00551607" w:rsidRPr="000E79E8" w:rsidTr="00551607">
        <w:trPr>
          <w:trHeight w:val="1596"/>
        </w:trPr>
        <w:tc>
          <w:tcPr>
            <w:tcW w:w="2069" w:type="dxa"/>
          </w:tcPr>
          <w:p w:rsidR="0037007A" w:rsidRPr="00E948BA" w:rsidRDefault="0037007A" w:rsidP="00E948BA">
            <w:pPr>
              <w:rPr>
                <w:rFonts w:eastAsia="Trebuchet MS"/>
              </w:rPr>
            </w:pPr>
            <w:r w:rsidRPr="00E948BA">
              <w:rPr>
                <w:rFonts w:eastAsia="Calibri"/>
              </w:rPr>
              <w:t>Формирование</w:t>
            </w:r>
            <w:r w:rsidR="00FD3938">
              <w:rPr>
                <w:rFonts w:eastAsia="Calibri"/>
              </w:rPr>
              <w:t xml:space="preserve"> </w:t>
            </w:r>
            <w:r w:rsidRPr="00E948BA">
              <w:rPr>
                <w:rFonts w:eastAsia="Calibri"/>
              </w:rPr>
              <w:t>начальных</w:t>
            </w:r>
            <w:r w:rsidR="00FD3938">
              <w:rPr>
                <w:rFonts w:eastAsia="Calibri"/>
              </w:rPr>
              <w:t xml:space="preserve"> </w:t>
            </w:r>
            <w:r w:rsidRPr="00E948BA">
              <w:rPr>
                <w:rFonts w:eastAsia="Calibri"/>
              </w:rPr>
              <w:t>представлений</w:t>
            </w:r>
            <w:r w:rsidR="00FD3938">
              <w:rPr>
                <w:rFonts w:eastAsia="Calibri"/>
              </w:rPr>
              <w:t xml:space="preserve"> </w:t>
            </w:r>
            <w:r w:rsidRPr="00E948BA">
              <w:rPr>
                <w:rFonts w:eastAsia="Calibri"/>
              </w:rPr>
              <w:t>о</w:t>
            </w:r>
            <w:r w:rsidR="00FD3938">
              <w:rPr>
                <w:rFonts w:eastAsia="Calibri"/>
              </w:rPr>
              <w:t xml:space="preserve"> </w:t>
            </w:r>
            <w:r w:rsidRPr="00E948BA">
              <w:rPr>
                <w:rFonts w:eastAsia="Calibri"/>
              </w:rPr>
              <w:t>здоровом</w:t>
            </w:r>
            <w:r w:rsidR="00FD3938">
              <w:rPr>
                <w:rFonts w:eastAsia="Calibri"/>
              </w:rPr>
              <w:t xml:space="preserve"> </w:t>
            </w:r>
            <w:r w:rsidRPr="00E948BA">
              <w:rPr>
                <w:rFonts w:eastAsia="Calibri"/>
              </w:rPr>
              <w:t>образе</w:t>
            </w:r>
            <w:r w:rsidR="00FD3938">
              <w:rPr>
                <w:rFonts w:eastAsia="Calibri"/>
              </w:rPr>
              <w:t xml:space="preserve"> </w:t>
            </w:r>
            <w:r w:rsidRPr="00E948BA">
              <w:rPr>
                <w:rFonts w:eastAsia="Calibri"/>
              </w:rPr>
              <w:t>жизни.</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Ознакомление с разными органами человека,</w:t>
            </w:r>
            <w:r w:rsidR="00FD3938">
              <w:rPr>
                <w:rFonts w:eastAsia="Calibri"/>
              </w:rPr>
              <w:t xml:space="preserve"> </w:t>
            </w:r>
            <w:r w:rsidRPr="00E948BA">
              <w:rPr>
                <w:rFonts w:eastAsia="Calibri"/>
              </w:rPr>
              <w:t>понятиями</w:t>
            </w:r>
            <w:r w:rsidR="00FD3938">
              <w:rPr>
                <w:rFonts w:eastAsia="Calibri"/>
              </w:rPr>
              <w:t xml:space="preserve"> </w:t>
            </w:r>
            <w:r w:rsidRPr="00E948BA">
              <w:rPr>
                <w:rFonts w:eastAsia="Calibri"/>
              </w:rPr>
              <w:t>«здоровье»</w:t>
            </w:r>
            <w:r w:rsidR="00FD3938">
              <w:rPr>
                <w:rFonts w:eastAsia="Calibri"/>
              </w:rPr>
              <w:t xml:space="preserve"> </w:t>
            </w:r>
            <w:r w:rsidRPr="00E948BA">
              <w:rPr>
                <w:rFonts w:eastAsia="Calibri"/>
              </w:rPr>
              <w:t>и</w:t>
            </w:r>
            <w:r w:rsidR="00FD3938">
              <w:rPr>
                <w:rFonts w:eastAsia="Calibri"/>
              </w:rPr>
              <w:t xml:space="preserve"> </w:t>
            </w:r>
            <w:r w:rsidRPr="00E948BA">
              <w:rPr>
                <w:rFonts w:eastAsia="Calibri"/>
              </w:rPr>
              <w:t>«болезнь»,</w:t>
            </w:r>
            <w:r w:rsidR="00551607">
              <w:rPr>
                <w:rFonts w:eastAsia="Calibri"/>
              </w:rPr>
              <w:t xml:space="preserve">                                                         </w:t>
            </w:r>
            <w:r w:rsidRPr="00E948BA">
              <w:rPr>
                <w:rFonts w:eastAsia="Calibri"/>
              </w:rPr>
              <w:t xml:space="preserve"> физическими</w:t>
            </w:r>
            <w:r w:rsidR="00FD3938">
              <w:rPr>
                <w:rFonts w:eastAsia="Calibri"/>
              </w:rPr>
              <w:t xml:space="preserve"> </w:t>
            </w:r>
            <w:r w:rsidRPr="00E948BA">
              <w:rPr>
                <w:rFonts w:eastAsia="Calibri"/>
              </w:rPr>
              <w:t>упражнениями</w:t>
            </w:r>
            <w:r w:rsidR="00FD3938">
              <w:rPr>
                <w:rFonts w:eastAsia="Calibri"/>
              </w:rPr>
              <w:t xml:space="preserve"> </w:t>
            </w:r>
            <w:r w:rsidRPr="00E948BA">
              <w:rPr>
                <w:rFonts w:eastAsia="Calibri"/>
              </w:rPr>
              <w:t>на</w:t>
            </w:r>
            <w:r w:rsidR="00FD3938">
              <w:rPr>
                <w:rFonts w:eastAsia="Calibri"/>
              </w:rPr>
              <w:t xml:space="preserve"> </w:t>
            </w:r>
            <w:r w:rsidRPr="00E948BA">
              <w:rPr>
                <w:rFonts w:eastAsia="Calibri"/>
              </w:rPr>
              <w:t>укрепление</w:t>
            </w:r>
            <w:r w:rsidR="00FD3938">
              <w:rPr>
                <w:rFonts w:eastAsia="Calibri"/>
              </w:rPr>
              <w:t xml:space="preserve"> </w:t>
            </w:r>
            <w:r w:rsidRPr="00E948BA">
              <w:rPr>
                <w:rFonts w:eastAsia="Calibri"/>
              </w:rPr>
              <w:t>различных</w:t>
            </w:r>
            <w:r w:rsidR="00FD3938">
              <w:rPr>
                <w:rFonts w:eastAsia="Calibri"/>
              </w:rPr>
              <w:t xml:space="preserve"> </w:t>
            </w:r>
            <w:r w:rsidRPr="00E948BA">
              <w:rPr>
                <w:rFonts w:eastAsia="Calibri"/>
              </w:rPr>
              <w:t>органов</w:t>
            </w:r>
            <w:r w:rsidR="00FD3938">
              <w:rPr>
                <w:rFonts w:eastAsia="Calibri"/>
              </w:rPr>
              <w:t xml:space="preserve"> </w:t>
            </w:r>
            <w:r w:rsidRPr="00E948BA">
              <w:rPr>
                <w:rFonts w:eastAsia="Calibri"/>
              </w:rPr>
              <w:t>и</w:t>
            </w:r>
            <w:r w:rsidR="00FD3938">
              <w:rPr>
                <w:rFonts w:eastAsia="Calibri"/>
              </w:rPr>
              <w:t xml:space="preserve"> </w:t>
            </w:r>
            <w:r w:rsidRPr="00E948BA">
              <w:rPr>
                <w:rFonts w:eastAsia="Calibri"/>
              </w:rPr>
              <w:t>систем</w:t>
            </w:r>
            <w:r w:rsidR="00FD3938">
              <w:rPr>
                <w:rFonts w:eastAsia="Calibri"/>
              </w:rPr>
              <w:t xml:space="preserve"> </w:t>
            </w:r>
            <w:r w:rsidRPr="00E948BA">
              <w:rPr>
                <w:rFonts w:eastAsia="Calibri"/>
              </w:rPr>
              <w:t>организма.</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 Образовательная</w:t>
            </w:r>
            <w:r w:rsidR="00FD3938">
              <w:rPr>
                <w:rFonts w:eastAsia="Calibri"/>
              </w:rPr>
              <w:t xml:space="preserve"> </w:t>
            </w:r>
            <w:r w:rsidRPr="00E948BA">
              <w:rPr>
                <w:rFonts w:eastAsia="Calibri"/>
              </w:rPr>
              <w:t>деятельность</w:t>
            </w:r>
            <w:r w:rsidR="00FD3938">
              <w:rPr>
                <w:rFonts w:eastAsia="Calibri"/>
              </w:rPr>
              <w:t xml:space="preserve"> </w:t>
            </w:r>
            <w:r w:rsidRPr="00E948BA">
              <w:rPr>
                <w:rFonts w:eastAsia="Calibri"/>
              </w:rPr>
              <w:t>в</w:t>
            </w:r>
            <w:r w:rsidR="00FD3938">
              <w:rPr>
                <w:rFonts w:eastAsia="Calibri"/>
              </w:rPr>
              <w:t xml:space="preserve"> </w:t>
            </w:r>
            <w:r w:rsidRPr="00E948BA">
              <w:rPr>
                <w:rFonts w:eastAsia="Calibri"/>
              </w:rPr>
              <w:t>ходе</w:t>
            </w:r>
            <w:r w:rsidR="00FD3938">
              <w:rPr>
                <w:rFonts w:eastAsia="Calibri"/>
              </w:rPr>
              <w:t xml:space="preserve"> </w:t>
            </w:r>
            <w:r w:rsidRPr="00E948BA">
              <w:rPr>
                <w:rFonts w:eastAsia="Calibri"/>
              </w:rPr>
              <w:t>режимных</w:t>
            </w:r>
            <w:r w:rsidR="00FD3938">
              <w:rPr>
                <w:rFonts w:eastAsia="Calibri"/>
              </w:rPr>
              <w:t xml:space="preserve"> </w:t>
            </w:r>
            <w:r w:rsidRPr="00E948BA">
              <w:rPr>
                <w:rFonts w:eastAsia="Calibri"/>
              </w:rPr>
              <w:t>моментов</w:t>
            </w:r>
          </w:p>
        </w:tc>
      </w:tr>
      <w:tr w:rsidR="00551607" w:rsidRPr="000E79E8" w:rsidTr="00551607">
        <w:trPr>
          <w:trHeight w:val="1218"/>
        </w:trPr>
        <w:tc>
          <w:tcPr>
            <w:tcW w:w="2069" w:type="dxa"/>
          </w:tcPr>
          <w:p w:rsidR="0037007A" w:rsidRPr="00E948BA" w:rsidRDefault="0037007A" w:rsidP="00E948BA">
            <w:pPr>
              <w:rPr>
                <w:rFonts w:eastAsia="Calibri"/>
              </w:rPr>
            </w:pPr>
            <w:r w:rsidRPr="00E948BA">
              <w:rPr>
                <w:rFonts w:eastAsia="Calibri"/>
              </w:rPr>
              <w:t>Физическая</w:t>
            </w:r>
            <w:r w:rsidR="00FD3938">
              <w:rPr>
                <w:rFonts w:eastAsia="Calibri"/>
              </w:rPr>
              <w:t xml:space="preserve"> </w:t>
            </w:r>
            <w:r w:rsidRPr="00E948BA">
              <w:rPr>
                <w:rFonts w:eastAsia="Calibri"/>
              </w:rPr>
              <w:t>культура.</w:t>
            </w:r>
          </w:p>
          <w:p w:rsidR="0037007A" w:rsidRPr="00E948BA" w:rsidRDefault="0037007A" w:rsidP="00E948BA">
            <w:pPr>
              <w:rPr>
                <w:rFonts w:eastAsia="Calibri"/>
              </w:rPr>
            </w:pPr>
          </w:p>
        </w:tc>
        <w:tc>
          <w:tcPr>
            <w:tcW w:w="9946" w:type="dxa"/>
          </w:tcPr>
          <w:p w:rsidR="0037007A" w:rsidRPr="00E948BA" w:rsidRDefault="0037007A" w:rsidP="00E948BA">
            <w:pPr>
              <w:rPr>
                <w:rFonts w:eastAsia="Calibri"/>
              </w:rPr>
            </w:pPr>
            <w:r w:rsidRPr="00E948BA">
              <w:rPr>
                <w:rFonts w:eastAsia="Calibri"/>
              </w:rPr>
              <w:t>Освоение ОВД, ОРУ, строевых упражнений</w:t>
            </w:r>
          </w:p>
        </w:tc>
        <w:tc>
          <w:tcPr>
            <w:tcW w:w="3599" w:type="dxa"/>
          </w:tcPr>
          <w:p w:rsidR="0037007A" w:rsidRPr="00E948BA" w:rsidRDefault="0037007A" w:rsidP="00E948BA">
            <w:pPr>
              <w:rPr>
                <w:rFonts w:eastAsia="Calibri"/>
              </w:rPr>
            </w:pPr>
            <w:r w:rsidRPr="00E948BA">
              <w:rPr>
                <w:rFonts w:eastAsia="Calibri"/>
              </w:rPr>
              <w:t>Организованная</w:t>
            </w:r>
            <w:r w:rsidR="00FD3938">
              <w:rPr>
                <w:rFonts w:eastAsia="Calibri"/>
              </w:rPr>
              <w:t xml:space="preserve"> </w:t>
            </w:r>
            <w:r w:rsidRPr="00E948BA">
              <w:rPr>
                <w:rFonts w:eastAsia="Calibri"/>
              </w:rPr>
              <w:t>образовательная</w:t>
            </w:r>
            <w:r w:rsidR="00FD3938">
              <w:rPr>
                <w:rFonts w:eastAsia="Calibri"/>
              </w:rPr>
              <w:t xml:space="preserve"> </w:t>
            </w:r>
            <w:r w:rsidRPr="00E948BA">
              <w:rPr>
                <w:rFonts w:eastAsia="Calibri"/>
              </w:rPr>
              <w:t>деятельность. Совместная деятельность с детьми</w:t>
            </w:r>
          </w:p>
        </w:tc>
      </w:tr>
      <w:tr w:rsidR="0037007A" w:rsidRPr="000E79E8" w:rsidTr="00551607">
        <w:trPr>
          <w:trHeight w:val="588"/>
        </w:trPr>
        <w:tc>
          <w:tcPr>
            <w:tcW w:w="15614" w:type="dxa"/>
            <w:gridSpan w:val="3"/>
          </w:tcPr>
          <w:p w:rsidR="0037007A" w:rsidRPr="00E948BA" w:rsidRDefault="0037007A" w:rsidP="00E948BA">
            <w:pPr>
              <w:rPr>
                <w:rFonts w:eastAsia="Calibri"/>
              </w:rPr>
            </w:pPr>
            <w:r w:rsidRPr="00E948BA">
              <w:rPr>
                <w:rFonts w:eastAsia="Calibri"/>
              </w:rPr>
              <w:t>Развитие игровой деятельности</w:t>
            </w:r>
          </w:p>
        </w:tc>
      </w:tr>
      <w:tr w:rsidR="00551607" w:rsidRPr="000E79E8" w:rsidTr="00551607">
        <w:trPr>
          <w:trHeight w:val="2143"/>
        </w:trPr>
        <w:tc>
          <w:tcPr>
            <w:tcW w:w="2069" w:type="dxa"/>
          </w:tcPr>
          <w:p w:rsidR="0037007A" w:rsidRPr="00E948BA" w:rsidRDefault="0037007A" w:rsidP="00E948BA">
            <w:pPr>
              <w:rPr>
                <w:rFonts w:eastAsia="Calibri"/>
              </w:rPr>
            </w:pPr>
            <w:r w:rsidRPr="00E948BA">
              <w:rPr>
                <w:rFonts w:eastAsia="Calibri"/>
              </w:rPr>
              <w:t>Сюжетно-ролевые</w:t>
            </w:r>
            <w:r w:rsidR="00FD3938">
              <w:rPr>
                <w:rFonts w:eastAsia="Calibri"/>
              </w:rPr>
              <w:t xml:space="preserve"> </w:t>
            </w:r>
            <w:r w:rsidR="00551607">
              <w:rPr>
                <w:rFonts w:eastAsia="Calibri"/>
              </w:rPr>
              <w:t xml:space="preserve"> </w:t>
            </w:r>
            <w:r w:rsidRPr="00E948BA">
              <w:rPr>
                <w:rFonts w:eastAsia="Calibri"/>
              </w:rPr>
              <w:t>игры. Театрализованные</w:t>
            </w:r>
            <w:r w:rsidR="00551607">
              <w:rPr>
                <w:rFonts w:eastAsia="Calibri"/>
              </w:rPr>
              <w:t xml:space="preserve"> </w:t>
            </w:r>
            <w:r w:rsidRPr="00E948BA">
              <w:rPr>
                <w:rFonts w:eastAsia="Calibri"/>
              </w:rPr>
              <w:t>игры. Подвижные</w:t>
            </w:r>
            <w:r w:rsidR="00551607">
              <w:rPr>
                <w:rFonts w:eastAsia="Calibri"/>
              </w:rPr>
              <w:t xml:space="preserve"> </w:t>
            </w:r>
            <w:r w:rsidRPr="00E948BA">
              <w:rPr>
                <w:rFonts w:eastAsia="Calibri"/>
              </w:rPr>
              <w:t>игры</w:t>
            </w:r>
          </w:p>
        </w:tc>
        <w:tc>
          <w:tcPr>
            <w:tcW w:w="9946" w:type="dxa"/>
          </w:tcPr>
          <w:p w:rsidR="0037007A" w:rsidRPr="00E948BA" w:rsidRDefault="0037007A" w:rsidP="00E948BA">
            <w:pPr>
              <w:rPr>
                <w:rFonts w:eastAsia="Calibri"/>
              </w:rPr>
            </w:pPr>
            <w:r w:rsidRPr="00E948BA">
              <w:rPr>
                <w:rFonts w:eastAsia="Calibri"/>
              </w:rPr>
              <w:t>Созданиеусловийдляразвитияигровойдеятельностидетей.Фор-мированиеигровыхумений,развитыхкультурныхформигры.Развитиеудетейинтересакразличнымвидамигр</w:t>
            </w:r>
          </w:p>
        </w:tc>
        <w:tc>
          <w:tcPr>
            <w:tcW w:w="3599" w:type="dxa"/>
          </w:tcPr>
          <w:p w:rsidR="0037007A" w:rsidRPr="00E948BA" w:rsidRDefault="0037007A" w:rsidP="00E948BA">
            <w:pPr>
              <w:rPr>
                <w:rFonts w:eastAsia="Calibri"/>
              </w:rPr>
            </w:pPr>
            <w:r w:rsidRPr="00E948BA">
              <w:rPr>
                <w:rFonts w:eastAsia="Calibri"/>
              </w:rPr>
              <w:t>Совместная деятельность с детьми</w:t>
            </w:r>
          </w:p>
          <w:p w:rsidR="0037007A" w:rsidRPr="00E948BA" w:rsidRDefault="0037007A" w:rsidP="00E948BA">
            <w:pPr>
              <w:rPr>
                <w:rFonts w:eastAsia="Calibri"/>
              </w:rPr>
            </w:pPr>
            <w:r w:rsidRPr="00E948BA">
              <w:rPr>
                <w:rFonts w:eastAsia="Calibri"/>
              </w:rPr>
              <w:t>Образовательная</w:t>
            </w:r>
            <w:r w:rsidR="00FD3938">
              <w:rPr>
                <w:rFonts w:eastAsia="Calibri"/>
              </w:rPr>
              <w:t xml:space="preserve"> </w:t>
            </w:r>
            <w:r w:rsidRPr="00E948BA">
              <w:rPr>
                <w:rFonts w:eastAsia="Calibri"/>
              </w:rPr>
              <w:t>деятельность</w:t>
            </w:r>
            <w:r w:rsidR="00FD3938">
              <w:rPr>
                <w:rFonts w:eastAsia="Calibri"/>
              </w:rPr>
              <w:t xml:space="preserve"> </w:t>
            </w:r>
            <w:r w:rsidRPr="00E948BA">
              <w:rPr>
                <w:rFonts w:eastAsia="Calibri"/>
              </w:rPr>
              <w:t>в</w:t>
            </w:r>
            <w:r w:rsidR="00551607">
              <w:rPr>
                <w:rFonts w:eastAsia="Calibri"/>
              </w:rPr>
              <w:t xml:space="preserve"> </w:t>
            </w:r>
            <w:r w:rsidRPr="00E948BA">
              <w:rPr>
                <w:rFonts w:eastAsia="Calibri"/>
              </w:rPr>
              <w:t>ходе</w:t>
            </w:r>
            <w:r w:rsidR="00551607">
              <w:rPr>
                <w:rFonts w:eastAsia="Calibri"/>
              </w:rPr>
              <w:t xml:space="preserve"> </w:t>
            </w:r>
            <w:r w:rsidRPr="00E948BA">
              <w:rPr>
                <w:rFonts w:eastAsia="Calibri"/>
              </w:rPr>
              <w:t>режимных</w:t>
            </w:r>
            <w:r w:rsidR="00551607">
              <w:rPr>
                <w:rFonts w:eastAsia="Calibri"/>
              </w:rPr>
              <w:t xml:space="preserve"> </w:t>
            </w:r>
            <w:r w:rsidRPr="00E948BA">
              <w:rPr>
                <w:rFonts w:eastAsia="Calibri"/>
              </w:rPr>
              <w:t>моментов</w:t>
            </w:r>
          </w:p>
        </w:tc>
      </w:tr>
    </w:tbl>
    <w:p w:rsidR="00E948BA" w:rsidRPr="005E0EBB" w:rsidRDefault="00E948BA" w:rsidP="0037007A">
      <w:pPr>
        <w:spacing w:after="200" w:line="276" w:lineRule="auto"/>
        <w:rPr>
          <w:rFonts w:eastAsia="Calibri"/>
          <w:i/>
          <w:color w:val="231F20"/>
          <w:spacing w:val="-3"/>
          <w:w w:val="95"/>
          <w:u w:val="single"/>
          <w:lang w:eastAsia="en-US"/>
        </w:rPr>
      </w:pPr>
    </w:p>
    <w:p w:rsidR="00866034" w:rsidRPr="005E0EBB" w:rsidRDefault="00866034" w:rsidP="00866034">
      <w:pPr>
        <w:rPr>
          <w:b/>
          <w:i/>
        </w:rPr>
      </w:pPr>
      <w:r w:rsidRPr="005E0EBB">
        <w:rPr>
          <w:b/>
          <w:i/>
        </w:rPr>
        <w:lastRenderedPageBreak/>
        <w:t>Формы и методы организации детской деятельности в соответствии с ФГОС</w:t>
      </w:r>
      <w:r w:rsidR="00E948BA">
        <w:rPr>
          <w:b/>
          <w:i/>
        </w:rPr>
        <w:t xml:space="preserve"> </w:t>
      </w:r>
      <w:r w:rsidR="00CB3F97" w:rsidRPr="005E0EBB">
        <w:rPr>
          <w:b/>
          <w:i/>
        </w:rPr>
        <w:t>ДО</w:t>
      </w:r>
    </w:p>
    <w:p w:rsidR="00866034" w:rsidRPr="005E0EBB" w:rsidRDefault="00866034" w:rsidP="00866034">
      <w:pPr>
        <w:rPr>
          <w:i/>
        </w:rPr>
      </w:pPr>
    </w:p>
    <w:tbl>
      <w:tblPr>
        <w:tblW w:w="15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1406"/>
      </w:tblGrid>
      <w:tr w:rsidR="00866034" w:rsidRPr="005E0EBB" w:rsidTr="00866034">
        <w:trPr>
          <w:trHeight w:val="145"/>
        </w:trPr>
        <w:tc>
          <w:tcPr>
            <w:tcW w:w="3880" w:type="dxa"/>
          </w:tcPr>
          <w:p w:rsidR="00866034" w:rsidRPr="005E0EBB" w:rsidRDefault="00866034" w:rsidP="0028122B">
            <w:pPr>
              <w:jc w:val="center"/>
              <w:rPr>
                <w:b/>
              </w:rPr>
            </w:pPr>
            <w:r w:rsidRPr="005E0EBB">
              <w:rPr>
                <w:b/>
              </w:rPr>
              <w:t>Детская деятельность</w:t>
            </w:r>
          </w:p>
        </w:tc>
        <w:tc>
          <w:tcPr>
            <w:tcW w:w="11406" w:type="dxa"/>
          </w:tcPr>
          <w:p w:rsidR="00866034" w:rsidRPr="005E0EBB" w:rsidRDefault="00866034" w:rsidP="0028122B">
            <w:pPr>
              <w:jc w:val="center"/>
              <w:rPr>
                <w:b/>
              </w:rPr>
            </w:pPr>
            <w:r w:rsidRPr="005E0EBB">
              <w:rPr>
                <w:b/>
              </w:rPr>
              <w:t>Формы и методы организации совместной деятельности</w:t>
            </w:r>
          </w:p>
        </w:tc>
      </w:tr>
      <w:tr w:rsidR="00866034" w:rsidRPr="005E0EBB" w:rsidTr="00866034">
        <w:trPr>
          <w:trHeight w:val="1111"/>
        </w:trPr>
        <w:tc>
          <w:tcPr>
            <w:tcW w:w="3880" w:type="dxa"/>
          </w:tcPr>
          <w:p w:rsidR="00866034" w:rsidRPr="005E0EBB" w:rsidRDefault="00866034" w:rsidP="0028122B">
            <w:pPr>
              <w:jc w:val="center"/>
              <w:rPr>
                <w:i/>
              </w:rPr>
            </w:pPr>
            <w:r w:rsidRPr="005E0EBB">
              <w:rPr>
                <w:i/>
              </w:rPr>
              <w:t>Двигательная</w:t>
            </w:r>
          </w:p>
        </w:tc>
        <w:tc>
          <w:tcPr>
            <w:tcW w:w="11406" w:type="dxa"/>
          </w:tcPr>
          <w:p w:rsidR="00866034" w:rsidRPr="005E0EBB" w:rsidRDefault="00866034" w:rsidP="0028122B">
            <w:r w:rsidRPr="005E0EBB">
              <w:t>Утренняя гимнастика, подвижные игры, народные подвижные игры, игровые упражнения, двигательные паузы, спортивные пробежки, соревнования и праздники, эстафеты, физминутки, образовательная деятельность в спортзале на воздухе.</w:t>
            </w:r>
          </w:p>
        </w:tc>
      </w:tr>
      <w:tr w:rsidR="00866034" w:rsidRPr="005E0EBB" w:rsidTr="00866034">
        <w:trPr>
          <w:trHeight w:val="1011"/>
        </w:trPr>
        <w:tc>
          <w:tcPr>
            <w:tcW w:w="3880" w:type="dxa"/>
          </w:tcPr>
          <w:p w:rsidR="00866034" w:rsidRPr="005E0EBB" w:rsidRDefault="00866034" w:rsidP="0028122B">
            <w:pPr>
              <w:jc w:val="center"/>
              <w:rPr>
                <w:i/>
              </w:rPr>
            </w:pPr>
            <w:r w:rsidRPr="005E0EBB">
              <w:rPr>
                <w:i/>
              </w:rPr>
              <w:t>Игровая</w:t>
            </w:r>
          </w:p>
        </w:tc>
        <w:tc>
          <w:tcPr>
            <w:tcW w:w="11406" w:type="dxa"/>
          </w:tcPr>
          <w:p w:rsidR="00866034" w:rsidRPr="005E0EBB" w:rsidRDefault="00866034" w:rsidP="0028122B">
            <w:r w:rsidRPr="005E0EBB">
              <w:t>Игровые ситуации, игры с правилами (дидактические, подвижные, народные), творческие игры (сюжетные, сюжетно-ролевые, театрализованные, конструктивные) игры</w:t>
            </w:r>
          </w:p>
        </w:tc>
      </w:tr>
      <w:tr w:rsidR="00866034" w:rsidRPr="005E0EBB" w:rsidTr="00866034">
        <w:trPr>
          <w:trHeight w:val="828"/>
        </w:trPr>
        <w:tc>
          <w:tcPr>
            <w:tcW w:w="3880" w:type="dxa"/>
          </w:tcPr>
          <w:p w:rsidR="00866034" w:rsidRPr="005E0EBB" w:rsidRDefault="00866034" w:rsidP="0028122B">
            <w:pPr>
              <w:jc w:val="center"/>
              <w:rPr>
                <w:i/>
              </w:rPr>
            </w:pPr>
            <w:r w:rsidRPr="005E0EBB">
              <w:rPr>
                <w:i/>
              </w:rPr>
              <w:t>Познавательно-исследовательская</w:t>
            </w:r>
          </w:p>
        </w:tc>
        <w:tc>
          <w:tcPr>
            <w:tcW w:w="11406" w:type="dxa"/>
          </w:tcPr>
          <w:p w:rsidR="00866034" w:rsidRPr="005E0EBB" w:rsidRDefault="00866034" w:rsidP="0028122B">
            <w:r w:rsidRPr="005E0EBB">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w:t>
            </w:r>
          </w:p>
        </w:tc>
      </w:tr>
      <w:tr w:rsidR="00866034" w:rsidRPr="005E0EBB" w:rsidTr="00866034">
        <w:trPr>
          <w:trHeight w:val="1111"/>
        </w:trPr>
        <w:tc>
          <w:tcPr>
            <w:tcW w:w="3880" w:type="dxa"/>
          </w:tcPr>
          <w:p w:rsidR="00866034" w:rsidRPr="005E0EBB" w:rsidRDefault="00866034" w:rsidP="0028122B">
            <w:pPr>
              <w:jc w:val="center"/>
              <w:rPr>
                <w:i/>
              </w:rPr>
            </w:pPr>
            <w:r w:rsidRPr="005E0EBB">
              <w:rPr>
                <w:i/>
              </w:rPr>
              <w:t>Коммуникативная</w:t>
            </w:r>
          </w:p>
        </w:tc>
        <w:tc>
          <w:tcPr>
            <w:tcW w:w="11406" w:type="dxa"/>
          </w:tcPr>
          <w:p w:rsidR="00866034" w:rsidRPr="005E0EBB" w:rsidRDefault="00866034" w:rsidP="0028122B">
            <w:r w:rsidRPr="005E0EBB">
              <w:t>Беседы, речевые ситуации, составление рассказов и сказок, творческие пересказы, составление и  отгадывание загадок, словесные игры, настольно-печатные игры с правилами, сюжетные игры, ситуативные разговоры, речевые тренинги, вопросы</w:t>
            </w:r>
          </w:p>
        </w:tc>
      </w:tr>
      <w:tr w:rsidR="00866034" w:rsidRPr="005E0EBB" w:rsidTr="00866034">
        <w:trPr>
          <w:trHeight w:val="1373"/>
        </w:trPr>
        <w:tc>
          <w:tcPr>
            <w:tcW w:w="3880" w:type="dxa"/>
          </w:tcPr>
          <w:p w:rsidR="00866034" w:rsidRPr="005E0EBB" w:rsidRDefault="00866034" w:rsidP="0028122B">
            <w:pPr>
              <w:jc w:val="center"/>
              <w:rPr>
                <w:i/>
              </w:rPr>
            </w:pPr>
            <w:r w:rsidRPr="005E0EBB">
              <w:rPr>
                <w:i/>
              </w:rPr>
              <w:t>Музыкальная</w:t>
            </w:r>
          </w:p>
        </w:tc>
        <w:tc>
          <w:tcPr>
            <w:tcW w:w="11406" w:type="dxa"/>
          </w:tcPr>
          <w:p w:rsidR="00866034" w:rsidRPr="005E0EBB" w:rsidRDefault="00866034" w:rsidP="0028122B">
            <w:r w:rsidRPr="005E0EBB">
              <w:t>Слушание, исполнение, игра на детских музыкальных инструментах, ритмика и танцы, музыкальные импровизации, музыкально-дидактические игры, подвижные игры с музыкальным сопровождением, инсценировки, драматизации, образовательная деятельность в музыкальном зале</w:t>
            </w:r>
          </w:p>
        </w:tc>
      </w:tr>
      <w:tr w:rsidR="00866034" w:rsidRPr="005E0EBB" w:rsidTr="00866034">
        <w:trPr>
          <w:trHeight w:val="828"/>
        </w:trPr>
        <w:tc>
          <w:tcPr>
            <w:tcW w:w="3880" w:type="dxa"/>
          </w:tcPr>
          <w:p w:rsidR="00866034" w:rsidRPr="005E0EBB" w:rsidRDefault="00866034" w:rsidP="0028122B">
            <w:pPr>
              <w:jc w:val="center"/>
              <w:rPr>
                <w:i/>
              </w:rPr>
            </w:pPr>
            <w:r w:rsidRPr="005E0EBB">
              <w:rPr>
                <w:i/>
              </w:rPr>
              <w:t>Изобразительная</w:t>
            </w:r>
          </w:p>
        </w:tc>
        <w:tc>
          <w:tcPr>
            <w:tcW w:w="11406" w:type="dxa"/>
          </w:tcPr>
          <w:p w:rsidR="00866034" w:rsidRPr="005E0EBB" w:rsidRDefault="00866034" w:rsidP="0028122B">
            <w:pPr>
              <w:jc w:val="both"/>
            </w:pPr>
            <w:r w:rsidRPr="005E0EBB">
              <w:t xml:space="preserve">Аппликация, рисование, лепка, творческие проекты, деятельность в изостудии, мастерские по изготовлению предметов детского творчества </w:t>
            </w:r>
          </w:p>
        </w:tc>
      </w:tr>
      <w:tr w:rsidR="00866034" w:rsidRPr="005E0EBB" w:rsidTr="00866034">
        <w:trPr>
          <w:trHeight w:val="828"/>
        </w:trPr>
        <w:tc>
          <w:tcPr>
            <w:tcW w:w="3880" w:type="dxa"/>
          </w:tcPr>
          <w:p w:rsidR="00866034" w:rsidRPr="005E0EBB" w:rsidRDefault="00866034" w:rsidP="0028122B">
            <w:pPr>
              <w:jc w:val="center"/>
              <w:rPr>
                <w:i/>
              </w:rPr>
            </w:pPr>
            <w:r w:rsidRPr="005E0EBB">
              <w:rPr>
                <w:i/>
              </w:rPr>
              <w:t>Восприятие</w:t>
            </w:r>
          </w:p>
          <w:p w:rsidR="00866034" w:rsidRPr="005E0EBB" w:rsidRDefault="00866034" w:rsidP="0028122B">
            <w:pPr>
              <w:jc w:val="center"/>
              <w:rPr>
                <w:b/>
                <w:bCs/>
                <w:i/>
                <w:iCs/>
              </w:rPr>
            </w:pPr>
            <w:r w:rsidRPr="005E0EBB">
              <w:rPr>
                <w:i/>
                <w:iCs/>
              </w:rPr>
              <w:t>(художественной литературы и фольклора</w:t>
            </w:r>
            <w:r w:rsidRPr="005E0EBB">
              <w:rPr>
                <w:b/>
                <w:bCs/>
                <w:i/>
                <w:iCs/>
              </w:rPr>
              <w:t>)</w:t>
            </w:r>
          </w:p>
        </w:tc>
        <w:tc>
          <w:tcPr>
            <w:tcW w:w="11406" w:type="dxa"/>
          </w:tcPr>
          <w:p w:rsidR="00866034" w:rsidRPr="005E0EBB" w:rsidRDefault="00866034" w:rsidP="0028122B">
            <w:r w:rsidRPr="005E0EBB">
              <w:t>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др.)</w:t>
            </w:r>
          </w:p>
        </w:tc>
      </w:tr>
      <w:tr w:rsidR="00866034" w:rsidRPr="005E0EBB" w:rsidTr="00866034">
        <w:trPr>
          <w:trHeight w:val="262"/>
        </w:trPr>
        <w:tc>
          <w:tcPr>
            <w:tcW w:w="3880" w:type="dxa"/>
          </w:tcPr>
          <w:p w:rsidR="00866034" w:rsidRPr="005E0EBB" w:rsidRDefault="00866034" w:rsidP="0028122B">
            <w:pPr>
              <w:jc w:val="center"/>
              <w:rPr>
                <w:i/>
              </w:rPr>
            </w:pPr>
            <w:r w:rsidRPr="005E0EBB">
              <w:rPr>
                <w:i/>
              </w:rPr>
              <w:t>Конструирование</w:t>
            </w:r>
          </w:p>
        </w:tc>
        <w:tc>
          <w:tcPr>
            <w:tcW w:w="11406" w:type="dxa"/>
          </w:tcPr>
          <w:p w:rsidR="00866034" w:rsidRPr="005E0EBB" w:rsidRDefault="00866034" w:rsidP="0028122B">
            <w:r w:rsidRPr="005E0EBB">
              <w:t>Изготовление макетов, конструктивные игры, моделирование</w:t>
            </w:r>
          </w:p>
        </w:tc>
      </w:tr>
      <w:tr w:rsidR="00866034" w:rsidRPr="005E0EBB" w:rsidTr="00866034">
        <w:trPr>
          <w:trHeight w:val="1131"/>
        </w:trPr>
        <w:tc>
          <w:tcPr>
            <w:tcW w:w="3880" w:type="dxa"/>
          </w:tcPr>
          <w:p w:rsidR="00866034" w:rsidRPr="005E0EBB" w:rsidRDefault="00866034" w:rsidP="0028122B">
            <w:pPr>
              <w:jc w:val="center"/>
              <w:rPr>
                <w:i/>
              </w:rPr>
            </w:pPr>
            <w:r w:rsidRPr="005E0EBB">
              <w:rPr>
                <w:i/>
              </w:rPr>
              <w:t>Элементарный бытовой труд</w:t>
            </w:r>
          </w:p>
          <w:p w:rsidR="00866034" w:rsidRPr="005E0EBB" w:rsidRDefault="00866034" w:rsidP="0028122B">
            <w:pPr>
              <w:jc w:val="center"/>
              <w:rPr>
                <w:i/>
                <w:iCs/>
              </w:rPr>
            </w:pPr>
            <w:r w:rsidRPr="005E0EBB">
              <w:rPr>
                <w:i/>
                <w:iCs/>
              </w:rPr>
              <w:t>(в помещении и на улице)</w:t>
            </w:r>
          </w:p>
          <w:p w:rsidR="00866034" w:rsidRPr="005E0EBB" w:rsidRDefault="00866034" w:rsidP="0028122B">
            <w:pPr>
              <w:jc w:val="center"/>
              <w:rPr>
                <w:i/>
              </w:rPr>
            </w:pPr>
            <w:r w:rsidRPr="005E0EBB">
              <w:rPr>
                <w:i/>
              </w:rPr>
              <w:t xml:space="preserve">- Самообслуживание </w:t>
            </w:r>
          </w:p>
        </w:tc>
        <w:tc>
          <w:tcPr>
            <w:tcW w:w="11406" w:type="dxa"/>
          </w:tcPr>
          <w:p w:rsidR="00866034" w:rsidRPr="005E0EBB" w:rsidRDefault="00866034" w:rsidP="0028122B">
            <w:r w:rsidRPr="005E0EBB">
              <w:t>Поручения (индивидуальные и подгрупповые), дежурства, практико-ориентированные индивидуальные и коллективные проекты, совместный (коллективный) действия ,дежурство, задания, реализация проекта</w:t>
            </w:r>
          </w:p>
        </w:tc>
      </w:tr>
    </w:tbl>
    <w:p w:rsidR="00E948BA" w:rsidRDefault="00E948BA" w:rsidP="007D5DB4"/>
    <w:p w:rsidR="00E948BA" w:rsidRPr="005E0EBB" w:rsidRDefault="00E948BA" w:rsidP="007D5DB4"/>
    <w:p w:rsidR="007D5DB4" w:rsidRPr="005E0EBB" w:rsidRDefault="007D5DB4" w:rsidP="007D5DB4">
      <w:r w:rsidRPr="005E0EBB">
        <w:lastRenderedPageBreak/>
        <w:t>В своей работе педагоги используют следующую форму календарного плана:</w:t>
      </w:r>
    </w:p>
    <w:p w:rsidR="007D5DB4" w:rsidRPr="005E0EBB" w:rsidRDefault="007D5DB4" w:rsidP="007D5DB4"/>
    <w:p w:rsidR="007D5DB4" w:rsidRPr="005E0EBB" w:rsidRDefault="007D5DB4" w:rsidP="007D5DB4">
      <w:pPr>
        <w:widowControl w:val="0"/>
        <w:suppressAutoHyphens/>
        <w:rPr>
          <w:rFonts w:eastAsia="SimSun" w:cs="Mangal"/>
          <w:kern w:val="1"/>
          <w:lang w:eastAsia="hi-IN" w:bidi="hi-IN"/>
        </w:rPr>
      </w:pPr>
      <w:r w:rsidRPr="005E0EBB">
        <w:rPr>
          <w:rFonts w:eastAsia="SimSun" w:cs="Mangal"/>
          <w:kern w:val="1"/>
          <w:lang w:eastAsia="hi-IN" w:bidi="hi-IN"/>
        </w:rPr>
        <w:t>ПРИМЕРНОЕ ПЛАНИРОВАНИЕ ВОСПИТАТЕЛЬНО-ОБРАЗОВАТЕЛЬНОЙ РАБОТЫ (на неделю –  )</w:t>
      </w:r>
    </w:p>
    <w:p w:rsidR="007D5DB4" w:rsidRPr="005E0EBB" w:rsidRDefault="007D5DB4" w:rsidP="007D5DB4">
      <w:pPr>
        <w:widowControl w:val="0"/>
        <w:suppressAutoHyphens/>
        <w:rPr>
          <w:rFonts w:eastAsia="SimSun" w:cs="Mangal"/>
          <w:kern w:val="1"/>
          <w:lang w:eastAsia="hi-IN" w:bidi="hi-IN"/>
        </w:rPr>
      </w:pPr>
    </w:p>
    <w:p w:rsidR="00E948BA" w:rsidRDefault="007D5DB4" w:rsidP="007D5DB4">
      <w:pPr>
        <w:widowControl w:val="0"/>
        <w:suppressAutoHyphens/>
        <w:rPr>
          <w:rFonts w:eastAsia="SimSun" w:cs="Mangal"/>
          <w:kern w:val="1"/>
          <w:lang w:eastAsia="hi-IN" w:bidi="hi-IN"/>
        </w:rPr>
      </w:pPr>
      <w:r w:rsidRPr="005E0EBB">
        <w:rPr>
          <w:rFonts w:eastAsia="SimSun" w:cs="Mangal"/>
          <w:kern w:val="1"/>
          <w:lang w:eastAsia="hi-IN" w:bidi="hi-IN"/>
        </w:rPr>
        <w:t>Группа:</w:t>
      </w:r>
    </w:p>
    <w:p w:rsidR="007D5DB4" w:rsidRPr="005E0EBB" w:rsidRDefault="007D5DB4" w:rsidP="007D5DB4">
      <w:pPr>
        <w:widowControl w:val="0"/>
        <w:suppressAutoHyphens/>
        <w:rPr>
          <w:rFonts w:eastAsia="SimSun" w:cs="Mangal"/>
          <w:b/>
          <w:bCs/>
          <w:kern w:val="1"/>
          <w:lang w:eastAsia="hi-IN" w:bidi="hi-IN"/>
        </w:rPr>
      </w:pPr>
      <w:r w:rsidRPr="005E0EBB">
        <w:rPr>
          <w:rFonts w:eastAsia="SimSun" w:cs="Mangal"/>
          <w:kern w:val="1"/>
          <w:lang w:eastAsia="hi-IN" w:bidi="hi-IN"/>
        </w:rPr>
        <w:t xml:space="preserve">Тема недели: </w:t>
      </w:r>
      <w:r w:rsidRPr="005E0EBB">
        <w:rPr>
          <w:rFonts w:eastAsia="SimSun" w:cs="Mangal"/>
          <w:b/>
          <w:bCs/>
          <w:kern w:val="1"/>
          <w:lang w:eastAsia="hi-IN" w:bidi="hi-IN"/>
        </w:rPr>
        <w:t xml:space="preserve">“ </w:t>
      </w:r>
      <w:r w:rsidRPr="005E0EBB">
        <w:rPr>
          <w:rFonts w:eastAsia="SimSun" w:cs="Mangal"/>
          <w:bCs/>
          <w:kern w:val="1"/>
          <w:lang w:eastAsia="hi-IN" w:bidi="hi-IN"/>
        </w:rPr>
        <w:t>Название   ”</w:t>
      </w:r>
    </w:p>
    <w:p w:rsidR="007D5DB4" w:rsidRPr="005E0EBB" w:rsidRDefault="007D5DB4" w:rsidP="007D5DB4">
      <w:pPr>
        <w:widowControl w:val="0"/>
        <w:suppressAutoHyphens/>
        <w:rPr>
          <w:rFonts w:eastAsia="SimSun" w:cs="Mangal"/>
          <w:kern w:val="1"/>
          <w:lang w:eastAsia="hi-IN" w:bidi="hi-IN"/>
        </w:rPr>
      </w:pPr>
      <w:r w:rsidRPr="005E0EBB">
        <w:rPr>
          <w:rFonts w:eastAsia="SimSun" w:cs="Mangal"/>
          <w:kern w:val="1"/>
          <w:lang w:eastAsia="hi-IN" w:bidi="hi-IN"/>
        </w:rPr>
        <w:t xml:space="preserve">Цель: </w:t>
      </w:r>
    </w:p>
    <w:p w:rsidR="007D5DB4" w:rsidRPr="005E0EBB" w:rsidRDefault="007D5DB4" w:rsidP="007D5DB4">
      <w:pPr>
        <w:widowControl w:val="0"/>
        <w:suppressAutoHyphens/>
        <w:rPr>
          <w:rFonts w:eastAsia="SimSun" w:cs="Mangal"/>
          <w:kern w:val="1"/>
          <w:lang w:eastAsia="hi-IN" w:bidi="hi-IN"/>
        </w:rPr>
      </w:pPr>
      <w:r w:rsidRPr="005E0EBB">
        <w:rPr>
          <w:rFonts w:eastAsia="SimSun" w:cs="Mangal"/>
          <w:kern w:val="1"/>
          <w:lang w:eastAsia="hi-IN" w:bidi="hi-IN"/>
        </w:rPr>
        <w:t xml:space="preserve">Итоговое мероприятие:  «Название»                   Дата проведения :                            Воспитатели: </w:t>
      </w:r>
    </w:p>
    <w:p w:rsidR="007D5DB4" w:rsidRPr="005E0EBB" w:rsidRDefault="007D5DB4" w:rsidP="007D5DB4">
      <w:pPr>
        <w:rPr>
          <w:b/>
          <w:u w:val="single"/>
        </w:rPr>
      </w:pPr>
    </w:p>
    <w:p w:rsidR="007D5DB4" w:rsidRPr="005E0EBB" w:rsidRDefault="007D5DB4" w:rsidP="007D5DB4">
      <w:pPr>
        <w:rPr>
          <w:b/>
        </w:rPr>
      </w:pPr>
      <w:r w:rsidRPr="005E0EBB">
        <w:rPr>
          <w:b/>
          <w:u w:val="single"/>
        </w:rPr>
        <w:t>Тема  недели</w:t>
      </w:r>
      <w:r w:rsidRPr="005E0EBB">
        <w:t xml:space="preserve">:  </w:t>
      </w:r>
      <w:r w:rsidRPr="005E0EBB">
        <w:rPr>
          <w:b/>
          <w:u w:val="single"/>
        </w:rPr>
        <w:t xml:space="preserve">«                                         »                                                                                                            </w:t>
      </w:r>
    </w:p>
    <w:p w:rsidR="007D5DB4" w:rsidRPr="005E0EBB" w:rsidRDefault="007D5DB4" w:rsidP="007D5DB4">
      <w:pPr>
        <w:rPr>
          <w:b/>
          <w:u w:val="single"/>
        </w:rPr>
      </w:pPr>
      <w:r w:rsidRPr="005E0EBB">
        <w:rPr>
          <w:u w:val="single"/>
        </w:rPr>
        <w:t>(день недели, дата</w:t>
      </w:r>
      <w:r w:rsidRPr="005E0EBB">
        <w:t xml:space="preserve">) </w:t>
      </w:r>
      <w:r w:rsidRPr="005E0EBB">
        <w:rPr>
          <w:b/>
          <w:u w:val="single"/>
        </w:rPr>
        <w:t>Понедельник,</w:t>
      </w:r>
      <w:r w:rsidR="00F04F34">
        <w:rPr>
          <w:b/>
          <w:u w:val="single"/>
        </w:rPr>
        <w:t xml:space="preserve"> </w:t>
      </w:r>
      <w:r w:rsidRPr="005E0EBB">
        <w:rPr>
          <w:b/>
          <w:u w:val="single"/>
        </w:rPr>
        <w:t>Тема дня недели: «                               »</w:t>
      </w:r>
    </w:p>
    <w:p w:rsidR="007D5DB4" w:rsidRPr="005E0EBB" w:rsidRDefault="007D5DB4" w:rsidP="007D5DB4">
      <w:pPr>
        <w:rPr>
          <w:u w:val="single"/>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962"/>
        <w:gridCol w:w="3685"/>
        <w:gridCol w:w="3969"/>
      </w:tblGrid>
      <w:tr w:rsidR="007D5DB4" w:rsidRPr="005E0EBB" w:rsidTr="00207EC8">
        <w:tc>
          <w:tcPr>
            <w:tcW w:w="2977" w:type="dxa"/>
            <w:shd w:val="clear" w:color="auto" w:fill="auto"/>
          </w:tcPr>
          <w:p w:rsidR="007D5DB4" w:rsidRPr="005E0EBB" w:rsidRDefault="007D5DB4" w:rsidP="005D2AF5">
            <w:pPr>
              <w:jc w:val="center"/>
              <w:rPr>
                <w:b/>
              </w:rPr>
            </w:pPr>
            <w:r w:rsidRPr="005E0EBB">
              <w:rPr>
                <w:b/>
              </w:rPr>
              <w:t>Непосредственно- образовательная деятельность (НОД)</w:t>
            </w:r>
          </w:p>
        </w:tc>
        <w:tc>
          <w:tcPr>
            <w:tcW w:w="4962" w:type="dxa"/>
            <w:shd w:val="clear" w:color="auto" w:fill="auto"/>
          </w:tcPr>
          <w:p w:rsidR="007D5DB4" w:rsidRPr="005E0EBB" w:rsidRDefault="007D5DB4" w:rsidP="005D2AF5">
            <w:pPr>
              <w:jc w:val="center"/>
              <w:rPr>
                <w:b/>
              </w:rPr>
            </w:pPr>
            <w:r w:rsidRPr="005E0EBB">
              <w:rPr>
                <w:b/>
              </w:rPr>
              <w:t>Образовательная деятельность в режимных моментах</w:t>
            </w:r>
          </w:p>
        </w:tc>
        <w:tc>
          <w:tcPr>
            <w:tcW w:w="3685" w:type="dxa"/>
            <w:shd w:val="clear" w:color="auto" w:fill="auto"/>
          </w:tcPr>
          <w:p w:rsidR="007D5DB4" w:rsidRPr="005E0EBB" w:rsidRDefault="007D5DB4" w:rsidP="005D2AF5">
            <w:pPr>
              <w:jc w:val="center"/>
              <w:rPr>
                <w:b/>
              </w:rPr>
            </w:pPr>
            <w:r w:rsidRPr="005E0EBB">
              <w:rPr>
                <w:b/>
              </w:rPr>
              <w:t xml:space="preserve">Создание/организация </w:t>
            </w:r>
            <w:r w:rsidR="000E79E8">
              <w:rPr>
                <w:b/>
              </w:rPr>
              <w:t xml:space="preserve">развивающей </w:t>
            </w:r>
            <w:r w:rsidRPr="005E0EBB">
              <w:rPr>
                <w:b/>
              </w:rPr>
              <w:t>предмет</w:t>
            </w:r>
            <w:r w:rsidR="000E79E8">
              <w:rPr>
                <w:b/>
              </w:rPr>
              <w:t xml:space="preserve">но-пространственной  </w:t>
            </w:r>
            <w:r w:rsidRPr="005E0EBB">
              <w:rPr>
                <w:b/>
              </w:rPr>
              <w:t xml:space="preserve">  образовательной среды для самостоятельной деятельности детей и поддержки детской инициативы</w:t>
            </w:r>
          </w:p>
        </w:tc>
        <w:tc>
          <w:tcPr>
            <w:tcW w:w="3969" w:type="dxa"/>
            <w:shd w:val="clear" w:color="auto" w:fill="auto"/>
          </w:tcPr>
          <w:p w:rsidR="007D5DB4" w:rsidRPr="005E0EBB" w:rsidRDefault="007D5DB4" w:rsidP="005D2AF5">
            <w:pPr>
              <w:jc w:val="center"/>
              <w:rPr>
                <w:b/>
              </w:rPr>
            </w:pPr>
            <w:r w:rsidRPr="005E0EBB">
              <w:rPr>
                <w:b/>
              </w:rPr>
              <w:t>Вовлечение семей в образовательную деятельность</w:t>
            </w:r>
          </w:p>
        </w:tc>
      </w:tr>
      <w:tr w:rsidR="007D5DB4" w:rsidRPr="005E0EBB" w:rsidTr="00207EC8">
        <w:trPr>
          <w:trHeight w:val="1128"/>
        </w:trPr>
        <w:tc>
          <w:tcPr>
            <w:tcW w:w="2977" w:type="dxa"/>
            <w:vMerge w:val="restart"/>
            <w:shd w:val="clear" w:color="auto" w:fill="auto"/>
          </w:tcPr>
          <w:p w:rsidR="007D5DB4" w:rsidRPr="005E0EBB" w:rsidRDefault="007D5DB4" w:rsidP="005D2AF5">
            <w:pPr>
              <w:rPr>
                <w:b/>
                <w:u w:val="single"/>
              </w:rPr>
            </w:pPr>
          </w:p>
          <w:p w:rsidR="007D5DB4" w:rsidRPr="005E0EBB" w:rsidRDefault="007D5DB4" w:rsidP="00E25EA5">
            <w:pPr>
              <w:numPr>
                <w:ilvl w:val="0"/>
                <w:numId w:val="22"/>
              </w:numPr>
              <w:spacing w:after="200"/>
            </w:pPr>
            <w:r w:rsidRPr="005E0EBB">
              <w:rPr>
                <w:bCs/>
              </w:rPr>
              <w:t>Вид детской деятельности ( в зависимости от занятия):</w:t>
            </w:r>
          </w:p>
          <w:p w:rsidR="007D5DB4" w:rsidRPr="005E0EBB" w:rsidRDefault="007D5DB4" w:rsidP="00E25EA5">
            <w:pPr>
              <w:numPr>
                <w:ilvl w:val="0"/>
                <w:numId w:val="22"/>
              </w:numPr>
              <w:spacing w:after="200"/>
            </w:pPr>
            <w:r w:rsidRPr="005E0EBB">
              <w:rPr>
                <w:bCs/>
              </w:rPr>
              <w:t xml:space="preserve">Образовательная область </w:t>
            </w:r>
          </w:p>
          <w:p w:rsidR="007D5DB4" w:rsidRPr="005E0EBB" w:rsidRDefault="007D5DB4" w:rsidP="00E25EA5">
            <w:pPr>
              <w:numPr>
                <w:ilvl w:val="0"/>
                <w:numId w:val="22"/>
              </w:numPr>
              <w:spacing w:after="200"/>
              <w:rPr>
                <w:bCs/>
              </w:rPr>
            </w:pPr>
            <w:r w:rsidRPr="005E0EBB">
              <w:rPr>
                <w:bCs/>
              </w:rPr>
              <w:t xml:space="preserve">Интеграция образовательных областей (перечислить) </w:t>
            </w:r>
          </w:p>
          <w:p w:rsidR="007D5DB4" w:rsidRPr="005E0EBB" w:rsidRDefault="007D5DB4" w:rsidP="00E25EA5">
            <w:pPr>
              <w:numPr>
                <w:ilvl w:val="0"/>
                <w:numId w:val="22"/>
              </w:numPr>
              <w:spacing w:after="200"/>
              <w:rPr>
                <w:bCs/>
              </w:rPr>
            </w:pPr>
            <w:r w:rsidRPr="005E0EBB">
              <w:rPr>
                <w:bCs/>
              </w:rPr>
              <w:t xml:space="preserve"> Задачи ( в зависимости от каждой </w:t>
            </w:r>
            <w:r w:rsidRPr="005E0EBB">
              <w:rPr>
                <w:bCs/>
              </w:rPr>
              <w:lastRenderedPageBreak/>
              <w:t>образовательной области)</w:t>
            </w:r>
          </w:p>
          <w:p w:rsidR="007D5DB4" w:rsidRPr="005E0EBB" w:rsidRDefault="007D5DB4" w:rsidP="00E25EA5">
            <w:pPr>
              <w:numPr>
                <w:ilvl w:val="0"/>
                <w:numId w:val="22"/>
              </w:numPr>
              <w:spacing w:after="200"/>
              <w:rPr>
                <w:bCs/>
              </w:rPr>
            </w:pPr>
            <w:r w:rsidRPr="005E0EBB">
              <w:rPr>
                <w:bCs/>
              </w:rPr>
              <w:t>Методы и приемы</w:t>
            </w:r>
            <w:r w:rsidRPr="005E0EBB">
              <w:rPr>
                <w:rFonts w:eastAsia="+mn-ea"/>
                <w:kern w:val="24"/>
              </w:rPr>
              <w:t xml:space="preserve"> (</w:t>
            </w:r>
            <w:r w:rsidRPr="005E0EBB">
              <w:rPr>
                <w:bCs/>
              </w:rPr>
              <w:t>Наглядные Практические Словесные Игровые)</w:t>
            </w:r>
          </w:p>
          <w:p w:rsidR="007D5DB4" w:rsidRPr="005E0EBB" w:rsidRDefault="007D5DB4" w:rsidP="005D2AF5">
            <w:pPr>
              <w:ind w:left="720"/>
            </w:pPr>
          </w:p>
          <w:p w:rsidR="007D5DB4" w:rsidRPr="005E0EBB" w:rsidRDefault="007D5DB4" w:rsidP="00E25EA5">
            <w:pPr>
              <w:numPr>
                <w:ilvl w:val="0"/>
                <w:numId w:val="22"/>
              </w:numPr>
              <w:spacing w:after="200"/>
            </w:pPr>
            <w:r w:rsidRPr="005E0EBB">
              <w:rPr>
                <w:bCs/>
              </w:rPr>
              <w:t xml:space="preserve">Материалы и оборудование </w:t>
            </w:r>
          </w:p>
          <w:p w:rsidR="007D5DB4" w:rsidRPr="005E0EBB" w:rsidRDefault="007D5DB4" w:rsidP="00E25EA5">
            <w:pPr>
              <w:numPr>
                <w:ilvl w:val="0"/>
                <w:numId w:val="22"/>
              </w:numPr>
              <w:spacing w:after="200"/>
            </w:pPr>
            <w:r w:rsidRPr="005E0EBB">
              <w:rPr>
                <w:bCs/>
              </w:rPr>
              <w:t>Логика образовательной деятельности ( номер конспекта, лит-ра)</w:t>
            </w:r>
          </w:p>
          <w:p w:rsidR="007D5DB4" w:rsidRPr="005E0EBB" w:rsidRDefault="007D5DB4" w:rsidP="005D2AF5">
            <w:pPr>
              <w:rPr>
                <w:b/>
                <w:u w:val="single"/>
              </w:rPr>
            </w:pPr>
          </w:p>
          <w:p w:rsidR="007D5DB4" w:rsidRPr="005E0EBB" w:rsidRDefault="007D5DB4" w:rsidP="005D2AF5">
            <w:pPr>
              <w:rPr>
                <w:b/>
                <w:u w:val="single"/>
              </w:rPr>
            </w:pPr>
          </w:p>
        </w:tc>
        <w:tc>
          <w:tcPr>
            <w:tcW w:w="4962" w:type="dxa"/>
            <w:shd w:val="clear" w:color="auto" w:fill="auto"/>
          </w:tcPr>
          <w:p w:rsidR="007D5DB4" w:rsidRPr="005E0EBB" w:rsidRDefault="007D5DB4" w:rsidP="005D2AF5">
            <w:r w:rsidRPr="005E0EBB">
              <w:rPr>
                <w:b/>
                <w:u w:val="single"/>
              </w:rPr>
              <w:lastRenderedPageBreak/>
              <w:t xml:space="preserve">Утро.  </w:t>
            </w:r>
          </w:p>
          <w:p w:rsidR="007D5DB4" w:rsidRPr="005E0EBB" w:rsidRDefault="007D5DB4" w:rsidP="005D2AF5">
            <w:pPr>
              <w:rPr>
                <w:b/>
              </w:rPr>
            </w:pPr>
            <w:r w:rsidRPr="005E0EBB">
              <w:t>Дидактические игры, дежурство,</w:t>
            </w:r>
            <w:r w:rsidR="00551607">
              <w:t xml:space="preserve"> </w:t>
            </w:r>
            <w:r w:rsidRPr="005E0EBB">
              <w:t>индивид.  работа,</w:t>
            </w:r>
            <w:r w:rsidR="00551607">
              <w:t xml:space="preserve"> </w:t>
            </w:r>
            <w:r w:rsidRPr="005E0EBB">
              <w:t>поручения,  утр. гимнастика, КГН,</w:t>
            </w:r>
            <w:r w:rsidR="00551607">
              <w:t xml:space="preserve"> </w:t>
            </w:r>
            <w:r w:rsidRPr="005E0EBB">
              <w:t>беседа; развивающие игры; артикуляционная и пальчиковая гимнастика</w:t>
            </w:r>
          </w:p>
          <w:p w:rsidR="007D5DB4" w:rsidRPr="005E0EBB" w:rsidRDefault="007D5DB4" w:rsidP="005D2AF5">
            <w:r w:rsidRPr="005E0EBB">
              <w:t>Объяснение, показ  личный пример, напоминание, ситуативный  разговор, напоминание.</w:t>
            </w:r>
          </w:p>
          <w:p w:rsidR="007D5DB4" w:rsidRPr="005E0EBB" w:rsidRDefault="007D5DB4" w:rsidP="005D2AF5">
            <w:r w:rsidRPr="005E0EBB">
              <w:t>Индивидуальная работа.</w:t>
            </w:r>
          </w:p>
          <w:p w:rsidR="007D5DB4" w:rsidRPr="005E0EBB" w:rsidRDefault="007D5DB4" w:rsidP="005D2AF5">
            <w:pPr>
              <w:rPr>
                <w:i/>
                <w:u w:val="single"/>
              </w:rPr>
            </w:pPr>
            <w:r w:rsidRPr="005E0EBB">
              <w:rPr>
                <w:i/>
                <w:u w:val="single"/>
              </w:rPr>
              <w:t>Все прописывается с целями.</w:t>
            </w:r>
          </w:p>
        </w:tc>
        <w:tc>
          <w:tcPr>
            <w:tcW w:w="3685" w:type="dxa"/>
            <w:shd w:val="clear" w:color="auto" w:fill="auto"/>
          </w:tcPr>
          <w:p w:rsidR="007D5DB4" w:rsidRPr="005E0EBB" w:rsidRDefault="007D5DB4" w:rsidP="005D2AF5">
            <w:r w:rsidRPr="005E0EBB">
              <w:t>Обогащение предметно-развивающей среды в группе.</w:t>
            </w:r>
          </w:p>
          <w:p w:rsidR="007D5DB4" w:rsidRPr="005E0EBB" w:rsidRDefault="007D5DB4" w:rsidP="005D2AF5">
            <w:r w:rsidRPr="005E0EBB">
              <w:t>Активизация детей на самостоятельную деятельность в центрах: книги, природы,  худож. творчества; дежурства; сюжетно-ролевые игры; самообслуживание; моделирование; ведение календаря природы.</w:t>
            </w:r>
          </w:p>
          <w:p w:rsidR="007D5DB4" w:rsidRPr="005E0EBB" w:rsidRDefault="007D5DB4" w:rsidP="005D2AF5"/>
        </w:tc>
        <w:tc>
          <w:tcPr>
            <w:tcW w:w="3969" w:type="dxa"/>
            <w:vMerge w:val="restart"/>
            <w:shd w:val="clear" w:color="auto" w:fill="auto"/>
          </w:tcPr>
          <w:p w:rsidR="007D5DB4" w:rsidRPr="005E0EBB" w:rsidRDefault="007D5DB4" w:rsidP="005D2AF5">
            <w:pPr>
              <w:rPr>
                <w:b/>
                <w:i/>
                <w:u w:val="single"/>
              </w:rPr>
            </w:pPr>
            <w:r w:rsidRPr="005E0EBB">
              <w:rPr>
                <w:b/>
                <w:i/>
                <w:u w:val="single"/>
              </w:rPr>
              <w:t xml:space="preserve">Посоветовать , предложить, провести ( с конкретным указанием информационных источников по каждому виду занятия): </w:t>
            </w:r>
          </w:p>
          <w:p w:rsidR="007D5DB4" w:rsidRPr="005E0EBB" w:rsidRDefault="007D5DB4" w:rsidP="005D2AF5">
            <w:r w:rsidRPr="005E0EBB">
              <w:rPr>
                <w:b/>
              </w:rPr>
              <w:t>Формы:</w:t>
            </w:r>
          </w:p>
          <w:p w:rsidR="007D5DB4" w:rsidRPr="005E0EBB" w:rsidRDefault="007D5DB4" w:rsidP="005D2AF5">
            <w:r w:rsidRPr="005E0EBB">
              <w:t>беседы, консультации (индивидуальные, групповые, подгрупповые) Совместные праздники, досуги,  занятия.</w:t>
            </w:r>
          </w:p>
          <w:p w:rsidR="007D5DB4" w:rsidRPr="005E0EBB" w:rsidRDefault="007D5DB4" w:rsidP="005D2AF5">
            <w:r w:rsidRPr="005E0EBB">
              <w:t>Экскурсии, наблюдения, чтение. Совместное творчество.</w:t>
            </w:r>
          </w:p>
          <w:p w:rsidR="007D5DB4" w:rsidRPr="005E0EBB" w:rsidRDefault="007D5DB4" w:rsidP="005D2AF5">
            <w:r w:rsidRPr="005E0EBB">
              <w:t xml:space="preserve">Организация совместной трудовой деятельности (труд в природе, в группе) – субботники. Семейные творческие проекты, презентации, конкурсы, интеллектуальный </w:t>
            </w:r>
            <w:r w:rsidRPr="005E0EBB">
              <w:lastRenderedPageBreak/>
              <w:t>марафон.</w:t>
            </w:r>
          </w:p>
          <w:p w:rsidR="007D5DB4" w:rsidRPr="005E0EBB" w:rsidRDefault="007D5DB4" w:rsidP="005D2AF5">
            <w:r w:rsidRPr="005E0EBB">
              <w:t>Родительские собрания, гостиные, работа родитель-ских клубов, семинары, открытые просмотры, мастер-класс. Семинары-</w:t>
            </w:r>
          </w:p>
          <w:p w:rsidR="007D5DB4" w:rsidRPr="005E0EBB" w:rsidRDefault="007D5DB4" w:rsidP="005D2AF5">
            <w:r w:rsidRPr="005E0EBB">
              <w:t>практикумы. Игровые</w:t>
            </w:r>
          </w:p>
          <w:p w:rsidR="007D5DB4" w:rsidRPr="005E0EBB" w:rsidRDefault="007D5DB4" w:rsidP="005D2AF5">
            <w:r w:rsidRPr="005E0EBB">
              <w:t>образовательн. программы.</w:t>
            </w:r>
          </w:p>
          <w:p w:rsidR="007D5DB4" w:rsidRPr="005E0EBB" w:rsidRDefault="007D5DB4" w:rsidP="005D2AF5">
            <w:r w:rsidRPr="005E0EBB">
              <w:t>Анкетирование. Интерактив-ное  взаимодействие через сайт ДОУ. Оформление родительских уголков. Буклеты, информационные листы. Фотоальбомы.</w:t>
            </w:r>
          </w:p>
          <w:p w:rsidR="007D5DB4" w:rsidRPr="005E0EBB" w:rsidRDefault="007D5DB4" w:rsidP="005D2AF5">
            <w:r w:rsidRPr="005E0EBB">
              <w:t>Экскурсии с детьми. Чтение детям, заучивание наизусть.</w:t>
            </w:r>
          </w:p>
          <w:p w:rsidR="007D5DB4" w:rsidRPr="005E0EBB" w:rsidRDefault="007D5DB4" w:rsidP="005D2AF5"/>
          <w:p w:rsidR="007D5DB4" w:rsidRPr="005E0EBB" w:rsidRDefault="007D5DB4" w:rsidP="005D2AF5">
            <w:r w:rsidRPr="005E0EBB">
              <w:t>Экскурсии в школу, дома творчества. Показ спектаклей кукольного театра.</w:t>
            </w:r>
          </w:p>
        </w:tc>
      </w:tr>
      <w:tr w:rsidR="007D5DB4" w:rsidRPr="005E0EBB" w:rsidTr="00207EC8">
        <w:trPr>
          <w:trHeight w:val="1671"/>
        </w:trPr>
        <w:tc>
          <w:tcPr>
            <w:tcW w:w="2977" w:type="dxa"/>
            <w:vMerge/>
            <w:shd w:val="clear" w:color="auto" w:fill="auto"/>
          </w:tcPr>
          <w:p w:rsidR="007D5DB4" w:rsidRPr="005E0EBB" w:rsidRDefault="007D5DB4" w:rsidP="005D2AF5"/>
        </w:tc>
        <w:tc>
          <w:tcPr>
            <w:tcW w:w="4962" w:type="dxa"/>
            <w:shd w:val="clear" w:color="auto" w:fill="auto"/>
          </w:tcPr>
          <w:p w:rsidR="007D5DB4" w:rsidRPr="005E0EBB" w:rsidRDefault="007D5DB4" w:rsidP="005D2AF5">
            <w:r w:rsidRPr="005E0EBB">
              <w:rPr>
                <w:b/>
                <w:u w:val="single"/>
              </w:rPr>
              <w:t>Прогулка 1</w:t>
            </w:r>
            <w:r w:rsidRPr="005E0EBB">
              <w:rPr>
                <w:b/>
              </w:rPr>
              <w:t>.</w:t>
            </w:r>
          </w:p>
          <w:p w:rsidR="007D5DB4" w:rsidRPr="005E0EBB" w:rsidRDefault="007D5DB4" w:rsidP="005D2AF5">
            <w:r w:rsidRPr="005E0EBB">
              <w:t>Наблюдение .Игра-поручение .П/и . Ситуативный разговор. Игры с выносным материалом</w:t>
            </w:r>
          </w:p>
          <w:p w:rsidR="007D5DB4" w:rsidRPr="005E0EBB" w:rsidRDefault="007D5DB4" w:rsidP="005D2AF5">
            <w:r w:rsidRPr="005E0EBB">
              <w:t>Инд.раб.</w:t>
            </w:r>
          </w:p>
          <w:p w:rsidR="007D5DB4" w:rsidRPr="005E0EBB" w:rsidRDefault="007D5DB4" w:rsidP="005D2AF5">
            <w:r w:rsidRPr="005E0EBB">
              <w:t xml:space="preserve">Беседа; подражательные движения; </w:t>
            </w:r>
            <w:r w:rsidRPr="005E0EBB">
              <w:lastRenderedPageBreak/>
              <w:t>обучающие игры. Закрепление пройденного по образовательным областям. Коррекция.</w:t>
            </w:r>
          </w:p>
        </w:tc>
        <w:tc>
          <w:tcPr>
            <w:tcW w:w="3685" w:type="dxa"/>
            <w:shd w:val="clear" w:color="auto" w:fill="auto"/>
          </w:tcPr>
          <w:p w:rsidR="007D5DB4" w:rsidRPr="005E0EBB" w:rsidRDefault="007D5DB4" w:rsidP="005D2AF5">
            <w:r w:rsidRPr="005E0EBB">
              <w:lastRenderedPageBreak/>
              <w:t>Обогащение предметно-развивающей среды на участке.</w:t>
            </w:r>
          </w:p>
          <w:p w:rsidR="007D5DB4" w:rsidRPr="005E0EBB" w:rsidRDefault="007D5DB4" w:rsidP="005D2AF5">
            <w:r w:rsidRPr="005E0EBB">
              <w:t xml:space="preserve"> Оборудование для: </w:t>
            </w:r>
          </w:p>
          <w:p w:rsidR="007D5DB4" w:rsidRPr="005E0EBB" w:rsidRDefault="007D5DB4" w:rsidP="005D2AF5">
            <w:r w:rsidRPr="005E0EBB">
              <w:t xml:space="preserve">- игры с песком (со снегом), </w:t>
            </w:r>
          </w:p>
          <w:p w:rsidR="007D5DB4" w:rsidRPr="005E0EBB" w:rsidRDefault="007D5DB4" w:rsidP="005D2AF5">
            <w:r w:rsidRPr="005E0EBB">
              <w:t xml:space="preserve">- экспериментирования (песок, вода, снег, ветер). </w:t>
            </w:r>
          </w:p>
          <w:p w:rsidR="007D5DB4" w:rsidRPr="005E0EBB" w:rsidRDefault="007D5DB4" w:rsidP="005D2AF5">
            <w:r w:rsidRPr="005E0EBB">
              <w:lastRenderedPageBreak/>
              <w:t>- моделирования;</w:t>
            </w:r>
          </w:p>
          <w:p w:rsidR="007D5DB4" w:rsidRPr="005E0EBB" w:rsidRDefault="007D5DB4" w:rsidP="005D2AF5">
            <w:r w:rsidRPr="005E0EBB">
              <w:t>- опытов;</w:t>
            </w:r>
          </w:p>
          <w:p w:rsidR="007D5DB4" w:rsidRPr="005E0EBB" w:rsidRDefault="007D5DB4" w:rsidP="005D2AF5">
            <w:r w:rsidRPr="005E0EBB">
              <w:t>-  продуктивной деятельности</w:t>
            </w:r>
          </w:p>
          <w:p w:rsidR="007D5DB4" w:rsidRPr="005E0EBB" w:rsidRDefault="007D5DB4" w:rsidP="005D2AF5">
            <w:r w:rsidRPr="005E0EBB">
              <w:t xml:space="preserve">- двигательной активности </w:t>
            </w:r>
          </w:p>
        </w:tc>
        <w:tc>
          <w:tcPr>
            <w:tcW w:w="3969" w:type="dxa"/>
            <w:vMerge/>
            <w:shd w:val="clear" w:color="auto" w:fill="auto"/>
          </w:tcPr>
          <w:p w:rsidR="007D5DB4" w:rsidRPr="005E0EBB" w:rsidRDefault="007D5DB4" w:rsidP="005D2AF5"/>
        </w:tc>
      </w:tr>
      <w:tr w:rsidR="007D5DB4" w:rsidRPr="005E0EBB" w:rsidTr="00207EC8">
        <w:trPr>
          <w:trHeight w:val="2162"/>
        </w:trPr>
        <w:tc>
          <w:tcPr>
            <w:tcW w:w="2977" w:type="dxa"/>
            <w:vMerge/>
            <w:shd w:val="clear" w:color="auto" w:fill="auto"/>
          </w:tcPr>
          <w:p w:rsidR="007D5DB4" w:rsidRPr="005E0EBB" w:rsidRDefault="007D5DB4" w:rsidP="005D2AF5"/>
        </w:tc>
        <w:tc>
          <w:tcPr>
            <w:tcW w:w="4962" w:type="dxa"/>
            <w:shd w:val="clear" w:color="auto" w:fill="auto"/>
          </w:tcPr>
          <w:p w:rsidR="007D5DB4" w:rsidRPr="005E0EBB" w:rsidRDefault="007D5DB4" w:rsidP="005D2AF5">
            <w:pPr>
              <w:rPr>
                <w:b/>
                <w:u w:val="single"/>
              </w:rPr>
            </w:pPr>
            <w:r w:rsidRPr="005E0EBB">
              <w:rPr>
                <w:b/>
                <w:u w:val="single"/>
              </w:rPr>
              <w:t>Вторая половина дня</w:t>
            </w:r>
          </w:p>
          <w:p w:rsidR="007D5DB4" w:rsidRPr="005E0EBB" w:rsidRDefault="007D5DB4" w:rsidP="005D2AF5">
            <w:pPr>
              <w:widowControl w:val="0"/>
              <w:suppressAutoHyphens/>
              <w:rPr>
                <w:rFonts w:eastAsia="SimSun" w:cs="Mangal"/>
                <w:b/>
                <w:bCs/>
                <w:kern w:val="1"/>
                <w:lang w:eastAsia="hi-IN" w:bidi="hi-IN"/>
              </w:rPr>
            </w:pPr>
            <w:r w:rsidRPr="005E0EBB">
              <w:rPr>
                <w:rFonts w:eastAsia="SimSun" w:cs="Mangal"/>
                <w:b/>
                <w:bCs/>
                <w:kern w:val="1"/>
                <w:lang w:eastAsia="hi-IN" w:bidi="hi-IN"/>
              </w:rPr>
              <w:t xml:space="preserve">Вид деятельности ( в зависимости от реализуемой образовательной области) </w:t>
            </w:r>
          </w:p>
          <w:p w:rsidR="00551607" w:rsidRDefault="007D5DB4" w:rsidP="005D2AF5">
            <w:pPr>
              <w:widowControl w:val="0"/>
              <w:suppressLineNumbers/>
              <w:suppressAutoHyphens/>
              <w:snapToGrid w:val="0"/>
              <w:rPr>
                <w:rFonts w:eastAsia="SimSun" w:cs="Mangal"/>
                <w:b/>
                <w:bCs/>
                <w:kern w:val="1"/>
                <w:lang w:eastAsia="hi-IN" w:bidi="hi-IN"/>
              </w:rPr>
            </w:pPr>
            <w:r w:rsidRPr="005E0EBB">
              <w:rPr>
                <w:rFonts w:eastAsia="SimSun" w:cs="Mangal"/>
                <w:b/>
                <w:bCs/>
                <w:kern w:val="1"/>
                <w:lang w:eastAsia="hi-IN" w:bidi="hi-IN"/>
              </w:rPr>
              <w:t>Тема:</w:t>
            </w:r>
          </w:p>
          <w:p w:rsidR="007D5DB4" w:rsidRPr="005E0EBB" w:rsidRDefault="007D5DB4" w:rsidP="005D2AF5">
            <w:pPr>
              <w:widowControl w:val="0"/>
              <w:suppressLineNumbers/>
              <w:suppressAutoHyphens/>
              <w:snapToGrid w:val="0"/>
              <w:rPr>
                <w:rFonts w:eastAsia="SimSun" w:cs="Mangal"/>
                <w:kern w:val="1"/>
                <w:lang w:eastAsia="hi-IN" w:bidi="hi-IN"/>
              </w:rPr>
            </w:pPr>
            <w:r w:rsidRPr="005E0EBB">
              <w:rPr>
                <w:rFonts w:eastAsia="SimSun" w:cs="Mangal"/>
                <w:b/>
                <w:bCs/>
                <w:kern w:val="1"/>
                <w:lang w:eastAsia="hi-IN" w:bidi="hi-IN"/>
              </w:rPr>
              <w:t>Цель</w:t>
            </w:r>
          </w:p>
          <w:p w:rsidR="007D5DB4" w:rsidRPr="005E0EBB" w:rsidRDefault="007D5DB4" w:rsidP="005D2AF5">
            <w:r w:rsidRPr="005E0EBB">
              <w:rPr>
                <w:b/>
              </w:rPr>
              <w:t>Формы проведения:</w:t>
            </w:r>
            <w:r w:rsidR="00551607">
              <w:rPr>
                <w:b/>
              </w:rPr>
              <w:t xml:space="preserve"> </w:t>
            </w:r>
            <w:r w:rsidRPr="005E0EBB">
              <w:t>Гимнастика после сна. Кружки. Сюжетно-ролевые, дидактические, досуговые  игры. Чтение худ.</w:t>
            </w:r>
            <w:r w:rsidR="00551607">
              <w:t xml:space="preserve"> </w:t>
            </w:r>
            <w:r w:rsidRPr="005E0EBB">
              <w:t>литературы, видео-просмотры. Викторины, конкурсы, КВН. Совместный труд детей. Выставки. Драматизации. Показ спектаклей.</w:t>
            </w:r>
          </w:p>
          <w:p w:rsidR="007D5DB4" w:rsidRPr="005E0EBB" w:rsidRDefault="007D5DB4" w:rsidP="005D2AF5">
            <w:r w:rsidRPr="005E0EBB">
              <w:t>Наблюдение, экспериментирование, исследоват</w:t>
            </w:r>
            <w:r w:rsidR="001A32BE">
              <w:t>ельской</w:t>
            </w:r>
            <w:r w:rsidRPr="005E0EBB">
              <w:t xml:space="preserve"> деятельность, конструирование, развивающие игры, рассказ, беседа, создание коллекций, проектная деятельность, проблемные ситуации, изготовление макетов, моделирование, сравнение, объяснение, показ, личный пример, ситуативный разговор.</w:t>
            </w:r>
          </w:p>
          <w:p w:rsidR="007D5DB4" w:rsidRPr="005E0EBB" w:rsidRDefault="007D5DB4" w:rsidP="005D2AF5">
            <w:pPr>
              <w:tabs>
                <w:tab w:val="left" w:pos="4290"/>
              </w:tabs>
            </w:pPr>
          </w:p>
        </w:tc>
        <w:tc>
          <w:tcPr>
            <w:tcW w:w="3685" w:type="dxa"/>
            <w:shd w:val="clear" w:color="auto" w:fill="auto"/>
          </w:tcPr>
          <w:p w:rsidR="007D5DB4" w:rsidRPr="005E0EBB" w:rsidRDefault="007D5DB4" w:rsidP="005D2AF5">
            <w:r w:rsidRPr="005E0EBB">
              <w:t xml:space="preserve">Обогащение предметно-развивающей среды в группе для следующих форм детской деятельности: </w:t>
            </w:r>
          </w:p>
          <w:p w:rsidR="007D5DB4" w:rsidRPr="005E0EBB" w:rsidRDefault="007D5DB4" w:rsidP="005D2AF5">
            <w:r w:rsidRPr="005E0EBB">
              <w:t xml:space="preserve">- игры-экспериментирования, </w:t>
            </w:r>
          </w:p>
          <w:p w:rsidR="007D5DB4" w:rsidRPr="005E0EBB" w:rsidRDefault="007D5DB4" w:rsidP="005D2AF5">
            <w:r w:rsidRPr="005E0EBB">
              <w:t xml:space="preserve">- сюжетных самодеятельных, дидактических, настольно-печ. игр. </w:t>
            </w:r>
          </w:p>
          <w:p w:rsidR="007D5DB4" w:rsidRPr="005E0EBB" w:rsidRDefault="007D5DB4" w:rsidP="005D2AF5">
            <w:r w:rsidRPr="005E0EBB">
              <w:t xml:space="preserve">- самостоят. худож. деятельности, </w:t>
            </w:r>
          </w:p>
          <w:p w:rsidR="007D5DB4" w:rsidRPr="005E0EBB" w:rsidRDefault="007D5DB4" w:rsidP="005D2AF5">
            <w:r w:rsidRPr="005E0EBB">
              <w:t xml:space="preserve">- творческих заданий; </w:t>
            </w:r>
          </w:p>
          <w:p w:rsidR="007D5DB4" w:rsidRPr="005E0EBB" w:rsidRDefault="007D5DB4" w:rsidP="005D2AF5">
            <w:r w:rsidRPr="005E0EBB">
              <w:t xml:space="preserve">- ведение календаря природы. </w:t>
            </w:r>
          </w:p>
          <w:p w:rsidR="007D5DB4" w:rsidRPr="005E0EBB" w:rsidRDefault="007D5DB4" w:rsidP="005D2AF5">
            <w:r w:rsidRPr="005E0EBB">
              <w:t xml:space="preserve"> - работы в центрах: природы, книги, худож. тврчества. </w:t>
            </w:r>
          </w:p>
          <w:p w:rsidR="007D5DB4" w:rsidRPr="005E0EBB" w:rsidRDefault="007D5DB4" w:rsidP="005D2AF5">
            <w:r w:rsidRPr="005E0EBB">
              <w:t>- проведения опытов.</w:t>
            </w:r>
          </w:p>
          <w:p w:rsidR="007D5DB4" w:rsidRPr="005E0EBB" w:rsidRDefault="007D5DB4" w:rsidP="005D2AF5">
            <w:r w:rsidRPr="005E0EBB">
              <w:t>- постройки для сюжетных игр;</w:t>
            </w:r>
          </w:p>
          <w:p w:rsidR="007D5DB4" w:rsidRPr="005E0EBB" w:rsidRDefault="007D5DB4" w:rsidP="005D2AF5">
            <w:r w:rsidRPr="005E0EBB">
              <w:t>-  продуктивная деятельност</w:t>
            </w:r>
            <w:r w:rsidR="00A8613A">
              <w:t>ь</w:t>
            </w:r>
            <w:r w:rsidRPr="005E0EBB">
              <w:t>ю.</w:t>
            </w:r>
          </w:p>
        </w:tc>
        <w:tc>
          <w:tcPr>
            <w:tcW w:w="3969" w:type="dxa"/>
            <w:vMerge/>
            <w:shd w:val="clear" w:color="auto" w:fill="auto"/>
          </w:tcPr>
          <w:p w:rsidR="007D5DB4" w:rsidRPr="005E0EBB" w:rsidRDefault="007D5DB4" w:rsidP="005D2AF5"/>
        </w:tc>
      </w:tr>
      <w:tr w:rsidR="007D5DB4" w:rsidRPr="005E0EBB" w:rsidTr="00207EC8">
        <w:trPr>
          <w:trHeight w:val="70"/>
        </w:trPr>
        <w:tc>
          <w:tcPr>
            <w:tcW w:w="2977" w:type="dxa"/>
            <w:vMerge/>
            <w:tcBorders>
              <w:bottom w:val="single" w:sz="4" w:space="0" w:color="auto"/>
            </w:tcBorders>
            <w:shd w:val="clear" w:color="auto" w:fill="auto"/>
          </w:tcPr>
          <w:p w:rsidR="007D5DB4" w:rsidRPr="005E0EBB" w:rsidRDefault="007D5DB4" w:rsidP="005D2AF5"/>
        </w:tc>
        <w:tc>
          <w:tcPr>
            <w:tcW w:w="4962" w:type="dxa"/>
            <w:tcBorders>
              <w:bottom w:val="single" w:sz="4" w:space="0" w:color="auto"/>
            </w:tcBorders>
            <w:shd w:val="clear" w:color="auto" w:fill="auto"/>
          </w:tcPr>
          <w:p w:rsidR="007D5DB4" w:rsidRPr="005E0EBB" w:rsidRDefault="007D5DB4" w:rsidP="005D2AF5">
            <w:r w:rsidRPr="005E0EBB">
              <w:rPr>
                <w:b/>
                <w:u w:val="single"/>
              </w:rPr>
              <w:t>Прогулка 2</w:t>
            </w:r>
            <w:r w:rsidRPr="005E0EBB">
              <w:rPr>
                <w:b/>
              </w:rPr>
              <w:t>.</w:t>
            </w:r>
          </w:p>
          <w:p w:rsidR="007D5DB4" w:rsidRPr="005E0EBB" w:rsidRDefault="007D5DB4" w:rsidP="005D2AF5"/>
          <w:p w:rsidR="007D5DB4" w:rsidRPr="005E0EBB" w:rsidRDefault="007D5DB4" w:rsidP="005D2AF5">
            <w:r w:rsidRPr="005E0EBB">
              <w:t>Наблюдение .Игра-поручение .П/и . Ситуативный разговор. Игры с выносным материалом</w:t>
            </w:r>
          </w:p>
          <w:p w:rsidR="007D5DB4" w:rsidRPr="005E0EBB" w:rsidRDefault="007D5DB4" w:rsidP="005D2AF5">
            <w:r w:rsidRPr="005E0EBB">
              <w:t>Инд.раб.</w:t>
            </w:r>
          </w:p>
          <w:p w:rsidR="007D5DB4" w:rsidRPr="005E0EBB" w:rsidRDefault="007D5DB4" w:rsidP="005D2AF5">
            <w:r w:rsidRPr="005E0EBB">
              <w:t>Беседа; подражательные движения; обучающие игры. Закрепление пройденного по образовательным областям. Коррекция.</w:t>
            </w:r>
          </w:p>
        </w:tc>
        <w:tc>
          <w:tcPr>
            <w:tcW w:w="3685" w:type="dxa"/>
            <w:tcBorders>
              <w:bottom w:val="single" w:sz="4" w:space="0" w:color="auto"/>
            </w:tcBorders>
            <w:shd w:val="clear" w:color="auto" w:fill="auto"/>
          </w:tcPr>
          <w:p w:rsidR="007D5DB4" w:rsidRPr="005E0EBB" w:rsidRDefault="007D5DB4" w:rsidP="005D2AF5"/>
          <w:p w:rsidR="007D5DB4" w:rsidRPr="005E0EBB" w:rsidRDefault="007D5DB4" w:rsidP="005D2AF5">
            <w:r w:rsidRPr="005E0EBB">
              <w:t>Обогащение предметно-развивающей среды на участке.</w:t>
            </w:r>
          </w:p>
          <w:p w:rsidR="007D5DB4" w:rsidRPr="005E0EBB" w:rsidRDefault="007D5DB4" w:rsidP="005D2AF5">
            <w:r w:rsidRPr="005E0EBB">
              <w:t xml:space="preserve"> Оборудование для: </w:t>
            </w:r>
          </w:p>
          <w:p w:rsidR="007D5DB4" w:rsidRPr="005E0EBB" w:rsidRDefault="007D5DB4" w:rsidP="005D2AF5">
            <w:r w:rsidRPr="005E0EBB">
              <w:t xml:space="preserve">- игры с песком (со снегом), </w:t>
            </w:r>
          </w:p>
          <w:p w:rsidR="007D5DB4" w:rsidRPr="005E0EBB" w:rsidRDefault="007D5DB4" w:rsidP="005D2AF5">
            <w:r w:rsidRPr="005E0EBB">
              <w:t xml:space="preserve">- экспериментирования (песок, вода, снег, ветер). </w:t>
            </w:r>
          </w:p>
          <w:p w:rsidR="007D5DB4" w:rsidRPr="005E0EBB" w:rsidRDefault="007D5DB4" w:rsidP="005D2AF5">
            <w:r w:rsidRPr="005E0EBB">
              <w:t>- моделирования;</w:t>
            </w:r>
          </w:p>
          <w:p w:rsidR="007D5DB4" w:rsidRPr="005E0EBB" w:rsidRDefault="007D5DB4" w:rsidP="005D2AF5">
            <w:r w:rsidRPr="005E0EBB">
              <w:t>- опытов;</w:t>
            </w:r>
          </w:p>
          <w:p w:rsidR="007D5DB4" w:rsidRPr="005E0EBB" w:rsidRDefault="007D5DB4" w:rsidP="005D2AF5">
            <w:r w:rsidRPr="005E0EBB">
              <w:lastRenderedPageBreak/>
              <w:t>-  продуктивной деятельности</w:t>
            </w:r>
          </w:p>
          <w:p w:rsidR="007D5DB4" w:rsidRPr="005E0EBB" w:rsidRDefault="007D5DB4" w:rsidP="005D2AF5">
            <w:r w:rsidRPr="005E0EBB">
              <w:t>- двигательной активности</w:t>
            </w:r>
          </w:p>
        </w:tc>
        <w:tc>
          <w:tcPr>
            <w:tcW w:w="3969" w:type="dxa"/>
            <w:vMerge/>
            <w:tcBorders>
              <w:bottom w:val="single" w:sz="4" w:space="0" w:color="auto"/>
            </w:tcBorders>
            <w:shd w:val="clear" w:color="auto" w:fill="auto"/>
          </w:tcPr>
          <w:p w:rsidR="007D5DB4" w:rsidRPr="005E0EBB" w:rsidRDefault="007D5DB4" w:rsidP="005D2AF5"/>
        </w:tc>
      </w:tr>
    </w:tbl>
    <w:p w:rsidR="007D5DB4" w:rsidRPr="005E0EBB" w:rsidRDefault="007D5DB4" w:rsidP="00801A54">
      <w:pPr>
        <w:pStyle w:val="a3"/>
        <w:spacing w:before="0" w:beforeAutospacing="0" w:after="0" w:afterAutospacing="0"/>
        <w:jc w:val="both"/>
      </w:pPr>
    </w:p>
    <w:p w:rsidR="00EA3B95" w:rsidRPr="005E0EBB" w:rsidRDefault="00EA3B95" w:rsidP="00182C82">
      <w:pPr>
        <w:pStyle w:val="a3"/>
        <w:spacing w:before="0" w:beforeAutospacing="0" w:after="0" w:afterAutospacing="0"/>
        <w:ind w:firstLine="720"/>
        <w:jc w:val="both"/>
        <w:rPr>
          <w:i/>
        </w:rPr>
      </w:pPr>
    </w:p>
    <w:p w:rsidR="00A45EDF" w:rsidRDefault="006C3DC7" w:rsidP="00182C82">
      <w:pPr>
        <w:pStyle w:val="a3"/>
        <w:spacing w:before="0" w:beforeAutospacing="0" w:after="0" w:afterAutospacing="0"/>
        <w:ind w:firstLine="720"/>
        <w:jc w:val="both"/>
        <w:rPr>
          <w:b/>
          <w:i/>
          <w:u w:val="single"/>
        </w:rPr>
      </w:pPr>
      <w:r>
        <w:rPr>
          <w:b/>
          <w:i/>
          <w:u w:val="single"/>
        </w:rPr>
        <w:t>3.1.3</w:t>
      </w:r>
      <w:r w:rsidR="00A45EDF" w:rsidRPr="005E0EBB">
        <w:rPr>
          <w:b/>
          <w:i/>
          <w:u w:val="single"/>
        </w:rPr>
        <w:t>. Особенности организации развивающей предметно-пространственной среды.</w:t>
      </w:r>
    </w:p>
    <w:p w:rsidR="00551607" w:rsidRPr="005E0EBB" w:rsidRDefault="00551607" w:rsidP="00182C82">
      <w:pPr>
        <w:pStyle w:val="a3"/>
        <w:spacing w:before="0" w:beforeAutospacing="0" w:after="0" w:afterAutospacing="0"/>
        <w:ind w:firstLine="720"/>
        <w:jc w:val="both"/>
        <w:rPr>
          <w:b/>
          <w:i/>
          <w:u w:val="single"/>
        </w:rPr>
      </w:pPr>
    </w:p>
    <w:p w:rsidR="00B431C3" w:rsidRPr="005E0EBB" w:rsidRDefault="00B431C3" w:rsidP="0055343C">
      <w:pPr>
        <w:spacing w:after="200"/>
        <w:rPr>
          <w:rFonts w:eastAsia="Calibri"/>
          <w:lang w:eastAsia="en-US"/>
        </w:rPr>
      </w:pPr>
      <w:r w:rsidRPr="005E0EBB">
        <w:rPr>
          <w:rFonts w:eastAsia="Calibri"/>
          <w:lang w:eastAsia="en-US"/>
        </w:rPr>
        <w:t>Развивающая предметно – пространственная среда в группах</w:t>
      </w:r>
      <w:r w:rsidR="00551607">
        <w:rPr>
          <w:rFonts w:eastAsia="Calibri"/>
          <w:lang w:eastAsia="en-US"/>
        </w:rPr>
        <w:t xml:space="preserve"> </w:t>
      </w:r>
      <w:r w:rsidRPr="005E0EBB">
        <w:rPr>
          <w:rFonts w:eastAsia="Calibri"/>
          <w:lang w:eastAsia="en-US"/>
        </w:rPr>
        <w:t>ГБОУ ООШ№11</w:t>
      </w:r>
      <w:r w:rsidR="00551607">
        <w:rPr>
          <w:rFonts w:eastAsia="Calibri"/>
          <w:lang w:eastAsia="en-US"/>
        </w:rPr>
        <w:t>г. Новокуйбышевска</w:t>
      </w:r>
      <w:r w:rsidRPr="005E0EBB">
        <w:rPr>
          <w:rFonts w:eastAsia="Calibri"/>
          <w:lang w:eastAsia="en-US"/>
        </w:rPr>
        <w:t xml:space="preserve"> структурного подразделения «Детский сад «Колокольчик» , соответствует требованиям Федерального государственного образовательного стандарта дошкольного образования к развивающей предметно – пространственной среде.</w:t>
      </w:r>
    </w:p>
    <w:p w:rsidR="00B431C3" w:rsidRPr="005E0EBB" w:rsidRDefault="00B431C3" w:rsidP="0055343C">
      <w:pPr>
        <w:spacing w:after="200"/>
        <w:rPr>
          <w:rFonts w:eastAsia="Calibri"/>
          <w:u w:val="single"/>
          <w:lang w:eastAsia="en-US"/>
        </w:rPr>
      </w:pPr>
      <w:r w:rsidRPr="005E0EBB">
        <w:rPr>
          <w:rFonts w:eastAsia="Calibri"/>
          <w:u w:val="single"/>
          <w:lang w:eastAsia="en-US"/>
        </w:rPr>
        <w:t>Развивающая предметно – пространственная среда в группах, характеризуется в соответствии с ФГОС ДО насыщенностью, трансформируемостью, полифункциональностью,</w:t>
      </w:r>
      <w:r w:rsidR="00551607">
        <w:rPr>
          <w:rFonts w:eastAsia="Calibri"/>
          <w:u w:val="single"/>
          <w:lang w:eastAsia="en-US"/>
        </w:rPr>
        <w:t xml:space="preserve"> </w:t>
      </w:r>
      <w:r w:rsidRPr="005E0EBB">
        <w:rPr>
          <w:rFonts w:eastAsia="Calibri"/>
          <w:u w:val="single"/>
          <w:lang w:eastAsia="en-US"/>
        </w:rPr>
        <w:t xml:space="preserve"> вариативностью, доступностью и безопасностью.   </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466"/>
      </w:tblGrid>
      <w:tr w:rsidR="00B431C3" w:rsidRPr="005E0EBB" w:rsidTr="00FB4767">
        <w:tc>
          <w:tcPr>
            <w:tcW w:w="2127" w:type="dxa"/>
            <w:shd w:val="clear" w:color="auto" w:fill="auto"/>
          </w:tcPr>
          <w:p w:rsidR="00B431C3" w:rsidRPr="005E0EBB" w:rsidRDefault="00B431C3" w:rsidP="00B431C3">
            <w:pPr>
              <w:jc w:val="center"/>
              <w:rPr>
                <w:rFonts w:eastAsia="Calibri"/>
                <w:lang w:eastAsia="en-US"/>
              </w:rPr>
            </w:pPr>
            <w:r w:rsidRPr="005E0EBB">
              <w:t>Критерий</w:t>
            </w:r>
          </w:p>
        </w:tc>
        <w:tc>
          <w:tcPr>
            <w:tcW w:w="13466" w:type="dxa"/>
            <w:shd w:val="clear" w:color="auto" w:fill="auto"/>
          </w:tcPr>
          <w:p w:rsidR="00B431C3" w:rsidRPr="005E0EBB" w:rsidRDefault="00B431C3" w:rsidP="00B431C3">
            <w:pPr>
              <w:jc w:val="center"/>
              <w:rPr>
                <w:rFonts w:eastAsia="Calibri"/>
                <w:lang w:eastAsia="en-US"/>
              </w:rPr>
            </w:pPr>
            <w:r w:rsidRPr="005E0EBB">
              <w:rPr>
                <w:rFonts w:eastAsia="Calibri"/>
                <w:lang w:eastAsia="en-US"/>
              </w:rPr>
              <w:t>Организация развивающей предметно – пространственной среды в группах и специально оборудованных помещениях (музыкальный зал, кабинет логопеда и психолога) для образовательного процесса</w:t>
            </w:r>
          </w:p>
        </w:tc>
      </w:tr>
      <w:tr w:rsidR="00B431C3" w:rsidRPr="005E0EBB" w:rsidTr="00FB4767">
        <w:trPr>
          <w:trHeight w:val="688"/>
        </w:trPr>
        <w:tc>
          <w:tcPr>
            <w:tcW w:w="2127" w:type="dxa"/>
            <w:shd w:val="clear" w:color="auto" w:fill="auto"/>
          </w:tcPr>
          <w:p w:rsidR="00B431C3" w:rsidRPr="005E0EBB" w:rsidRDefault="00B431C3" w:rsidP="00B431C3">
            <w:pPr>
              <w:rPr>
                <w:rFonts w:eastAsia="Calibri"/>
                <w:lang w:eastAsia="en-US"/>
              </w:rPr>
            </w:pPr>
            <w:r w:rsidRPr="005E0EBB">
              <w:t>Насыщенность среды</w:t>
            </w:r>
          </w:p>
        </w:tc>
        <w:tc>
          <w:tcPr>
            <w:tcW w:w="13466" w:type="dxa"/>
            <w:shd w:val="clear" w:color="auto" w:fill="auto"/>
          </w:tcPr>
          <w:p w:rsidR="00B431C3" w:rsidRPr="005E0EBB" w:rsidRDefault="00B431C3" w:rsidP="00B431C3">
            <w:pPr>
              <w:rPr>
                <w:rFonts w:eastAsia="Calibri"/>
                <w:lang w:eastAsia="en-US"/>
              </w:rPr>
            </w:pPr>
            <w:r w:rsidRPr="005E0EBB">
              <w:rPr>
                <w:rFonts w:eastAsia="Calibri"/>
                <w:lang w:eastAsia="en-US"/>
              </w:rPr>
              <w:t xml:space="preserve">Образовательное пространство оснащено техническими средствами обучения (компьютер, мультимедиапроектор, экран, музыкальный центр, </w:t>
            </w:r>
            <w:r w:rsidRPr="005E0EBB">
              <w:rPr>
                <w:rFonts w:eastAsia="Calibri"/>
                <w:lang w:val="en-US" w:eastAsia="en-US"/>
              </w:rPr>
              <w:t>CD</w:t>
            </w:r>
            <w:r w:rsidRPr="005E0EBB">
              <w:rPr>
                <w:rFonts w:eastAsia="Calibri"/>
                <w:lang w:eastAsia="en-US"/>
              </w:rPr>
              <w:t>-диски, фильмоскоп и др.), а также игровым, спортивным оборудованием (настольно – печатные игры, куклы, машинки, конструктор, пирамидки, кегли, скакалки, обручи, мячи и др.).</w:t>
            </w:r>
          </w:p>
          <w:p w:rsidR="00B431C3" w:rsidRPr="005E0EBB" w:rsidRDefault="00B431C3" w:rsidP="00B431C3">
            <w:pPr>
              <w:rPr>
                <w:rFonts w:eastAsia="Calibri"/>
                <w:lang w:eastAsia="en-US"/>
              </w:rPr>
            </w:pPr>
            <w:r w:rsidRPr="005E0EBB">
              <w:rPr>
                <w:rFonts w:eastAsia="Calibri"/>
                <w:lang w:eastAsia="en-US"/>
              </w:rPr>
              <w:t xml:space="preserve">Организация предметно – пространственной среды по центрам активности и разнообразие материала в них обеспечивает игровую, познавательную, исследовательскую и творческую активность детей. В каждом центре имеется достаточное количество разнообразных материалов. В центрах «Наука», «Песок и вода» дети имеют возможность поэкспериментировать с различными материалами. </w:t>
            </w:r>
          </w:p>
          <w:p w:rsidR="00B431C3" w:rsidRPr="005E0EBB" w:rsidRDefault="00B431C3" w:rsidP="00B431C3">
            <w:pPr>
              <w:rPr>
                <w:rFonts w:eastAsia="Calibri"/>
                <w:lang w:eastAsia="en-US"/>
              </w:rPr>
            </w:pPr>
            <w:r w:rsidRPr="005E0EBB">
              <w:rPr>
                <w:rFonts w:eastAsia="Calibri"/>
                <w:lang w:eastAsia="en-US"/>
              </w:rPr>
              <w:t>В группах созданы спортивные уголки для обеспечения двигательной активности детей. Традиционное и нетрадиционное оборудование используется для организации индивидуальных игр, игр и соревнований на «Открытой площадке», а также для проведения подвижных игр. Наполняемость спортивных уголков меняется в зависимости от времени года, индивидуальных интересов и потребностей детей. В центре «Манипулятивные игры» имеются мозаики, шнуровки, пазлы и многое другое для развития мелкой моторики.</w:t>
            </w:r>
          </w:p>
          <w:p w:rsidR="00B431C3" w:rsidRPr="005E0EBB" w:rsidRDefault="00B431C3" w:rsidP="00B431C3">
            <w:pPr>
              <w:rPr>
                <w:rFonts w:eastAsia="Calibri"/>
                <w:lang w:eastAsia="en-US"/>
              </w:rPr>
            </w:pPr>
            <w:r w:rsidRPr="005E0EBB">
              <w:rPr>
                <w:rFonts w:eastAsia="Calibri"/>
                <w:lang w:eastAsia="en-US"/>
              </w:rPr>
              <w:t xml:space="preserve">В центрах «Грамота» и «Драматизация» имеется множество книг, атрибутов для игр, кукол, различные виды театров и др. Использование материалов данных центров в игре дает детям возможность самовыражения, развивает коммуникативные навыки. </w:t>
            </w:r>
          </w:p>
          <w:p w:rsidR="00B431C3" w:rsidRPr="005E0EBB" w:rsidRDefault="00B431C3" w:rsidP="00B431C3">
            <w:pPr>
              <w:rPr>
                <w:rFonts w:eastAsia="Calibri"/>
                <w:lang w:eastAsia="en-US"/>
              </w:rPr>
            </w:pPr>
            <w:r w:rsidRPr="005E0EBB">
              <w:rPr>
                <w:rFonts w:eastAsia="Calibri"/>
                <w:lang w:eastAsia="en-US"/>
              </w:rPr>
              <w:t>Различные художественные материалы , природный материал  и инструменты, трафареты, дидактические игры, игровые материалы, учебно-методические пособия, схемы, карты. В зависимости от  опыта детей  варьируется наполнение и расположение данных материалов.</w:t>
            </w:r>
          </w:p>
        </w:tc>
      </w:tr>
      <w:tr w:rsidR="00B431C3" w:rsidRPr="005E0EBB" w:rsidTr="00FB4767">
        <w:tc>
          <w:tcPr>
            <w:tcW w:w="2127" w:type="dxa"/>
            <w:shd w:val="clear" w:color="auto" w:fill="auto"/>
          </w:tcPr>
          <w:p w:rsidR="00B431C3" w:rsidRPr="005E0EBB" w:rsidRDefault="00B431C3" w:rsidP="00B431C3">
            <w:pPr>
              <w:rPr>
                <w:rFonts w:eastAsia="Calibri"/>
                <w:lang w:eastAsia="en-US"/>
              </w:rPr>
            </w:pPr>
            <w:r w:rsidRPr="005E0EBB">
              <w:t>Трансформируемость пространства</w:t>
            </w:r>
          </w:p>
        </w:tc>
        <w:tc>
          <w:tcPr>
            <w:tcW w:w="13466" w:type="dxa"/>
            <w:shd w:val="clear" w:color="auto" w:fill="auto"/>
          </w:tcPr>
          <w:p w:rsidR="00B431C3" w:rsidRPr="005E0EBB" w:rsidRDefault="00B431C3" w:rsidP="00B431C3">
            <w:pPr>
              <w:rPr>
                <w:rFonts w:eastAsia="Calibri"/>
                <w:lang w:eastAsia="en-US"/>
              </w:rPr>
            </w:pPr>
            <w:r w:rsidRPr="005E0EBB">
              <w:rPr>
                <w:rFonts w:eastAsia="Calibri"/>
                <w:lang w:eastAsia="en-US"/>
              </w:rPr>
              <w:t xml:space="preserve">В зависимости от образовательной ситуации в группе имеется возможность трансформации развивающей предметно – пространственной среды. Модули большого конструктора дети могут использовать в центре «Транспорт». Также центр «Наука» размещен около центра «Песок и вода». Совмещая эти центры, дети могут использовать материал центра «Наука» для </w:t>
            </w:r>
            <w:r w:rsidRPr="005E0EBB">
              <w:rPr>
                <w:rFonts w:eastAsia="Calibri"/>
                <w:lang w:eastAsia="en-US"/>
              </w:rPr>
              <w:lastRenderedPageBreak/>
              <w:t>экспериментирования в центре «Песок и вода», знакомясь со свойствами тех или иных предметов, материалов.</w:t>
            </w:r>
          </w:p>
        </w:tc>
      </w:tr>
      <w:tr w:rsidR="00B431C3" w:rsidRPr="005E0EBB" w:rsidTr="00FB4767">
        <w:tc>
          <w:tcPr>
            <w:tcW w:w="2127" w:type="dxa"/>
            <w:shd w:val="clear" w:color="auto" w:fill="auto"/>
          </w:tcPr>
          <w:p w:rsidR="00B431C3" w:rsidRPr="005E0EBB" w:rsidRDefault="00B431C3" w:rsidP="00B431C3">
            <w:pPr>
              <w:rPr>
                <w:rFonts w:eastAsia="Calibri"/>
                <w:lang w:eastAsia="en-US"/>
              </w:rPr>
            </w:pPr>
            <w:r w:rsidRPr="005E0EBB">
              <w:t>Полифункциональность материалов</w:t>
            </w:r>
          </w:p>
        </w:tc>
        <w:tc>
          <w:tcPr>
            <w:tcW w:w="13466" w:type="dxa"/>
            <w:shd w:val="clear" w:color="auto" w:fill="auto"/>
          </w:tcPr>
          <w:p w:rsidR="00B431C3" w:rsidRPr="005E0EBB" w:rsidRDefault="00B431C3" w:rsidP="00B431C3">
            <w:pPr>
              <w:rPr>
                <w:rFonts w:eastAsia="Calibri"/>
                <w:lang w:eastAsia="en-US"/>
              </w:rPr>
            </w:pPr>
            <w:r w:rsidRPr="005E0EBB">
              <w:rPr>
                <w:rFonts w:eastAsia="Calibri"/>
                <w:lang w:eastAsia="en-US"/>
              </w:rPr>
              <w:t xml:space="preserve">Мебель в группе носит полифункциональное назначение. Кроме прямого назначения (место расположения необходимых материалов), мебель визуально разграничивает пространство на сектора. </w:t>
            </w:r>
          </w:p>
          <w:p w:rsidR="00B431C3" w:rsidRPr="005E0EBB" w:rsidRDefault="00B431C3" w:rsidP="00B431C3">
            <w:pPr>
              <w:rPr>
                <w:rFonts w:eastAsia="Calibri"/>
                <w:lang w:eastAsia="en-US"/>
              </w:rPr>
            </w:pPr>
            <w:r w:rsidRPr="005E0EBB">
              <w:rPr>
                <w:rFonts w:eastAsia="Calibri"/>
                <w:lang w:eastAsia="en-US"/>
              </w:rPr>
              <w:t>Пространство группы принадлежит детям. В её оформлении  отражены интересы детей, особенности их культуры. Игровые центры активности становятся лабораториями, где дети самостоятельно учатся через игру и исследование материалов. Дети могут брать любые материалы и использовать их по своему усмотрению. Природный материал также может выступать в играх детей как предметы – заместители (в игре «Магазин» морские камушки могут быть монетками - денежками, а в игре «Ждем гостей» камушки будут уже  конфетами, печеньями).</w:t>
            </w:r>
          </w:p>
        </w:tc>
      </w:tr>
      <w:tr w:rsidR="00B431C3" w:rsidRPr="005E0EBB" w:rsidTr="00FB4767">
        <w:tc>
          <w:tcPr>
            <w:tcW w:w="2127" w:type="dxa"/>
            <w:shd w:val="clear" w:color="auto" w:fill="auto"/>
          </w:tcPr>
          <w:p w:rsidR="00B431C3" w:rsidRPr="005E0EBB" w:rsidRDefault="00B431C3" w:rsidP="00B431C3">
            <w:pPr>
              <w:rPr>
                <w:rFonts w:eastAsia="Calibri"/>
                <w:lang w:eastAsia="en-US"/>
              </w:rPr>
            </w:pPr>
            <w:r w:rsidRPr="005E0EBB">
              <w:t>Вариативность среды</w:t>
            </w:r>
          </w:p>
        </w:tc>
        <w:tc>
          <w:tcPr>
            <w:tcW w:w="13466" w:type="dxa"/>
            <w:shd w:val="clear" w:color="auto" w:fill="auto"/>
          </w:tcPr>
          <w:p w:rsidR="00B431C3" w:rsidRPr="005E0EBB" w:rsidRDefault="00B431C3" w:rsidP="00B431C3">
            <w:pPr>
              <w:rPr>
                <w:rFonts w:eastAsia="Calibri"/>
                <w:lang w:eastAsia="en-US"/>
              </w:rPr>
            </w:pPr>
            <w:r w:rsidRPr="005E0EBB">
              <w:rPr>
                <w:rFonts w:eastAsia="Calibri"/>
                <w:lang w:eastAsia="en-US"/>
              </w:rPr>
              <w:t xml:space="preserve">Все материалы и оборудование в группах организованы по тематическим игровым центрам, что помогает детям, делает более организованной их работу и игру. В каждом центре имеется достаточное количество разнообразных материалов, чтобы несколько человек могли заниматься там одновременно. Под руководством старшего воспитателя  периодически модифицирутся  центры, заменятся материалы, которые уже стали привычными и неинтересными, на новые. </w:t>
            </w:r>
          </w:p>
          <w:p w:rsidR="00B431C3" w:rsidRPr="005E0EBB" w:rsidRDefault="00B431C3" w:rsidP="00B431C3">
            <w:pPr>
              <w:rPr>
                <w:rFonts w:eastAsia="Calibri"/>
                <w:lang w:eastAsia="en-US"/>
              </w:rPr>
            </w:pPr>
            <w:r w:rsidRPr="005E0EBB">
              <w:rPr>
                <w:rFonts w:eastAsia="Calibri"/>
                <w:lang w:eastAsia="en-US"/>
              </w:rPr>
              <w:t xml:space="preserve">Обстановка в группах динамична. Старший воспитатель  постоянно оценивает эффективность развивающей предметно – пространственной среды и вносит любые изменения для развития детской познавательной активности. </w:t>
            </w:r>
          </w:p>
        </w:tc>
      </w:tr>
      <w:tr w:rsidR="00B431C3" w:rsidRPr="005E0EBB" w:rsidTr="00FB4767">
        <w:tc>
          <w:tcPr>
            <w:tcW w:w="2127" w:type="dxa"/>
            <w:shd w:val="clear" w:color="auto" w:fill="auto"/>
          </w:tcPr>
          <w:p w:rsidR="00B431C3" w:rsidRPr="005E0EBB" w:rsidRDefault="00B431C3" w:rsidP="00B431C3">
            <w:pPr>
              <w:rPr>
                <w:rFonts w:eastAsia="Calibri"/>
                <w:lang w:eastAsia="en-US"/>
              </w:rPr>
            </w:pPr>
            <w:r w:rsidRPr="005E0EBB">
              <w:t>Доступность среды</w:t>
            </w:r>
          </w:p>
        </w:tc>
        <w:tc>
          <w:tcPr>
            <w:tcW w:w="13466" w:type="dxa"/>
            <w:shd w:val="clear" w:color="auto" w:fill="auto"/>
          </w:tcPr>
          <w:p w:rsidR="00B431C3" w:rsidRPr="005E0EBB" w:rsidRDefault="00B431C3" w:rsidP="00B431C3">
            <w:pPr>
              <w:rPr>
                <w:rFonts w:eastAsia="Calibri"/>
                <w:lang w:eastAsia="en-US"/>
              </w:rPr>
            </w:pPr>
            <w:r w:rsidRPr="005E0EBB">
              <w:rPr>
                <w:rFonts w:eastAsia="Calibri"/>
                <w:lang w:eastAsia="en-US"/>
              </w:rPr>
              <w:t>Развивающая предметно – пространственная среда в группах  является доступной. Материалы в центрах активности, мебель, оборудование расположены так, что ими легко и удобно пользоваться. Дети имеют свободный доступ к играм, игрушкам, материалам, пособиям, которые обеспечивают все виды детской активности. Материалы и оборудование группы сохранны и исправны.</w:t>
            </w:r>
          </w:p>
        </w:tc>
      </w:tr>
      <w:tr w:rsidR="00B431C3" w:rsidRPr="005E0EBB" w:rsidTr="00FB4767">
        <w:tc>
          <w:tcPr>
            <w:tcW w:w="2127" w:type="dxa"/>
            <w:shd w:val="clear" w:color="auto" w:fill="auto"/>
          </w:tcPr>
          <w:p w:rsidR="00B431C3" w:rsidRPr="005E0EBB" w:rsidRDefault="00B431C3" w:rsidP="00B431C3">
            <w:r w:rsidRPr="005E0EBB">
              <w:t>Безопасность предметно-пространственной среды</w:t>
            </w:r>
          </w:p>
        </w:tc>
        <w:tc>
          <w:tcPr>
            <w:tcW w:w="13466" w:type="dxa"/>
            <w:shd w:val="clear" w:color="auto" w:fill="auto"/>
          </w:tcPr>
          <w:p w:rsidR="00B431C3" w:rsidRPr="005E0EBB" w:rsidRDefault="00B431C3" w:rsidP="00B431C3">
            <w:r w:rsidRPr="005E0EBB">
              <w:t xml:space="preserve">Воспитателями групп созданы безопасные условия пребывания воспитанников в группе. В группах  закреплены все шкафы, стеллажи, в помещениях, где находятся дети, соблюдаются правила противопожарной безопасности, мебель и освещение соответствуют СанПиН </w:t>
            </w:r>
            <w:r w:rsidRPr="005E0EBB">
              <w:rPr>
                <w:rFonts w:eastAsia="Calibri"/>
                <w:lang w:eastAsia="en-US"/>
              </w:rPr>
              <w:t>2.4.1.3049-13</w:t>
            </w:r>
            <w:r w:rsidRPr="005E0EBB">
              <w:t>. В недоступном для детей месте хранятся материалы опасные для детей (ножницы, моющие средства и т.д.).</w:t>
            </w:r>
          </w:p>
        </w:tc>
      </w:tr>
    </w:tbl>
    <w:p w:rsidR="00B431C3" w:rsidRPr="005E0EBB" w:rsidRDefault="00B431C3" w:rsidP="00B431C3">
      <w:pPr>
        <w:spacing w:after="200" w:line="360" w:lineRule="auto"/>
        <w:rPr>
          <w:rFonts w:eastAsia="Calibri"/>
          <w:b/>
          <w:lang w:eastAsia="en-US"/>
        </w:rPr>
      </w:pPr>
    </w:p>
    <w:p w:rsidR="00B431C3" w:rsidRPr="005E0EBB" w:rsidRDefault="00B431C3" w:rsidP="00755E96">
      <w:pPr>
        <w:spacing w:after="200"/>
        <w:rPr>
          <w:rFonts w:eastAsia="Calibri"/>
          <w:lang w:eastAsia="en-US"/>
        </w:rPr>
      </w:pPr>
      <w:r w:rsidRPr="005E0EBB">
        <w:rPr>
          <w:rFonts w:eastAsia="Calibri"/>
          <w:lang w:eastAsia="en-US"/>
        </w:rPr>
        <w:t xml:space="preserve">При организации развивающей предметно-пространственной среды </w:t>
      </w:r>
      <w:r w:rsidRPr="005E0EBB">
        <w:rPr>
          <w:rFonts w:eastAsia="Calibri"/>
          <w:b/>
          <w:i/>
          <w:lang w:eastAsia="en-US"/>
        </w:rPr>
        <w:t>осуществляется творческий(авторский) подход</w:t>
      </w:r>
      <w:r w:rsidRPr="005E0EBB">
        <w:rPr>
          <w:rFonts w:eastAsia="Calibri"/>
          <w:lang w:eastAsia="en-US"/>
        </w:rPr>
        <w:t>, что способствует социально-личностному развитию детей, как приоритетного направления работы детского сада. Особое внимание уделяется организации развивающей предметно-пространственной среды в следующих областях развития детей:</w:t>
      </w:r>
    </w:p>
    <w:p w:rsidR="00B431C3" w:rsidRPr="005E0EBB" w:rsidRDefault="00B431C3" w:rsidP="00755E96">
      <w:pPr>
        <w:spacing w:after="200"/>
        <w:rPr>
          <w:rFonts w:eastAsia="Calibri"/>
          <w:lang w:eastAsia="en-US"/>
        </w:rPr>
      </w:pPr>
      <w:r w:rsidRPr="005E0EBB">
        <w:rPr>
          <w:rFonts w:eastAsia="Calibri"/>
          <w:lang w:eastAsia="en-US"/>
        </w:rPr>
        <w:t xml:space="preserve">- </w:t>
      </w:r>
      <w:r w:rsidRPr="005E0EBB">
        <w:rPr>
          <w:rFonts w:eastAsia="Calibri"/>
          <w:b/>
          <w:i/>
          <w:lang w:eastAsia="en-US"/>
        </w:rPr>
        <w:t xml:space="preserve">Художественно-эстетическое развитие. </w:t>
      </w:r>
      <w:r w:rsidRPr="005E0EBB">
        <w:rPr>
          <w:rFonts w:eastAsia="Calibri"/>
          <w:lang w:eastAsia="en-US"/>
        </w:rPr>
        <w:t>Принцип построения предметно-развивающей среды заключается в организации различных пересекающихся сфер активности и  определенность места и расположения материала.  Разнообразные материалы по изобразительной деятельности  расположены в различных местах группового помещения, определенный набор выносится на улицу. Ребенок может спокойно заняться продуктивной деятельностью в любом из уголков: например, рисовать цветок с натуры в уголке природы, рисовать на прогулке.</w:t>
      </w:r>
    </w:p>
    <w:p w:rsidR="00B431C3" w:rsidRPr="005E0EBB" w:rsidRDefault="00B431C3" w:rsidP="00755E96">
      <w:pPr>
        <w:spacing w:after="200"/>
        <w:rPr>
          <w:rFonts w:eastAsia="Calibri"/>
          <w:lang w:eastAsia="en-US"/>
        </w:rPr>
      </w:pPr>
      <w:r w:rsidRPr="005E0EBB">
        <w:rPr>
          <w:rFonts w:eastAsia="Calibri"/>
          <w:lang w:eastAsia="en-US"/>
        </w:rPr>
        <w:t xml:space="preserve">Технология создания развивающей предметно-пространственной среды в нашем детском саду строится на 2 компонентах : дизайн-проект  среды + взаимодействие  всех участников образовательного процесса.  Дизайн- проект   основывается на понимание возможностей развивающей предметно-пространственной среды, в соответствии с психофизиологическими возрастными особенностей развития детей.  Дизайн - проект развивающей </w:t>
      </w:r>
      <w:r w:rsidRPr="005E0EBB">
        <w:rPr>
          <w:rFonts w:eastAsia="Calibri"/>
          <w:lang w:eastAsia="en-US"/>
        </w:rPr>
        <w:lastRenderedPageBreak/>
        <w:t>предметно-пространственной среды  условно можно разделить на 4 основных блока:  3 блока – это «офисы- центры», которые расположены непосредственно в групповых помещениях каждой возрастной группы, один общий блок – представляет единое пространство разных помещений детского сада, находящихся в гармонии друг с другом. В любом блоке каждый ребенок  чувствует себя уверенно, спокойно, понимает значимость своей деятельности и своей личности.</w:t>
      </w:r>
    </w:p>
    <w:p w:rsidR="00B431C3" w:rsidRPr="005E0EBB" w:rsidRDefault="00B431C3" w:rsidP="00755E96">
      <w:pPr>
        <w:spacing w:after="200"/>
        <w:rPr>
          <w:rFonts w:eastAsia="Calibri"/>
          <w:lang w:eastAsia="en-US"/>
        </w:rPr>
      </w:pPr>
      <w:r w:rsidRPr="005E0EBB">
        <w:rPr>
          <w:rFonts w:eastAsia="Calibri"/>
          <w:lang w:eastAsia="en-US"/>
        </w:rPr>
        <w:t>«Офис – центры» - это определенное место в помещении группы. «Офис  творчества» - основной, он располагается в определенном месте групповой комнаты; первый «дополнительный офис» не имеет  определенного места  расположения, так как его структурные элементы многофункциональны и мобильны;  второй «дополнительный офис» располагается в приемной группового помещения. В каждом офисе ребенок чувствует себя главным и значимым творцом. Все блоки в групповом помещении взаимосвязаны  и взаимодополняемы.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79"/>
        <w:gridCol w:w="2416"/>
        <w:gridCol w:w="3827"/>
        <w:gridCol w:w="3402"/>
      </w:tblGrid>
      <w:tr w:rsidR="00B431C3" w:rsidRPr="005E0EBB" w:rsidTr="00182C82">
        <w:tc>
          <w:tcPr>
            <w:tcW w:w="2235" w:type="dxa"/>
            <w:shd w:val="clear" w:color="auto" w:fill="auto"/>
          </w:tcPr>
          <w:p w:rsidR="00B431C3" w:rsidRPr="005E0EBB" w:rsidRDefault="00B431C3" w:rsidP="00B431C3">
            <w:pPr>
              <w:spacing w:before="100" w:beforeAutospacing="1" w:after="100" w:afterAutospacing="1"/>
              <w:rPr>
                <w:bCs/>
              </w:rPr>
            </w:pPr>
            <w:r w:rsidRPr="005E0EBB">
              <w:rPr>
                <w:bCs/>
              </w:rPr>
              <w:t>№ блоков</w:t>
            </w:r>
          </w:p>
        </w:tc>
        <w:tc>
          <w:tcPr>
            <w:tcW w:w="3679" w:type="dxa"/>
            <w:shd w:val="clear" w:color="auto" w:fill="auto"/>
          </w:tcPr>
          <w:p w:rsidR="00B431C3" w:rsidRPr="005E0EBB" w:rsidRDefault="00B431C3" w:rsidP="00B431C3">
            <w:pPr>
              <w:spacing w:before="100" w:beforeAutospacing="1" w:after="100" w:afterAutospacing="1"/>
              <w:rPr>
                <w:bCs/>
              </w:rPr>
            </w:pPr>
            <w:r w:rsidRPr="005E0EBB">
              <w:rPr>
                <w:bCs/>
              </w:rPr>
              <w:t>1</w:t>
            </w:r>
          </w:p>
        </w:tc>
        <w:tc>
          <w:tcPr>
            <w:tcW w:w="2416" w:type="dxa"/>
            <w:shd w:val="clear" w:color="auto" w:fill="auto"/>
          </w:tcPr>
          <w:p w:rsidR="00B431C3" w:rsidRPr="005E0EBB" w:rsidRDefault="00B431C3" w:rsidP="00B431C3">
            <w:pPr>
              <w:spacing w:before="100" w:beforeAutospacing="1" w:after="100" w:afterAutospacing="1"/>
              <w:rPr>
                <w:bCs/>
              </w:rPr>
            </w:pPr>
            <w:r w:rsidRPr="005E0EBB">
              <w:rPr>
                <w:bCs/>
              </w:rPr>
              <w:t>2</w:t>
            </w:r>
          </w:p>
        </w:tc>
        <w:tc>
          <w:tcPr>
            <w:tcW w:w="3827" w:type="dxa"/>
            <w:shd w:val="clear" w:color="auto" w:fill="auto"/>
          </w:tcPr>
          <w:p w:rsidR="00B431C3" w:rsidRPr="005E0EBB" w:rsidRDefault="00B431C3" w:rsidP="00B431C3">
            <w:pPr>
              <w:spacing w:before="100" w:beforeAutospacing="1" w:after="100" w:afterAutospacing="1"/>
              <w:rPr>
                <w:bCs/>
              </w:rPr>
            </w:pPr>
            <w:r w:rsidRPr="005E0EBB">
              <w:rPr>
                <w:bCs/>
              </w:rPr>
              <w:t>3</w:t>
            </w:r>
          </w:p>
        </w:tc>
        <w:tc>
          <w:tcPr>
            <w:tcW w:w="3402" w:type="dxa"/>
            <w:shd w:val="clear" w:color="auto" w:fill="auto"/>
          </w:tcPr>
          <w:p w:rsidR="00B431C3" w:rsidRPr="005E0EBB" w:rsidRDefault="00B431C3" w:rsidP="00B431C3">
            <w:pPr>
              <w:spacing w:before="100" w:beforeAutospacing="1" w:after="100" w:afterAutospacing="1"/>
              <w:rPr>
                <w:bCs/>
              </w:rPr>
            </w:pPr>
            <w:r w:rsidRPr="005E0EBB">
              <w:rPr>
                <w:bCs/>
              </w:rPr>
              <w:t>4</w:t>
            </w:r>
          </w:p>
        </w:tc>
      </w:tr>
      <w:tr w:rsidR="00B431C3" w:rsidRPr="005E0EBB" w:rsidTr="00182C82">
        <w:tc>
          <w:tcPr>
            <w:tcW w:w="2235" w:type="dxa"/>
            <w:shd w:val="clear" w:color="auto" w:fill="auto"/>
          </w:tcPr>
          <w:p w:rsidR="00B431C3" w:rsidRPr="005E0EBB" w:rsidRDefault="00B431C3" w:rsidP="00B431C3">
            <w:pPr>
              <w:spacing w:before="100" w:beforeAutospacing="1" w:after="100" w:afterAutospacing="1"/>
              <w:rPr>
                <w:bCs/>
              </w:rPr>
            </w:pPr>
            <w:r w:rsidRPr="005E0EBB">
              <w:rPr>
                <w:bCs/>
              </w:rPr>
              <w:t>Названия блоков</w:t>
            </w:r>
          </w:p>
        </w:tc>
        <w:tc>
          <w:tcPr>
            <w:tcW w:w="3679" w:type="dxa"/>
            <w:shd w:val="clear" w:color="auto" w:fill="auto"/>
          </w:tcPr>
          <w:p w:rsidR="00B431C3" w:rsidRPr="005E0EBB" w:rsidRDefault="00B431C3" w:rsidP="00B431C3">
            <w:pPr>
              <w:spacing w:before="100" w:beforeAutospacing="1" w:after="100" w:afterAutospacing="1"/>
              <w:rPr>
                <w:bCs/>
              </w:rPr>
            </w:pPr>
            <w:r w:rsidRPr="005E0EBB">
              <w:rPr>
                <w:bCs/>
              </w:rPr>
              <w:t>«Офис творчества»</w:t>
            </w:r>
          </w:p>
        </w:tc>
        <w:tc>
          <w:tcPr>
            <w:tcW w:w="2416" w:type="dxa"/>
            <w:shd w:val="clear" w:color="auto" w:fill="auto"/>
          </w:tcPr>
          <w:p w:rsidR="00B431C3" w:rsidRPr="005E0EBB" w:rsidRDefault="00B431C3" w:rsidP="00B431C3">
            <w:pPr>
              <w:spacing w:before="100" w:beforeAutospacing="1" w:after="100" w:afterAutospacing="1"/>
              <w:rPr>
                <w:bCs/>
              </w:rPr>
            </w:pPr>
            <w:r w:rsidRPr="005E0EBB">
              <w:rPr>
                <w:bCs/>
              </w:rPr>
              <w:t>« Первый дополнительный офис»</w:t>
            </w:r>
          </w:p>
        </w:tc>
        <w:tc>
          <w:tcPr>
            <w:tcW w:w="3827" w:type="dxa"/>
            <w:shd w:val="clear" w:color="auto" w:fill="auto"/>
          </w:tcPr>
          <w:p w:rsidR="00B431C3" w:rsidRPr="005E0EBB" w:rsidRDefault="00B431C3" w:rsidP="00B431C3">
            <w:pPr>
              <w:spacing w:before="100" w:beforeAutospacing="1" w:after="100" w:afterAutospacing="1"/>
              <w:rPr>
                <w:bCs/>
              </w:rPr>
            </w:pPr>
            <w:r w:rsidRPr="005E0EBB">
              <w:rPr>
                <w:bCs/>
              </w:rPr>
              <w:t>« Второй дополнительный офис»</w:t>
            </w:r>
          </w:p>
        </w:tc>
        <w:tc>
          <w:tcPr>
            <w:tcW w:w="3402" w:type="dxa"/>
            <w:shd w:val="clear" w:color="auto" w:fill="auto"/>
          </w:tcPr>
          <w:p w:rsidR="00B431C3" w:rsidRPr="005E0EBB" w:rsidRDefault="00B431C3" w:rsidP="00B431C3">
            <w:pPr>
              <w:spacing w:before="100" w:beforeAutospacing="1" w:after="100" w:afterAutospacing="1"/>
              <w:rPr>
                <w:bCs/>
              </w:rPr>
            </w:pPr>
            <w:r w:rsidRPr="005E0EBB">
              <w:rPr>
                <w:bCs/>
              </w:rPr>
              <w:t>Общее пространство детского сада</w:t>
            </w:r>
          </w:p>
        </w:tc>
      </w:tr>
      <w:tr w:rsidR="00B431C3" w:rsidRPr="005E0EBB" w:rsidTr="00182C82">
        <w:tc>
          <w:tcPr>
            <w:tcW w:w="2235" w:type="dxa"/>
            <w:shd w:val="clear" w:color="auto" w:fill="auto"/>
          </w:tcPr>
          <w:p w:rsidR="00B431C3" w:rsidRPr="005E0EBB" w:rsidRDefault="00B431C3" w:rsidP="00B431C3">
            <w:pPr>
              <w:spacing w:before="100" w:beforeAutospacing="1" w:after="100" w:afterAutospacing="1"/>
              <w:rPr>
                <w:bCs/>
              </w:rPr>
            </w:pPr>
            <w:r w:rsidRPr="005E0EBB">
              <w:rPr>
                <w:bCs/>
              </w:rPr>
              <w:t>Место расположения</w:t>
            </w:r>
          </w:p>
        </w:tc>
        <w:tc>
          <w:tcPr>
            <w:tcW w:w="3679" w:type="dxa"/>
            <w:shd w:val="clear" w:color="auto" w:fill="auto"/>
          </w:tcPr>
          <w:p w:rsidR="00B431C3" w:rsidRPr="005E0EBB" w:rsidRDefault="00B431C3" w:rsidP="00B431C3">
            <w:pPr>
              <w:spacing w:before="100" w:beforeAutospacing="1" w:after="100" w:afterAutospacing="1"/>
              <w:rPr>
                <w:bCs/>
              </w:rPr>
            </w:pPr>
            <w:r w:rsidRPr="005E0EBB">
              <w:rPr>
                <w:bCs/>
              </w:rPr>
              <w:t>Определенное место групповой комнаты</w:t>
            </w:r>
          </w:p>
        </w:tc>
        <w:tc>
          <w:tcPr>
            <w:tcW w:w="2416" w:type="dxa"/>
            <w:shd w:val="clear" w:color="auto" w:fill="auto"/>
          </w:tcPr>
          <w:p w:rsidR="00B431C3" w:rsidRPr="005E0EBB" w:rsidRDefault="00B431C3" w:rsidP="00B431C3">
            <w:pPr>
              <w:spacing w:before="100" w:beforeAutospacing="1" w:after="100" w:afterAutospacing="1"/>
              <w:rPr>
                <w:bCs/>
              </w:rPr>
            </w:pPr>
            <w:r w:rsidRPr="005E0EBB">
              <w:rPr>
                <w:bCs/>
              </w:rPr>
              <w:t>по всей территории группы и спальни</w:t>
            </w:r>
          </w:p>
        </w:tc>
        <w:tc>
          <w:tcPr>
            <w:tcW w:w="3827" w:type="dxa"/>
            <w:shd w:val="clear" w:color="auto" w:fill="auto"/>
          </w:tcPr>
          <w:p w:rsidR="00B431C3" w:rsidRPr="005E0EBB" w:rsidRDefault="00B431C3" w:rsidP="00B431C3">
            <w:pPr>
              <w:spacing w:before="100" w:beforeAutospacing="1" w:after="100" w:afterAutospacing="1"/>
              <w:rPr>
                <w:bCs/>
              </w:rPr>
            </w:pPr>
            <w:r w:rsidRPr="005E0EBB">
              <w:rPr>
                <w:bCs/>
              </w:rPr>
              <w:t>приемная группы на видном ,доступном для детей месте</w:t>
            </w:r>
          </w:p>
        </w:tc>
        <w:tc>
          <w:tcPr>
            <w:tcW w:w="3402" w:type="dxa"/>
            <w:shd w:val="clear" w:color="auto" w:fill="auto"/>
          </w:tcPr>
          <w:p w:rsidR="00B431C3" w:rsidRPr="005E0EBB" w:rsidRDefault="00B431C3" w:rsidP="00B431C3">
            <w:pPr>
              <w:spacing w:before="100" w:beforeAutospacing="1" w:after="100" w:afterAutospacing="1"/>
              <w:rPr>
                <w:bCs/>
              </w:rPr>
            </w:pPr>
            <w:r w:rsidRPr="005E0EBB">
              <w:rPr>
                <w:bCs/>
              </w:rPr>
              <w:t>Холлы, коридоры, лестничные проемы, музыкальный и спортивный залы.</w:t>
            </w:r>
          </w:p>
        </w:tc>
      </w:tr>
      <w:tr w:rsidR="00B431C3" w:rsidRPr="005E0EBB" w:rsidTr="00182C82">
        <w:tc>
          <w:tcPr>
            <w:tcW w:w="2235" w:type="dxa"/>
            <w:shd w:val="clear" w:color="auto" w:fill="auto"/>
          </w:tcPr>
          <w:p w:rsidR="00B431C3" w:rsidRPr="005E0EBB" w:rsidRDefault="00B431C3" w:rsidP="00B431C3">
            <w:pPr>
              <w:spacing w:before="100" w:beforeAutospacing="1" w:after="100" w:afterAutospacing="1"/>
              <w:rPr>
                <w:bCs/>
              </w:rPr>
            </w:pPr>
            <w:r w:rsidRPr="005E0EBB">
              <w:rPr>
                <w:bCs/>
              </w:rPr>
              <w:t>Структурные элементы (предметное содержание)</w:t>
            </w:r>
          </w:p>
        </w:tc>
        <w:tc>
          <w:tcPr>
            <w:tcW w:w="3679" w:type="dxa"/>
            <w:shd w:val="clear" w:color="auto" w:fill="auto"/>
          </w:tcPr>
          <w:p w:rsidR="00B431C3" w:rsidRPr="005E0EBB" w:rsidRDefault="00B431C3" w:rsidP="00B431C3">
            <w:pPr>
              <w:spacing w:before="100" w:beforeAutospacing="1" w:after="100" w:afterAutospacing="1"/>
              <w:rPr>
                <w:bCs/>
              </w:rPr>
            </w:pPr>
            <w:r w:rsidRPr="005E0EBB">
              <w:t>различные художественные материалы, природный материал  и инструменты, трафареты, дидактические игры, игровые материалы, учебно-методические пособия, схемы, карты. В зависимости от возраста, опыта детей и должно варьироваться наполнение и расположение данных материалов. Все материалы и инструменты находятся в постоянном  и свободном доступе</w:t>
            </w:r>
          </w:p>
        </w:tc>
        <w:tc>
          <w:tcPr>
            <w:tcW w:w="2416" w:type="dxa"/>
            <w:shd w:val="clear" w:color="auto" w:fill="auto"/>
          </w:tcPr>
          <w:p w:rsidR="00B431C3" w:rsidRPr="005E0EBB" w:rsidRDefault="00B431C3" w:rsidP="00B431C3">
            <w:pPr>
              <w:spacing w:before="100" w:beforeAutospacing="1" w:after="100" w:afterAutospacing="1"/>
              <w:rPr>
                <w:bCs/>
              </w:rPr>
            </w:pPr>
            <w:r w:rsidRPr="005E0EBB">
              <w:rPr>
                <w:bCs/>
              </w:rPr>
              <w:t>- «подвесные мобили»;</w:t>
            </w:r>
          </w:p>
          <w:p w:rsidR="00B431C3" w:rsidRPr="005E0EBB" w:rsidRDefault="00B431C3" w:rsidP="00B431C3">
            <w:pPr>
              <w:spacing w:before="100" w:beforeAutospacing="1" w:after="100" w:afterAutospacing="1"/>
              <w:rPr>
                <w:bCs/>
              </w:rPr>
            </w:pPr>
            <w:r w:rsidRPr="005E0EBB">
              <w:rPr>
                <w:bCs/>
              </w:rPr>
              <w:t>- переносные мольберты;</w:t>
            </w:r>
          </w:p>
          <w:p w:rsidR="00B431C3" w:rsidRPr="005E0EBB" w:rsidRDefault="00B431C3" w:rsidP="00B431C3">
            <w:pPr>
              <w:spacing w:before="100" w:beforeAutospacing="1" w:after="100" w:afterAutospacing="1"/>
              <w:rPr>
                <w:bCs/>
              </w:rPr>
            </w:pPr>
            <w:r w:rsidRPr="005E0EBB">
              <w:rPr>
                <w:bCs/>
              </w:rPr>
              <w:t>- «Вертикаль творчества»( описание далее по тексту).</w:t>
            </w:r>
          </w:p>
        </w:tc>
        <w:tc>
          <w:tcPr>
            <w:tcW w:w="3827" w:type="dxa"/>
            <w:shd w:val="clear" w:color="auto" w:fill="auto"/>
          </w:tcPr>
          <w:p w:rsidR="00B431C3" w:rsidRPr="005E0EBB" w:rsidRDefault="00B431C3" w:rsidP="00B431C3">
            <w:pPr>
              <w:spacing w:before="100" w:beforeAutospacing="1" w:after="100" w:afterAutospacing="1"/>
              <w:rPr>
                <w:bCs/>
              </w:rPr>
            </w:pPr>
            <w:r w:rsidRPr="005E0EBB">
              <w:rPr>
                <w:bCs/>
              </w:rPr>
              <w:t>- «Творческий вернисаж» выставки детских работ, выполненные в самостоятельной деятельности;</w:t>
            </w:r>
          </w:p>
          <w:p w:rsidR="00B431C3" w:rsidRPr="005E0EBB" w:rsidRDefault="00B431C3" w:rsidP="00B431C3">
            <w:pPr>
              <w:spacing w:before="100" w:beforeAutospacing="1" w:after="100" w:afterAutospacing="1"/>
              <w:rPr>
                <w:bCs/>
              </w:rPr>
            </w:pPr>
            <w:r w:rsidRPr="005E0EBB">
              <w:rPr>
                <w:bCs/>
              </w:rPr>
              <w:t>- индивидуальные альбомы «Мои шаги в искусство», составленные из работ «Творческого вернисажа». Альбомы представляют собой папку-скоросшиватель, красочно оформленную, в которую вкладываются работы воспитанников</w:t>
            </w:r>
          </w:p>
        </w:tc>
        <w:tc>
          <w:tcPr>
            <w:tcW w:w="3402" w:type="dxa"/>
            <w:shd w:val="clear" w:color="auto" w:fill="auto"/>
          </w:tcPr>
          <w:p w:rsidR="00B431C3" w:rsidRPr="005E0EBB" w:rsidRDefault="00B431C3" w:rsidP="00B431C3">
            <w:pPr>
              <w:rPr>
                <w:rFonts w:eastAsia="Calibri"/>
                <w:b/>
                <w:i/>
                <w:lang w:eastAsia="en-US"/>
              </w:rPr>
            </w:pPr>
            <w:r w:rsidRPr="005E0EBB">
              <w:rPr>
                <w:rFonts w:eastAsia="Calibri"/>
                <w:lang w:eastAsia="en-US"/>
              </w:rPr>
              <w:t>В дизайн интерьера детского сада включены элементы культуры – живописи, литературы, музыки и театра. Особое значение уделяется результатам продуктивных видов деятельности: выставкам детского творчества, которые постоянно меняются и пополняются.</w:t>
            </w:r>
          </w:p>
          <w:p w:rsidR="00B431C3" w:rsidRPr="005E0EBB" w:rsidRDefault="00B431C3" w:rsidP="00B431C3">
            <w:pPr>
              <w:spacing w:before="100" w:beforeAutospacing="1" w:after="100" w:afterAutospacing="1"/>
              <w:rPr>
                <w:bCs/>
              </w:rPr>
            </w:pPr>
          </w:p>
        </w:tc>
      </w:tr>
    </w:tbl>
    <w:p w:rsidR="00551607" w:rsidRDefault="00551607" w:rsidP="00755E96">
      <w:pPr>
        <w:spacing w:after="200"/>
        <w:rPr>
          <w:rFonts w:eastAsia="Calibri"/>
          <w:lang w:eastAsia="en-US"/>
        </w:rPr>
      </w:pPr>
    </w:p>
    <w:p w:rsidR="00B431C3" w:rsidRPr="005E0EBB" w:rsidRDefault="00B431C3" w:rsidP="00755E96">
      <w:pPr>
        <w:spacing w:after="200"/>
        <w:rPr>
          <w:rFonts w:eastAsia="Calibri"/>
          <w:lang w:eastAsia="en-US"/>
        </w:rPr>
      </w:pPr>
      <w:r w:rsidRPr="005E0EBB">
        <w:rPr>
          <w:rFonts w:eastAsia="Calibri"/>
          <w:lang w:eastAsia="en-US"/>
        </w:rPr>
        <w:t xml:space="preserve">- </w:t>
      </w:r>
      <w:r w:rsidRPr="005E0EBB">
        <w:rPr>
          <w:rFonts w:eastAsia="Calibri"/>
          <w:b/>
          <w:i/>
          <w:lang w:eastAsia="en-US"/>
        </w:rPr>
        <w:t>Социально-коммуникативное развитие</w:t>
      </w:r>
      <w:r w:rsidRPr="005E0EBB">
        <w:rPr>
          <w:rFonts w:eastAsia="Calibri"/>
          <w:lang w:eastAsia="en-US"/>
        </w:rPr>
        <w:t xml:space="preserve">. В каждой возрастной группе организован стенд «Вежливые слова» (авторская разработка педагогов и старшего воспитателя). На стенде размещены кармашки определенного цвета. Цвет кармашка обозначает какие карточки находятся в нем. Синий цвет – в этом кармашке карточки, обозначающие слова   прощания, красный – слова приветствия , желтый – слова благодарности,  зеленый – слова  просьбы  . На карточках изображены ситуации в которых эти слова применяются: например, на карточке из красного  кармашка изображена </w:t>
      </w:r>
      <w:r w:rsidRPr="005E0EBB">
        <w:rPr>
          <w:rFonts w:eastAsia="Calibri"/>
          <w:lang w:eastAsia="en-US"/>
        </w:rPr>
        <w:lastRenderedPageBreak/>
        <w:t xml:space="preserve">ситуация, когда  встречаются мальчик и девочка, взрослый и ребенок   . Ребенок должен вспомнить доброжелательное слово, которое используют в данной ситуации и произнести его. На обратной стороне карточки написан стихотворный текст, в котором дана подсказка на данное слово. Если ребенок затрудняется, воспитатель читает текст, помогая вспомнить ребенку нужный ответ. Например: « Я другу говорю </w:t>
      </w:r>
      <w:r w:rsidRPr="005E0EBB">
        <w:rPr>
          <w:rFonts w:eastAsia="Calibri"/>
          <w:u w:val="single"/>
          <w:lang w:eastAsia="en-US"/>
        </w:rPr>
        <w:t>«Привет»,</w:t>
      </w:r>
      <w:r w:rsidRPr="005E0EBB">
        <w:rPr>
          <w:rFonts w:eastAsia="Calibri"/>
          <w:lang w:eastAsia="en-US"/>
        </w:rPr>
        <w:t xml:space="preserve"> а он в ответ </w:t>
      </w:r>
      <w:r w:rsidRPr="005E0EBB">
        <w:rPr>
          <w:rFonts w:eastAsia="Calibri"/>
          <w:u w:val="single"/>
          <w:lang w:eastAsia="en-US"/>
        </w:rPr>
        <w:t xml:space="preserve">«Здорово!». </w:t>
      </w:r>
      <w:r w:rsidRPr="005E0EBB">
        <w:rPr>
          <w:rFonts w:eastAsia="Calibri"/>
          <w:lang w:eastAsia="en-US"/>
        </w:rPr>
        <w:t xml:space="preserve">Тут ничего плохого нет, подходят оба слова». « Старшему, если встречаемся с ним, первыми </w:t>
      </w:r>
      <w:r w:rsidRPr="005E0EBB">
        <w:rPr>
          <w:rFonts w:eastAsia="Calibri"/>
          <w:u w:val="single"/>
          <w:lang w:eastAsia="en-US"/>
        </w:rPr>
        <w:t>«Здравствуйте »</w:t>
      </w:r>
      <w:r w:rsidRPr="005E0EBB">
        <w:rPr>
          <w:rFonts w:eastAsia="Calibri"/>
          <w:lang w:eastAsia="en-US"/>
        </w:rPr>
        <w:t xml:space="preserve"> - мы говорим».</w:t>
      </w:r>
    </w:p>
    <w:p w:rsidR="00B431C3" w:rsidRPr="005E0EBB" w:rsidRDefault="00B431C3" w:rsidP="00755E96">
      <w:pPr>
        <w:spacing w:after="200"/>
        <w:rPr>
          <w:rFonts w:eastAsia="Calibri"/>
          <w:lang w:eastAsia="en-US"/>
        </w:rPr>
      </w:pPr>
      <w:r w:rsidRPr="005E0EBB">
        <w:rPr>
          <w:rFonts w:eastAsia="Calibri"/>
          <w:lang w:eastAsia="en-US"/>
        </w:rPr>
        <w:t xml:space="preserve">Особое внимание уделяется организации развивающей предметно-пространственной среды в </w:t>
      </w:r>
      <w:r w:rsidRPr="005E0EBB">
        <w:rPr>
          <w:rFonts w:eastAsia="Calibri"/>
          <w:b/>
          <w:i/>
          <w:u w:val="single"/>
          <w:lang w:eastAsia="en-US"/>
        </w:rPr>
        <w:t>группе раннего развития</w:t>
      </w:r>
      <w:r w:rsidRPr="005E0EBB">
        <w:rPr>
          <w:rFonts w:eastAsia="Calibri"/>
          <w:lang w:eastAsia="en-US"/>
        </w:rPr>
        <w:t>. В группе находится большое количество игр на развитие сенсорных эталонов (цвета, формы, размера), на развитие мелкой моторики (различные виды шнуровки, мозаика), на развитие движений (мягкие модули, атрибуты к подвижным играм, сухой бассейн); музыкальный уголок с различными шумовыми инструментами; оборудована стена с блоками «Монтессори» .</w:t>
      </w:r>
    </w:p>
    <w:p w:rsidR="00B431C3" w:rsidRPr="005E0EBB" w:rsidRDefault="00B431C3" w:rsidP="00012497">
      <w:pPr>
        <w:spacing w:after="200"/>
        <w:rPr>
          <w:rFonts w:eastAsia="Calibri"/>
          <w:lang w:eastAsia="en-US"/>
        </w:rPr>
      </w:pPr>
      <w:r w:rsidRPr="005E0EBB">
        <w:rPr>
          <w:rFonts w:eastAsia="Calibri"/>
          <w:lang w:eastAsia="en-US"/>
        </w:rPr>
        <w:t xml:space="preserve">Большое внимание уделяется   </w:t>
      </w:r>
      <w:r w:rsidRPr="005E0EBB">
        <w:rPr>
          <w:rFonts w:eastAsia="Calibri"/>
          <w:b/>
          <w:i/>
          <w:lang w:eastAsia="en-US"/>
        </w:rPr>
        <w:t>организации предметно-пространственной среды в летний оздоровительный период на уличных участках,</w:t>
      </w:r>
      <w:r w:rsidRPr="005E0EBB">
        <w:rPr>
          <w:rFonts w:eastAsia="Calibri"/>
          <w:lang w:eastAsia="en-US"/>
        </w:rPr>
        <w:t xml:space="preserve"> так как дети проводят больше времени на воздухе, чем в помещении. Для творческого развития ребенка создано единство развивающей предметной среды и содержательного общения со взрослым.  На территории нашего детского сада созданы объекты, обеспечивающую разнообразную совместну</w:t>
      </w:r>
      <w:r w:rsidR="00012497" w:rsidRPr="005E0EBB">
        <w:rPr>
          <w:rFonts w:eastAsia="Calibri"/>
          <w:lang w:eastAsia="en-US"/>
        </w:rPr>
        <w:t>ю деятельность детей и взрослых. Имеются и</w:t>
      </w:r>
      <w:r w:rsidRPr="005E0EBB">
        <w:rPr>
          <w:rFonts w:eastAsia="Calibri"/>
          <w:lang w:eastAsia="en-US"/>
        </w:rPr>
        <w:t>гровые площадки, навесы, веранды, беседки</w:t>
      </w:r>
      <w:r w:rsidR="00012497" w:rsidRPr="005E0EBB">
        <w:rPr>
          <w:rFonts w:eastAsia="Calibri"/>
          <w:lang w:eastAsia="en-US"/>
        </w:rPr>
        <w:t>, п</w:t>
      </w:r>
      <w:r w:rsidRPr="005E0EBB">
        <w:rPr>
          <w:rFonts w:eastAsia="Calibri"/>
          <w:lang w:eastAsia="en-US"/>
        </w:rPr>
        <w:t>лескательный бассейн</w:t>
      </w:r>
      <w:r w:rsidR="00012497" w:rsidRPr="005E0EBB">
        <w:rPr>
          <w:rFonts w:eastAsia="Calibri"/>
          <w:lang w:eastAsia="en-US"/>
        </w:rPr>
        <w:t>, э</w:t>
      </w:r>
      <w:r w:rsidRPr="005E0EBB">
        <w:rPr>
          <w:rFonts w:eastAsia="Calibri"/>
          <w:lang w:eastAsia="en-US"/>
        </w:rPr>
        <w:t>колого-развивающий комплекс состоит из разных природно-экологических объектов:</w:t>
      </w:r>
    </w:p>
    <w:p w:rsidR="00B431C3" w:rsidRPr="005E0EBB" w:rsidRDefault="00B431C3" w:rsidP="00E25EA5">
      <w:pPr>
        <w:numPr>
          <w:ilvl w:val="0"/>
          <w:numId w:val="20"/>
        </w:numPr>
        <w:tabs>
          <w:tab w:val="clear" w:pos="720"/>
          <w:tab w:val="num" w:pos="1440"/>
        </w:tabs>
        <w:spacing w:after="200"/>
        <w:ind w:left="1080" w:firstLine="0"/>
        <w:rPr>
          <w:rFonts w:eastAsia="Calibri"/>
          <w:lang w:eastAsia="en-US"/>
        </w:rPr>
      </w:pPr>
      <w:r w:rsidRPr="005E0EBB">
        <w:rPr>
          <w:rFonts w:eastAsia="Calibri"/>
          <w:lang w:eastAsia="en-US"/>
        </w:rPr>
        <w:t>Центр развития исследовательской деятельности;</w:t>
      </w:r>
    </w:p>
    <w:p w:rsidR="00B431C3" w:rsidRPr="005E0EBB" w:rsidRDefault="00B431C3" w:rsidP="00E25EA5">
      <w:pPr>
        <w:numPr>
          <w:ilvl w:val="0"/>
          <w:numId w:val="20"/>
        </w:numPr>
        <w:tabs>
          <w:tab w:val="clear" w:pos="720"/>
          <w:tab w:val="num" w:pos="1440"/>
        </w:tabs>
        <w:spacing w:after="200"/>
        <w:ind w:left="1080" w:firstLine="0"/>
        <w:rPr>
          <w:rFonts w:eastAsia="Calibri"/>
          <w:lang w:eastAsia="en-US"/>
        </w:rPr>
      </w:pPr>
      <w:r w:rsidRPr="005E0EBB">
        <w:rPr>
          <w:rFonts w:eastAsia="Calibri"/>
          <w:lang w:eastAsia="en-US"/>
        </w:rPr>
        <w:t>Цветники (клумбы, аллеи, рабатки и др.);</w:t>
      </w:r>
    </w:p>
    <w:p w:rsidR="00B431C3" w:rsidRPr="005E0EBB" w:rsidRDefault="00B431C3" w:rsidP="00E25EA5">
      <w:pPr>
        <w:numPr>
          <w:ilvl w:val="0"/>
          <w:numId w:val="20"/>
        </w:numPr>
        <w:tabs>
          <w:tab w:val="clear" w:pos="720"/>
          <w:tab w:val="num" w:pos="1440"/>
        </w:tabs>
        <w:spacing w:after="200"/>
        <w:ind w:left="1080" w:firstLine="0"/>
        <w:rPr>
          <w:rFonts w:eastAsia="Calibri"/>
          <w:lang w:eastAsia="en-US"/>
        </w:rPr>
      </w:pPr>
      <w:r w:rsidRPr="005E0EBB">
        <w:rPr>
          <w:rFonts w:eastAsia="Calibri"/>
          <w:lang w:eastAsia="en-US"/>
        </w:rPr>
        <w:t xml:space="preserve">Сад ветров </w:t>
      </w:r>
    </w:p>
    <w:p w:rsidR="00B431C3" w:rsidRPr="005E0EBB" w:rsidRDefault="00B431C3" w:rsidP="00E25EA5">
      <w:pPr>
        <w:numPr>
          <w:ilvl w:val="0"/>
          <w:numId w:val="20"/>
        </w:numPr>
        <w:tabs>
          <w:tab w:val="clear" w:pos="720"/>
          <w:tab w:val="num" w:pos="1440"/>
        </w:tabs>
        <w:spacing w:after="200"/>
        <w:ind w:left="1080" w:firstLine="0"/>
        <w:rPr>
          <w:rFonts w:eastAsia="Calibri"/>
          <w:lang w:eastAsia="en-US"/>
        </w:rPr>
      </w:pPr>
      <w:r w:rsidRPr="005E0EBB">
        <w:rPr>
          <w:rFonts w:eastAsia="Calibri"/>
          <w:lang w:eastAsia="en-US"/>
        </w:rPr>
        <w:t>Огород</w:t>
      </w:r>
    </w:p>
    <w:p w:rsidR="00B431C3" w:rsidRPr="005E0EBB" w:rsidRDefault="00B431C3" w:rsidP="00E25EA5">
      <w:pPr>
        <w:numPr>
          <w:ilvl w:val="0"/>
          <w:numId w:val="20"/>
        </w:numPr>
        <w:tabs>
          <w:tab w:val="clear" w:pos="720"/>
          <w:tab w:val="num" w:pos="1440"/>
        </w:tabs>
        <w:spacing w:after="200"/>
        <w:ind w:left="1080" w:firstLine="0"/>
        <w:rPr>
          <w:rFonts w:eastAsia="Calibri"/>
          <w:lang w:eastAsia="en-US"/>
        </w:rPr>
      </w:pPr>
      <w:r w:rsidRPr="005E0EBB">
        <w:rPr>
          <w:rFonts w:eastAsia="Calibri"/>
          <w:lang w:eastAsia="en-US"/>
        </w:rPr>
        <w:t>Участки леса, поля, луга;</w:t>
      </w:r>
    </w:p>
    <w:p w:rsidR="00B431C3" w:rsidRPr="005E0EBB" w:rsidRDefault="00B431C3" w:rsidP="00755E96">
      <w:pPr>
        <w:spacing w:after="200"/>
        <w:ind w:left="1080"/>
        <w:rPr>
          <w:rFonts w:eastAsia="Calibri"/>
          <w:lang w:eastAsia="en-US"/>
        </w:rPr>
      </w:pPr>
      <w:r w:rsidRPr="005E0EBB">
        <w:rPr>
          <w:rFonts w:eastAsia="Calibri"/>
          <w:lang w:eastAsia="en-US"/>
        </w:rPr>
        <w:t>8. Островок цветоаромат.</w:t>
      </w:r>
    </w:p>
    <w:p w:rsidR="00B431C3" w:rsidRPr="005E0EBB" w:rsidRDefault="00B431C3" w:rsidP="00755E96">
      <w:pPr>
        <w:spacing w:after="200"/>
        <w:rPr>
          <w:rFonts w:eastAsia="Calibri"/>
          <w:lang w:eastAsia="en-US"/>
        </w:rPr>
      </w:pPr>
      <w:r w:rsidRPr="005E0EBB">
        <w:rPr>
          <w:rFonts w:eastAsia="Calibri"/>
          <w:lang w:eastAsia="en-US"/>
        </w:rPr>
        <w:t>Создавая эколого-развивающий комплекс на территории дошкольного учреждения, мы исходим из того, что каждый его компонент должен отвечать принципу функционального комфорта. Оснащенная таким образом эколого-развивающая среда позволяет работать с целым коллективом детей, подгруппой или индивидуально. Она служит не только объектом и средством деятельности ребенка, но и предоставляет возможность методом проектов (дидактическое средство обучения проектированию, т.е. умению находить решения различных проблем) формировать познавательные интересы и нравственно-эстетические чувства дошкольников.</w:t>
      </w:r>
    </w:p>
    <w:p w:rsidR="00B431C3" w:rsidRPr="005E0EBB" w:rsidRDefault="00B431C3" w:rsidP="00755E96">
      <w:pPr>
        <w:spacing w:after="200"/>
        <w:rPr>
          <w:rFonts w:eastAsia="Calibri"/>
          <w:lang w:eastAsia="en-US"/>
        </w:rPr>
      </w:pPr>
      <w:r w:rsidRPr="005E0EBB">
        <w:rPr>
          <w:rFonts w:eastAsia="Calibri"/>
          <w:lang w:eastAsia="en-US"/>
        </w:rPr>
        <w:t>При оформлении пространства участка педагогами детского сада используются  некоторые переносные элементы:  украшенные разноцветные стойки, рейки, выносные сиденья; элементы декора бассейна, периметра песочницы, ограждений деревьев привлекательными узорами (разноцветными рейками, нарисованными божьими кор</w:t>
      </w:r>
      <w:r w:rsidR="00AB10CE" w:rsidRPr="005E0EBB">
        <w:rPr>
          <w:rFonts w:eastAsia="Calibri"/>
          <w:lang w:eastAsia="en-US"/>
        </w:rPr>
        <w:t>овками, бабочками, стрекозами).</w:t>
      </w:r>
    </w:p>
    <w:p w:rsidR="00AB10CE" w:rsidRPr="005E0EBB" w:rsidRDefault="00B431C3" w:rsidP="00182C82">
      <w:pPr>
        <w:spacing w:after="200"/>
        <w:rPr>
          <w:rFonts w:eastAsia="Calibri"/>
          <w:lang w:eastAsia="en-US"/>
        </w:rPr>
      </w:pPr>
      <w:r w:rsidRPr="005E0EBB">
        <w:rPr>
          <w:rFonts w:eastAsia="Calibri"/>
          <w:lang w:eastAsia="en-US"/>
        </w:rPr>
        <w:lastRenderedPageBreak/>
        <w:t>Создание развивающей предметно-пространственной среды  - это труд, требующий больших усилий и времени .  Развивающая  среда  детского сада  организована таким образом, что каждый ребенок  имеет возможность заниматься любимым делом самостоятельно, приобретая свой неповторимый опыт, что особенно важно для детей дошкольного возраста</w:t>
      </w:r>
      <w:r w:rsidR="00AB10CE" w:rsidRPr="005E0EBB">
        <w:rPr>
          <w:rFonts w:eastAsia="Calibri"/>
          <w:lang w:eastAsia="en-US"/>
        </w:rPr>
        <w:t>.</w:t>
      </w:r>
    </w:p>
    <w:p w:rsidR="00AB10CE" w:rsidRPr="005E0EBB" w:rsidRDefault="00B431C3" w:rsidP="00182C82">
      <w:pPr>
        <w:spacing w:after="200"/>
        <w:rPr>
          <w:rFonts w:eastAsia="Calibri"/>
          <w:lang w:eastAsia="en-US"/>
        </w:rPr>
      </w:pPr>
      <w:r w:rsidRPr="005E0EBB">
        <w:rPr>
          <w:rFonts w:eastAsia="Calibri"/>
          <w:lang w:eastAsia="en-US"/>
        </w:rPr>
        <w:t>Специально оборудованные помещения позволяют осуществлять воспитательно-образовательную и коррекционную работу с детьми в соответствии с задачами, поставленными перед СП и осуществлять всестороннее развитие личности ребенка, учитывая интересы детей и их природные склонности.</w:t>
      </w:r>
    </w:p>
    <w:p w:rsidR="00FB4767" w:rsidRPr="005E0EBB" w:rsidRDefault="00B431C3" w:rsidP="00182C82">
      <w:pPr>
        <w:spacing w:after="200"/>
      </w:pPr>
      <w:r w:rsidRPr="005E0EBB">
        <w:rPr>
          <w:rFonts w:eastAsia="Calibri"/>
          <w:lang w:eastAsia="en-US"/>
        </w:rPr>
        <w:t>Наличие достаточного количества специально оборудованных помещений для организации образовательного процесса,  игровой деятельности, многофункциональность помещений и оптимальное их использование в течение дня, позволяют осуществлять воспитательно-образовательный процесс  в соответствии с задачами, поставленными перед  детским садом.</w:t>
      </w:r>
    </w:p>
    <w:p w:rsidR="00551607" w:rsidRDefault="00551607" w:rsidP="00551607">
      <w:pPr>
        <w:tabs>
          <w:tab w:val="left" w:pos="1530"/>
        </w:tabs>
        <w:rPr>
          <w:b/>
        </w:rPr>
      </w:pPr>
    </w:p>
    <w:p w:rsidR="00551607" w:rsidRDefault="00551607" w:rsidP="00551607">
      <w:pPr>
        <w:tabs>
          <w:tab w:val="left" w:pos="1530"/>
        </w:tabs>
        <w:rPr>
          <w:b/>
        </w:rPr>
      </w:pPr>
    </w:p>
    <w:p w:rsidR="0046122F" w:rsidRPr="005E0EBB" w:rsidRDefault="0046122F" w:rsidP="00551607">
      <w:pPr>
        <w:tabs>
          <w:tab w:val="left" w:pos="1530"/>
        </w:tabs>
        <w:rPr>
          <w:b/>
        </w:rPr>
      </w:pPr>
    </w:p>
    <w:p w:rsidR="00FB4767" w:rsidRDefault="00FB4767" w:rsidP="00FB4767">
      <w:pPr>
        <w:pStyle w:val="Default"/>
        <w:rPr>
          <w:b/>
          <w:bCs/>
        </w:rPr>
      </w:pPr>
      <w:r w:rsidRPr="005E0EBB">
        <w:rPr>
          <w:b/>
          <w:bCs/>
        </w:rPr>
        <w:t xml:space="preserve">3.2. Часть, формируемая участниками образовательных отношений </w:t>
      </w:r>
    </w:p>
    <w:p w:rsidR="00551607" w:rsidRPr="005E0EBB" w:rsidRDefault="00551607" w:rsidP="00FB4767">
      <w:pPr>
        <w:pStyle w:val="Default"/>
      </w:pPr>
    </w:p>
    <w:p w:rsidR="00FB4767" w:rsidRPr="005E0EBB" w:rsidRDefault="00FB4767" w:rsidP="00FB4767">
      <w:pPr>
        <w:pStyle w:val="Default"/>
        <w:rPr>
          <w:b/>
          <w:bCs/>
          <w:i/>
          <w:iCs/>
        </w:rPr>
      </w:pPr>
      <w:r w:rsidRPr="005E0EBB">
        <w:rPr>
          <w:b/>
          <w:bCs/>
          <w:i/>
          <w:iCs/>
        </w:rPr>
        <w:t xml:space="preserve">3.2.1.Методическая литература, позволяющая ознакомиться с содержанием парциальных программ, методик, форм организации образовательной работы. </w:t>
      </w:r>
    </w:p>
    <w:p w:rsidR="00FB4767" w:rsidRPr="005E0EBB" w:rsidRDefault="00FB4767" w:rsidP="00FB4767">
      <w:pPr>
        <w:pStyle w:val="Default"/>
      </w:pPr>
    </w:p>
    <w:p w:rsidR="00B077A8" w:rsidRPr="005E0EBB" w:rsidRDefault="00B077A8" w:rsidP="00B077A8">
      <w:pPr>
        <w:pStyle w:val="a3"/>
        <w:spacing w:before="0" w:beforeAutospacing="0" w:after="0" w:afterAutospacing="0"/>
        <w:jc w:val="both"/>
        <w:rPr>
          <w:b/>
          <w:i/>
          <w:u w:val="single"/>
        </w:rPr>
      </w:pPr>
    </w:p>
    <w:tbl>
      <w:tblP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2998"/>
        <w:gridCol w:w="5139"/>
        <w:gridCol w:w="11"/>
        <w:gridCol w:w="2421"/>
        <w:gridCol w:w="2443"/>
      </w:tblGrid>
      <w:tr w:rsidR="000E79E8" w:rsidRPr="005E0EBB" w:rsidTr="000E79E8">
        <w:trPr>
          <w:trHeight w:val="148"/>
        </w:trPr>
        <w:tc>
          <w:tcPr>
            <w:tcW w:w="2733" w:type="dxa"/>
          </w:tcPr>
          <w:p w:rsidR="000E79E8" w:rsidRPr="005E0EBB" w:rsidRDefault="000E79E8" w:rsidP="0028122B">
            <w:pPr>
              <w:snapToGrid w:val="0"/>
              <w:ind w:left="57"/>
            </w:pPr>
            <w:r w:rsidRPr="005E0EBB">
              <w:t>Наименование</w:t>
            </w:r>
          </w:p>
        </w:tc>
        <w:tc>
          <w:tcPr>
            <w:tcW w:w="2998" w:type="dxa"/>
          </w:tcPr>
          <w:p w:rsidR="000E79E8" w:rsidRPr="005E0EBB" w:rsidRDefault="000E79E8" w:rsidP="0028122B">
            <w:pPr>
              <w:snapToGrid w:val="0"/>
            </w:pPr>
            <w:r w:rsidRPr="005E0EBB">
              <w:t xml:space="preserve">Автор </w:t>
            </w:r>
          </w:p>
        </w:tc>
        <w:tc>
          <w:tcPr>
            <w:tcW w:w="5150" w:type="dxa"/>
            <w:gridSpan w:val="2"/>
          </w:tcPr>
          <w:p w:rsidR="000E79E8" w:rsidRPr="005E0EBB" w:rsidRDefault="000E79E8" w:rsidP="0028122B">
            <w:pPr>
              <w:snapToGrid w:val="0"/>
            </w:pPr>
            <w:r w:rsidRPr="005E0EBB">
              <w:t>Цель</w:t>
            </w:r>
          </w:p>
        </w:tc>
        <w:tc>
          <w:tcPr>
            <w:tcW w:w="2421" w:type="dxa"/>
          </w:tcPr>
          <w:p w:rsidR="000E79E8" w:rsidRPr="005E0EBB" w:rsidRDefault="000E79E8" w:rsidP="0028122B">
            <w:pPr>
              <w:snapToGrid w:val="0"/>
            </w:pPr>
            <w:r w:rsidRPr="005E0EBB">
              <w:t xml:space="preserve">Возраст детей </w:t>
            </w:r>
          </w:p>
        </w:tc>
        <w:tc>
          <w:tcPr>
            <w:tcW w:w="2443" w:type="dxa"/>
          </w:tcPr>
          <w:p w:rsidR="000E79E8" w:rsidRPr="005E0EBB" w:rsidRDefault="000E79E8" w:rsidP="0028122B">
            <w:pPr>
              <w:snapToGrid w:val="0"/>
            </w:pPr>
            <w:r w:rsidRPr="005E0EBB">
              <w:t>Количество групп</w:t>
            </w:r>
          </w:p>
        </w:tc>
      </w:tr>
      <w:tr w:rsidR="000E79E8" w:rsidRPr="005E0EBB" w:rsidTr="000E79E8">
        <w:trPr>
          <w:trHeight w:val="148"/>
        </w:trPr>
        <w:tc>
          <w:tcPr>
            <w:tcW w:w="2733" w:type="dxa"/>
          </w:tcPr>
          <w:p w:rsidR="000E79E8" w:rsidRPr="005E0EBB" w:rsidRDefault="000E79E8" w:rsidP="0028122B">
            <w:pPr>
              <w:pStyle w:val="23"/>
              <w:rPr>
                <w:b w:val="0"/>
                <w:bCs w:val="0"/>
                <w:u w:val="none"/>
              </w:rPr>
            </w:pPr>
            <w:r w:rsidRPr="005E0EBB">
              <w:rPr>
                <w:b w:val="0"/>
                <w:bCs w:val="0"/>
                <w:u w:val="none"/>
              </w:rPr>
              <w:t>Программа коррекционного обучения и воспитания детей с фонетико-фонематическим</w:t>
            </w:r>
            <w:r w:rsidR="00E17110">
              <w:rPr>
                <w:b w:val="0"/>
                <w:bCs w:val="0"/>
                <w:u w:val="none"/>
              </w:rPr>
              <w:t xml:space="preserve"> </w:t>
            </w:r>
            <w:r w:rsidRPr="005E0EBB">
              <w:rPr>
                <w:b w:val="0"/>
                <w:bCs w:val="0"/>
                <w:u w:val="none"/>
              </w:rPr>
              <w:t>недоразвитием речи</w:t>
            </w:r>
          </w:p>
        </w:tc>
        <w:tc>
          <w:tcPr>
            <w:tcW w:w="2998" w:type="dxa"/>
          </w:tcPr>
          <w:p w:rsidR="000E79E8" w:rsidRPr="005E0EBB" w:rsidRDefault="000E79E8" w:rsidP="0028122B">
            <w:pPr>
              <w:pStyle w:val="a7"/>
              <w:rPr>
                <w:b w:val="0"/>
                <w:bCs w:val="0"/>
                <w:sz w:val="24"/>
              </w:rPr>
            </w:pPr>
            <w:r w:rsidRPr="005E0EBB">
              <w:rPr>
                <w:b w:val="0"/>
                <w:bCs w:val="0"/>
                <w:sz w:val="24"/>
              </w:rPr>
              <w:t>Т.Б. Филичева,</w:t>
            </w:r>
          </w:p>
          <w:p w:rsidR="000E79E8" w:rsidRPr="005E0EBB" w:rsidRDefault="000E79E8" w:rsidP="0028122B">
            <w:pPr>
              <w:pStyle w:val="a7"/>
              <w:rPr>
                <w:b w:val="0"/>
                <w:bCs w:val="0"/>
                <w:sz w:val="24"/>
              </w:rPr>
            </w:pPr>
            <w:r w:rsidRPr="005E0EBB">
              <w:rPr>
                <w:b w:val="0"/>
                <w:bCs w:val="0"/>
                <w:sz w:val="24"/>
              </w:rPr>
              <w:t>Г.В. Чиркина</w:t>
            </w:r>
          </w:p>
          <w:p w:rsidR="000E79E8" w:rsidRPr="005E0EBB" w:rsidRDefault="000E79E8" w:rsidP="0028122B">
            <w:pPr>
              <w:pStyle w:val="a7"/>
              <w:rPr>
                <w:b w:val="0"/>
                <w:bCs w:val="0"/>
                <w:sz w:val="24"/>
              </w:rPr>
            </w:pPr>
          </w:p>
        </w:tc>
        <w:tc>
          <w:tcPr>
            <w:tcW w:w="5150" w:type="dxa"/>
            <w:gridSpan w:val="2"/>
          </w:tcPr>
          <w:p w:rsidR="000E79E8" w:rsidRPr="005E0EBB" w:rsidRDefault="000E79E8" w:rsidP="0028122B">
            <w:pPr>
              <w:rPr>
                <w:bCs/>
              </w:rPr>
            </w:pPr>
            <w:r w:rsidRPr="005E0EBB">
              <w:rPr>
                <w:bCs/>
              </w:rPr>
              <w:t xml:space="preserve">Практическое усвоение лексических и грамматических средств языка, формирование правильного произношения, подготовка к обучению грамоте </w:t>
            </w:r>
          </w:p>
        </w:tc>
        <w:tc>
          <w:tcPr>
            <w:tcW w:w="2421" w:type="dxa"/>
          </w:tcPr>
          <w:p w:rsidR="000E79E8" w:rsidRPr="005E0EBB" w:rsidRDefault="000E79E8" w:rsidP="0028122B">
            <w:pPr>
              <w:pStyle w:val="20"/>
              <w:rPr>
                <w:b w:val="0"/>
                <w:bCs w:val="0"/>
              </w:rPr>
            </w:pPr>
            <w:r w:rsidRPr="005E0EBB">
              <w:rPr>
                <w:b w:val="0"/>
                <w:bCs w:val="0"/>
              </w:rPr>
              <w:t xml:space="preserve"> 5-7лет</w:t>
            </w:r>
          </w:p>
        </w:tc>
        <w:tc>
          <w:tcPr>
            <w:tcW w:w="2443" w:type="dxa"/>
          </w:tcPr>
          <w:p w:rsidR="000E79E8" w:rsidRPr="005E0EBB" w:rsidRDefault="000E79E8" w:rsidP="0028122B">
            <w:pPr>
              <w:rPr>
                <w:bCs/>
              </w:rPr>
            </w:pPr>
            <w:r w:rsidRPr="005E0EBB">
              <w:rPr>
                <w:bCs/>
              </w:rPr>
              <w:t xml:space="preserve">     2 </w:t>
            </w:r>
          </w:p>
        </w:tc>
      </w:tr>
      <w:tr w:rsidR="000E79E8" w:rsidRPr="005E0EBB" w:rsidTr="000E79E8">
        <w:trPr>
          <w:trHeight w:val="148"/>
        </w:trPr>
        <w:tc>
          <w:tcPr>
            <w:tcW w:w="2733" w:type="dxa"/>
          </w:tcPr>
          <w:p w:rsidR="000E79E8" w:rsidRPr="005E0EBB" w:rsidRDefault="000E79E8" w:rsidP="0028122B">
            <w:pPr>
              <w:pStyle w:val="23"/>
              <w:rPr>
                <w:b w:val="0"/>
                <w:bCs w:val="0"/>
                <w:u w:val="none"/>
              </w:rPr>
            </w:pPr>
            <w:r w:rsidRPr="005E0EBB">
              <w:rPr>
                <w:b w:val="0"/>
                <w:bCs w:val="0"/>
                <w:u w:val="none"/>
              </w:rPr>
              <w:t xml:space="preserve"> Основы безопасности детей дошкольного возраста</w:t>
            </w:r>
          </w:p>
        </w:tc>
        <w:tc>
          <w:tcPr>
            <w:tcW w:w="2998" w:type="dxa"/>
          </w:tcPr>
          <w:p w:rsidR="000E79E8" w:rsidRPr="005E0EBB" w:rsidRDefault="000E79E8" w:rsidP="0028122B">
            <w:pPr>
              <w:pStyle w:val="a7"/>
              <w:rPr>
                <w:b w:val="0"/>
                <w:bCs w:val="0"/>
                <w:sz w:val="24"/>
              </w:rPr>
            </w:pPr>
            <w:r w:rsidRPr="005E0EBB">
              <w:rPr>
                <w:b w:val="0"/>
                <w:bCs w:val="0"/>
                <w:sz w:val="24"/>
              </w:rPr>
              <w:t>Н.А. Авдеева,</w:t>
            </w:r>
          </w:p>
          <w:p w:rsidR="000E79E8" w:rsidRPr="005E0EBB" w:rsidRDefault="000E79E8" w:rsidP="0028122B">
            <w:pPr>
              <w:pStyle w:val="a7"/>
              <w:rPr>
                <w:b w:val="0"/>
                <w:bCs w:val="0"/>
                <w:sz w:val="24"/>
              </w:rPr>
            </w:pPr>
            <w:r w:rsidRPr="005E0EBB">
              <w:rPr>
                <w:b w:val="0"/>
                <w:bCs w:val="0"/>
                <w:sz w:val="24"/>
              </w:rPr>
              <w:t>О.Л. Князева,</w:t>
            </w:r>
          </w:p>
          <w:p w:rsidR="000E79E8" w:rsidRPr="005E0EBB" w:rsidRDefault="000E79E8" w:rsidP="0028122B">
            <w:pPr>
              <w:pStyle w:val="a7"/>
              <w:rPr>
                <w:b w:val="0"/>
                <w:bCs w:val="0"/>
                <w:sz w:val="24"/>
              </w:rPr>
            </w:pPr>
            <w:r w:rsidRPr="005E0EBB">
              <w:rPr>
                <w:b w:val="0"/>
                <w:bCs w:val="0"/>
                <w:sz w:val="24"/>
              </w:rPr>
              <w:t>Р.Б. Стеркина</w:t>
            </w:r>
          </w:p>
        </w:tc>
        <w:tc>
          <w:tcPr>
            <w:tcW w:w="5150" w:type="dxa"/>
            <w:gridSpan w:val="2"/>
          </w:tcPr>
          <w:p w:rsidR="000E79E8" w:rsidRPr="005E0EBB" w:rsidRDefault="000E79E8" w:rsidP="0028122B">
            <w:pPr>
              <w:rPr>
                <w:bCs/>
              </w:rPr>
            </w:pPr>
            <w:r w:rsidRPr="005E0EBB">
              <w:rPr>
                <w:bCs/>
              </w:rPr>
              <w:t>Формирование у детей основ экологической культуры, ценностей здорового образа жизни, осторожного обращения с опасными предметами, безопасного поведения на улице.</w:t>
            </w:r>
          </w:p>
        </w:tc>
        <w:tc>
          <w:tcPr>
            <w:tcW w:w="2421" w:type="dxa"/>
          </w:tcPr>
          <w:p w:rsidR="000E79E8" w:rsidRPr="005E0EBB" w:rsidRDefault="000E79E8" w:rsidP="0028122B">
            <w:pPr>
              <w:pStyle w:val="20"/>
              <w:rPr>
                <w:b w:val="0"/>
                <w:bCs w:val="0"/>
              </w:rPr>
            </w:pPr>
            <w:r w:rsidRPr="005E0EBB">
              <w:rPr>
                <w:b w:val="0"/>
                <w:bCs w:val="0"/>
              </w:rPr>
              <w:t xml:space="preserve"> 5 - 7 лет</w:t>
            </w:r>
          </w:p>
        </w:tc>
        <w:tc>
          <w:tcPr>
            <w:tcW w:w="2443" w:type="dxa"/>
          </w:tcPr>
          <w:p w:rsidR="000E79E8" w:rsidRPr="005E0EBB" w:rsidRDefault="000E79E8" w:rsidP="0028122B">
            <w:pPr>
              <w:rPr>
                <w:bCs/>
              </w:rPr>
            </w:pPr>
            <w:r w:rsidRPr="005E0EBB">
              <w:rPr>
                <w:bCs/>
              </w:rPr>
              <w:t xml:space="preserve">    2 </w:t>
            </w:r>
          </w:p>
        </w:tc>
      </w:tr>
      <w:tr w:rsidR="000E79E8" w:rsidRPr="005E0EBB" w:rsidTr="000E79E8">
        <w:trPr>
          <w:trHeight w:val="148"/>
        </w:trPr>
        <w:tc>
          <w:tcPr>
            <w:tcW w:w="2733" w:type="dxa"/>
          </w:tcPr>
          <w:p w:rsidR="000E79E8" w:rsidRPr="005E0EBB" w:rsidRDefault="000E79E8" w:rsidP="0028122B">
            <w:pPr>
              <w:pStyle w:val="23"/>
              <w:rPr>
                <w:b w:val="0"/>
                <w:bCs w:val="0"/>
                <w:u w:val="none"/>
              </w:rPr>
            </w:pPr>
            <w:r w:rsidRPr="005E0EBB">
              <w:rPr>
                <w:b w:val="0"/>
                <w:bCs w:val="0"/>
                <w:u w:val="none"/>
              </w:rPr>
              <w:t>Математические ступеньки</w:t>
            </w:r>
          </w:p>
        </w:tc>
        <w:tc>
          <w:tcPr>
            <w:tcW w:w="2998" w:type="dxa"/>
          </w:tcPr>
          <w:p w:rsidR="000E79E8" w:rsidRPr="005E0EBB" w:rsidRDefault="000E79E8" w:rsidP="0028122B">
            <w:pPr>
              <w:pStyle w:val="a7"/>
              <w:rPr>
                <w:b w:val="0"/>
                <w:bCs w:val="0"/>
                <w:sz w:val="24"/>
              </w:rPr>
            </w:pPr>
            <w:r w:rsidRPr="005E0EBB">
              <w:rPr>
                <w:b w:val="0"/>
                <w:bCs w:val="0"/>
                <w:sz w:val="24"/>
              </w:rPr>
              <w:t>Е.В. Колесникова</w:t>
            </w:r>
          </w:p>
        </w:tc>
        <w:tc>
          <w:tcPr>
            <w:tcW w:w="5150" w:type="dxa"/>
            <w:gridSpan w:val="2"/>
          </w:tcPr>
          <w:p w:rsidR="000E79E8" w:rsidRPr="005E0EBB" w:rsidRDefault="000E79E8" w:rsidP="0028122B">
            <w:pPr>
              <w:rPr>
                <w:bCs/>
              </w:rPr>
            </w:pPr>
            <w:r w:rsidRPr="005E0EBB">
              <w:rPr>
                <w:bCs/>
              </w:rPr>
              <w:t>Формирование у детей элементарных математических представлений.</w:t>
            </w:r>
          </w:p>
        </w:tc>
        <w:tc>
          <w:tcPr>
            <w:tcW w:w="2421" w:type="dxa"/>
          </w:tcPr>
          <w:p w:rsidR="000E79E8" w:rsidRPr="005E0EBB" w:rsidRDefault="000E79E8" w:rsidP="0028122B">
            <w:pPr>
              <w:pStyle w:val="20"/>
              <w:rPr>
                <w:b w:val="0"/>
                <w:bCs w:val="0"/>
              </w:rPr>
            </w:pPr>
            <w:r w:rsidRPr="005E0EBB">
              <w:rPr>
                <w:b w:val="0"/>
                <w:bCs w:val="0"/>
              </w:rPr>
              <w:t>3-7 лет</w:t>
            </w:r>
          </w:p>
        </w:tc>
        <w:tc>
          <w:tcPr>
            <w:tcW w:w="2443" w:type="dxa"/>
          </w:tcPr>
          <w:p w:rsidR="000E79E8" w:rsidRPr="005E0EBB" w:rsidRDefault="000E79E8" w:rsidP="0028122B">
            <w:pPr>
              <w:rPr>
                <w:bCs/>
              </w:rPr>
            </w:pPr>
            <w:r w:rsidRPr="005E0EBB">
              <w:rPr>
                <w:bCs/>
              </w:rPr>
              <w:t>3</w:t>
            </w:r>
          </w:p>
        </w:tc>
      </w:tr>
      <w:tr w:rsidR="000E79E8" w:rsidRPr="005E0EBB" w:rsidTr="000E79E8">
        <w:trPr>
          <w:trHeight w:val="148"/>
        </w:trPr>
        <w:tc>
          <w:tcPr>
            <w:tcW w:w="2733" w:type="dxa"/>
          </w:tcPr>
          <w:p w:rsidR="000E79E8" w:rsidRPr="005E0EBB" w:rsidRDefault="000E79E8" w:rsidP="0028122B">
            <w:r w:rsidRPr="005E0EBB">
              <w:t>Тропинка в экономику</w:t>
            </w:r>
          </w:p>
        </w:tc>
        <w:tc>
          <w:tcPr>
            <w:tcW w:w="2998" w:type="dxa"/>
          </w:tcPr>
          <w:p w:rsidR="000E79E8" w:rsidRPr="005E0EBB" w:rsidRDefault="000E79E8" w:rsidP="0028122B">
            <w:r w:rsidRPr="005E0EBB">
              <w:t>Д.А.Шатова</w:t>
            </w:r>
          </w:p>
        </w:tc>
        <w:tc>
          <w:tcPr>
            <w:tcW w:w="5150" w:type="dxa"/>
            <w:gridSpan w:val="2"/>
          </w:tcPr>
          <w:p w:rsidR="000E79E8" w:rsidRPr="005E0EBB" w:rsidRDefault="000E79E8" w:rsidP="0028122B">
            <w:pPr>
              <w:widowControl w:val="0"/>
              <w:suppressAutoHyphens/>
              <w:rPr>
                <w:rFonts w:eastAsia="SimSun" w:cs="Mangal"/>
                <w:kern w:val="1"/>
                <w:lang w:eastAsia="hi-IN" w:bidi="hi-IN"/>
              </w:rPr>
            </w:pPr>
            <w:r w:rsidRPr="005E0EBB">
              <w:rPr>
                <w:rFonts w:eastAsia="SimSun" w:cs="Mangal"/>
                <w:kern w:val="1"/>
                <w:lang w:eastAsia="hi-IN" w:bidi="hi-IN"/>
              </w:rPr>
              <w:t>Формировать у дошкольников представлений социального и познавательного  характера</w:t>
            </w:r>
          </w:p>
          <w:p w:rsidR="000E79E8" w:rsidRPr="005E0EBB" w:rsidRDefault="000E79E8" w:rsidP="0028122B"/>
        </w:tc>
        <w:tc>
          <w:tcPr>
            <w:tcW w:w="2421" w:type="dxa"/>
          </w:tcPr>
          <w:p w:rsidR="000E79E8" w:rsidRPr="005E0EBB" w:rsidRDefault="000E79E8" w:rsidP="0028122B">
            <w:r w:rsidRPr="005E0EBB">
              <w:t>5-7 лет</w:t>
            </w:r>
          </w:p>
        </w:tc>
        <w:tc>
          <w:tcPr>
            <w:tcW w:w="2443" w:type="dxa"/>
          </w:tcPr>
          <w:p w:rsidR="000E79E8" w:rsidRPr="005E0EBB" w:rsidRDefault="000E79E8" w:rsidP="0028122B">
            <w:r w:rsidRPr="005E0EBB">
              <w:t>2</w:t>
            </w:r>
          </w:p>
        </w:tc>
      </w:tr>
      <w:tr w:rsidR="000E79E8" w:rsidRPr="005E0EBB" w:rsidTr="000E79E8">
        <w:trPr>
          <w:trHeight w:val="148"/>
        </w:trPr>
        <w:tc>
          <w:tcPr>
            <w:tcW w:w="2733" w:type="dxa"/>
          </w:tcPr>
          <w:p w:rsidR="000E79E8" w:rsidRPr="005E0EBB" w:rsidRDefault="000E79E8" w:rsidP="0028122B">
            <w:r w:rsidRPr="005E0EBB">
              <w:lastRenderedPageBreak/>
              <w:t xml:space="preserve">Ребенок в мире поиска </w:t>
            </w:r>
          </w:p>
        </w:tc>
        <w:tc>
          <w:tcPr>
            <w:tcW w:w="2998" w:type="dxa"/>
          </w:tcPr>
          <w:p w:rsidR="000E79E8" w:rsidRPr="005E0EBB" w:rsidRDefault="000E79E8" w:rsidP="0028122B">
            <w:r w:rsidRPr="005E0EBB">
              <w:t>О.В. Дыбина</w:t>
            </w:r>
          </w:p>
        </w:tc>
        <w:tc>
          <w:tcPr>
            <w:tcW w:w="5139" w:type="dxa"/>
          </w:tcPr>
          <w:p w:rsidR="000E79E8" w:rsidRPr="005E0EBB" w:rsidRDefault="000E79E8" w:rsidP="0028122B">
            <w:r w:rsidRPr="005E0EBB">
              <w:t>В программе, основанной на современных подходах к развитию и воспитанию дошкольника, определены содержание и задачи интеллектуально-личностного развития ребенка, решаемые в ходе поисково-познавательной деятельности.</w:t>
            </w:r>
          </w:p>
        </w:tc>
        <w:tc>
          <w:tcPr>
            <w:tcW w:w="2432" w:type="dxa"/>
            <w:gridSpan w:val="2"/>
          </w:tcPr>
          <w:p w:rsidR="000E79E8" w:rsidRPr="005E0EBB" w:rsidRDefault="000E79E8" w:rsidP="0028122B">
            <w:r w:rsidRPr="005E0EBB">
              <w:t>3-7 лет</w:t>
            </w:r>
          </w:p>
        </w:tc>
        <w:tc>
          <w:tcPr>
            <w:tcW w:w="2443" w:type="dxa"/>
          </w:tcPr>
          <w:p w:rsidR="000E79E8" w:rsidRPr="005E0EBB" w:rsidRDefault="000E79E8" w:rsidP="0028122B">
            <w:r w:rsidRPr="005E0EBB">
              <w:t>4</w:t>
            </w:r>
          </w:p>
        </w:tc>
      </w:tr>
      <w:tr w:rsidR="000E79E8" w:rsidRPr="005E0EBB" w:rsidTr="000E79E8">
        <w:trPr>
          <w:trHeight w:val="148"/>
        </w:trPr>
        <w:tc>
          <w:tcPr>
            <w:tcW w:w="2733" w:type="dxa"/>
          </w:tcPr>
          <w:p w:rsidR="000E79E8" w:rsidRPr="005E0EBB" w:rsidRDefault="000E79E8" w:rsidP="0028122B">
            <w:r w:rsidRPr="005E0EBB">
              <w:t xml:space="preserve"> Юный эколог </w:t>
            </w:r>
          </w:p>
        </w:tc>
        <w:tc>
          <w:tcPr>
            <w:tcW w:w="2998" w:type="dxa"/>
          </w:tcPr>
          <w:p w:rsidR="000E79E8" w:rsidRPr="005E0EBB" w:rsidRDefault="000E79E8" w:rsidP="0028122B">
            <w:r w:rsidRPr="005E0EBB">
              <w:t>С.Н.Николаева</w:t>
            </w:r>
          </w:p>
        </w:tc>
        <w:tc>
          <w:tcPr>
            <w:tcW w:w="5139" w:type="dxa"/>
          </w:tcPr>
          <w:p w:rsidR="000E79E8" w:rsidRPr="005E0EBB" w:rsidRDefault="000E79E8" w:rsidP="0028122B">
            <w:r w:rsidRPr="005E0EBB">
              <w:t>Формирование основ экологической культуры у детей  в условиях детского сада, на развитие в детях гуманного отношения к живым существам</w:t>
            </w:r>
          </w:p>
        </w:tc>
        <w:tc>
          <w:tcPr>
            <w:tcW w:w="2432" w:type="dxa"/>
            <w:gridSpan w:val="2"/>
          </w:tcPr>
          <w:p w:rsidR="000E79E8" w:rsidRPr="005E0EBB" w:rsidRDefault="000E79E8" w:rsidP="0028122B">
            <w:r w:rsidRPr="005E0EBB">
              <w:t>2 - 7 лет</w:t>
            </w:r>
          </w:p>
        </w:tc>
        <w:tc>
          <w:tcPr>
            <w:tcW w:w="2443" w:type="dxa"/>
          </w:tcPr>
          <w:p w:rsidR="000E79E8" w:rsidRPr="005E0EBB" w:rsidRDefault="000E79E8" w:rsidP="0028122B">
            <w:r w:rsidRPr="005E0EBB">
              <w:t>5</w:t>
            </w:r>
          </w:p>
        </w:tc>
      </w:tr>
      <w:tr w:rsidR="000E79E8" w:rsidRPr="005E0EBB" w:rsidTr="000E79E8">
        <w:trPr>
          <w:trHeight w:val="148"/>
        </w:trPr>
        <w:tc>
          <w:tcPr>
            <w:tcW w:w="2733" w:type="dxa"/>
          </w:tcPr>
          <w:p w:rsidR="000E79E8" w:rsidRPr="005E0EBB" w:rsidRDefault="000E79E8" w:rsidP="0028122B">
            <w:r w:rsidRPr="005E0EBB">
              <w:t xml:space="preserve">Мы живем в России </w:t>
            </w:r>
          </w:p>
        </w:tc>
        <w:tc>
          <w:tcPr>
            <w:tcW w:w="2998" w:type="dxa"/>
          </w:tcPr>
          <w:p w:rsidR="000E79E8" w:rsidRPr="005E0EBB" w:rsidRDefault="000E79E8" w:rsidP="0028122B">
            <w:r w:rsidRPr="005E0EBB">
              <w:t>Н.Г. Зеленова Л.Е. Осипова</w:t>
            </w:r>
          </w:p>
        </w:tc>
        <w:tc>
          <w:tcPr>
            <w:tcW w:w="5139" w:type="dxa"/>
          </w:tcPr>
          <w:p w:rsidR="000E79E8" w:rsidRPr="005E0EBB" w:rsidRDefault="000E79E8" w:rsidP="0028122B">
            <w:r w:rsidRPr="005E0EBB">
              <w:t xml:space="preserve">Реализация работы по гражданско-патриотическому воспитанию в условиях дошкольного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w:t>
            </w:r>
          </w:p>
        </w:tc>
        <w:tc>
          <w:tcPr>
            <w:tcW w:w="2432" w:type="dxa"/>
            <w:gridSpan w:val="2"/>
          </w:tcPr>
          <w:p w:rsidR="000E79E8" w:rsidRPr="005E0EBB" w:rsidRDefault="000E79E8" w:rsidP="0028122B">
            <w:r w:rsidRPr="005E0EBB">
              <w:t>4-7 лет</w:t>
            </w:r>
          </w:p>
        </w:tc>
        <w:tc>
          <w:tcPr>
            <w:tcW w:w="2443" w:type="dxa"/>
          </w:tcPr>
          <w:p w:rsidR="000E79E8" w:rsidRPr="005E0EBB" w:rsidRDefault="000E79E8" w:rsidP="0028122B">
            <w:r w:rsidRPr="005E0EBB">
              <w:t>3</w:t>
            </w:r>
          </w:p>
        </w:tc>
      </w:tr>
      <w:tr w:rsidR="000E79E8" w:rsidRPr="005E0EBB" w:rsidTr="000E79E8">
        <w:trPr>
          <w:trHeight w:val="3669"/>
        </w:trPr>
        <w:tc>
          <w:tcPr>
            <w:tcW w:w="2733" w:type="dxa"/>
          </w:tcPr>
          <w:p w:rsidR="000E79E8" w:rsidRPr="005E0EBB" w:rsidRDefault="000E79E8" w:rsidP="0028122B">
            <w:r w:rsidRPr="005E0EBB">
              <w:t>Конструирование и ручной труд</w:t>
            </w:r>
          </w:p>
        </w:tc>
        <w:tc>
          <w:tcPr>
            <w:tcW w:w="2998" w:type="dxa"/>
          </w:tcPr>
          <w:p w:rsidR="000E79E8" w:rsidRPr="005E0EBB" w:rsidRDefault="000E79E8" w:rsidP="0028122B">
            <w:r w:rsidRPr="005E0EBB">
              <w:t>Л.В.Куцакова</w:t>
            </w:r>
          </w:p>
        </w:tc>
        <w:tc>
          <w:tcPr>
            <w:tcW w:w="5139" w:type="dxa"/>
          </w:tcPr>
          <w:p w:rsidR="000E79E8" w:rsidRPr="005E0EBB" w:rsidRDefault="000E79E8" w:rsidP="0028122B">
            <w:r w:rsidRPr="005E0EBB">
              <w:t>Формирование у детей с учетом их возрастных возможностей конструктивных навыков и</w:t>
            </w:r>
          </w:p>
          <w:p w:rsidR="000E79E8" w:rsidRPr="005E0EBB" w:rsidRDefault="000E79E8" w:rsidP="0028122B">
            <w:r w:rsidRPr="005E0EBB">
              <w:t>умений; развития фантазии и воображения, творческого мышления; воспитания самостоятельности, активности, дружелюбия, любознательности, аккуратности, трудолюбия и других важных личностных качеств.</w:t>
            </w:r>
          </w:p>
        </w:tc>
        <w:tc>
          <w:tcPr>
            <w:tcW w:w="2432" w:type="dxa"/>
            <w:gridSpan w:val="2"/>
          </w:tcPr>
          <w:p w:rsidR="000E79E8" w:rsidRPr="005E0EBB" w:rsidRDefault="000E79E8" w:rsidP="0028122B">
            <w:r w:rsidRPr="005E0EBB">
              <w:t>3-7 лет</w:t>
            </w:r>
          </w:p>
        </w:tc>
        <w:tc>
          <w:tcPr>
            <w:tcW w:w="2443" w:type="dxa"/>
          </w:tcPr>
          <w:p w:rsidR="000E79E8" w:rsidRPr="005E0EBB" w:rsidRDefault="000E79E8" w:rsidP="0028122B">
            <w:r w:rsidRPr="005E0EBB">
              <w:t>4</w:t>
            </w:r>
          </w:p>
        </w:tc>
      </w:tr>
      <w:tr w:rsidR="000E79E8" w:rsidRPr="005E0EBB" w:rsidTr="000E79E8">
        <w:trPr>
          <w:trHeight w:val="148"/>
        </w:trPr>
        <w:tc>
          <w:tcPr>
            <w:tcW w:w="2733" w:type="dxa"/>
          </w:tcPr>
          <w:p w:rsidR="000E79E8" w:rsidRPr="005E0EBB" w:rsidRDefault="000E79E8" w:rsidP="0028122B">
            <w:r w:rsidRPr="005E0EBB">
              <w:t xml:space="preserve"> Музыкальные шедевры</w:t>
            </w:r>
          </w:p>
        </w:tc>
        <w:tc>
          <w:tcPr>
            <w:tcW w:w="2998" w:type="dxa"/>
          </w:tcPr>
          <w:p w:rsidR="000E79E8" w:rsidRPr="005E0EBB" w:rsidRDefault="000E79E8" w:rsidP="0028122B">
            <w:r w:rsidRPr="005E0EBB">
              <w:t>О.П.Радынова</w:t>
            </w:r>
          </w:p>
        </w:tc>
        <w:tc>
          <w:tcPr>
            <w:tcW w:w="5139" w:type="dxa"/>
          </w:tcPr>
          <w:p w:rsidR="000E79E8" w:rsidRPr="005E0EBB" w:rsidRDefault="000E79E8" w:rsidP="0028122B">
            <w:r w:rsidRPr="005E0EBB">
              <w:t>Формирование основ музыкальной культуры</w:t>
            </w:r>
          </w:p>
        </w:tc>
        <w:tc>
          <w:tcPr>
            <w:tcW w:w="2432" w:type="dxa"/>
            <w:gridSpan w:val="2"/>
          </w:tcPr>
          <w:p w:rsidR="000E79E8" w:rsidRPr="005E0EBB" w:rsidRDefault="000E79E8" w:rsidP="0028122B">
            <w:r w:rsidRPr="005E0EBB">
              <w:t>3-7 лет</w:t>
            </w:r>
          </w:p>
        </w:tc>
        <w:tc>
          <w:tcPr>
            <w:tcW w:w="2443" w:type="dxa"/>
          </w:tcPr>
          <w:p w:rsidR="000E79E8" w:rsidRPr="005E0EBB" w:rsidRDefault="000E79E8" w:rsidP="0028122B">
            <w:r w:rsidRPr="005E0EBB">
              <w:t>4</w:t>
            </w:r>
          </w:p>
        </w:tc>
      </w:tr>
      <w:tr w:rsidR="000E79E8" w:rsidRPr="005E0EBB" w:rsidTr="000E79E8">
        <w:trPr>
          <w:trHeight w:val="148"/>
        </w:trPr>
        <w:tc>
          <w:tcPr>
            <w:tcW w:w="2733" w:type="dxa"/>
          </w:tcPr>
          <w:p w:rsidR="000E79E8" w:rsidRPr="005E0EBB" w:rsidRDefault="000E79E8" w:rsidP="0028122B">
            <w:r w:rsidRPr="005E0EBB">
              <w:t>Звук -волшебник</w:t>
            </w:r>
          </w:p>
        </w:tc>
        <w:tc>
          <w:tcPr>
            <w:tcW w:w="2998" w:type="dxa"/>
          </w:tcPr>
          <w:p w:rsidR="000E79E8" w:rsidRPr="005E0EBB" w:rsidRDefault="000E79E8" w:rsidP="0028122B">
            <w:r w:rsidRPr="005E0EBB">
              <w:t>Т.Н.Девятова</w:t>
            </w:r>
          </w:p>
        </w:tc>
        <w:tc>
          <w:tcPr>
            <w:tcW w:w="5139" w:type="dxa"/>
          </w:tcPr>
          <w:p w:rsidR="000E79E8" w:rsidRPr="005E0EBB" w:rsidRDefault="000E79E8" w:rsidP="0028122B">
            <w:r w:rsidRPr="005E0EBB">
              <w:t xml:space="preserve">Изучение музыкальных и немузыкальных  звуков, их происхождение, способов распространения с помощью простейших </w:t>
            </w:r>
            <w:r w:rsidRPr="005E0EBB">
              <w:lastRenderedPageBreak/>
              <w:t>опытов  и дидактических игр.</w:t>
            </w:r>
          </w:p>
        </w:tc>
        <w:tc>
          <w:tcPr>
            <w:tcW w:w="2432" w:type="dxa"/>
            <w:gridSpan w:val="2"/>
          </w:tcPr>
          <w:p w:rsidR="000E79E8" w:rsidRPr="005E0EBB" w:rsidRDefault="000E79E8" w:rsidP="0028122B">
            <w:r w:rsidRPr="005E0EBB">
              <w:lastRenderedPageBreak/>
              <w:t xml:space="preserve">5-7 лет </w:t>
            </w:r>
          </w:p>
        </w:tc>
        <w:tc>
          <w:tcPr>
            <w:tcW w:w="2443" w:type="dxa"/>
          </w:tcPr>
          <w:p w:rsidR="000E79E8" w:rsidRPr="005E0EBB" w:rsidRDefault="000E79E8" w:rsidP="0028122B">
            <w:r w:rsidRPr="005E0EBB">
              <w:t>2</w:t>
            </w:r>
          </w:p>
        </w:tc>
      </w:tr>
      <w:tr w:rsidR="000E79E8" w:rsidRPr="005E0EBB" w:rsidTr="000E79E8">
        <w:trPr>
          <w:trHeight w:val="1414"/>
        </w:trPr>
        <w:tc>
          <w:tcPr>
            <w:tcW w:w="2733" w:type="dxa"/>
          </w:tcPr>
          <w:p w:rsidR="000E79E8" w:rsidRPr="005E0EBB" w:rsidRDefault="000E79E8" w:rsidP="0028122B">
            <w:r w:rsidRPr="005E0EBB">
              <w:t xml:space="preserve">Камертон </w:t>
            </w:r>
          </w:p>
        </w:tc>
        <w:tc>
          <w:tcPr>
            <w:tcW w:w="2998" w:type="dxa"/>
          </w:tcPr>
          <w:p w:rsidR="000E79E8" w:rsidRPr="005E0EBB" w:rsidRDefault="000E79E8" w:rsidP="0028122B">
            <w:r w:rsidRPr="005E0EBB">
              <w:t>Э.П.Костина</w:t>
            </w:r>
          </w:p>
        </w:tc>
        <w:tc>
          <w:tcPr>
            <w:tcW w:w="5139" w:type="dxa"/>
          </w:tcPr>
          <w:p w:rsidR="000E79E8" w:rsidRPr="005E0EBB" w:rsidRDefault="000E79E8" w:rsidP="0028122B">
            <w:r w:rsidRPr="005E0EBB">
              <w:t>Формирование основ музыкальной культуры в виде семи ступеней азбуки музыкального образования детей.</w:t>
            </w:r>
          </w:p>
        </w:tc>
        <w:tc>
          <w:tcPr>
            <w:tcW w:w="2432" w:type="dxa"/>
            <w:gridSpan w:val="2"/>
          </w:tcPr>
          <w:p w:rsidR="000E79E8" w:rsidRPr="005E0EBB" w:rsidRDefault="000E79E8" w:rsidP="0028122B">
            <w:r w:rsidRPr="005E0EBB">
              <w:t xml:space="preserve">2-7 лет </w:t>
            </w:r>
          </w:p>
        </w:tc>
        <w:tc>
          <w:tcPr>
            <w:tcW w:w="2443" w:type="dxa"/>
          </w:tcPr>
          <w:p w:rsidR="000E79E8" w:rsidRPr="005E0EBB" w:rsidRDefault="000E79E8" w:rsidP="0028122B">
            <w:r w:rsidRPr="005E0EBB">
              <w:t>6</w:t>
            </w:r>
          </w:p>
        </w:tc>
      </w:tr>
    </w:tbl>
    <w:p w:rsidR="00FB4767" w:rsidRPr="005E0EBB" w:rsidRDefault="00FB4767" w:rsidP="0095077F">
      <w:pPr>
        <w:tabs>
          <w:tab w:val="left" w:pos="1520"/>
        </w:tabs>
      </w:pPr>
    </w:p>
    <w:p w:rsidR="00551607" w:rsidRDefault="00551607" w:rsidP="00AB10CE">
      <w:pPr>
        <w:tabs>
          <w:tab w:val="left" w:pos="1520"/>
        </w:tabs>
        <w:rPr>
          <w:b/>
        </w:rPr>
      </w:pPr>
    </w:p>
    <w:p w:rsidR="00551607" w:rsidRDefault="00551607" w:rsidP="00AB10CE">
      <w:pPr>
        <w:tabs>
          <w:tab w:val="left" w:pos="1520"/>
        </w:tabs>
        <w:rPr>
          <w:b/>
        </w:rPr>
      </w:pPr>
    </w:p>
    <w:p w:rsidR="0046122F" w:rsidRDefault="0046122F" w:rsidP="0046122F">
      <w:pPr>
        <w:tabs>
          <w:tab w:val="left" w:pos="1520"/>
        </w:tabs>
        <w:rPr>
          <w:b/>
        </w:rPr>
      </w:pPr>
      <w:r w:rsidRPr="005E0EBB">
        <w:rPr>
          <w:b/>
        </w:rPr>
        <w:t>Методические пособия</w:t>
      </w:r>
    </w:p>
    <w:p w:rsidR="0046122F" w:rsidRPr="00F17E5B" w:rsidRDefault="0046122F" w:rsidP="0046122F"/>
    <w:p w:rsidR="00551607" w:rsidRDefault="00551607" w:rsidP="00AB10CE">
      <w:pPr>
        <w:tabs>
          <w:tab w:val="left" w:pos="1520"/>
        </w:tabs>
        <w:rPr>
          <w:b/>
        </w:rPr>
      </w:pPr>
    </w:p>
    <w:tbl>
      <w:tblPr>
        <w:tblpPr w:leftFromText="180" w:rightFromText="180" w:horzAnchor="margin" w:tblpY="690"/>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413"/>
        <w:gridCol w:w="8653"/>
        <w:gridCol w:w="3638"/>
      </w:tblGrid>
      <w:tr w:rsidR="00EB737B" w:rsidRPr="005E0EBB" w:rsidTr="00AB10CE">
        <w:trPr>
          <w:trHeight w:val="146"/>
        </w:trPr>
        <w:tc>
          <w:tcPr>
            <w:tcW w:w="814" w:type="dxa"/>
          </w:tcPr>
          <w:p w:rsidR="00EB737B" w:rsidRPr="005E0EBB" w:rsidRDefault="00EB737B" w:rsidP="00EB737B"/>
          <w:p w:rsidR="00EB737B" w:rsidRPr="005E0EBB" w:rsidRDefault="00EB737B" w:rsidP="00EB737B">
            <w:r w:rsidRPr="005E0EBB">
              <w:t>№</w:t>
            </w:r>
          </w:p>
        </w:tc>
        <w:tc>
          <w:tcPr>
            <w:tcW w:w="2413" w:type="dxa"/>
          </w:tcPr>
          <w:p w:rsidR="00EB737B" w:rsidRPr="005E0EBB" w:rsidRDefault="00EB737B" w:rsidP="00EB737B"/>
          <w:p w:rsidR="00EB737B" w:rsidRPr="005E0EBB" w:rsidRDefault="00EB737B" w:rsidP="00EB737B">
            <w:r w:rsidRPr="005E0EBB">
              <w:t>Автор - составитель</w:t>
            </w:r>
          </w:p>
        </w:tc>
        <w:tc>
          <w:tcPr>
            <w:tcW w:w="8653" w:type="dxa"/>
          </w:tcPr>
          <w:p w:rsidR="00EB737B" w:rsidRPr="005E0EBB" w:rsidRDefault="00EB737B" w:rsidP="00EB737B"/>
          <w:p w:rsidR="00EB737B" w:rsidRPr="005E0EBB" w:rsidRDefault="00EB737B" w:rsidP="00EB737B">
            <w:r w:rsidRPr="005E0EBB">
              <w:t>Название литературы</w:t>
            </w:r>
          </w:p>
        </w:tc>
        <w:tc>
          <w:tcPr>
            <w:tcW w:w="3638" w:type="dxa"/>
          </w:tcPr>
          <w:p w:rsidR="00EB737B" w:rsidRPr="005E0EBB" w:rsidRDefault="00EB737B" w:rsidP="00EB737B"/>
          <w:p w:rsidR="00EB737B" w:rsidRPr="005E0EBB" w:rsidRDefault="00EB737B" w:rsidP="00EB737B">
            <w:r w:rsidRPr="005E0EBB">
              <w:t>Издательство</w:t>
            </w:r>
          </w:p>
        </w:tc>
      </w:tr>
      <w:tr w:rsidR="00EB737B" w:rsidRPr="005E0EBB" w:rsidTr="00AB10CE">
        <w:trPr>
          <w:trHeight w:val="146"/>
        </w:trPr>
        <w:tc>
          <w:tcPr>
            <w:tcW w:w="814" w:type="dxa"/>
          </w:tcPr>
          <w:p w:rsidR="00EB737B" w:rsidRPr="005E0EBB" w:rsidRDefault="00EB737B" w:rsidP="00EB737B"/>
        </w:tc>
        <w:tc>
          <w:tcPr>
            <w:tcW w:w="2413" w:type="dxa"/>
          </w:tcPr>
          <w:p w:rsidR="00EB737B" w:rsidRPr="005E0EBB" w:rsidRDefault="00EB737B" w:rsidP="00EB737B"/>
        </w:tc>
        <w:tc>
          <w:tcPr>
            <w:tcW w:w="8653" w:type="dxa"/>
          </w:tcPr>
          <w:p w:rsidR="00EB737B" w:rsidRPr="005E0EBB" w:rsidRDefault="00EB737B" w:rsidP="00EB737B">
            <w:pPr>
              <w:rPr>
                <w:b/>
              </w:rPr>
            </w:pPr>
            <w:r w:rsidRPr="005E0EBB">
              <w:rPr>
                <w:b/>
              </w:rPr>
              <w:t>Познавательное развитие.</w:t>
            </w:r>
          </w:p>
        </w:tc>
        <w:tc>
          <w:tcPr>
            <w:tcW w:w="3638" w:type="dxa"/>
          </w:tcPr>
          <w:p w:rsidR="00EB737B" w:rsidRPr="005E0EBB" w:rsidRDefault="00EB737B" w:rsidP="00EB737B"/>
        </w:tc>
      </w:tr>
      <w:tr w:rsidR="00066841" w:rsidRPr="005E0EBB" w:rsidTr="00AB10CE">
        <w:trPr>
          <w:trHeight w:val="146"/>
        </w:trPr>
        <w:tc>
          <w:tcPr>
            <w:tcW w:w="814" w:type="dxa"/>
          </w:tcPr>
          <w:p w:rsidR="00066841" w:rsidRPr="005E0EBB" w:rsidRDefault="00066841" w:rsidP="00EB737B">
            <w:r w:rsidRPr="005E0EBB">
              <w:t>1</w:t>
            </w:r>
          </w:p>
        </w:tc>
        <w:tc>
          <w:tcPr>
            <w:tcW w:w="2413" w:type="dxa"/>
          </w:tcPr>
          <w:p w:rsidR="00066841" w:rsidRPr="005E0EBB" w:rsidRDefault="00066841" w:rsidP="00EB737B">
            <w:r w:rsidRPr="005E0EBB">
              <w:t>Шатова А.Д</w:t>
            </w:r>
          </w:p>
        </w:tc>
        <w:tc>
          <w:tcPr>
            <w:tcW w:w="8653" w:type="dxa"/>
          </w:tcPr>
          <w:p w:rsidR="00066841" w:rsidRPr="005E0EBB" w:rsidRDefault="00066841" w:rsidP="00066841">
            <w:pPr>
              <w:rPr>
                <w:b/>
              </w:rPr>
            </w:pPr>
            <w:r w:rsidRPr="005E0EBB">
              <w:t xml:space="preserve"> «Экономическое воспитание дошкольников», М. Издательство «Педагогическое общество России»</w:t>
            </w:r>
          </w:p>
        </w:tc>
        <w:tc>
          <w:tcPr>
            <w:tcW w:w="3638" w:type="dxa"/>
          </w:tcPr>
          <w:p w:rsidR="00066841" w:rsidRPr="005E0EBB" w:rsidRDefault="00066841" w:rsidP="00066841">
            <w:r w:rsidRPr="005E0EBB">
              <w:t>2005г.-256с.</w:t>
            </w:r>
          </w:p>
          <w:p w:rsidR="00066841" w:rsidRPr="005E0EBB" w:rsidRDefault="00066841" w:rsidP="00EB737B"/>
        </w:tc>
      </w:tr>
      <w:tr w:rsidR="00066841" w:rsidRPr="005E0EBB" w:rsidTr="00AB10CE">
        <w:trPr>
          <w:trHeight w:val="146"/>
        </w:trPr>
        <w:tc>
          <w:tcPr>
            <w:tcW w:w="814" w:type="dxa"/>
          </w:tcPr>
          <w:p w:rsidR="00066841" w:rsidRPr="005E0EBB" w:rsidRDefault="00066841" w:rsidP="00EB737B">
            <w:r w:rsidRPr="005E0EBB">
              <w:t>2</w:t>
            </w:r>
          </w:p>
        </w:tc>
        <w:tc>
          <w:tcPr>
            <w:tcW w:w="2413" w:type="dxa"/>
          </w:tcPr>
          <w:p w:rsidR="00066841" w:rsidRPr="005E0EBB" w:rsidRDefault="00066841" w:rsidP="00EB737B">
            <w:r w:rsidRPr="005E0EBB">
              <w:t>Смоленцева А.А</w:t>
            </w:r>
          </w:p>
        </w:tc>
        <w:tc>
          <w:tcPr>
            <w:tcW w:w="8653" w:type="dxa"/>
          </w:tcPr>
          <w:p w:rsidR="00066841" w:rsidRPr="005E0EBB" w:rsidRDefault="00066841" w:rsidP="00066841">
            <w:pPr>
              <w:rPr>
                <w:b/>
              </w:rPr>
            </w:pPr>
            <w:r w:rsidRPr="005E0EBB">
              <w:t xml:space="preserve"> «Введение в мир экономики, или Как мы играем в экономику: учебно-методическое пособие»</w:t>
            </w:r>
          </w:p>
        </w:tc>
        <w:tc>
          <w:tcPr>
            <w:tcW w:w="3638" w:type="dxa"/>
          </w:tcPr>
          <w:p w:rsidR="00066841" w:rsidRPr="005E0EBB" w:rsidRDefault="00066841" w:rsidP="00066841">
            <w:r w:rsidRPr="005E0EBB">
              <w:t>Санкт-Петербург, Издательство «Детство-Пресс» 2011г.-167с.</w:t>
            </w:r>
          </w:p>
          <w:p w:rsidR="00066841" w:rsidRPr="005E0EBB" w:rsidRDefault="00066841" w:rsidP="00EB737B"/>
        </w:tc>
      </w:tr>
      <w:tr w:rsidR="00066841" w:rsidRPr="005E0EBB" w:rsidTr="00AB10CE">
        <w:trPr>
          <w:trHeight w:val="146"/>
        </w:trPr>
        <w:tc>
          <w:tcPr>
            <w:tcW w:w="814" w:type="dxa"/>
          </w:tcPr>
          <w:p w:rsidR="00066841" w:rsidRPr="005E0EBB" w:rsidRDefault="00066841" w:rsidP="00EB737B">
            <w:r w:rsidRPr="005E0EBB">
              <w:t>3</w:t>
            </w:r>
          </w:p>
        </w:tc>
        <w:tc>
          <w:tcPr>
            <w:tcW w:w="2413" w:type="dxa"/>
          </w:tcPr>
          <w:p w:rsidR="00066841" w:rsidRPr="005E0EBB" w:rsidRDefault="00066841" w:rsidP="00EB737B">
            <w:r w:rsidRPr="005E0EBB">
              <w:t>Успенский Э.</w:t>
            </w:r>
          </w:p>
        </w:tc>
        <w:tc>
          <w:tcPr>
            <w:tcW w:w="8653" w:type="dxa"/>
          </w:tcPr>
          <w:p w:rsidR="00066841" w:rsidRPr="005E0EBB" w:rsidRDefault="00066841" w:rsidP="00066841">
            <w:r w:rsidRPr="005E0EBB">
              <w:t xml:space="preserve"> «Бизнес крокодила Гены»</w:t>
            </w:r>
          </w:p>
          <w:p w:rsidR="00066841" w:rsidRPr="005E0EBB" w:rsidRDefault="00066841" w:rsidP="00066841"/>
        </w:tc>
        <w:tc>
          <w:tcPr>
            <w:tcW w:w="3638" w:type="dxa"/>
          </w:tcPr>
          <w:p w:rsidR="00066841" w:rsidRPr="005E0EBB" w:rsidRDefault="00066841" w:rsidP="00066841">
            <w:r w:rsidRPr="005E0EBB">
              <w:t>М.Издательский дом «Интерфейс»</w:t>
            </w:r>
          </w:p>
        </w:tc>
      </w:tr>
      <w:tr w:rsidR="00EB737B" w:rsidRPr="005E0EBB" w:rsidTr="00AB10CE">
        <w:trPr>
          <w:trHeight w:val="146"/>
        </w:trPr>
        <w:tc>
          <w:tcPr>
            <w:tcW w:w="814" w:type="dxa"/>
          </w:tcPr>
          <w:p w:rsidR="00EB737B" w:rsidRPr="005E0EBB" w:rsidRDefault="00066841" w:rsidP="00EB737B">
            <w:r w:rsidRPr="005E0EBB">
              <w:t>4</w:t>
            </w:r>
          </w:p>
        </w:tc>
        <w:tc>
          <w:tcPr>
            <w:tcW w:w="2413" w:type="dxa"/>
          </w:tcPr>
          <w:p w:rsidR="00EB737B" w:rsidRPr="005E0EBB" w:rsidRDefault="00EB737B" w:rsidP="00EB737B">
            <w:r w:rsidRPr="005E0EBB">
              <w:t>Алёшина Н.В.</w:t>
            </w:r>
          </w:p>
        </w:tc>
        <w:tc>
          <w:tcPr>
            <w:tcW w:w="8653" w:type="dxa"/>
          </w:tcPr>
          <w:p w:rsidR="00EB737B" w:rsidRPr="005E0EBB" w:rsidRDefault="00EB737B" w:rsidP="00EB737B">
            <w:r w:rsidRPr="005E0EBB">
              <w:t>«Ознакомление дошкольников с окружающим и социальной действительностью» Подготовительная группа. (УМК  к  примерной образовательной программе «ОТ РОЖДЕНИЯ ДО ШКОЛЫ»)</w:t>
            </w:r>
          </w:p>
        </w:tc>
        <w:tc>
          <w:tcPr>
            <w:tcW w:w="3638" w:type="dxa"/>
          </w:tcPr>
          <w:p w:rsidR="00EB737B" w:rsidRPr="005E0EBB" w:rsidRDefault="00EB737B" w:rsidP="00EB737B">
            <w:r w:rsidRPr="005E0EBB">
              <w:t>УЦ «ПЕРСПЕКТИВА»</w:t>
            </w:r>
          </w:p>
          <w:p w:rsidR="00EB737B" w:rsidRPr="005E0EBB" w:rsidRDefault="00EB737B" w:rsidP="00EB737B">
            <w:r w:rsidRPr="005E0EBB">
              <w:t>Москва,2008г.</w:t>
            </w:r>
          </w:p>
        </w:tc>
      </w:tr>
      <w:tr w:rsidR="00EB737B" w:rsidRPr="005E0EBB" w:rsidTr="00AB10CE">
        <w:trPr>
          <w:trHeight w:val="146"/>
        </w:trPr>
        <w:tc>
          <w:tcPr>
            <w:tcW w:w="814" w:type="dxa"/>
          </w:tcPr>
          <w:p w:rsidR="00EB737B" w:rsidRPr="005E0EBB" w:rsidRDefault="00066841" w:rsidP="00EB737B">
            <w:r w:rsidRPr="005E0EBB">
              <w:t>5</w:t>
            </w:r>
          </w:p>
        </w:tc>
        <w:tc>
          <w:tcPr>
            <w:tcW w:w="2413" w:type="dxa"/>
          </w:tcPr>
          <w:p w:rsidR="00EB737B" w:rsidRPr="005E0EBB" w:rsidRDefault="00EB737B" w:rsidP="00EB737B">
            <w:r w:rsidRPr="005E0EBB">
              <w:t>Артёмова Л.В.</w:t>
            </w:r>
          </w:p>
        </w:tc>
        <w:tc>
          <w:tcPr>
            <w:tcW w:w="8653" w:type="dxa"/>
          </w:tcPr>
          <w:p w:rsidR="00EB737B" w:rsidRPr="005E0EBB" w:rsidRDefault="00EB737B" w:rsidP="00EB737B">
            <w:r w:rsidRPr="005E0EBB">
              <w:t>«Окружающий мир в дидактических играх дошкольников» (УМК  к  примерной образовательной программе «ОТ РОЖДЕНИЯ ДО ШКОЛЫ»)</w:t>
            </w:r>
          </w:p>
        </w:tc>
        <w:tc>
          <w:tcPr>
            <w:tcW w:w="3638" w:type="dxa"/>
          </w:tcPr>
          <w:p w:rsidR="00EB737B" w:rsidRPr="005E0EBB" w:rsidRDefault="00EB737B" w:rsidP="00EB737B">
            <w:r w:rsidRPr="005E0EBB">
              <w:t>«Просвещение»</w:t>
            </w:r>
          </w:p>
          <w:p w:rsidR="00EB737B" w:rsidRPr="005E0EBB" w:rsidRDefault="00EB737B" w:rsidP="00EB737B">
            <w:r w:rsidRPr="005E0EBB">
              <w:t>Москва,1992г.</w:t>
            </w:r>
          </w:p>
        </w:tc>
      </w:tr>
      <w:tr w:rsidR="00EB737B" w:rsidRPr="005E0EBB" w:rsidTr="00AB10CE">
        <w:trPr>
          <w:trHeight w:val="146"/>
        </w:trPr>
        <w:tc>
          <w:tcPr>
            <w:tcW w:w="814" w:type="dxa"/>
          </w:tcPr>
          <w:p w:rsidR="00EB737B" w:rsidRPr="005E0EBB" w:rsidRDefault="00066841" w:rsidP="00EB737B">
            <w:r w:rsidRPr="005E0EBB">
              <w:t>6</w:t>
            </w:r>
          </w:p>
        </w:tc>
        <w:tc>
          <w:tcPr>
            <w:tcW w:w="2413" w:type="dxa"/>
          </w:tcPr>
          <w:p w:rsidR="00EB737B" w:rsidRPr="005E0EBB" w:rsidRDefault="00EB737B" w:rsidP="00EB737B">
            <w:r w:rsidRPr="005E0EBB">
              <w:t>Колесникова Е.В.</w:t>
            </w:r>
          </w:p>
        </w:tc>
        <w:tc>
          <w:tcPr>
            <w:tcW w:w="8653" w:type="dxa"/>
          </w:tcPr>
          <w:p w:rsidR="00EB737B" w:rsidRPr="005E0EBB" w:rsidRDefault="00EB737B" w:rsidP="00EB737B">
            <w:r w:rsidRPr="005E0EBB">
              <w:t>«Математика в  детском саду   для 6-7 лет». Подготовительная группа . Методическое пособие (УМК  к  примерной образовательной программе «ОТ РОЖДЕНИЯ ДО ШКОЛЫ»)</w:t>
            </w:r>
          </w:p>
        </w:tc>
        <w:tc>
          <w:tcPr>
            <w:tcW w:w="3638" w:type="dxa"/>
          </w:tcPr>
          <w:p w:rsidR="00EB737B" w:rsidRPr="005E0EBB" w:rsidRDefault="00EB737B" w:rsidP="00EB737B">
            <w:r w:rsidRPr="005E0EBB">
              <w:t>ООО «ТЦ «Сфера»</w:t>
            </w:r>
          </w:p>
          <w:p w:rsidR="00EB737B" w:rsidRPr="005E0EBB" w:rsidRDefault="00EB737B" w:rsidP="00EB737B">
            <w:r w:rsidRPr="005E0EBB">
              <w:t>Москва,2015г.</w:t>
            </w:r>
          </w:p>
        </w:tc>
      </w:tr>
      <w:tr w:rsidR="00EB737B" w:rsidRPr="005E0EBB" w:rsidTr="005E0EBB">
        <w:trPr>
          <w:trHeight w:val="472"/>
        </w:trPr>
        <w:tc>
          <w:tcPr>
            <w:tcW w:w="814" w:type="dxa"/>
          </w:tcPr>
          <w:p w:rsidR="00EB737B" w:rsidRPr="005E0EBB" w:rsidRDefault="00066841" w:rsidP="00EB737B">
            <w:r w:rsidRPr="005E0EBB">
              <w:t>7</w:t>
            </w:r>
          </w:p>
        </w:tc>
        <w:tc>
          <w:tcPr>
            <w:tcW w:w="2413" w:type="dxa"/>
          </w:tcPr>
          <w:p w:rsidR="00EB737B" w:rsidRPr="005E0EBB" w:rsidRDefault="00EB737B" w:rsidP="00EB737B">
            <w:r w:rsidRPr="005E0EBB">
              <w:t>Колесникова Е.В.</w:t>
            </w:r>
          </w:p>
        </w:tc>
        <w:tc>
          <w:tcPr>
            <w:tcW w:w="8653" w:type="dxa"/>
          </w:tcPr>
          <w:p w:rsidR="00EB737B" w:rsidRPr="005E0EBB" w:rsidRDefault="00EB737B" w:rsidP="00EB737B">
            <w:r w:rsidRPr="005E0EBB">
              <w:t>«Я считаю до двадцати</w:t>
            </w:r>
            <w:r w:rsidR="0095077F" w:rsidRPr="005E0EBB">
              <w:t xml:space="preserve"> математика для детей 6-7 лет </w:t>
            </w:r>
            <w:r w:rsidRPr="005E0EBB">
              <w:t>» (рабочая тетрадь)</w:t>
            </w:r>
          </w:p>
        </w:tc>
        <w:tc>
          <w:tcPr>
            <w:tcW w:w="3638" w:type="dxa"/>
          </w:tcPr>
          <w:p w:rsidR="00EB737B" w:rsidRPr="005E0EBB" w:rsidRDefault="00EB737B" w:rsidP="00EB737B">
            <w:r w:rsidRPr="005E0EBB">
              <w:t>ООО «ТЦ «Сфера»</w:t>
            </w:r>
          </w:p>
          <w:p w:rsidR="00EB737B" w:rsidRPr="005E0EBB" w:rsidRDefault="003C39D0" w:rsidP="00EB737B">
            <w:r w:rsidRPr="005E0EBB">
              <w:t>Москва,2016</w:t>
            </w:r>
            <w:r w:rsidR="00EB737B" w:rsidRPr="005E0EBB">
              <w:t>г.</w:t>
            </w:r>
          </w:p>
        </w:tc>
      </w:tr>
      <w:tr w:rsidR="0095077F" w:rsidRPr="005E0EBB" w:rsidTr="005E0EBB">
        <w:trPr>
          <w:trHeight w:val="627"/>
        </w:trPr>
        <w:tc>
          <w:tcPr>
            <w:tcW w:w="814" w:type="dxa"/>
          </w:tcPr>
          <w:p w:rsidR="0095077F" w:rsidRPr="005E0EBB" w:rsidRDefault="00066841" w:rsidP="0095077F">
            <w:r w:rsidRPr="005E0EBB">
              <w:t>8</w:t>
            </w:r>
          </w:p>
        </w:tc>
        <w:tc>
          <w:tcPr>
            <w:tcW w:w="2413" w:type="dxa"/>
          </w:tcPr>
          <w:p w:rsidR="0095077F" w:rsidRPr="005E0EBB" w:rsidRDefault="0095077F" w:rsidP="0095077F">
            <w:r w:rsidRPr="005E0EBB">
              <w:t>Колесникова Е.В.</w:t>
            </w:r>
          </w:p>
        </w:tc>
        <w:tc>
          <w:tcPr>
            <w:tcW w:w="8653" w:type="dxa"/>
          </w:tcPr>
          <w:p w:rsidR="0095077F" w:rsidRPr="005E0EBB" w:rsidRDefault="0095077F" w:rsidP="0095077F">
            <w:r w:rsidRPr="005E0EBB">
              <w:t>«Математика для детей 6-7 лет ( демонстрационный материал)</w:t>
            </w:r>
          </w:p>
        </w:tc>
        <w:tc>
          <w:tcPr>
            <w:tcW w:w="3638" w:type="dxa"/>
          </w:tcPr>
          <w:p w:rsidR="0095077F" w:rsidRPr="005E0EBB" w:rsidRDefault="0095077F" w:rsidP="0095077F">
            <w:r w:rsidRPr="005E0EBB">
              <w:t>ООО «ТЦ «Сфера»</w:t>
            </w:r>
          </w:p>
          <w:p w:rsidR="0095077F" w:rsidRPr="005E0EBB" w:rsidRDefault="0095077F" w:rsidP="0095077F">
            <w:r w:rsidRPr="005E0EBB">
              <w:t>Москва,2016г.</w:t>
            </w:r>
          </w:p>
        </w:tc>
      </w:tr>
      <w:tr w:rsidR="0095077F" w:rsidRPr="005E0EBB" w:rsidTr="00AB10CE">
        <w:trPr>
          <w:trHeight w:val="146"/>
        </w:trPr>
        <w:tc>
          <w:tcPr>
            <w:tcW w:w="814" w:type="dxa"/>
          </w:tcPr>
          <w:p w:rsidR="0095077F" w:rsidRPr="005E0EBB" w:rsidRDefault="00066841" w:rsidP="0095077F">
            <w:r w:rsidRPr="005E0EBB">
              <w:t>9</w:t>
            </w:r>
          </w:p>
        </w:tc>
        <w:tc>
          <w:tcPr>
            <w:tcW w:w="2413" w:type="dxa"/>
          </w:tcPr>
          <w:p w:rsidR="0095077F" w:rsidRPr="005E0EBB" w:rsidRDefault="0095077F" w:rsidP="0095077F">
            <w:r w:rsidRPr="005E0EBB">
              <w:t>Колесникова Е.В.</w:t>
            </w:r>
          </w:p>
        </w:tc>
        <w:tc>
          <w:tcPr>
            <w:tcW w:w="8653" w:type="dxa"/>
          </w:tcPr>
          <w:p w:rsidR="0095077F" w:rsidRPr="005E0EBB" w:rsidRDefault="0095077F" w:rsidP="0095077F">
            <w:r w:rsidRPr="005E0EBB">
              <w:t>«Я считаю до пяти» (рабочая тетрадь)</w:t>
            </w:r>
          </w:p>
        </w:tc>
        <w:tc>
          <w:tcPr>
            <w:tcW w:w="3638" w:type="dxa"/>
          </w:tcPr>
          <w:p w:rsidR="0095077F" w:rsidRPr="005E0EBB" w:rsidRDefault="0095077F" w:rsidP="0095077F">
            <w:r w:rsidRPr="005E0EBB">
              <w:t>ООО «ТЦ «Сфера»</w:t>
            </w:r>
          </w:p>
          <w:p w:rsidR="0095077F" w:rsidRPr="005E0EBB" w:rsidRDefault="0095077F" w:rsidP="0095077F">
            <w:r w:rsidRPr="005E0EBB">
              <w:t>Москва,2016г.</w:t>
            </w:r>
          </w:p>
        </w:tc>
      </w:tr>
      <w:tr w:rsidR="0095077F" w:rsidRPr="005E0EBB" w:rsidTr="00AB10CE">
        <w:trPr>
          <w:trHeight w:val="146"/>
        </w:trPr>
        <w:tc>
          <w:tcPr>
            <w:tcW w:w="814" w:type="dxa"/>
          </w:tcPr>
          <w:p w:rsidR="0095077F" w:rsidRPr="005E0EBB" w:rsidRDefault="00066841" w:rsidP="0095077F">
            <w:r w:rsidRPr="005E0EBB">
              <w:t>10</w:t>
            </w:r>
          </w:p>
        </w:tc>
        <w:tc>
          <w:tcPr>
            <w:tcW w:w="2413" w:type="dxa"/>
          </w:tcPr>
          <w:p w:rsidR="0095077F" w:rsidRPr="005E0EBB" w:rsidRDefault="0095077F" w:rsidP="0095077F">
            <w:r w:rsidRPr="005E0EBB">
              <w:t>Колесникова Е.В.</w:t>
            </w:r>
          </w:p>
        </w:tc>
        <w:tc>
          <w:tcPr>
            <w:tcW w:w="8653" w:type="dxa"/>
          </w:tcPr>
          <w:p w:rsidR="0095077F" w:rsidRPr="005E0EBB" w:rsidRDefault="0095077F" w:rsidP="0095077F">
            <w:r w:rsidRPr="005E0EBB">
              <w:t>«Математика для детей 4-5 лет ( демонстрационный материал)</w:t>
            </w:r>
          </w:p>
        </w:tc>
        <w:tc>
          <w:tcPr>
            <w:tcW w:w="3638" w:type="dxa"/>
          </w:tcPr>
          <w:p w:rsidR="0095077F" w:rsidRPr="005E0EBB" w:rsidRDefault="0095077F" w:rsidP="0095077F">
            <w:r w:rsidRPr="005E0EBB">
              <w:t>ООО «ТЦ «Сфера»</w:t>
            </w:r>
          </w:p>
          <w:p w:rsidR="0095077F" w:rsidRPr="005E0EBB" w:rsidRDefault="0095077F" w:rsidP="0095077F">
            <w:r w:rsidRPr="005E0EBB">
              <w:t>Москва,2016г.</w:t>
            </w:r>
          </w:p>
        </w:tc>
      </w:tr>
      <w:tr w:rsidR="0095077F" w:rsidRPr="005E0EBB" w:rsidTr="00AB10CE">
        <w:trPr>
          <w:trHeight w:val="146"/>
        </w:trPr>
        <w:tc>
          <w:tcPr>
            <w:tcW w:w="814" w:type="dxa"/>
          </w:tcPr>
          <w:p w:rsidR="0095077F" w:rsidRPr="005E0EBB" w:rsidRDefault="00066841" w:rsidP="0095077F">
            <w:r w:rsidRPr="005E0EBB">
              <w:t>11</w:t>
            </w:r>
          </w:p>
        </w:tc>
        <w:tc>
          <w:tcPr>
            <w:tcW w:w="2413" w:type="dxa"/>
          </w:tcPr>
          <w:p w:rsidR="0095077F" w:rsidRPr="005E0EBB" w:rsidRDefault="0095077F" w:rsidP="0095077F">
            <w:r w:rsidRPr="005E0EBB">
              <w:t>Колесникова Е.В.</w:t>
            </w:r>
          </w:p>
        </w:tc>
        <w:tc>
          <w:tcPr>
            <w:tcW w:w="8653" w:type="dxa"/>
          </w:tcPr>
          <w:p w:rsidR="0095077F" w:rsidRPr="005E0EBB" w:rsidRDefault="0095077F" w:rsidP="0095077F">
            <w:r w:rsidRPr="005E0EBB">
              <w:t>« Я начинаю считать  математика для детей 3-4 лет ( рабочие тетради)</w:t>
            </w:r>
          </w:p>
        </w:tc>
        <w:tc>
          <w:tcPr>
            <w:tcW w:w="3638" w:type="dxa"/>
          </w:tcPr>
          <w:p w:rsidR="0095077F" w:rsidRPr="005E0EBB" w:rsidRDefault="0095077F" w:rsidP="0095077F">
            <w:r w:rsidRPr="005E0EBB">
              <w:t>ООО «ТЦ «Сфера»</w:t>
            </w:r>
          </w:p>
          <w:p w:rsidR="0095077F" w:rsidRPr="005E0EBB" w:rsidRDefault="0095077F" w:rsidP="0095077F">
            <w:r w:rsidRPr="005E0EBB">
              <w:t>Москва,2016г.</w:t>
            </w:r>
          </w:p>
        </w:tc>
      </w:tr>
      <w:tr w:rsidR="0095077F" w:rsidRPr="005E0EBB" w:rsidTr="00AB10CE">
        <w:trPr>
          <w:trHeight w:val="146"/>
        </w:trPr>
        <w:tc>
          <w:tcPr>
            <w:tcW w:w="814" w:type="dxa"/>
          </w:tcPr>
          <w:p w:rsidR="0095077F" w:rsidRPr="005E0EBB" w:rsidRDefault="00066841" w:rsidP="0095077F">
            <w:r w:rsidRPr="005E0EBB">
              <w:t>12</w:t>
            </w:r>
          </w:p>
        </w:tc>
        <w:tc>
          <w:tcPr>
            <w:tcW w:w="2413" w:type="dxa"/>
          </w:tcPr>
          <w:p w:rsidR="0095077F" w:rsidRPr="005E0EBB" w:rsidRDefault="0095077F" w:rsidP="0095077F">
            <w:r w:rsidRPr="005E0EBB">
              <w:t>Колесникова Е.В.</w:t>
            </w:r>
          </w:p>
        </w:tc>
        <w:tc>
          <w:tcPr>
            <w:tcW w:w="8653" w:type="dxa"/>
          </w:tcPr>
          <w:p w:rsidR="0095077F" w:rsidRPr="005E0EBB" w:rsidRDefault="0095077F" w:rsidP="0095077F">
            <w:r w:rsidRPr="005E0EBB">
              <w:t>«Математика для детей 3-4 лет ( демонстрационный материал)</w:t>
            </w:r>
          </w:p>
        </w:tc>
        <w:tc>
          <w:tcPr>
            <w:tcW w:w="3638" w:type="dxa"/>
          </w:tcPr>
          <w:p w:rsidR="0095077F" w:rsidRPr="005E0EBB" w:rsidRDefault="0095077F" w:rsidP="0095077F">
            <w:r w:rsidRPr="005E0EBB">
              <w:t>ООО «ТЦ «Сфера»</w:t>
            </w:r>
          </w:p>
          <w:p w:rsidR="0095077F" w:rsidRPr="005E0EBB" w:rsidRDefault="0095077F" w:rsidP="0095077F">
            <w:r w:rsidRPr="005E0EBB">
              <w:t>Москва,2016г.</w:t>
            </w:r>
          </w:p>
        </w:tc>
      </w:tr>
      <w:tr w:rsidR="0095077F" w:rsidRPr="005E0EBB" w:rsidTr="005E0EBB">
        <w:trPr>
          <w:trHeight w:val="687"/>
        </w:trPr>
        <w:tc>
          <w:tcPr>
            <w:tcW w:w="814" w:type="dxa"/>
          </w:tcPr>
          <w:p w:rsidR="0095077F" w:rsidRPr="005E0EBB" w:rsidRDefault="00066841" w:rsidP="0095077F">
            <w:r w:rsidRPr="005E0EBB">
              <w:t>13</w:t>
            </w:r>
          </w:p>
        </w:tc>
        <w:tc>
          <w:tcPr>
            <w:tcW w:w="2413" w:type="dxa"/>
          </w:tcPr>
          <w:p w:rsidR="0095077F" w:rsidRPr="005E0EBB" w:rsidRDefault="0095077F" w:rsidP="0095077F">
            <w:r w:rsidRPr="005E0EBB">
              <w:t>Николаева С.Н.</w:t>
            </w:r>
          </w:p>
        </w:tc>
        <w:tc>
          <w:tcPr>
            <w:tcW w:w="8653" w:type="dxa"/>
          </w:tcPr>
          <w:p w:rsidR="0095077F" w:rsidRPr="005E0EBB" w:rsidRDefault="0095077F" w:rsidP="0095077F">
            <w:r w:rsidRPr="005E0EBB">
              <w:t>« Методика экологического воспитания в детском саду».(УМК  к  примерной образовательной программе «ОТ РОЖДЕНИЯ ДО ШКОЛЫ»)</w:t>
            </w:r>
          </w:p>
        </w:tc>
        <w:tc>
          <w:tcPr>
            <w:tcW w:w="3638" w:type="dxa"/>
          </w:tcPr>
          <w:p w:rsidR="0095077F" w:rsidRPr="005E0EBB" w:rsidRDefault="0095077F" w:rsidP="0095077F">
            <w:r w:rsidRPr="005E0EBB">
              <w:t>«Просвещение»</w:t>
            </w:r>
          </w:p>
          <w:p w:rsidR="0095077F" w:rsidRPr="005E0EBB" w:rsidRDefault="0095077F" w:rsidP="0095077F">
            <w:r w:rsidRPr="005E0EBB">
              <w:t>Москва,2006г.</w:t>
            </w:r>
          </w:p>
        </w:tc>
      </w:tr>
      <w:tr w:rsidR="0095077F" w:rsidRPr="005E0EBB" w:rsidTr="00AB10CE">
        <w:trPr>
          <w:trHeight w:val="146"/>
        </w:trPr>
        <w:tc>
          <w:tcPr>
            <w:tcW w:w="814" w:type="dxa"/>
          </w:tcPr>
          <w:p w:rsidR="0095077F" w:rsidRPr="005E0EBB" w:rsidRDefault="00066841" w:rsidP="0095077F">
            <w:r w:rsidRPr="005E0EBB">
              <w:t>14</w:t>
            </w:r>
          </w:p>
        </w:tc>
        <w:tc>
          <w:tcPr>
            <w:tcW w:w="2413" w:type="dxa"/>
          </w:tcPr>
          <w:p w:rsidR="0095077F" w:rsidRPr="005E0EBB" w:rsidRDefault="0095077F" w:rsidP="0095077F">
            <w:r w:rsidRPr="005E0EBB">
              <w:t>Зенина Т.Н.</w:t>
            </w:r>
          </w:p>
        </w:tc>
        <w:tc>
          <w:tcPr>
            <w:tcW w:w="8653" w:type="dxa"/>
          </w:tcPr>
          <w:p w:rsidR="0095077F" w:rsidRPr="005E0EBB" w:rsidRDefault="0095077F" w:rsidP="0095077F">
            <w:r w:rsidRPr="005E0EBB">
              <w:t>« Конспекты занятий по ознакомлению дошкольников с природными объектами» (подготовительная группа)</w:t>
            </w:r>
          </w:p>
        </w:tc>
        <w:tc>
          <w:tcPr>
            <w:tcW w:w="3638" w:type="dxa"/>
          </w:tcPr>
          <w:p w:rsidR="0095077F" w:rsidRPr="005E0EBB" w:rsidRDefault="0095077F" w:rsidP="0095077F">
            <w:r w:rsidRPr="005E0EBB">
              <w:t>«Педагогическое общество России»</w:t>
            </w:r>
          </w:p>
          <w:p w:rsidR="0095077F" w:rsidRPr="005E0EBB" w:rsidRDefault="0095077F" w:rsidP="0095077F">
            <w:r w:rsidRPr="005E0EBB">
              <w:t>Москва,2006г.</w:t>
            </w:r>
          </w:p>
        </w:tc>
      </w:tr>
      <w:tr w:rsidR="004D5679" w:rsidRPr="005E0EBB" w:rsidTr="00AB10CE">
        <w:trPr>
          <w:trHeight w:val="146"/>
        </w:trPr>
        <w:tc>
          <w:tcPr>
            <w:tcW w:w="814" w:type="dxa"/>
          </w:tcPr>
          <w:p w:rsidR="004D5679" w:rsidRPr="005E0EBB" w:rsidRDefault="004D5679" w:rsidP="0095077F">
            <w:r w:rsidRPr="005E0EBB">
              <w:lastRenderedPageBreak/>
              <w:t>15</w:t>
            </w:r>
          </w:p>
        </w:tc>
        <w:tc>
          <w:tcPr>
            <w:tcW w:w="2413" w:type="dxa"/>
          </w:tcPr>
          <w:p w:rsidR="004D5679" w:rsidRPr="005E0EBB" w:rsidRDefault="004D5679" w:rsidP="0095077F">
            <w:r w:rsidRPr="005E0EBB">
              <w:t>Д.Денисова</w:t>
            </w:r>
          </w:p>
        </w:tc>
        <w:tc>
          <w:tcPr>
            <w:tcW w:w="8653" w:type="dxa"/>
          </w:tcPr>
          <w:p w:rsidR="004D5679" w:rsidRPr="005E0EBB" w:rsidRDefault="004D5679" w:rsidP="0095077F">
            <w:r w:rsidRPr="005E0EBB">
              <w:t>«Счет, форма, величина» рабочая тетрадь для детей 5-6 лет , серии «Школа семи гномов»</w:t>
            </w:r>
          </w:p>
        </w:tc>
        <w:tc>
          <w:tcPr>
            <w:tcW w:w="3638" w:type="dxa"/>
          </w:tcPr>
          <w:p w:rsidR="004D5679" w:rsidRPr="005E0EBB" w:rsidRDefault="004D5679" w:rsidP="0095077F">
            <w:r w:rsidRPr="005E0EBB">
              <w:t>Мозаика – синтез, Москва 2016</w:t>
            </w:r>
          </w:p>
        </w:tc>
      </w:tr>
      <w:tr w:rsidR="0028122B" w:rsidRPr="005E0EBB" w:rsidTr="00AB10CE">
        <w:trPr>
          <w:trHeight w:val="146"/>
        </w:trPr>
        <w:tc>
          <w:tcPr>
            <w:tcW w:w="814" w:type="dxa"/>
          </w:tcPr>
          <w:p w:rsidR="0028122B" w:rsidRPr="005E0EBB" w:rsidRDefault="00E547F8" w:rsidP="0028122B">
            <w:r w:rsidRPr="005E0EBB">
              <w:t>16</w:t>
            </w:r>
          </w:p>
        </w:tc>
        <w:tc>
          <w:tcPr>
            <w:tcW w:w="2413" w:type="dxa"/>
          </w:tcPr>
          <w:p w:rsidR="0028122B" w:rsidRPr="005E0EBB" w:rsidRDefault="0028122B" w:rsidP="0028122B">
            <w:r w:rsidRPr="005E0EBB">
              <w:t>Д.Денисова</w:t>
            </w:r>
          </w:p>
        </w:tc>
        <w:tc>
          <w:tcPr>
            <w:tcW w:w="8653" w:type="dxa"/>
          </w:tcPr>
          <w:p w:rsidR="0028122B" w:rsidRPr="005E0EBB" w:rsidRDefault="0028122B" w:rsidP="0028122B">
            <w:r w:rsidRPr="005E0EBB">
              <w:t>«География для малышей» рабочая тетрадь для детей 5-6 лет , серии «Школа семи гномов»</w:t>
            </w:r>
          </w:p>
        </w:tc>
        <w:tc>
          <w:tcPr>
            <w:tcW w:w="3638" w:type="dxa"/>
          </w:tcPr>
          <w:p w:rsidR="0028122B" w:rsidRPr="005E0EBB" w:rsidRDefault="0028122B" w:rsidP="0028122B">
            <w:r w:rsidRPr="005E0EBB">
              <w:t>Мозаика – синтез, Москва 2016</w:t>
            </w:r>
          </w:p>
        </w:tc>
      </w:tr>
      <w:tr w:rsidR="0028122B" w:rsidRPr="005E0EBB" w:rsidTr="00AB10CE">
        <w:trPr>
          <w:trHeight w:val="146"/>
        </w:trPr>
        <w:tc>
          <w:tcPr>
            <w:tcW w:w="814" w:type="dxa"/>
          </w:tcPr>
          <w:p w:rsidR="0028122B" w:rsidRPr="005E0EBB" w:rsidRDefault="00E547F8" w:rsidP="0028122B">
            <w:r w:rsidRPr="005E0EBB">
              <w:t>17</w:t>
            </w:r>
          </w:p>
        </w:tc>
        <w:tc>
          <w:tcPr>
            <w:tcW w:w="2413" w:type="dxa"/>
          </w:tcPr>
          <w:p w:rsidR="0028122B" w:rsidRPr="005E0EBB" w:rsidRDefault="0028122B" w:rsidP="0028122B">
            <w:r w:rsidRPr="005E0EBB">
              <w:t>Д.Денисова</w:t>
            </w:r>
          </w:p>
        </w:tc>
        <w:tc>
          <w:tcPr>
            <w:tcW w:w="8653" w:type="dxa"/>
          </w:tcPr>
          <w:p w:rsidR="0028122B" w:rsidRPr="005E0EBB" w:rsidRDefault="0028122B" w:rsidP="0028122B">
            <w:r w:rsidRPr="005E0EBB">
              <w:t>«Логика и мышление» рабочая тетрадь для детей 5-6 лет , серии «Школа семи гномов»</w:t>
            </w:r>
          </w:p>
        </w:tc>
        <w:tc>
          <w:tcPr>
            <w:tcW w:w="3638" w:type="dxa"/>
          </w:tcPr>
          <w:p w:rsidR="0028122B" w:rsidRPr="005E0EBB" w:rsidRDefault="0028122B" w:rsidP="0028122B">
            <w:r w:rsidRPr="005E0EBB">
              <w:t>Мозаика – синтез, Москва 2016</w:t>
            </w:r>
          </w:p>
        </w:tc>
      </w:tr>
      <w:tr w:rsidR="0028122B" w:rsidRPr="005E0EBB" w:rsidTr="00AB10CE">
        <w:trPr>
          <w:trHeight w:val="146"/>
        </w:trPr>
        <w:tc>
          <w:tcPr>
            <w:tcW w:w="814" w:type="dxa"/>
          </w:tcPr>
          <w:p w:rsidR="0028122B" w:rsidRPr="005E0EBB" w:rsidRDefault="00E547F8" w:rsidP="0028122B">
            <w:r w:rsidRPr="005E0EBB">
              <w:t>18</w:t>
            </w:r>
          </w:p>
        </w:tc>
        <w:tc>
          <w:tcPr>
            <w:tcW w:w="2413" w:type="dxa"/>
          </w:tcPr>
          <w:p w:rsidR="0028122B" w:rsidRPr="005E0EBB" w:rsidRDefault="0028122B" w:rsidP="0028122B">
            <w:r w:rsidRPr="005E0EBB">
              <w:t>Д.Денисова</w:t>
            </w:r>
          </w:p>
        </w:tc>
        <w:tc>
          <w:tcPr>
            <w:tcW w:w="8653" w:type="dxa"/>
          </w:tcPr>
          <w:p w:rsidR="0028122B" w:rsidRPr="005E0EBB" w:rsidRDefault="00E547F8" w:rsidP="0028122B">
            <w:r w:rsidRPr="005E0EBB">
              <w:t>«Защитники отечества</w:t>
            </w:r>
            <w:r w:rsidR="0028122B" w:rsidRPr="005E0EBB">
              <w:t>» рабочая тетрадь для детей 5-6 лет , серии «Школа семи гномов»</w:t>
            </w:r>
          </w:p>
        </w:tc>
        <w:tc>
          <w:tcPr>
            <w:tcW w:w="3638" w:type="dxa"/>
          </w:tcPr>
          <w:p w:rsidR="0028122B" w:rsidRPr="005E0EBB" w:rsidRDefault="0028122B" w:rsidP="0028122B">
            <w:r w:rsidRPr="005E0EBB">
              <w:t>Мозаика – синтез, Москва 2016</w:t>
            </w:r>
          </w:p>
        </w:tc>
      </w:tr>
      <w:tr w:rsidR="00E547F8" w:rsidRPr="005E0EBB" w:rsidTr="00AB10CE">
        <w:trPr>
          <w:trHeight w:val="146"/>
        </w:trPr>
        <w:tc>
          <w:tcPr>
            <w:tcW w:w="814" w:type="dxa"/>
          </w:tcPr>
          <w:p w:rsidR="00E547F8" w:rsidRPr="005E0EBB" w:rsidRDefault="00E547F8" w:rsidP="00E547F8">
            <w:r w:rsidRPr="005E0EBB">
              <w:t>19</w:t>
            </w:r>
          </w:p>
        </w:tc>
        <w:tc>
          <w:tcPr>
            <w:tcW w:w="2413" w:type="dxa"/>
          </w:tcPr>
          <w:p w:rsidR="00E547F8" w:rsidRPr="005E0EBB" w:rsidRDefault="00E547F8" w:rsidP="00E547F8">
            <w:r w:rsidRPr="005E0EBB">
              <w:t>Д.Денисова</w:t>
            </w:r>
          </w:p>
        </w:tc>
        <w:tc>
          <w:tcPr>
            <w:tcW w:w="8653" w:type="dxa"/>
          </w:tcPr>
          <w:p w:rsidR="00E547F8" w:rsidRPr="005E0EBB" w:rsidRDefault="00E547F8" w:rsidP="00E547F8">
            <w:r w:rsidRPr="005E0EBB">
              <w:t>«Московский кремль» рабочая тетрадь для детей 5-6 лет , серии «Школа семи гномов»</w:t>
            </w:r>
          </w:p>
        </w:tc>
        <w:tc>
          <w:tcPr>
            <w:tcW w:w="3638" w:type="dxa"/>
          </w:tcPr>
          <w:p w:rsidR="00E547F8" w:rsidRPr="005E0EBB" w:rsidRDefault="00E547F8" w:rsidP="00E547F8">
            <w:r w:rsidRPr="005E0EBB">
              <w:t>Мозаика – синтез, Москва 2016</w:t>
            </w:r>
          </w:p>
        </w:tc>
      </w:tr>
      <w:tr w:rsidR="00E547F8" w:rsidRPr="005E0EBB" w:rsidTr="00AB10CE">
        <w:trPr>
          <w:trHeight w:val="146"/>
        </w:trPr>
        <w:tc>
          <w:tcPr>
            <w:tcW w:w="814" w:type="dxa"/>
          </w:tcPr>
          <w:p w:rsidR="00E547F8" w:rsidRPr="005E0EBB" w:rsidRDefault="00E547F8" w:rsidP="00E547F8">
            <w:r w:rsidRPr="005E0EBB">
              <w:t>20</w:t>
            </w:r>
          </w:p>
        </w:tc>
        <w:tc>
          <w:tcPr>
            <w:tcW w:w="2413" w:type="dxa"/>
          </w:tcPr>
          <w:p w:rsidR="00E547F8" w:rsidRPr="005E0EBB" w:rsidRDefault="00E547F8" w:rsidP="00E547F8">
            <w:r w:rsidRPr="005E0EBB">
              <w:t>А.Дорофеева</w:t>
            </w:r>
          </w:p>
        </w:tc>
        <w:tc>
          <w:tcPr>
            <w:tcW w:w="8653" w:type="dxa"/>
          </w:tcPr>
          <w:p w:rsidR="00E547F8" w:rsidRPr="005E0EBB" w:rsidRDefault="00E547F8" w:rsidP="00E547F8">
            <w:r w:rsidRPr="005E0EBB">
              <w:t>«Время, пространство» рабочая тетрадь для детей 5-6 лет , серии «Школа семи гномов»</w:t>
            </w:r>
          </w:p>
        </w:tc>
        <w:tc>
          <w:tcPr>
            <w:tcW w:w="3638" w:type="dxa"/>
          </w:tcPr>
          <w:p w:rsidR="00E547F8" w:rsidRPr="005E0EBB" w:rsidRDefault="00E547F8" w:rsidP="00E547F8">
            <w:r w:rsidRPr="005E0EBB">
              <w:t>Мозаика – синтез, Москва 2016</w:t>
            </w:r>
          </w:p>
        </w:tc>
      </w:tr>
      <w:tr w:rsidR="00E547F8" w:rsidRPr="005E0EBB" w:rsidTr="00AB10CE">
        <w:trPr>
          <w:trHeight w:val="146"/>
        </w:trPr>
        <w:tc>
          <w:tcPr>
            <w:tcW w:w="814" w:type="dxa"/>
          </w:tcPr>
          <w:p w:rsidR="00E547F8" w:rsidRPr="005E0EBB" w:rsidRDefault="00E547F8" w:rsidP="00E547F8">
            <w:r w:rsidRPr="005E0EBB">
              <w:t>21</w:t>
            </w:r>
          </w:p>
        </w:tc>
        <w:tc>
          <w:tcPr>
            <w:tcW w:w="2413" w:type="dxa"/>
          </w:tcPr>
          <w:p w:rsidR="00E547F8" w:rsidRPr="005E0EBB" w:rsidRDefault="00E547F8" w:rsidP="00E547F8">
            <w:r w:rsidRPr="005E0EBB">
              <w:t xml:space="preserve">Л.Г.Петерсон, Н.П. Холина </w:t>
            </w:r>
          </w:p>
        </w:tc>
        <w:tc>
          <w:tcPr>
            <w:tcW w:w="8653" w:type="dxa"/>
          </w:tcPr>
          <w:p w:rsidR="00E547F8" w:rsidRPr="005E0EBB" w:rsidRDefault="00E547F8" w:rsidP="00E547F8">
            <w:r w:rsidRPr="005E0EBB">
              <w:t xml:space="preserve">«Раз ступенька, два – ступенька….»часть первая, рабочая тетрадь для детей 5-6 лет </w:t>
            </w:r>
          </w:p>
        </w:tc>
        <w:tc>
          <w:tcPr>
            <w:tcW w:w="3638" w:type="dxa"/>
          </w:tcPr>
          <w:p w:rsidR="00E547F8" w:rsidRPr="005E0EBB" w:rsidRDefault="00E547F8" w:rsidP="00E547F8">
            <w:r w:rsidRPr="005E0EBB">
              <w:t>Ювента, Москва, 2016</w:t>
            </w:r>
          </w:p>
        </w:tc>
      </w:tr>
      <w:tr w:rsidR="00E547F8" w:rsidRPr="005E0EBB" w:rsidTr="00AB10CE">
        <w:trPr>
          <w:trHeight w:val="146"/>
        </w:trPr>
        <w:tc>
          <w:tcPr>
            <w:tcW w:w="814" w:type="dxa"/>
          </w:tcPr>
          <w:p w:rsidR="00E547F8" w:rsidRPr="005E0EBB" w:rsidRDefault="00E547F8" w:rsidP="00E547F8"/>
        </w:tc>
        <w:tc>
          <w:tcPr>
            <w:tcW w:w="2413" w:type="dxa"/>
          </w:tcPr>
          <w:p w:rsidR="00E547F8" w:rsidRPr="005E0EBB" w:rsidRDefault="00E547F8" w:rsidP="00E547F8"/>
        </w:tc>
        <w:tc>
          <w:tcPr>
            <w:tcW w:w="8653" w:type="dxa"/>
          </w:tcPr>
          <w:p w:rsidR="00E547F8" w:rsidRPr="005E0EBB" w:rsidRDefault="00E547F8" w:rsidP="00E547F8">
            <w:pPr>
              <w:rPr>
                <w:b/>
              </w:rPr>
            </w:pPr>
            <w:r w:rsidRPr="005E0EBB">
              <w:rPr>
                <w:b/>
              </w:rPr>
              <w:t>Социально-коммуникативное развитие.</w:t>
            </w:r>
          </w:p>
        </w:tc>
        <w:tc>
          <w:tcPr>
            <w:tcW w:w="3638" w:type="dxa"/>
          </w:tcPr>
          <w:p w:rsidR="00E547F8" w:rsidRPr="005E0EBB" w:rsidRDefault="00E547F8" w:rsidP="00E547F8"/>
        </w:tc>
      </w:tr>
      <w:tr w:rsidR="00E547F8" w:rsidRPr="005E0EBB" w:rsidTr="00AB10CE">
        <w:trPr>
          <w:trHeight w:val="146"/>
        </w:trPr>
        <w:tc>
          <w:tcPr>
            <w:tcW w:w="814" w:type="dxa"/>
          </w:tcPr>
          <w:p w:rsidR="00E547F8" w:rsidRPr="005E0EBB" w:rsidRDefault="00E547F8" w:rsidP="00E547F8">
            <w:r w:rsidRPr="005E0EBB">
              <w:t>1.</w:t>
            </w:r>
          </w:p>
        </w:tc>
        <w:tc>
          <w:tcPr>
            <w:tcW w:w="2413" w:type="dxa"/>
          </w:tcPr>
          <w:p w:rsidR="00E547F8" w:rsidRPr="005E0EBB" w:rsidRDefault="00E547F8" w:rsidP="00E547F8">
            <w:r w:rsidRPr="005E0EBB">
              <w:t>Алёшина Н.В.</w:t>
            </w:r>
          </w:p>
        </w:tc>
        <w:tc>
          <w:tcPr>
            <w:tcW w:w="8653" w:type="dxa"/>
          </w:tcPr>
          <w:p w:rsidR="00E547F8" w:rsidRPr="005E0EBB" w:rsidRDefault="00E547F8" w:rsidP="00E547F8">
            <w:r w:rsidRPr="005E0EBB">
              <w:t>«Знакомство дошкольников с родным городом и страной» (патриотическое воспитание).(УМК  к  примерной образовательной программе «ОТ РОЖДЕНИЯ ДО ШКОЛЫ»)</w:t>
            </w:r>
          </w:p>
        </w:tc>
        <w:tc>
          <w:tcPr>
            <w:tcW w:w="3638" w:type="dxa"/>
          </w:tcPr>
          <w:p w:rsidR="00E547F8" w:rsidRPr="005E0EBB" w:rsidRDefault="00E547F8" w:rsidP="00E547F8">
            <w:r w:rsidRPr="005E0EBB">
              <w:t>ВУЦ «Перспектива»</w:t>
            </w:r>
          </w:p>
          <w:p w:rsidR="00E547F8" w:rsidRPr="005E0EBB" w:rsidRDefault="00E547F8" w:rsidP="00E547F8">
            <w:r w:rsidRPr="005E0EBB">
              <w:t>Москва,2011г.</w:t>
            </w:r>
          </w:p>
        </w:tc>
      </w:tr>
      <w:tr w:rsidR="00E547F8" w:rsidRPr="005E0EBB" w:rsidTr="00AB10CE">
        <w:trPr>
          <w:trHeight w:val="146"/>
        </w:trPr>
        <w:tc>
          <w:tcPr>
            <w:tcW w:w="814" w:type="dxa"/>
          </w:tcPr>
          <w:p w:rsidR="00E547F8" w:rsidRPr="005E0EBB" w:rsidRDefault="00E547F8" w:rsidP="00E547F8">
            <w:r w:rsidRPr="005E0EBB">
              <w:t>2.</w:t>
            </w:r>
          </w:p>
        </w:tc>
        <w:tc>
          <w:tcPr>
            <w:tcW w:w="2413" w:type="dxa"/>
          </w:tcPr>
          <w:p w:rsidR="00E547F8" w:rsidRPr="005E0EBB" w:rsidRDefault="00E547F8" w:rsidP="00E547F8"/>
        </w:tc>
        <w:tc>
          <w:tcPr>
            <w:tcW w:w="8653" w:type="dxa"/>
          </w:tcPr>
          <w:p w:rsidR="00E547F8" w:rsidRPr="005E0EBB" w:rsidRDefault="00E547F8" w:rsidP="00E547F8">
            <w:r w:rsidRPr="005E0EBB">
              <w:t xml:space="preserve">Серия звуковых плакатов. Государственные символы    Российской Федерации.                 </w:t>
            </w:r>
          </w:p>
        </w:tc>
        <w:tc>
          <w:tcPr>
            <w:tcW w:w="3638" w:type="dxa"/>
          </w:tcPr>
          <w:p w:rsidR="00E547F8" w:rsidRPr="005E0EBB" w:rsidRDefault="00E547F8" w:rsidP="00E547F8">
            <w:r w:rsidRPr="005E0EBB">
              <w:t>«Знаток» Москва,2014г.</w:t>
            </w:r>
          </w:p>
        </w:tc>
      </w:tr>
      <w:tr w:rsidR="00E547F8" w:rsidRPr="005E0EBB" w:rsidTr="00AB10CE">
        <w:trPr>
          <w:trHeight w:val="146"/>
        </w:trPr>
        <w:tc>
          <w:tcPr>
            <w:tcW w:w="814" w:type="dxa"/>
          </w:tcPr>
          <w:p w:rsidR="00E547F8" w:rsidRPr="005E0EBB" w:rsidRDefault="00E547F8" w:rsidP="00E547F8">
            <w:r w:rsidRPr="005E0EBB">
              <w:t>3.</w:t>
            </w:r>
          </w:p>
        </w:tc>
        <w:tc>
          <w:tcPr>
            <w:tcW w:w="2413" w:type="dxa"/>
          </w:tcPr>
          <w:p w:rsidR="00E547F8" w:rsidRPr="005E0EBB" w:rsidRDefault="00E547F8" w:rsidP="00E547F8">
            <w:r w:rsidRPr="005E0EBB">
              <w:t>Петрова В.И.,</w:t>
            </w:r>
          </w:p>
          <w:p w:rsidR="00E547F8" w:rsidRPr="005E0EBB" w:rsidRDefault="00E547F8" w:rsidP="00E547F8">
            <w:r w:rsidRPr="005E0EBB">
              <w:t>Стульник Т.Д.</w:t>
            </w:r>
          </w:p>
        </w:tc>
        <w:tc>
          <w:tcPr>
            <w:tcW w:w="8653" w:type="dxa"/>
          </w:tcPr>
          <w:p w:rsidR="00E547F8" w:rsidRPr="005E0EBB" w:rsidRDefault="00E547F8" w:rsidP="00E547F8">
            <w:r w:rsidRPr="005E0EBB">
              <w:t>«Этические беседы с дошкольниками 4-7 лет»</w:t>
            </w:r>
          </w:p>
        </w:tc>
        <w:tc>
          <w:tcPr>
            <w:tcW w:w="3638" w:type="dxa"/>
          </w:tcPr>
          <w:p w:rsidR="00E547F8" w:rsidRPr="005E0EBB" w:rsidRDefault="00E547F8" w:rsidP="00E547F8">
            <w:r w:rsidRPr="005E0EBB">
              <w:t>«МОЗАИКА-СИНТЕЗ»</w:t>
            </w:r>
          </w:p>
          <w:p w:rsidR="00E547F8" w:rsidRPr="005E0EBB" w:rsidRDefault="00E547F8" w:rsidP="00E547F8">
            <w:r w:rsidRPr="005E0EBB">
              <w:t>Москва,2015г.</w:t>
            </w:r>
          </w:p>
        </w:tc>
      </w:tr>
      <w:tr w:rsidR="00E547F8" w:rsidRPr="005E0EBB" w:rsidTr="00AB10CE">
        <w:trPr>
          <w:trHeight w:val="146"/>
        </w:trPr>
        <w:tc>
          <w:tcPr>
            <w:tcW w:w="814" w:type="dxa"/>
          </w:tcPr>
          <w:p w:rsidR="00E547F8" w:rsidRPr="005E0EBB" w:rsidRDefault="00E547F8" w:rsidP="00E547F8"/>
        </w:tc>
        <w:tc>
          <w:tcPr>
            <w:tcW w:w="2413" w:type="dxa"/>
          </w:tcPr>
          <w:p w:rsidR="00E547F8" w:rsidRPr="005E0EBB" w:rsidRDefault="00E547F8" w:rsidP="00E547F8">
            <w:r w:rsidRPr="005E0EBB">
              <w:t>Д.Денисова</w:t>
            </w:r>
          </w:p>
        </w:tc>
        <w:tc>
          <w:tcPr>
            <w:tcW w:w="8653" w:type="dxa"/>
          </w:tcPr>
          <w:p w:rsidR="00E547F8" w:rsidRPr="005E0EBB" w:rsidRDefault="00E547F8" w:rsidP="00E547F8">
            <w:r w:rsidRPr="005E0EBB">
              <w:t>«Как перейти дорогу» рабочая тетрадь для детей 5-6 лет , серии «Школа семи гномов»</w:t>
            </w:r>
          </w:p>
        </w:tc>
        <w:tc>
          <w:tcPr>
            <w:tcW w:w="3638" w:type="dxa"/>
          </w:tcPr>
          <w:p w:rsidR="00E547F8" w:rsidRPr="005E0EBB" w:rsidRDefault="00E547F8" w:rsidP="00E547F8">
            <w:r w:rsidRPr="005E0EBB">
              <w:t>Мозаика – синтез, Москва 2016</w:t>
            </w:r>
          </w:p>
        </w:tc>
      </w:tr>
      <w:tr w:rsidR="00E547F8" w:rsidRPr="005E0EBB" w:rsidTr="00AB10CE">
        <w:trPr>
          <w:trHeight w:val="146"/>
        </w:trPr>
        <w:tc>
          <w:tcPr>
            <w:tcW w:w="814" w:type="dxa"/>
          </w:tcPr>
          <w:p w:rsidR="00E547F8" w:rsidRPr="005E0EBB" w:rsidRDefault="00E547F8" w:rsidP="00E547F8"/>
        </w:tc>
        <w:tc>
          <w:tcPr>
            <w:tcW w:w="2413" w:type="dxa"/>
          </w:tcPr>
          <w:p w:rsidR="00E547F8" w:rsidRPr="005E0EBB" w:rsidRDefault="00E547F8" w:rsidP="00E547F8"/>
        </w:tc>
        <w:tc>
          <w:tcPr>
            <w:tcW w:w="8653" w:type="dxa"/>
          </w:tcPr>
          <w:p w:rsidR="00E547F8" w:rsidRPr="005E0EBB" w:rsidRDefault="00E547F8" w:rsidP="00E547F8">
            <w:pPr>
              <w:rPr>
                <w:b/>
              </w:rPr>
            </w:pPr>
            <w:r w:rsidRPr="005E0EBB">
              <w:rPr>
                <w:b/>
              </w:rPr>
              <w:t>Художественно-эстетическое развитие.</w:t>
            </w:r>
          </w:p>
        </w:tc>
        <w:tc>
          <w:tcPr>
            <w:tcW w:w="3638" w:type="dxa"/>
          </w:tcPr>
          <w:p w:rsidR="00E547F8" w:rsidRPr="005E0EBB" w:rsidRDefault="00E547F8" w:rsidP="00E547F8"/>
        </w:tc>
      </w:tr>
      <w:tr w:rsidR="00E547F8" w:rsidRPr="005E0EBB" w:rsidTr="00AB10CE">
        <w:trPr>
          <w:trHeight w:val="146"/>
        </w:trPr>
        <w:tc>
          <w:tcPr>
            <w:tcW w:w="814" w:type="dxa"/>
          </w:tcPr>
          <w:p w:rsidR="00E547F8" w:rsidRPr="005E0EBB" w:rsidRDefault="00E547F8" w:rsidP="00E547F8">
            <w:r w:rsidRPr="005E0EBB">
              <w:t>1</w:t>
            </w:r>
          </w:p>
        </w:tc>
        <w:tc>
          <w:tcPr>
            <w:tcW w:w="2413" w:type="dxa"/>
          </w:tcPr>
          <w:p w:rsidR="00E547F8" w:rsidRPr="005E0EBB" w:rsidRDefault="00E547F8" w:rsidP="00E547F8">
            <w:r w:rsidRPr="005E0EBB">
              <w:t>Швайко Г.С.</w:t>
            </w:r>
          </w:p>
        </w:tc>
        <w:tc>
          <w:tcPr>
            <w:tcW w:w="8653" w:type="dxa"/>
          </w:tcPr>
          <w:p w:rsidR="00E547F8" w:rsidRPr="005E0EBB" w:rsidRDefault="00E547F8" w:rsidP="00E547F8">
            <w:r w:rsidRPr="005E0EBB">
              <w:t>«Занятия по изобразительной деятельности в детском саду» (УМК  к  примерной образовательной программе «ОТ РОЖДЕНИЯ ДО ШКОЛЫ»)</w:t>
            </w:r>
          </w:p>
          <w:p w:rsidR="00E547F8" w:rsidRPr="005E0EBB" w:rsidRDefault="00E547F8" w:rsidP="00E547F8"/>
        </w:tc>
        <w:tc>
          <w:tcPr>
            <w:tcW w:w="3638" w:type="dxa"/>
          </w:tcPr>
          <w:p w:rsidR="00E547F8" w:rsidRPr="005E0EBB" w:rsidRDefault="00E547F8" w:rsidP="00E547F8">
            <w:r w:rsidRPr="005E0EBB">
              <w:t xml:space="preserve">«Гуманитарный издательский центр ВЛАДОС»  </w:t>
            </w:r>
          </w:p>
        </w:tc>
      </w:tr>
      <w:tr w:rsidR="00E547F8" w:rsidRPr="005E0EBB" w:rsidTr="00AB10CE">
        <w:trPr>
          <w:trHeight w:val="146"/>
        </w:trPr>
        <w:tc>
          <w:tcPr>
            <w:tcW w:w="814" w:type="dxa"/>
          </w:tcPr>
          <w:p w:rsidR="00E547F8" w:rsidRPr="005E0EBB" w:rsidRDefault="00E547F8" w:rsidP="00E547F8">
            <w:r w:rsidRPr="005E0EBB">
              <w:t>2</w:t>
            </w:r>
          </w:p>
        </w:tc>
        <w:tc>
          <w:tcPr>
            <w:tcW w:w="2413" w:type="dxa"/>
          </w:tcPr>
          <w:p w:rsidR="00E547F8" w:rsidRPr="005E0EBB" w:rsidRDefault="00E547F8" w:rsidP="00E547F8">
            <w:r w:rsidRPr="005E0EBB">
              <w:t>Куцакова Л.В.</w:t>
            </w:r>
          </w:p>
        </w:tc>
        <w:tc>
          <w:tcPr>
            <w:tcW w:w="8653" w:type="dxa"/>
          </w:tcPr>
          <w:p w:rsidR="00E547F8" w:rsidRPr="005E0EBB" w:rsidRDefault="00E547F8" w:rsidP="00E547F8">
            <w:r w:rsidRPr="005E0EBB">
              <w:t>«Творим и мастерим»</w:t>
            </w:r>
          </w:p>
          <w:p w:rsidR="00E547F8" w:rsidRPr="005E0EBB" w:rsidRDefault="00E547F8" w:rsidP="00E547F8"/>
        </w:tc>
        <w:tc>
          <w:tcPr>
            <w:tcW w:w="3638" w:type="dxa"/>
          </w:tcPr>
          <w:p w:rsidR="00E547F8" w:rsidRPr="005E0EBB" w:rsidRDefault="00E547F8" w:rsidP="00E547F8">
            <w:r w:rsidRPr="005E0EBB">
              <w:t>«Мозаика-Синтез» Москва</w:t>
            </w:r>
          </w:p>
        </w:tc>
      </w:tr>
      <w:tr w:rsidR="00E547F8" w:rsidRPr="005E0EBB" w:rsidTr="00AB10CE">
        <w:trPr>
          <w:trHeight w:val="146"/>
        </w:trPr>
        <w:tc>
          <w:tcPr>
            <w:tcW w:w="814" w:type="dxa"/>
          </w:tcPr>
          <w:p w:rsidR="00E547F8" w:rsidRPr="005E0EBB" w:rsidRDefault="00E547F8" w:rsidP="00E547F8">
            <w:r w:rsidRPr="005E0EBB">
              <w:t>3</w:t>
            </w:r>
          </w:p>
        </w:tc>
        <w:tc>
          <w:tcPr>
            <w:tcW w:w="2413" w:type="dxa"/>
          </w:tcPr>
          <w:p w:rsidR="00E547F8" w:rsidRPr="005E0EBB" w:rsidRDefault="00E547F8" w:rsidP="00E547F8">
            <w:r w:rsidRPr="005E0EBB">
              <w:t>Д.Денисова</w:t>
            </w:r>
          </w:p>
        </w:tc>
        <w:tc>
          <w:tcPr>
            <w:tcW w:w="8653" w:type="dxa"/>
          </w:tcPr>
          <w:p w:rsidR="00E547F8" w:rsidRPr="005E0EBB" w:rsidRDefault="00E547F8" w:rsidP="00E547F8">
            <w:r w:rsidRPr="005E0EBB">
              <w:t>«Дошкольные прописи» рабочая тетрадь для детей 5-6 лет из серии «Школа семи гномов»</w:t>
            </w:r>
          </w:p>
        </w:tc>
        <w:tc>
          <w:tcPr>
            <w:tcW w:w="3638" w:type="dxa"/>
          </w:tcPr>
          <w:p w:rsidR="00E547F8" w:rsidRPr="005E0EBB" w:rsidRDefault="00E547F8" w:rsidP="00E547F8">
            <w:r w:rsidRPr="005E0EBB">
              <w:t>МОЗАИКА-СИНТЕЗ»</w:t>
            </w:r>
          </w:p>
          <w:p w:rsidR="00E547F8" w:rsidRPr="005E0EBB" w:rsidRDefault="00E547F8" w:rsidP="00E547F8">
            <w:r w:rsidRPr="005E0EBB">
              <w:t>Москва,2016г.</w:t>
            </w:r>
          </w:p>
        </w:tc>
      </w:tr>
      <w:tr w:rsidR="00E547F8" w:rsidRPr="005E0EBB" w:rsidTr="00AB10CE">
        <w:trPr>
          <w:trHeight w:val="146"/>
        </w:trPr>
        <w:tc>
          <w:tcPr>
            <w:tcW w:w="814" w:type="dxa"/>
          </w:tcPr>
          <w:p w:rsidR="00E547F8" w:rsidRPr="005E0EBB" w:rsidRDefault="00E547F8" w:rsidP="00E547F8"/>
        </w:tc>
        <w:tc>
          <w:tcPr>
            <w:tcW w:w="2413" w:type="dxa"/>
          </w:tcPr>
          <w:p w:rsidR="00E547F8" w:rsidRPr="005E0EBB" w:rsidRDefault="00E547F8" w:rsidP="00E547F8"/>
        </w:tc>
        <w:tc>
          <w:tcPr>
            <w:tcW w:w="8653" w:type="dxa"/>
          </w:tcPr>
          <w:p w:rsidR="00E547F8" w:rsidRPr="005E0EBB" w:rsidRDefault="00E547F8" w:rsidP="00E547F8">
            <w:pPr>
              <w:rPr>
                <w:b/>
              </w:rPr>
            </w:pPr>
            <w:r w:rsidRPr="005E0EBB">
              <w:rPr>
                <w:b/>
              </w:rPr>
              <w:t xml:space="preserve">       Физическое развитие.</w:t>
            </w:r>
          </w:p>
        </w:tc>
        <w:tc>
          <w:tcPr>
            <w:tcW w:w="3638" w:type="dxa"/>
          </w:tcPr>
          <w:p w:rsidR="00E547F8" w:rsidRPr="005E0EBB" w:rsidRDefault="00E547F8" w:rsidP="00E547F8"/>
        </w:tc>
      </w:tr>
      <w:tr w:rsidR="00E547F8" w:rsidRPr="005E0EBB" w:rsidTr="00AB10CE">
        <w:trPr>
          <w:trHeight w:val="318"/>
        </w:trPr>
        <w:tc>
          <w:tcPr>
            <w:tcW w:w="814" w:type="dxa"/>
          </w:tcPr>
          <w:p w:rsidR="00E547F8" w:rsidRPr="005E0EBB" w:rsidRDefault="00E547F8" w:rsidP="00E547F8">
            <w:r w:rsidRPr="005E0EBB">
              <w:t>1.</w:t>
            </w:r>
          </w:p>
        </w:tc>
        <w:tc>
          <w:tcPr>
            <w:tcW w:w="2413" w:type="dxa"/>
          </w:tcPr>
          <w:p w:rsidR="00E547F8" w:rsidRPr="005E0EBB" w:rsidRDefault="00E547F8" w:rsidP="00E547F8">
            <w:r w:rsidRPr="005E0EBB">
              <w:t>Виноградова С.Ф.,</w:t>
            </w:r>
          </w:p>
          <w:p w:rsidR="00E547F8" w:rsidRPr="005E0EBB" w:rsidRDefault="00E547F8" w:rsidP="00E547F8">
            <w:r w:rsidRPr="005E0EBB">
              <w:t>Бабчинская В.А.</w:t>
            </w:r>
          </w:p>
        </w:tc>
        <w:tc>
          <w:tcPr>
            <w:tcW w:w="8653" w:type="dxa"/>
          </w:tcPr>
          <w:p w:rsidR="00E547F8" w:rsidRPr="005E0EBB" w:rsidRDefault="00E547F8" w:rsidP="00E547F8">
            <w:r w:rsidRPr="005E0EBB">
              <w:t>«Планирование организованной образовательной деятельности воспитателя с детьми подготовительной группы» (Технологические карты).</w:t>
            </w:r>
          </w:p>
        </w:tc>
        <w:tc>
          <w:tcPr>
            <w:tcW w:w="3638" w:type="dxa"/>
          </w:tcPr>
          <w:p w:rsidR="00E547F8" w:rsidRPr="005E0EBB" w:rsidRDefault="00E547F8" w:rsidP="00E547F8">
            <w:r w:rsidRPr="005E0EBB">
              <w:t>«Учитель»</w:t>
            </w:r>
          </w:p>
          <w:p w:rsidR="00E547F8" w:rsidRPr="005E0EBB" w:rsidRDefault="00E547F8" w:rsidP="00E547F8">
            <w:r w:rsidRPr="005E0EBB">
              <w:t>Волгоград,2015г.</w:t>
            </w:r>
          </w:p>
        </w:tc>
      </w:tr>
      <w:tr w:rsidR="00E547F8" w:rsidRPr="005E0EBB" w:rsidTr="00AB10CE">
        <w:trPr>
          <w:trHeight w:val="318"/>
        </w:trPr>
        <w:tc>
          <w:tcPr>
            <w:tcW w:w="814" w:type="dxa"/>
          </w:tcPr>
          <w:p w:rsidR="00E547F8" w:rsidRPr="005E0EBB" w:rsidRDefault="00E547F8" w:rsidP="00E547F8">
            <w:r w:rsidRPr="005E0EBB">
              <w:t>2.</w:t>
            </w:r>
          </w:p>
        </w:tc>
        <w:tc>
          <w:tcPr>
            <w:tcW w:w="2413" w:type="dxa"/>
          </w:tcPr>
          <w:p w:rsidR="00E547F8" w:rsidRPr="005E0EBB" w:rsidRDefault="00E547F8" w:rsidP="00E547F8">
            <w:r w:rsidRPr="005E0EBB">
              <w:t xml:space="preserve"> Шипунова В.А.</w:t>
            </w:r>
          </w:p>
        </w:tc>
        <w:tc>
          <w:tcPr>
            <w:tcW w:w="8653" w:type="dxa"/>
          </w:tcPr>
          <w:p w:rsidR="00E547F8" w:rsidRPr="005E0EBB" w:rsidRDefault="00E547F8" w:rsidP="00E547F8">
            <w:r w:rsidRPr="005E0EBB">
              <w:t>«Береги здоровье»                         (беседы с ребёнком ,комплект карточек)</w:t>
            </w:r>
          </w:p>
        </w:tc>
        <w:tc>
          <w:tcPr>
            <w:tcW w:w="3638" w:type="dxa"/>
          </w:tcPr>
          <w:p w:rsidR="00E547F8" w:rsidRPr="005E0EBB" w:rsidRDefault="00E547F8" w:rsidP="00E547F8">
            <w:r w:rsidRPr="005E0EBB">
              <w:t>«Карапуз»     Москва,2014 г.</w:t>
            </w:r>
          </w:p>
        </w:tc>
      </w:tr>
      <w:tr w:rsidR="00E547F8" w:rsidRPr="005E0EBB" w:rsidTr="00AB10CE">
        <w:trPr>
          <w:trHeight w:val="318"/>
        </w:trPr>
        <w:tc>
          <w:tcPr>
            <w:tcW w:w="814" w:type="dxa"/>
          </w:tcPr>
          <w:p w:rsidR="00E547F8" w:rsidRPr="005E0EBB" w:rsidRDefault="00E547F8" w:rsidP="00E547F8">
            <w:r w:rsidRPr="005E0EBB">
              <w:lastRenderedPageBreak/>
              <w:t>3.</w:t>
            </w:r>
          </w:p>
        </w:tc>
        <w:tc>
          <w:tcPr>
            <w:tcW w:w="2413" w:type="dxa"/>
          </w:tcPr>
          <w:p w:rsidR="00E547F8" w:rsidRPr="005E0EBB" w:rsidRDefault="00E547F8" w:rsidP="00E547F8">
            <w:r w:rsidRPr="005E0EBB">
              <w:t>Голицына Н.С.,</w:t>
            </w:r>
          </w:p>
          <w:p w:rsidR="00E547F8" w:rsidRPr="005E0EBB" w:rsidRDefault="00E547F8" w:rsidP="00E547F8">
            <w:r w:rsidRPr="005E0EBB">
              <w:t>Шумова И.М.</w:t>
            </w:r>
          </w:p>
        </w:tc>
        <w:tc>
          <w:tcPr>
            <w:tcW w:w="8653" w:type="dxa"/>
          </w:tcPr>
          <w:p w:rsidR="00E547F8" w:rsidRPr="005E0EBB" w:rsidRDefault="00E547F8" w:rsidP="00E547F8">
            <w:r w:rsidRPr="005E0EBB">
              <w:t>«Воспитание основ здорового образа жизни у малышей» (УМК  к  примерной образовательной программе «ОТ РОЖДЕНИЯ ДО ШКОЛЫ»)</w:t>
            </w:r>
          </w:p>
        </w:tc>
        <w:tc>
          <w:tcPr>
            <w:tcW w:w="3638" w:type="dxa"/>
          </w:tcPr>
          <w:p w:rsidR="00E547F8" w:rsidRPr="005E0EBB" w:rsidRDefault="00E547F8" w:rsidP="00E547F8">
            <w:r w:rsidRPr="005E0EBB">
              <w:t>«Скрипторий 2003»</w:t>
            </w:r>
          </w:p>
          <w:p w:rsidR="00E547F8" w:rsidRPr="005E0EBB" w:rsidRDefault="00E547F8" w:rsidP="00E547F8">
            <w:r w:rsidRPr="005E0EBB">
              <w:t>Москва,2007г.</w:t>
            </w:r>
          </w:p>
        </w:tc>
      </w:tr>
      <w:tr w:rsidR="00E547F8" w:rsidRPr="005E0EBB" w:rsidTr="00AB10CE">
        <w:trPr>
          <w:trHeight w:val="318"/>
        </w:trPr>
        <w:tc>
          <w:tcPr>
            <w:tcW w:w="814" w:type="dxa"/>
          </w:tcPr>
          <w:p w:rsidR="00E547F8" w:rsidRPr="005E0EBB" w:rsidRDefault="00E547F8" w:rsidP="00E547F8">
            <w:r w:rsidRPr="005E0EBB">
              <w:t>4.</w:t>
            </w:r>
          </w:p>
        </w:tc>
        <w:tc>
          <w:tcPr>
            <w:tcW w:w="2413" w:type="dxa"/>
          </w:tcPr>
          <w:p w:rsidR="00E547F8" w:rsidRPr="005E0EBB" w:rsidRDefault="00E547F8" w:rsidP="00E547F8">
            <w:r w:rsidRPr="005E0EBB">
              <w:t>Козак О.Н.</w:t>
            </w:r>
          </w:p>
        </w:tc>
        <w:tc>
          <w:tcPr>
            <w:tcW w:w="8653" w:type="dxa"/>
          </w:tcPr>
          <w:p w:rsidR="00E547F8" w:rsidRPr="005E0EBB" w:rsidRDefault="00E547F8" w:rsidP="00E547F8">
            <w:r w:rsidRPr="005E0EBB">
              <w:t>«Большая книга игр для детей от 3 до 7 лет»</w:t>
            </w:r>
          </w:p>
        </w:tc>
        <w:tc>
          <w:tcPr>
            <w:tcW w:w="3638" w:type="dxa"/>
          </w:tcPr>
          <w:p w:rsidR="00E547F8" w:rsidRPr="005E0EBB" w:rsidRDefault="00E547F8" w:rsidP="00E547F8">
            <w:r w:rsidRPr="005E0EBB">
              <w:t>«Союз»</w:t>
            </w:r>
          </w:p>
          <w:p w:rsidR="00E547F8" w:rsidRPr="005E0EBB" w:rsidRDefault="00E547F8" w:rsidP="00E547F8">
            <w:r w:rsidRPr="005E0EBB">
              <w:t>Санкт-Петербург,2002г.</w:t>
            </w:r>
          </w:p>
        </w:tc>
      </w:tr>
      <w:tr w:rsidR="00E547F8" w:rsidRPr="005E0EBB" w:rsidTr="00AB10CE">
        <w:trPr>
          <w:trHeight w:val="318"/>
        </w:trPr>
        <w:tc>
          <w:tcPr>
            <w:tcW w:w="814" w:type="dxa"/>
          </w:tcPr>
          <w:p w:rsidR="00E547F8" w:rsidRPr="005E0EBB" w:rsidRDefault="00E547F8" w:rsidP="00E547F8"/>
        </w:tc>
        <w:tc>
          <w:tcPr>
            <w:tcW w:w="2413" w:type="dxa"/>
          </w:tcPr>
          <w:p w:rsidR="00E547F8" w:rsidRPr="005E0EBB" w:rsidRDefault="00E547F8" w:rsidP="00E547F8">
            <w:r w:rsidRPr="005E0EBB">
              <w:t>Д.Денисова</w:t>
            </w:r>
          </w:p>
        </w:tc>
        <w:tc>
          <w:tcPr>
            <w:tcW w:w="8653" w:type="dxa"/>
          </w:tcPr>
          <w:p w:rsidR="00E547F8" w:rsidRPr="005E0EBB" w:rsidRDefault="00E547F8" w:rsidP="00E547F8">
            <w:r w:rsidRPr="005E0EBB">
              <w:t>«Я вырасту здоровым» рабочая тетрадь для детей 5-6 лет из серии «Школа семи гномов»</w:t>
            </w:r>
          </w:p>
        </w:tc>
        <w:tc>
          <w:tcPr>
            <w:tcW w:w="3638" w:type="dxa"/>
          </w:tcPr>
          <w:p w:rsidR="00E547F8" w:rsidRPr="005E0EBB" w:rsidRDefault="00E547F8" w:rsidP="00E547F8">
            <w:r w:rsidRPr="005E0EBB">
              <w:t>МОЗАИКА-СИНТЕЗ»</w:t>
            </w:r>
          </w:p>
          <w:p w:rsidR="00E547F8" w:rsidRPr="005E0EBB" w:rsidRDefault="00E547F8" w:rsidP="00E547F8">
            <w:r w:rsidRPr="005E0EBB">
              <w:t>Москва,2016г.</w:t>
            </w:r>
          </w:p>
        </w:tc>
      </w:tr>
      <w:tr w:rsidR="00E547F8" w:rsidRPr="005E0EBB" w:rsidTr="00AB10CE">
        <w:trPr>
          <w:trHeight w:val="318"/>
        </w:trPr>
        <w:tc>
          <w:tcPr>
            <w:tcW w:w="814" w:type="dxa"/>
          </w:tcPr>
          <w:p w:rsidR="00E547F8" w:rsidRPr="005E0EBB" w:rsidRDefault="00E547F8" w:rsidP="00E547F8"/>
        </w:tc>
        <w:tc>
          <w:tcPr>
            <w:tcW w:w="2413" w:type="dxa"/>
          </w:tcPr>
          <w:p w:rsidR="00E547F8" w:rsidRPr="005E0EBB" w:rsidRDefault="00E547F8" w:rsidP="00E547F8"/>
        </w:tc>
        <w:tc>
          <w:tcPr>
            <w:tcW w:w="8653" w:type="dxa"/>
          </w:tcPr>
          <w:p w:rsidR="00E547F8" w:rsidRPr="005E0EBB" w:rsidRDefault="00E547F8" w:rsidP="00E547F8">
            <w:pPr>
              <w:rPr>
                <w:b/>
              </w:rPr>
            </w:pPr>
            <w:r w:rsidRPr="005E0EBB">
              <w:rPr>
                <w:b/>
              </w:rPr>
              <w:t xml:space="preserve">           Речевое развитие </w:t>
            </w:r>
          </w:p>
        </w:tc>
        <w:tc>
          <w:tcPr>
            <w:tcW w:w="3638" w:type="dxa"/>
          </w:tcPr>
          <w:p w:rsidR="00E547F8" w:rsidRPr="005E0EBB" w:rsidRDefault="00E547F8" w:rsidP="00E547F8"/>
        </w:tc>
      </w:tr>
      <w:tr w:rsidR="00E547F8" w:rsidRPr="005E0EBB" w:rsidTr="00AB10CE">
        <w:trPr>
          <w:trHeight w:val="318"/>
        </w:trPr>
        <w:tc>
          <w:tcPr>
            <w:tcW w:w="814" w:type="dxa"/>
          </w:tcPr>
          <w:p w:rsidR="00E547F8" w:rsidRPr="005E0EBB" w:rsidRDefault="00E547F8" w:rsidP="00E547F8">
            <w:r w:rsidRPr="005E0EBB">
              <w:t>1</w:t>
            </w:r>
          </w:p>
        </w:tc>
        <w:tc>
          <w:tcPr>
            <w:tcW w:w="2413" w:type="dxa"/>
          </w:tcPr>
          <w:p w:rsidR="00E547F8" w:rsidRPr="005E0EBB" w:rsidRDefault="00E547F8" w:rsidP="00E547F8">
            <w:r w:rsidRPr="005E0EBB">
              <w:t>Колесникова Е.В.</w:t>
            </w:r>
          </w:p>
        </w:tc>
        <w:tc>
          <w:tcPr>
            <w:tcW w:w="8653" w:type="dxa"/>
          </w:tcPr>
          <w:p w:rsidR="00E547F8" w:rsidRPr="005E0EBB" w:rsidRDefault="00E547F8" w:rsidP="00E547F8">
            <w:r w:rsidRPr="005E0EBB">
              <w:t xml:space="preserve"> «Весёлая грамматика5-7лет »   </w:t>
            </w:r>
          </w:p>
          <w:p w:rsidR="00E547F8" w:rsidRPr="005E0EBB" w:rsidRDefault="00E547F8" w:rsidP="00E547F8">
            <w:r w:rsidRPr="005E0EBB">
              <w:t>(рабочие тетради )</w:t>
            </w:r>
          </w:p>
        </w:tc>
        <w:tc>
          <w:tcPr>
            <w:tcW w:w="3638" w:type="dxa"/>
          </w:tcPr>
          <w:p w:rsidR="00E547F8" w:rsidRPr="005E0EBB" w:rsidRDefault="00E547F8" w:rsidP="00E547F8">
            <w:r w:rsidRPr="005E0EBB">
              <w:t>«ЮВЕНТА» Москва,2016г.</w:t>
            </w:r>
          </w:p>
        </w:tc>
      </w:tr>
      <w:tr w:rsidR="00E547F8" w:rsidRPr="005E0EBB" w:rsidTr="00AB10CE">
        <w:trPr>
          <w:trHeight w:val="318"/>
        </w:trPr>
        <w:tc>
          <w:tcPr>
            <w:tcW w:w="814" w:type="dxa"/>
          </w:tcPr>
          <w:p w:rsidR="00E547F8" w:rsidRPr="005E0EBB" w:rsidRDefault="00E547F8" w:rsidP="00E547F8">
            <w:r w:rsidRPr="005E0EBB">
              <w:t>2</w:t>
            </w:r>
          </w:p>
        </w:tc>
        <w:tc>
          <w:tcPr>
            <w:tcW w:w="2413" w:type="dxa"/>
          </w:tcPr>
          <w:p w:rsidR="00E547F8" w:rsidRPr="005E0EBB" w:rsidRDefault="00E547F8" w:rsidP="00E547F8">
            <w:r w:rsidRPr="005E0EBB">
              <w:t>Колесникова Е.В.</w:t>
            </w:r>
          </w:p>
        </w:tc>
        <w:tc>
          <w:tcPr>
            <w:tcW w:w="8653" w:type="dxa"/>
          </w:tcPr>
          <w:p w:rsidR="00E547F8" w:rsidRPr="005E0EBB" w:rsidRDefault="00E547F8" w:rsidP="00E547F8">
            <w:r w:rsidRPr="005E0EBB">
              <w:t xml:space="preserve"> «От слова к звуку »   </w:t>
            </w:r>
          </w:p>
          <w:p w:rsidR="00E547F8" w:rsidRPr="005E0EBB" w:rsidRDefault="00E547F8" w:rsidP="00E547F8">
            <w:r w:rsidRPr="005E0EBB">
              <w:t>(рабочие тетради для детей 4-5 лет )</w:t>
            </w:r>
          </w:p>
        </w:tc>
        <w:tc>
          <w:tcPr>
            <w:tcW w:w="3638" w:type="dxa"/>
          </w:tcPr>
          <w:p w:rsidR="00E547F8" w:rsidRPr="005E0EBB" w:rsidRDefault="00E547F8" w:rsidP="00E547F8">
            <w:r w:rsidRPr="005E0EBB">
              <w:t>«ЮВЕНТА» Москва,2016г.</w:t>
            </w:r>
          </w:p>
        </w:tc>
      </w:tr>
      <w:tr w:rsidR="00E547F8" w:rsidRPr="005E0EBB" w:rsidTr="00AB10CE">
        <w:trPr>
          <w:trHeight w:val="318"/>
        </w:trPr>
        <w:tc>
          <w:tcPr>
            <w:tcW w:w="814" w:type="dxa"/>
          </w:tcPr>
          <w:p w:rsidR="00E547F8" w:rsidRPr="005E0EBB" w:rsidRDefault="00E547F8" w:rsidP="00E547F8">
            <w:r w:rsidRPr="005E0EBB">
              <w:t>3</w:t>
            </w:r>
          </w:p>
        </w:tc>
        <w:tc>
          <w:tcPr>
            <w:tcW w:w="2413" w:type="dxa"/>
          </w:tcPr>
          <w:p w:rsidR="00E547F8" w:rsidRPr="005E0EBB" w:rsidRDefault="00E547F8" w:rsidP="00E547F8">
            <w:r w:rsidRPr="005E0EBB">
              <w:t>Колесникова Е.В.</w:t>
            </w:r>
          </w:p>
        </w:tc>
        <w:tc>
          <w:tcPr>
            <w:tcW w:w="8653" w:type="dxa"/>
          </w:tcPr>
          <w:p w:rsidR="00E547F8" w:rsidRPr="005E0EBB" w:rsidRDefault="00E547F8" w:rsidP="00E547F8">
            <w:r w:rsidRPr="005E0EBB">
              <w:t xml:space="preserve"> «Раз словечко, два -словечко »   </w:t>
            </w:r>
          </w:p>
          <w:p w:rsidR="00E547F8" w:rsidRPr="005E0EBB" w:rsidRDefault="00E547F8" w:rsidP="00E547F8">
            <w:r w:rsidRPr="005E0EBB">
              <w:t>(рабочие тетради для детей 3-4  лет )</w:t>
            </w:r>
          </w:p>
        </w:tc>
        <w:tc>
          <w:tcPr>
            <w:tcW w:w="3638" w:type="dxa"/>
          </w:tcPr>
          <w:p w:rsidR="00E547F8" w:rsidRPr="005E0EBB" w:rsidRDefault="00E547F8" w:rsidP="00E547F8">
            <w:r w:rsidRPr="005E0EBB">
              <w:t>«ЮВЕНТА» Москва,2016г.</w:t>
            </w:r>
          </w:p>
        </w:tc>
      </w:tr>
      <w:tr w:rsidR="00E547F8" w:rsidRPr="005E0EBB" w:rsidTr="00AB10CE">
        <w:trPr>
          <w:trHeight w:val="318"/>
        </w:trPr>
        <w:tc>
          <w:tcPr>
            <w:tcW w:w="814" w:type="dxa"/>
          </w:tcPr>
          <w:p w:rsidR="00E547F8" w:rsidRPr="005E0EBB" w:rsidRDefault="00E547F8" w:rsidP="00E547F8">
            <w:r w:rsidRPr="005E0EBB">
              <w:t>4</w:t>
            </w:r>
          </w:p>
        </w:tc>
        <w:tc>
          <w:tcPr>
            <w:tcW w:w="2413" w:type="dxa"/>
          </w:tcPr>
          <w:p w:rsidR="00E547F8" w:rsidRPr="005E0EBB" w:rsidRDefault="00E547F8" w:rsidP="00E547F8">
            <w:r w:rsidRPr="005E0EBB">
              <w:t>Затулина Г.Я.</w:t>
            </w:r>
          </w:p>
          <w:p w:rsidR="00E547F8" w:rsidRPr="005E0EBB" w:rsidRDefault="00E547F8" w:rsidP="00E547F8"/>
          <w:p w:rsidR="00E547F8" w:rsidRPr="005E0EBB" w:rsidRDefault="00E547F8" w:rsidP="00E547F8"/>
          <w:p w:rsidR="00E547F8" w:rsidRPr="005E0EBB" w:rsidRDefault="00E547F8" w:rsidP="00E547F8"/>
        </w:tc>
        <w:tc>
          <w:tcPr>
            <w:tcW w:w="8653" w:type="dxa"/>
          </w:tcPr>
          <w:p w:rsidR="00E547F8" w:rsidRPr="005E0EBB" w:rsidRDefault="00E547F8" w:rsidP="00E547F8">
            <w:r w:rsidRPr="005E0EBB">
              <w:t xml:space="preserve">«Развитие речи дошкольников». Подготовительная группа. Методическое пособие (УМК  к  примерной образовательной программе «ОТ РОЖДЕНИЯ ДО ШКОЛЫ»)                     </w:t>
            </w:r>
          </w:p>
          <w:p w:rsidR="00E547F8" w:rsidRPr="005E0EBB" w:rsidRDefault="00E547F8" w:rsidP="00E547F8"/>
        </w:tc>
        <w:tc>
          <w:tcPr>
            <w:tcW w:w="3638" w:type="dxa"/>
          </w:tcPr>
          <w:p w:rsidR="00E547F8" w:rsidRPr="005E0EBB" w:rsidRDefault="00E547F8" w:rsidP="00E547F8">
            <w:r w:rsidRPr="005E0EBB">
              <w:t>«Центр педагогического образования» Москва,2015г.</w:t>
            </w:r>
          </w:p>
        </w:tc>
      </w:tr>
      <w:tr w:rsidR="00E547F8" w:rsidRPr="005E0EBB" w:rsidTr="00AB10CE">
        <w:trPr>
          <w:trHeight w:val="318"/>
        </w:trPr>
        <w:tc>
          <w:tcPr>
            <w:tcW w:w="814" w:type="dxa"/>
          </w:tcPr>
          <w:p w:rsidR="00E547F8" w:rsidRPr="005E0EBB" w:rsidRDefault="00E547F8" w:rsidP="00E547F8">
            <w:r w:rsidRPr="005E0EBB">
              <w:t>5</w:t>
            </w:r>
          </w:p>
        </w:tc>
        <w:tc>
          <w:tcPr>
            <w:tcW w:w="2413" w:type="dxa"/>
          </w:tcPr>
          <w:p w:rsidR="00E547F8" w:rsidRPr="005E0EBB" w:rsidRDefault="00E547F8" w:rsidP="00E547F8">
            <w:r w:rsidRPr="005E0EBB">
              <w:t>Алябьева Е.А.</w:t>
            </w:r>
          </w:p>
        </w:tc>
        <w:tc>
          <w:tcPr>
            <w:tcW w:w="8653" w:type="dxa"/>
          </w:tcPr>
          <w:p w:rsidR="00E547F8" w:rsidRPr="005E0EBB" w:rsidRDefault="00E547F8" w:rsidP="00E547F8">
            <w:r w:rsidRPr="005E0EBB">
              <w:t>« Игры для детей 4-7 лет: развитие речи и воображения»</w:t>
            </w:r>
          </w:p>
        </w:tc>
        <w:tc>
          <w:tcPr>
            <w:tcW w:w="3638" w:type="dxa"/>
          </w:tcPr>
          <w:p w:rsidR="00E547F8" w:rsidRPr="005E0EBB" w:rsidRDefault="00E547F8" w:rsidP="00E547F8">
            <w:r w:rsidRPr="005E0EBB">
              <w:t>Творческий центр «СФЕРА»</w:t>
            </w:r>
          </w:p>
          <w:p w:rsidR="00E547F8" w:rsidRPr="005E0EBB" w:rsidRDefault="00E547F8" w:rsidP="00E547F8">
            <w:r w:rsidRPr="005E0EBB">
              <w:t>Москва,2012г.</w:t>
            </w:r>
          </w:p>
        </w:tc>
      </w:tr>
      <w:tr w:rsidR="00E547F8" w:rsidRPr="005E0EBB" w:rsidTr="00AB10CE">
        <w:trPr>
          <w:trHeight w:val="318"/>
        </w:trPr>
        <w:tc>
          <w:tcPr>
            <w:tcW w:w="814" w:type="dxa"/>
          </w:tcPr>
          <w:p w:rsidR="00E547F8" w:rsidRPr="005E0EBB" w:rsidRDefault="00E547F8" w:rsidP="00E547F8">
            <w:r w:rsidRPr="005E0EBB">
              <w:t>6</w:t>
            </w:r>
          </w:p>
        </w:tc>
        <w:tc>
          <w:tcPr>
            <w:tcW w:w="2413" w:type="dxa"/>
          </w:tcPr>
          <w:p w:rsidR="00E547F8" w:rsidRPr="005E0EBB" w:rsidRDefault="00E547F8" w:rsidP="00E547F8">
            <w:r w:rsidRPr="005E0EBB">
              <w:t>Ефанова З.А.</w:t>
            </w:r>
          </w:p>
        </w:tc>
        <w:tc>
          <w:tcPr>
            <w:tcW w:w="8653" w:type="dxa"/>
          </w:tcPr>
          <w:p w:rsidR="00E547F8" w:rsidRPr="005E0EBB" w:rsidRDefault="00E547F8" w:rsidP="00E547F8">
            <w:r w:rsidRPr="005E0EBB">
              <w:t>« Развитие речи. Дополнительные материалы: овощи, фрукты, ягоды».</w:t>
            </w:r>
          </w:p>
        </w:tc>
        <w:tc>
          <w:tcPr>
            <w:tcW w:w="3638" w:type="dxa"/>
          </w:tcPr>
          <w:p w:rsidR="00E547F8" w:rsidRPr="005E0EBB" w:rsidRDefault="00E547F8" w:rsidP="00E547F8">
            <w:r w:rsidRPr="005E0EBB">
              <w:t>ИТД «КОРИФЕЙ»</w:t>
            </w:r>
          </w:p>
          <w:p w:rsidR="00E547F8" w:rsidRPr="005E0EBB" w:rsidRDefault="00E547F8" w:rsidP="00E547F8">
            <w:r w:rsidRPr="005E0EBB">
              <w:t>Волгоград,2010г.</w:t>
            </w:r>
          </w:p>
        </w:tc>
      </w:tr>
      <w:tr w:rsidR="00E547F8" w:rsidRPr="005E0EBB" w:rsidTr="00AB10CE">
        <w:trPr>
          <w:trHeight w:val="318"/>
        </w:trPr>
        <w:tc>
          <w:tcPr>
            <w:tcW w:w="814" w:type="dxa"/>
          </w:tcPr>
          <w:p w:rsidR="00E547F8" w:rsidRPr="005E0EBB" w:rsidRDefault="00E547F8" w:rsidP="00E547F8">
            <w:r w:rsidRPr="005E0EBB">
              <w:t>7</w:t>
            </w:r>
          </w:p>
        </w:tc>
        <w:tc>
          <w:tcPr>
            <w:tcW w:w="2413" w:type="dxa"/>
          </w:tcPr>
          <w:p w:rsidR="00E547F8" w:rsidRPr="005E0EBB" w:rsidRDefault="00E547F8" w:rsidP="00E547F8">
            <w:r w:rsidRPr="005E0EBB">
              <w:t>Д.Денисова</w:t>
            </w:r>
          </w:p>
        </w:tc>
        <w:tc>
          <w:tcPr>
            <w:tcW w:w="8653" w:type="dxa"/>
          </w:tcPr>
          <w:p w:rsidR="00E547F8" w:rsidRPr="005E0EBB" w:rsidRDefault="00E547F8" w:rsidP="00E547F8">
            <w:r w:rsidRPr="005E0EBB">
              <w:t>«Развитие речи» рабочая тетрадь для детей 5-6 лет из серии «Школа семи гномов»</w:t>
            </w:r>
          </w:p>
        </w:tc>
        <w:tc>
          <w:tcPr>
            <w:tcW w:w="3638" w:type="dxa"/>
          </w:tcPr>
          <w:p w:rsidR="00E547F8" w:rsidRPr="005E0EBB" w:rsidRDefault="00E547F8" w:rsidP="00E547F8">
            <w:r w:rsidRPr="005E0EBB">
              <w:t>МОЗАИКА-СИНТЕЗ»</w:t>
            </w:r>
          </w:p>
          <w:p w:rsidR="00E547F8" w:rsidRPr="005E0EBB" w:rsidRDefault="00E547F8" w:rsidP="00E547F8">
            <w:r w:rsidRPr="005E0EBB">
              <w:t>Москва,2016г.</w:t>
            </w:r>
          </w:p>
        </w:tc>
      </w:tr>
      <w:tr w:rsidR="00E547F8" w:rsidRPr="005E0EBB" w:rsidTr="00AB10CE">
        <w:trPr>
          <w:trHeight w:val="318"/>
        </w:trPr>
        <w:tc>
          <w:tcPr>
            <w:tcW w:w="814" w:type="dxa"/>
          </w:tcPr>
          <w:p w:rsidR="00E547F8" w:rsidRPr="005E0EBB" w:rsidRDefault="00E547F8" w:rsidP="00E547F8">
            <w:r w:rsidRPr="005E0EBB">
              <w:t>8</w:t>
            </w:r>
          </w:p>
        </w:tc>
        <w:tc>
          <w:tcPr>
            <w:tcW w:w="2413" w:type="dxa"/>
          </w:tcPr>
          <w:p w:rsidR="00E547F8" w:rsidRPr="005E0EBB" w:rsidRDefault="00E547F8" w:rsidP="00E547F8">
            <w:r w:rsidRPr="005E0EBB">
              <w:t>Д.Денисова</w:t>
            </w:r>
          </w:p>
        </w:tc>
        <w:tc>
          <w:tcPr>
            <w:tcW w:w="8653" w:type="dxa"/>
          </w:tcPr>
          <w:p w:rsidR="00E547F8" w:rsidRPr="005E0EBB" w:rsidRDefault="00E547F8" w:rsidP="00E547F8">
            <w:r w:rsidRPr="005E0EBB">
              <w:t>«Уроки грамоты» рабочая тетрадь для детей 5-6 лет из серии «Школа семи гномов»</w:t>
            </w:r>
          </w:p>
        </w:tc>
        <w:tc>
          <w:tcPr>
            <w:tcW w:w="3638" w:type="dxa"/>
          </w:tcPr>
          <w:p w:rsidR="00E547F8" w:rsidRPr="005E0EBB" w:rsidRDefault="00E547F8" w:rsidP="00E547F8">
            <w:r w:rsidRPr="005E0EBB">
              <w:t>МОЗАИКА-СИНТЕЗ»</w:t>
            </w:r>
          </w:p>
          <w:p w:rsidR="00E547F8" w:rsidRPr="005E0EBB" w:rsidRDefault="00E547F8" w:rsidP="00E547F8">
            <w:r w:rsidRPr="005E0EBB">
              <w:t>Москва,2016г.</w:t>
            </w:r>
          </w:p>
        </w:tc>
      </w:tr>
    </w:tbl>
    <w:p w:rsidR="00E547F8" w:rsidRPr="005E0EBB" w:rsidRDefault="00E547F8" w:rsidP="00066841">
      <w:pPr>
        <w:spacing w:after="200"/>
      </w:pPr>
    </w:p>
    <w:p w:rsidR="00EB737B" w:rsidRDefault="00EB737B" w:rsidP="009C27A0">
      <w:pPr>
        <w:pStyle w:val="a3"/>
        <w:spacing w:before="0" w:beforeAutospacing="0" w:after="0" w:afterAutospacing="0"/>
        <w:ind w:firstLine="720"/>
        <w:jc w:val="both"/>
        <w:rPr>
          <w:b/>
        </w:rPr>
      </w:pPr>
    </w:p>
    <w:p w:rsidR="00551607" w:rsidRDefault="00551607" w:rsidP="009C27A0">
      <w:pPr>
        <w:pStyle w:val="a3"/>
        <w:spacing w:before="0" w:beforeAutospacing="0" w:after="0" w:afterAutospacing="0"/>
        <w:ind w:firstLine="720"/>
        <w:jc w:val="both"/>
        <w:rPr>
          <w:b/>
        </w:rPr>
      </w:pPr>
    </w:p>
    <w:p w:rsidR="00551607" w:rsidRDefault="00551607" w:rsidP="009C27A0">
      <w:pPr>
        <w:pStyle w:val="a3"/>
        <w:spacing w:before="0" w:beforeAutospacing="0" w:after="0" w:afterAutospacing="0"/>
        <w:ind w:firstLine="720"/>
        <w:jc w:val="both"/>
        <w:rPr>
          <w:b/>
        </w:rPr>
      </w:pPr>
    </w:p>
    <w:p w:rsidR="00551607" w:rsidRDefault="00551607" w:rsidP="009C27A0">
      <w:pPr>
        <w:pStyle w:val="a3"/>
        <w:spacing w:before="0" w:beforeAutospacing="0" w:after="0" w:afterAutospacing="0"/>
        <w:ind w:firstLine="720"/>
        <w:jc w:val="both"/>
        <w:rPr>
          <w:b/>
        </w:rPr>
      </w:pPr>
    </w:p>
    <w:p w:rsidR="00551607" w:rsidRDefault="00551607" w:rsidP="009C27A0">
      <w:pPr>
        <w:pStyle w:val="a3"/>
        <w:spacing w:before="0" w:beforeAutospacing="0" w:after="0" w:afterAutospacing="0"/>
        <w:ind w:firstLine="720"/>
        <w:jc w:val="both"/>
        <w:rPr>
          <w:b/>
        </w:rPr>
      </w:pPr>
    </w:p>
    <w:p w:rsidR="00551607" w:rsidRPr="005E0EBB" w:rsidRDefault="00551607" w:rsidP="009C27A0">
      <w:pPr>
        <w:pStyle w:val="a3"/>
        <w:spacing w:before="0" w:beforeAutospacing="0" w:after="0" w:afterAutospacing="0"/>
        <w:ind w:firstLine="720"/>
        <w:jc w:val="both"/>
        <w:rPr>
          <w:b/>
        </w:rPr>
      </w:pPr>
    </w:p>
    <w:p w:rsidR="0046122F" w:rsidRDefault="0046122F" w:rsidP="00EB737B">
      <w:pPr>
        <w:pStyle w:val="a3"/>
        <w:spacing w:before="0" w:beforeAutospacing="0" w:after="0" w:afterAutospacing="0"/>
        <w:ind w:firstLine="720"/>
        <w:jc w:val="both"/>
        <w:rPr>
          <w:b/>
          <w:lang w:val="en-US"/>
        </w:rPr>
      </w:pPr>
    </w:p>
    <w:p w:rsidR="0046122F" w:rsidRDefault="0046122F" w:rsidP="00EB737B">
      <w:pPr>
        <w:pStyle w:val="a3"/>
        <w:spacing w:before="0" w:beforeAutospacing="0" w:after="0" w:afterAutospacing="0"/>
        <w:ind w:firstLine="720"/>
        <w:jc w:val="both"/>
        <w:rPr>
          <w:b/>
          <w:lang w:val="en-US"/>
        </w:rPr>
      </w:pPr>
    </w:p>
    <w:p w:rsidR="0046122F" w:rsidRDefault="0046122F" w:rsidP="00EB737B">
      <w:pPr>
        <w:pStyle w:val="a3"/>
        <w:spacing w:before="0" w:beforeAutospacing="0" w:after="0" w:afterAutospacing="0"/>
        <w:ind w:firstLine="720"/>
        <w:jc w:val="both"/>
        <w:rPr>
          <w:b/>
          <w:lang w:val="en-US"/>
        </w:rPr>
      </w:pPr>
    </w:p>
    <w:p w:rsidR="009C27A0" w:rsidRPr="005E0EBB" w:rsidRDefault="009C27A0" w:rsidP="00EB737B">
      <w:pPr>
        <w:pStyle w:val="a3"/>
        <w:spacing w:before="0" w:beforeAutospacing="0" w:after="0" w:afterAutospacing="0"/>
        <w:ind w:firstLine="720"/>
        <w:jc w:val="both"/>
        <w:rPr>
          <w:b/>
        </w:rPr>
      </w:pPr>
      <w:r w:rsidRPr="005E0EBB">
        <w:rPr>
          <w:b/>
          <w:lang w:val="en-US"/>
        </w:rPr>
        <w:lastRenderedPageBreak/>
        <w:t>IV</w:t>
      </w:r>
      <w:r w:rsidRPr="005E0EBB">
        <w:rPr>
          <w:b/>
        </w:rPr>
        <w:t>. Дополнительный раздел Программы</w:t>
      </w:r>
    </w:p>
    <w:p w:rsidR="00AB10CE" w:rsidRPr="005E0EBB" w:rsidRDefault="00AB10CE" w:rsidP="00EB737B">
      <w:pPr>
        <w:pStyle w:val="a3"/>
        <w:spacing w:before="0" w:beforeAutospacing="0" w:after="0" w:afterAutospacing="0"/>
        <w:ind w:firstLine="720"/>
        <w:jc w:val="both"/>
        <w:rPr>
          <w:b/>
        </w:rPr>
      </w:pPr>
    </w:p>
    <w:p w:rsidR="009C27A0" w:rsidRPr="006C3DC7" w:rsidRDefault="00EA3B95" w:rsidP="00EA3B95">
      <w:pPr>
        <w:pStyle w:val="a3"/>
        <w:spacing w:before="0" w:beforeAutospacing="0" w:after="0" w:afterAutospacing="0"/>
        <w:jc w:val="both"/>
        <w:rPr>
          <w:b/>
          <w:i/>
        </w:rPr>
      </w:pPr>
      <w:r w:rsidRPr="006C3DC7">
        <w:rPr>
          <w:b/>
          <w:i/>
        </w:rPr>
        <w:t>4.1.</w:t>
      </w:r>
      <w:r w:rsidR="009C27A0" w:rsidRPr="006C3DC7">
        <w:rPr>
          <w:b/>
          <w:i/>
        </w:rPr>
        <w:t>Краткая презентация Программы</w:t>
      </w:r>
    </w:p>
    <w:p w:rsidR="009C27A0" w:rsidRPr="005E0EBB" w:rsidRDefault="009C27A0" w:rsidP="006E287C">
      <w:pPr>
        <w:tabs>
          <w:tab w:val="left" w:pos="1195"/>
        </w:tabs>
        <w:autoSpaceDE w:val="0"/>
        <w:autoSpaceDN w:val="0"/>
        <w:adjustRightInd w:val="0"/>
        <w:spacing w:before="5"/>
        <w:ind w:left="715"/>
        <w:rPr>
          <w:u w:val="single"/>
        </w:rPr>
      </w:pPr>
      <w:r w:rsidRPr="005E0EBB">
        <w:rPr>
          <w:u w:val="single"/>
        </w:rPr>
        <w:t>Программа направлена на:</w:t>
      </w:r>
    </w:p>
    <w:p w:rsidR="009C27A0" w:rsidRPr="005E0EBB" w:rsidRDefault="009C27A0" w:rsidP="006E287C">
      <w:pPr>
        <w:autoSpaceDE w:val="0"/>
        <w:autoSpaceDN w:val="0"/>
        <w:adjustRightInd w:val="0"/>
        <w:spacing w:before="72"/>
        <w:ind w:firstLine="696"/>
        <w:jc w:val="both"/>
      </w:pPr>
      <w:r w:rsidRPr="005E0EBB">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0262E" w:rsidRPr="005E0EBB" w:rsidRDefault="009C27A0" w:rsidP="006E287C">
      <w:pPr>
        <w:autoSpaceDE w:val="0"/>
        <w:autoSpaceDN w:val="0"/>
        <w:adjustRightInd w:val="0"/>
        <w:ind w:firstLine="691"/>
        <w:jc w:val="both"/>
      </w:pPr>
      <w:r w:rsidRPr="005E0EBB">
        <w:t>на создание развивающей образовательной среды, которая представляет собой систему условий социализации и индивидуализации детей.</w:t>
      </w:r>
    </w:p>
    <w:p w:rsidR="00066841" w:rsidRPr="005E0EBB" w:rsidRDefault="006E287C" w:rsidP="006C3DC7">
      <w:pPr>
        <w:tabs>
          <w:tab w:val="left" w:pos="1186"/>
        </w:tabs>
        <w:autoSpaceDE w:val="0"/>
        <w:autoSpaceDN w:val="0"/>
        <w:adjustRightInd w:val="0"/>
        <w:spacing w:before="187"/>
      </w:pPr>
      <w:r w:rsidRPr="005E0EBB">
        <w:t>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sidR="00066841" w:rsidRPr="005E0EBB">
        <w:rPr>
          <w:b/>
          <w:bCs/>
          <w:i/>
          <w:iCs/>
        </w:rPr>
        <w:t xml:space="preserve"> </w:t>
      </w:r>
    </w:p>
    <w:p w:rsidR="00066841" w:rsidRPr="005E0EBB" w:rsidRDefault="00066841" w:rsidP="00066841">
      <w:pPr>
        <w:pStyle w:val="Default"/>
        <w:jc w:val="both"/>
      </w:pPr>
      <w:r w:rsidRPr="005E0EBB">
        <w:t>Прогр</w:t>
      </w:r>
      <w:r w:rsidR="009E1BD0">
        <w:t xml:space="preserve">амма ориентирована на детей от 1 года </w:t>
      </w:r>
      <w:r w:rsidRPr="005E0EBB">
        <w:t xml:space="preserve"> до 8 лет. </w:t>
      </w:r>
    </w:p>
    <w:p w:rsidR="00066841" w:rsidRPr="005E0EBB" w:rsidRDefault="00066841" w:rsidP="00066841">
      <w:pPr>
        <w:pStyle w:val="Default"/>
        <w:jc w:val="both"/>
      </w:pPr>
      <w:r w:rsidRPr="005E0EBB">
        <w:t>Предусматривает реализацию по пяти образовательным областям – физическому развитию, познавательному развитию, речевому развитию, социально-коммуникативному развитию, художественно-эстетическому развитию. Предусмотрено содержание деятельности воспитателей, учителя-логопеда, музыкального руководителя</w:t>
      </w:r>
      <w:r w:rsidR="00866034" w:rsidRPr="005E0EBB">
        <w:t>.</w:t>
      </w:r>
    </w:p>
    <w:p w:rsidR="00066841" w:rsidRPr="005E0EBB" w:rsidRDefault="00066841" w:rsidP="00066841">
      <w:pPr>
        <w:pStyle w:val="Default"/>
      </w:pPr>
      <w:r w:rsidRPr="005E0EBB">
        <w:t xml:space="preserve">Для реализации программы и ФГОС дошкольного образования необходимо взаимодействие с семьей. </w:t>
      </w:r>
    </w:p>
    <w:p w:rsidR="00066841" w:rsidRPr="005E0EBB" w:rsidRDefault="00066841" w:rsidP="00066841">
      <w:pPr>
        <w:pStyle w:val="Default"/>
        <w:rPr>
          <w:b/>
          <w:bCs/>
          <w:i/>
          <w:iCs/>
        </w:rPr>
      </w:pPr>
    </w:p>
    <w:p w:rsidR="00066841" w:rsidRPr="005E0EBB" w:rsidRDefault="00066841" w:rsidP="00066841">
      <w:pPr>
        <w:pStyle w:val="Default"/>
        <w:rPr>
          <w:b/>
          <w:bCs/>
          <w:i/>
          <w:iCs/>
        </w:rPr>
      </w:pPr>
      <w:r w:rsidRPr="005E0EBB">
        <w:rPr>
          <w:b/>
          <w:bCs/>
          <w:i/>
          <w:iCs/>
        </w:rPr>
        <w:t>4.2. Используемые примерные Программы</w:t>
      </w:r>
    </w:p>
    <w:p w:rsidR="00066841" w:rsidRPr="005E0EBB" w:rsidRDefault="005E0EBB" w:rsidP="005E0EBB">
      <w:pPr>
        <w:pStyle w:val="Default"/>
        <w:ind w:left="720"/>
        <w:jc w:val="both"/>
        <w:rPr>
          <w:highlight w:val="yellow"/>
        </w:rPr>
      </w:pPr>
      <w:r w:rsidRPr="005E0EBB">
        <w:rPr>
          <w:bCs/>
          <w:iCs/>
        </w:rPr>
        <w:t>П</w:t>
      </w:r>
      <w:r w:rsidRPr="005E0EBB">
        <w:t>римерная основная образовательная программа дошкольного образования (ОДОБРЕНА решением федерального учебно- методического объединения по общему образованию (протокол от 20 мая 2015 г. № 2/15)</w:t>
      </w:r>
    </w:p>
    <w:p w:rsidR="00066841" w:rsidRPr="005E0EBB" w:rsidRDefault="00066841" w:rsidP="00066841">
      <w:pPr>
        <w:pStyle w:val="Default"/>
        <w:jc w:val="both"/>
      </w:pPr>
    </w:p>
    <w:p w:rsidR="009C27A0" w:rsidRPr="005E0EBB" w:rsidRDefault="009C27A0" w:rsidP="00866034">
      <w:pPr>
        <w:pStyle w:val="a3"/>
        <w:spacing w:before="0" w:beforeAutospacing="0" w:after="0" w:afterAutospacing="0"/>
        <w:jc w:val="both"/>
        <w:rPr>
          <w:b/>
          <w:i/>
        </w:rPr>
      </w:pPr>
      <w:r w:rsidRPr="005E0EBB">
        <w:rPr>
          <w:b/>
          <w:i/>
        </w:rPr>
        <w:t>4.3. Характеристика взаимодействия педагогического коллектива с семьями детей.</w:t>
      </w:r>
    </w:p>
    <w:p w:rsidR="00537B97" w:rsidRPr="005E0EBB" w:rsidRDefault="00537B97" w:rsidP="00182C82">
      <w:pPr>
        <w:spacing w:after="225"/>
      </w:pPr>
      <w:r w:rsidRPr="005E0EBB">
        <w:t xml:space="preserve">Взаимодействие с родителями осуществляется в рамках социального партнерства. 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w:t>
      </w:r>
      <w:r w:rsidRPr="005E0EBB">
        <w:rPr>
          <w:i/>
        </w:rPr>
        <w:t>как перманентно, так и в ситуативных</w:t>
      </w:r>
      <w:r w:rsidRPr="005E0EBB">
        <w:t xml:space="preserve">, специально планируемых в рамках социального партнерства акциях. </w:t>
      </w:r>
    </w:p>
    <w:p w:rsidR="00FC1FDA" w:rsidRPr="005E0EBB" w:rsidRDefault="00FC1FDA" w:rsidP="004D5679">
      <w:pPr>
        <w:widowControl w:val="0"/>
        <w:spacing w:line="276" w:lineRule="auto"/>
      </w:pPr>
    </w:p>
    <w:p w:rsidR="00FC1FDA" w:rsidRDefault="00FC1FDA" w:rsidP="004D5679">
      <w:pPr>
        <w:pStyle w:val="Default"/>
        <w:spacing w:line="276" w:lineRule="auto"/>
        <w:rPr>
          <w:b/>
          <w:bCs/>
        </w:rPr>
      </w:pPr>
      <w:r w:rsidRPr="005E0EBB">
        <w:rPr>
          <w:b/>
          <w:bCs/>
        </w:rPr>
        <w:t xml:space="preserve">Формы педагогического общения с родителями: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5800"/>
        <w:gridCol w:w="6434"/>
      </w:tblGrid>
      <w:tr w:rsidR="00F17E5B" w:rsidRPr="0085660A" w:rsidTr="00F17E5B">
        <w:tc>
          <w:tcPr>
            <w:tcW w:w="3380" w:type="dxa"/>
          </w:tcPr>
          <w:p w:rsidR="00F17E5B" w:rsidRPr="0085660A" w:rsidRDefault="00F17E5B" w:rsidP="0085660A">
            <w:pPr>
              <w:pStyle w:val="Default"/>
              <w:spacing w:line="276" w:lineRule="auto"/>
              <w:rPr>
                <w:i/>
                <w:u w:val="single"/>
              </w:rPr>
            </w:pPr>
            <w:r w:rsidRPr="0085660A">
              <w:rPr>
                <w:bCs/>
                <w:i/>
                <w:u w:val="single"/>
              </w:rPr>
              <w:t>Коллективные:</w:t>
            </w:r>
          </w:p>
          <w:p w:rsidR="00F17E5B" w:rsidRPr="005E0EBB" w:rsidRDefault="00F17E5B" w:rsidP="0085660A">
            <w:pPr>
              <w:pStyle w:val="Default"/>
              <w:spacing w:line="276" w:lineRule="auto"/>
            </w:pPr>
            <w:r w:rsidRPr="005E0EBB">
              <w:t> Родительские собрания;</w:t>
            </w:r>
          </w:p>
          <w:p w:rsidR="00F17E5B" w:rsidRPr="005E0EBB" w:rsidRDefault="00F17E5B" w:rsidP="0085660A">
            <w:pPr>
              <w:pStyle w:val="Default"/>
              <w:spacing w:line="276" w:lineRule="auto"/>
            </w:pPr>
            <w:r w:rsidRPr="005E0EBB">
              <w:t> Консультации;</w:t>
            </w:r>
          </w:p>
          <w:p w:rsidR="00F17E5B" w:rsidRDefault="00F17E5B" w:rsidP="0085660A">
            <w:pPr>
              <w:pStyle w:val="Default"/>
              <w:tabs>
                <w:tab w:val="left" w:pos="14360"/>
              </w:tabs>
              <w:spacing w:line="276" w:lineRule="auto"/>
            </w:pPr>
            <w:r w:rsidRPr="005E0EBB">
              <w:t> Анкетирование.</w:t>
            </w:r>
          </w:p>
          <w:p w:rsidR="00F17E5B" w:rsidRPr="005E0EBB" w:rsidRDefault="00F17E5B" w:rsidP="0085660A">
            <w:pPr>
              <w:pStyle w:val="Default"/>
              <w:spacing w:line="276" w:lineRule="auto"/>
            </w:pPr>
            <w:r w:rsidRPr="005E0EBB">
              <w:t xml:space="preserve"> День открытых дверей. </w:t>
            </w:r>
          </w:p>
          <w:p w:rsidR="00F17E5B" w:rsidRPr="005E0EBB" w:rsidRDefault="00F17E5B" w:rsidP="0085660A">
            <w:pPr>
              <w:pStyle w:val="Default"/>
              <w:spacing w:line="276" w:lineRule="auto"/>
            </w:pPr>
            <w:r w:rsidRPr="005E0EBB">
              <w:t> Деловые игры;</w:t>
            </w:r>
          </w:p>
          <w:p w:rsidR="00F17E5B" w:rsidRPr="005E0EBB" w:rsidRDefault="00F17E5B" w:rsidP="0085660A">
            <w:pPr>
              <w:pStyle w:val="Default"/>
              <w:spacing w:line="276" w:lineRule="auto"/>
            </w:pPr>
            <w:r w:rsidRPr="005E0EBB">
              <w:lastRenderedPageBreak/>
              <w:t> Диспуты;</w:t>
            </w:r>
          </w:p>
          <w:p w:rsidR="00F17E5B" w:rsidRPr="0085660A" w:rsidRDefault="00F17E5B" w:rsidP="0085660A">
            <w:pPr>
              <w:pStyle w:val="Default"/>
              <w:spacing w:line="276" w:lineRule="auto"/>
              <w:rPr>
                <w:b/>
                <w:bCs/>
              </w:rPr>
            </w:pPr>
          </w:p>
        </w:tc>
        <w:tc>
          <w:tcPr>
            <w:tcW w:w="5800" w:type="dxa"/>
          </w:tcPr>
          <w:p w:rsidR="00F17E5B" w:rsidRPr="0085660A" w:rsidRDefault="00F17E5B" w:rsidP="00F17E5B">
            <w:pPr>
              <w:pStyle w:val="Default"/>
              <w:spacing w:line="276" w:lineRule="auto"/>
              <w:rPr>
                <w:i/>
                <w:u w:val="single"/>
              </w:rPr>
            </w:pPr>
            <w:r w:rsidRPr="0085660A">
              <w:rPr>
                <w:i/>
                <w:u w:val="single"/>
              </w:rPr>
              <w:lastRenderedPageBreak/>
              <w:t>Индивидуальные:</w:t>
            </w:r>
          </w:p>
          <w:p w:rsidR="00F17E5B" w:rsidRPr="005E0EBB" w:rsidRDefault="00F17E5B" w:rsidP="00F17E5B">
            <w:pPr>
              <w:pStyle w:val="Default"/>
              <w:spacing w:line="276" w:lineRule="auto"/>
            </w:pPr>
            <w:r w:rsidRPr="005E0EBB">
              <w:t xml:space="preserve"> Посещение семей; </w:t>
            </w:r>
          </w:p>
          <w:p w:rsidR="00F17E5B" w:rsidRPr="005E0EBB" w:rsidRDefault="00F17E5B" w:rsidP="00F17E5B">
            <w:pPr>
              <w:pStyle w:val="Default"/>
              <w:spacing w:line="276" w:lineRule="auto"/>
            </w:pPr>
            <w:r w:rsidRPr="005E0EBB">
              <w:t> Индивидуальные консультации;</w:t>
            </w:r>
          </w:p>
          <w:p w:rsidR="00F17E5B" w:rsidRPr="005E0EBB" w:rsidRDefault="00F17E5B" w:rsidP="00F17E5B">
            <w:pPr>
              <w:pStyle w:val="Default"/>
              <w:spacing w:line="276" w:lineRule="auto"/>
            </w:pPr>
            <w:r w:rsidRPr="005E0EBB">
              <w:t> Беседы;</w:t>
            </w:r>
          </w:p>
          <w:p w:rsidR="00F17E5B" w:rsidRPr="005E0EBB" w:rsidRDefault="00F17E5B" w:rsidP="00F17E5B">
            <w:pPr>
              <w:pStyle w:val="Default"/>
              <w:spacing w:line="276" w:lineRule="auto"/>
            </w:pPr>
            <w:r w:rsidRPr="005E0EBB">
              <w:t> Изучение опыта индивидуального воспитания.</w:t>
            </w:r>
          </w:p>
          <w:p w:rsidR="00F17E5B" w:rsidRDefault="00F17E5B">
            <w:pPr>
              <w:rPr>
                <w:rFonts w:eastAsia="Calibri"/>
                <w:b/>
                <w:bCs/>
                <w:color w:val="000000"/>
                <w:lang w:eastAsia="en-US"/>
              </w:rPr>
            </w:pPr>
          </w:p>
          <w:p w:rsidR="00F17E5B" w:rsidRPr="0085660A" w:rsidRDefault="00F17E5B" w:rsidP="00F17E5B">
            <w:pPr>
              <w:pStyle w:val="Default"/>
              <w:spacing w:line="276" w:lineRule="auto"/>
              <w:rPr>
                <w:b/>
                <w:bCs/>
              </w:rPr>
            </w:pPr>
          </w:p>
        </w:tc>
        <w:tc>
          <w:tcPr>
            <w:tcW w:w="6434" w:type="dxa"/>
          </w:tcPr>
          <w:p w:rsidR="00F17E5B" w:rsidRPr="0085660A" w:rsidRDefault="00F17E5B" w:rsidP="0085660A">
            <w:pPr>
              <w:pStyle w:val="Default"/>
              <w:spacing w:line="276" w:lineRule="auto"/>
              <w:rPr>
                <w:i/>
                <w:u w:val="single"/>
              </w:rPr>
            </w:pPr>
            <w:r w:rsidRPr="0085660A">
              <w:rPr>
                <w:i/>
                <w:u w:val="single"/>
              </w:rPr>
              <w:lastRenderedPageBreak/>
              <w:t>Организация совместной деятельности детей и родителей:</w:t>
            </w:r>
          </w:p>
          <w:p w:rsidR="00F17E5B" w:rsidRPr="005E0EBB" w:rsidRDefault="00F17E5B" w:rsidP="0085660A">
            <w:pPr>
              <w:pStyle w:val="Default"/>
              <w:spacing w:line="276" w:lineRule="auto"/>
            </w:pPr>
            <w:r w:rsidRPr="005E0EBB">
              <w:t> Проектная деятельность;</w:t>
            </w:r>
          </w:p>
          <w:p w:rsidR="00F17E5B" w:rsidRPr="005E0EBB" w:rsidRDefault="00F17E5B" w:rsidP="0085660A">
            <w:pPr>
              <w:pStyle w:val="Default"/>
              <w:spacing w:line="276" w:lineRule="auto"/>
            </w:pPr>
            <w:r w:rsidRPr="005E0EBB">
              <w:t> Праздники, досуги, концерты;</w:t>
            </w:r>
          </w:p>
          <w:p w:rsidR="00F17E5B" w:rsidRPr="005E0EBB" w:rsidRDefault="00F17E5B" w:rsidP="0085660A">
            <w:pPr>
              <w:pStyle w:val="Default"/>
              <w:spacing w:line="276" w:lineRule="auto"/>
            </w:pPr>
            <w:r w:rsidRPr="005E0EBB">
              <w:t> Конкурсы;</w:t>
            </w:r>
          </w:p>
          <w:p w:rsidR="00F17E5B" w:rsidRPr="005E0EBB" w:rsidRDefault="00F17E5B" w:rsidP="0085660A">
            <w:pPr>
              <w:pStyle w:val="Default"/>
              <w:spacing w:line="276" w:lineRule="auto"/>
            </w:pPr>
            <w:r w:rsidRPr="005E0EBB">
              <w:t> Выставки;</w:t>
            </w:r>
          </w:p>
          <w:p w:rsidR="00F17E5B" w:rsidRPr="005E0EBB" w:rsidRDefault="00F17E5B" w:rsidP="0085660A">
            <w:pPr>
              <w:pStyle w:val="Default"/>
              <w:spacing w:line="276" w:lineRule="auto"/>
            </w:pPr>
            <w:r w:rsidRPr="005E0EBB">
              <w:lastRenderedPageBreak/>
              <w:t> Спектакли</w:t>
            </w:r>
          </w:p>
          <w:p w:rsidR="00F17E5B" w:rsidRPr="0085660A" w:rsidRDefault="00F17E5B" w:rsidP="0085660A">
            <w:pPr>
              <w:pStyle w:val="Default"/>
              <w:spacing w:line="276" w:lineRule="auto"/>
              <w:rPr>
                <w:b/>
                <w:bCs/>
              </w:rPr>
            </w:pPr>
          </w:p>
        </w:tc>
      </w:tr>
    </w:tbl>
    <w:p w:rsidR="005E0EBB" w:rsidRPr="005E0EBB" w:rsidRDefault="005E0EBB" w:rsidP="004D5679">
      <w:pPr>
        <w:pStyle w:val="Default"/>
        <w:spacing w:line="276" w:lineRule="auto"/>
        <w:rPr>
          <w:b/>
          <w:bCs/>
        </w:rPr>
      </w:pPr>
    </w:p>
    <w:p w:rsidR="004D5679" w:rsidRPr="005E0EBB" w:rsidRDefault="003C1875" w:rsidP="004D5679">
      <w:pPr>
        <w:spacing w:after="200" w:line="276" w:lineRule="auto"/>
        <w:rPr>
          <w:b/>
          <w:u w:val="single"/>
        </w:rPr>
      </w:pPr>
      <w:r>
        <w:rPr>
          <w:b/>
        </w:rPr>
        <w:t xml:space="preserve">Сотрудничество с семьей  реализуется </w:t>
      </w:r>
      <w:r w:rsidR="004D5679" w:rsidRPr="005E0EBB">
        <w:rPr>
          <w:b/>
        </w:rPr>
        <w:t>по следующим направлениям</w:t>
      </w:r>
      <w:r w:rsidR="004D5679" w:rsidRPr="005E0EBB">
        <w:rPr>
          <w:b/>
          <w:u w:val="single"/>
        </w:rPr>
        <w:t>:</w:t>
      </w:r>
    </w:p>
    <w:p w:rsidR="004D5679" w:rsidRPr="003C1875" w:rsidRDefault="004D5679" w:rsidP="004D5679">
      <w:pPr>
        <w:spacing w:after="200" w:line="276" w:lineRule="auto"/>
      </w:pPr>
      <w:r w:rsidRPr="005E0EBB">
        <w:t xml:space="preserve">1. </w:t>
      </w:r>
      <w:r w:rsidRPr="003C1875">
        <w:t>Создание условий для участия родителей в образовательной деятельности. Консультативная поддержка родителей</w:t>
      </w:r>
    </w:p>
    <w:p w:rsidR="00F04F34" w:rsidRPr="0046122F" w:rsidRDefault="004D5679" w:rsidP="00F04F34">
      <w:pPr>
        <w:rPr>
          <w:rFonts w:ascii="Arial" w:hAnsi="Arial" w:cs="Arial"/>
          <w:color w:val="000000"/>
          <w:sz w:val="20"/>
          <w:szCs w:val="20"/>
          <w:shd w:val="clear" w:color="auto" w:fill="FFFFFF"/>
        </w:rPr>
      </w:pPr>
      <w:r w:rsidRPr="005E0EBB">
        <w:t xml:space="preserve"> Повышение психолого-педагогической культуры родителей осуществляется через родительские собрания и консультации</w:t>
      </w:r>
      <w:r w:rsidRPr="005E0EBB">
        <w:rPr>
          <w:b/>
          <w:i/>
        </w:rPr>
        <w:t xml:space="preserve">, </w:t>
      </w:r>
      <w:r w:rsidRPr="005E0EBB">
        <w:t xml:space="preserve">предоставление информации на сайт структурного подразделения  </w:t>
      </w:r>
      <w:hyperlink r:id="rId27" w:history="1">
        <w:r w:rsidRPr="005E0EBB">
          <w:rPr>
            <w:rStyle w:val="afc"/>
          </w:rPr>
          <w:t>колокольчик.школа11н-ск.рф</w:t>
        </w:r>
      </w:hyperlink>
      <w:r w:rsidRPr="005E0EBB">
        <w:rPr>
          <w:b/>
          <w:i/>
        </w:rPr>
        <w:t>,</w:t>
      </w:r>
      <w:r w:rsidRPr="005E0EBB">
        <w:t>переписка по электронной почте</w:t>
      </w:r>
      <w:r w:rsidR="00F04F34" w:rsidRPr="00F04F34">
        <w:rPr>
          <w:rFonts w:ascii="Arial" w:hAnsi="Arial" w:cs="Arial"/>
          <w:b/>
          <w:bCs/>
          <w:color w:val="000000"/>
          <w:sz w:val="20"/>
          <w:szCs w:val="20"/>
          <w:shd w:val="clear" w:color="auto" w:fill="FFFFFF"/>
        </w:rPr>
        <w:t xml:space="preserve"> </w:t>
      </w:r>
      <w:hyperlink r:id="rId28" w:history="1">
        <w:r w:rsidR="00F04F34" w:rsidRPr="0046122F">
          <w:rPr>
            <w:rStyle w:val="afc"/>
            <w:rFonts w:ascii="Arial" w:hAnsi="Arial" w:cs="Arial"/>
            <w:sz w:val="20"/>
            <w:szCs w:val="20"/>
            <w:shd w:val="clear" w:color="auto" w:fill="FFFFFF"/>
          </w:rPr>
          <w:t>doo_sch11_kolokolchik_nkb@samara.edu.ru</w:t>
        </w:r>
      </w:hyperlink>
    </w:p>
    <w:p w:rsidR="00F04F34" w:rsidRPr="0046122F" w:rsidRDefault="00F04F34" w:rsidP="00F04F34"/>
    <w:p w:rsidR="004D5679" w:rsidRPr="003C1875" w:rsidRDefault="004D5679" w:rsidP="00F04F34">
      <w:r w:rsidRPr="005E0EBB">
        <w:t>2.</w:t>
      </w:r>
      <w:r w:rsidRPr="003C1875">
        <w:t>Поддержка родителей в воспитании детей, вовлечение родителей в непосредственно образовательную деятельность</w:t>
      </w:r>
    </w:p>
    <w:p w:rsidR="004D5679" w:rsidRPr="005E0EBB" w:rsidRDefault="004D5679" w:rsidP="004D5679">
      <w:pPr>
        <w:spacing w:after="200" w:line="276" w:lineRule="auto"/>
      </w:pPr>
      <w:r w:rsidRPr="005E0EBB">
        <w:t>При работе в данном направлении используются различные приемы и формы: организация выставок - конкурсов, поделок  которые изготавливаются совместно родителями и детьми; привлечение  их к участию в праздниках, театральных спектаклях, непосредственное участие родителей  в образовательной деятельности. Все это помогает сделать родителей своими союзниками и единомышленниками в деле воспитания детей.</w:t>
      </w:r>
    </w:p>
    <w:p w:rsidR="004D5679" w:rsidRPr="003C1875" w:rsidRDefault="004D5679" w:rsidP="004D5679">
      <w:pPr>
        <w:spacing w:after="200" w:line="276" w:lineRule="auto"/>
      </w:pPr>
      <w:r w:rsidRPr="005E0EBB">
        <w:t>3.</w:t>
      </w:r>
      <w:r w:rsidRPr="003C1875">
        <w:t>Взаимодействие с родителями по вопросам  образования ребенка, непосредственное вовлечение их в образовательную деятельность, в том числе посредством образовательного проекта совместно с семьей на основе выявления потребностей и поддержки образовательных инициатив семьи.</w:t>
      </w:r>
    </w:p>
    <w:p w:rsidR="004D5679" w:rsidRPr="005E0EBB" w:rsidRDefault="004D5679" w:rsidP="004D5679">
      <w:pPr>
        <w:spacing w:after="200" w:line="276" w:lineRule="auto"/>
      </w:pPr>
      <w:r w:rsidRPr="005E0EBB">
        <w:t>4. Обеспечение единства воздействий детского сада и семьи в вопросах обучения детей</w:t>
      </w:r>
    </w:p>
    <w:p w:rsidR="004D5679" w:rsidRPr="005E0EBB" w:rsidRDefault="004D5679" w:rsidP="004D5679">
      <w:pPr>
        <w:spacing w:after="200"/>
      </w:pPr>
      <w:r w:rsidRPr="005E0EBB">
        <w:t>Работа носит целенаправленный, систематический, планомерный характер</w:t>
      </w:r>
      <w:r w:rsidR="00551607">
        <w:t xml:space="preserve">, </w:t>
      </w:r>
      <w:r w:rsidRPr="005E0EBB">
        <w:t>доброжелательность, открытость. Использование разнообразных форм работы способствует вовлечению родителей в организацию педагогической деятельности.</w:t>
      </w:r>
    </w:p>
    <w:p w:rsidR="003C1875" w:rsidRPr="003C1875" w:rsidRDefault="003C1875" w:rsidP="003C1875">
      <w:pPr>
        <w:spacing w:after="200"/>
        <w:jc w:val="both"/>
        <w:rPr>
          <w:rFonts w:eastAsia="Calibri"/>
        </w:rPr>
      </w:pPr>
      <w:r w:rsidRPr="003C1875">
        <w:rPr>
          <w:rFonts w:eastAsia="Calibri"/>
        </w:rPr>
        <w:t>5. Создание возможностей для обсуждения с родителями (законными представителями) детей вопросов, связанных с реализацией программы.</w:t>
      </w:r>
    </w:p>
    <w:p w:rsidR="003C1875" w:rsidRDefault="003C1875" w:rsidP="003C1875">
      <w:pPr>
        <w:pStyle w:val="Default"/>
        <w:ind w:firstLine="567"/>
        <w:jc w:val="both"/>
        <w:outlineLvl w:val="0"/>
        <w:rPr>
          <w:b/>
          <w:bCs/>
        </w:rPr>
      </w:pPr>
    </w:p>
    <w:p w:rsidR="004D5679" w:rsidRPr="005E0EBB" w:rsidRDefault="004D5679" w:rsidP="004D5679">
      <w:pPr>
        <w:tabs>
          <w:tab w:val="left" w:pos="2785"/>
          <w:tab w:val="center" w:pos="7569"/>
        </w:tabs>
        <w:jc w:val="both"/>
        <w:rPr>
          <w:rFonts w:eastAsia="Calibri"/>
          <w:i/>
          <w:lang w:eastAsia="en-US"/>
        </w:rPr>
      </w:pPr>
    </w:p>
    <w:p w:rsidR="004D5679" w:rsidRPr="005E0EBB" w:rsidRDefault="004D5679" w:rsidP="0032316F">
      <w:pPr>
        <w:pStyle w:val="Default"/>
      </w:pPr>
      <w:r w:rsidRPr="005E0EBB">
        <w:rPr>
          <w:b/>
          <w:bCs/>
        </w:rPr>
        <w:t xml:space="preserve">Формы  взаимодействия педагога с родителями: </w:t>
      </w:r>
    </w:p>
    <w:p w:rsidR="004D5679" w:rsidRPr="005E0EBB" w:rsidRDefault="004D5679" w:rsidP="004D5679">
      <w:pPr>
        <w:pStyle w:val="Default"/>
        <w:spacing w:after="36"/>
      </w:pPr>
      <w:r w:rsidRPr="005E0EBB">
        <w:t xml:space="preserve">• Педагогическая поддержка; </w:t>
      </w:r>
    </w:p>
    <w:p w:rsidR="004D5679" w:rsidRPr="005E0EBB" w:rsidRDefault="004D5679" w:rsidP="004D5679">
      <w:pPr>
        <w:pStyle w:val="Default"/>
        <w:spacing w:after="36"/>
      </w:pPr>
      <w:r w:rsidRPr="005E0EBB">
        <w:t xml:space="preserve">• Педагогическое образование родителей; </w:t>
      </w:r>
    </w:p>
    <w:p w:rsidR="004D5679" w:rsidRPr="005E0EBB" w:rsidRDefault="004D5679" w:rsidP="004D5679">
      <w:pPr>
        <w:pStyle w:val="Default"/>
      </w:pPr>
      <w:r w:rsidRPr="005E0EBB">
        <w:t xml:space="preserve">• Совместная деятельность педагогов и родителей. </w:t>
      </w:r>
    </w:p>
    <w:p w:rsidR="004D5679" w:rsidRPr="005E0EBB" w:rsidRDefault="004D5679" w:rsidP="004D5679">
      <w:pPr>
        <w:pStyle w:val="Default"/>
      </w:pPr>
    </w:p>
    <w:p w:rsidR="00194772" w:rsidRPr="00E85870" w:rsidRDefault="00E85870" w:rsidP="00E85870">
      <w:pPr>
        <w:tabs>
          <w:tab w:val="left" w:pos="9040"/>
        </w:tabs>
      </w:pPr>
      <w:r>
        <w:tab/>
      </w:r>
    </w:p>
    <w:sectPr w:rsidR="00194772" w:rsidRPr="00E85870" w:rsidSect="005E0EBB">
      <w:footerReference w:type="even" r:id="rId29"/>
      <w:footerReference w:type="default" r:id="rId30"/>
      <w:pgSz w:w="16838" w:h="11906" w:orient="landscape"/>
      <w:pgMar w:top="11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AD" w:rsidRDefault="00BA62AD">
      <w:r>
        <w:separator/>
      </w:r>
    </w:p>
  </w:endnote>
  <w:endnote w:type="continuationSeparator" w:id="0">
    <w:p w:rsidR="00BA62AD" w:rsidRDefault="00BA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81" w:rsidRDefault="003F1581" w:rsidP="006733BC">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F1581" w:rsidRDefault="003F158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81" w:rsidRPr="001B403E" w:rsidRDefault="003F1581" w:rsidP="006733BC">
    <w:pPr>
      <w:pStyle w:val="af7"/>
      <w:framePr w:wrap="around" w:vAnchor="text" w:hAnchor="margin" w:xAlign="center" w:y="1"/>
      <w:rPr>
        <w:rStyle w:val="af9"/>
      </w:rPr>
    </w:pPr>
  </w:p>
  <w:p w:rsidR="003F1581" w:rsidRDefault="003F1581" w:rsidP="006733BC">
    <w:pPr>
      <w:pStyle w:val="af7"/>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81" w:rsidRDefault="003F1581" w:rsidP="006733BC">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F1581" w:rsidRDefault="003F1581">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81" w:rsidRDefault="003F1581" w:rsidP="006733BC">
    <w:pPr>
      <w:pStyle w:val="af7"/>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AD" w:rsidRDefault="00BA62AD">
      <w:r>
        <w:separator/>
      </w:r>
    </w:p>
  </w:footnote>
  <w:footnote w:type="continuationSeparator" w:id="0">
    <w:p w:rsidR="00BA62AD" w:rsidRDefault="00BA62AD">
      <w:r>
        <w:continuationSeparator/>
      </w:r>
    </w:p>
  </w:footnote>
  <w:footnote w:id="1">
    <w:p w:rsidR="003F1581" w:rsidRPr="0083349C" w:rsidRDefault="003F1581" w:rsidP="0073576C">
      <w:pPr>
        <w:pStyle w:val="af4"/>
      </w:pPr>
      <w:r>
        <w:rPr>
          <w:rStyle w:val="af6"/>
        </w:rPr>
        <w:footnoteRef/>
      </w:r>
      <w:r>
        <w:t xml:space="preserve"> П.11.4,п.15.11.</w:t>
      </w:r>
      <w:r w:rsidRPr="008E4E4A">
        <w:rPr>
          <w:color w:val="000000"/>
        </w:rPr>
        <w:t>Санитарно-эпидемиологические правила и нормативы СанПиН 2.4.1.3049-13</w:t>
      </w:r>
      <w:r>
        <w:rPr>
          <w:color w:val="000000"/>
        </w:rPr>
        <w:t xml:space="preserve"> (</w:t>
      </w:r>
      <w:r w:rsidRPr="008E4E4A">
        <w:rPr>
          <w:color w:val="000000"/>
        </w:rPr>
        <w:t>«Санитарно-эпидемиологические требования к устройству, содержанию и организации режима работы в дошкольных организациях»</w:t>
      </w:r>
      <w:r>
        <w:rPr>
          <w:color w:val="000000"/>
        </w:rPr>
        <w:t xml:space="preserve"> . Постановление Главного государственного санитарного врача Россйиской Федерации  от 15 мая 2013г.№26)</w:t>
      </w:r>
    </w:p>
    <w:p w:rsidR="003F1581" w:rsidRDefault="003F1581" w:rsidP="0073576C">
      <w:pPr>
        <w:pStyle w:val="af4"/>
      </w:pPr>
    </w:p>
  </w:footnote>
  <w:footnote w:id="2">
    <w:p w:rsidR="003F1581" w:rsidRPr="008E4E4A" w:rsidRDefault="003F1581" w:rsidP="0073576C">
      <w:pPr>
        <w:widowControl w:val="0"/>
        <w:autoSpaceDE w:val="0"/>
        <w:autoSpaceDN w:val="0"/>
        <w:adjustRightInd w:val="0"/>
        <w:jc w:val="both"/>
        <w:rPr>
          <w:color w:val="000000"/>
          <w:sz w:val="20"/>
          <w:szCs w:val="20"/>
        </w:rPr>
      </w:pPr>
      <w:r>
        <w:rPr>
          <w:rStyle w:val="af6"/>
        </w:rPr>
        <w:footnoteRef/>
      </w:r>
      <w:r>
        <w:rPr>
          <w:color w:val="000000"/>
          <w:sz w:val="20"/>
          <w:szCs w:val="20"/>
        </w:rPr>
        <w:t>В соответствии с образовательной программой ДОУ и специфики деятельности учреждения , работы специалистов ДОУ , конкретное время проведения НОД в группе может изменяться, но максимально допустимый объем  образовательной нагрузки соответствует «Санитарно-эпидемиологическим</w:t>
      </w:r>
      <w:r w:rsidRPr="008E4E4A">
        <w:rPr>
          <w:color w:val="000000"/>
          <w:sz w:val="20"/>
          <w:szCs w:val="20"/>
        </w:rPr>
        <w:t xml:space="preserve"> правила</w:t>
      </w:r>
      <w:r>
        <w:rPr>
          <w:color w:val="000000"/>
          <w:sz w:val="20"/>
          <w:szCs w:val="20"/>
        </w:rPr>
        <w:t>м и нормативам</w:t>
      </w:r>
      <w:r w:rsidRPr="008E4E4A">
        <w:rPr>
          <w:color w:val="000000"/>
          <w:sz w:val="20"/>
          <w:szCs w:val="20"/>
        </w:rPr>
        <w:t xml:space="preserve"> СанПиН 2.4.1.3049-13</w:t>
      </w:r>
      <w:r>
        <w:rPr>
          <w:color w:val="000000"/>
          <w:sz w:val="20"/>
          <w:szCs w:val="20"/>
        </w:rPr>
        <w:t>» (</w:t>
      </w:r>
      <w:r w:rsidRPr="008E4E4A">
        <w:rPr>
          <w:color w:val="000000"/>
          <w:sz w:val="20"/>
          <w:szCs w:val="20"/>
        </w:rPr>
        <w:t>«Санитарно-эпидемиологические требования к устройству, содержанию и организации режима работы в дошкольных организациях»</w:t>
      </w:r>
      <w:r>
        <w:rPr>
          <w:color w:val="000000"/>
          <w:sz w:val="20"/>
          <w:szCs w:val="20"/>
        </w:rPr>
        <w:t xml:space="preserve"> . Постановление Главного государственного санитарного врача Российской Федерации  от 15 мая 2013г.№26)</w:t>
      </w:r>
    </w:p>
    <w:p w:rsidR="003F1581" w:rsidRDefault="003F1581" w:rsidP="0073576C">
      <w:pPr>
        <w:pStyle w:val="af4"/>
      </w:pPr>
    </w:p>
    <w:p w:rsidR="003F1581" w:rsidRDefault="003F1581" w:rsidP="0073576C">
      <w:pPr>
        <w:widowControl w:val="0"/>
        <w:autoSpaceDE w:val="0"/>
        <w:autoSpaceDN w:val="0"/>
        <w:adjustRightInd w:val="0"/>
        <w:jc w:val="both"/>
      </w:pPr>
    </w:p>
  </w:footnote>
  <w:footnote w:id="3">
    <w:p w:rsidR="003F1581" w:rsidRPr="008E4E4A" w:rsidRDefault="003F1581" w:rsidP="0073576C">
      <w:pPr>
        <w:widowControl w:val="0"/>
        <w:autoSpaceDE w:val="0"/>
        <w:autoSpaceDN w:val="0"/>
        <w:adjustRightInd w:val="0"/>
        <w:jc w:val="both"/>
        <w:rPr>
          <w:color w:val="000000"/>
          <w:sz w:val="20"/>
          <w:szCs w:val="20"/>
        </w:rPr>
      </w:pPr>
      <w:r>
        <w:rPr>
          <w:rStyle w:val="af6"/>
        </w:rPr>
        <w:footnoteRef/>
      </w:r>
      <w:r w:rsidRPr="00C945D5">
        <w:t xml:space="preserve">П.11.4-11.8«Санитарно-эпидемиологические требования к устройству, содержанию и организации режима работы в дошкольных организациях»  2.4.1.3049-13  </w:t>
      </w:r>
      <w:r>
        <w:rPr>
          <w:color w:val="000000"/>
          <w:sz w:val="20"/>
          <w:szCs w:val="20"/>
        </w:rPr>
        <w:t>(</w:t>
      </w:r>
      <w:r w:rsidRPr="008E4E4A">
        <w:rPr>
          <w:color w:val="000000"/>
          <w:sz w:val="20"/>
          <w:szCs w:val="20"/>
        </w:rPr>
        <w:t>«Санитарно-эпидемиологические требования к устройству, содержанию и организации режима работы в дошкольных организациях»</w:t>
      </w:r>
      <w:r>
        <w:rPr>
          <w:color w:val="000000"/>
          <w:sz w:val="20"/>
          <w:szCs w:val="20"/>
        </w:rPr>
        <w:t xml:space="preserve"> . Постановление Главного государственного санитарного врача Российской Федерации  от 15 мая 2013г.№26)</w:t>
      </w:r>
    </w:p>
    <w:p w:rsidR="003F1581" w:rsidRPr="00C945D5" w:rsidRDefault="003F1581" w:rsidP="0073576C">
      <w:pPr>
        <w:pStyle w:val="af4"/>
      </w:pPr>
    </w:p>
    <w:p w:rsidR="003F1581" w:rsidRPr="00C945D5" w:rsidRDefault="003F1581" w:rsidP="0073576C">
      <w:pPr>
        <w:pStyle w:val="af4"/>
      </w:pPr>
    </w:p>
  </w:footnote>
  <w:footnote w:id="4">
    <w:p w:rsidR="003F1581" w:rsidRPr="00E42CB4" w:rsidRDefault="003F1581" w:rsidP="00EA3B95">
      <w:pPr>
        <w:widowControl w:val="0"/>
        <w:autoSpaceDE w:val="0"/>
        <w:autoSpaceDN w:val="0"/>
        <w:adjustRightInd w:val="0"/>
        <w:jc w:val="both"/>
        <w:rPr>
          <w:color w:val="000000"/>
          <w:sz w:val="20"/>
          <w:szCs w:val="20"/>
        </w:rPr>
      </w:pPr>
      <w:r w:rsidRPr="00C945D5">
        <w:rPr>
          <w:rStyle w:val="af6"/>
        </w:rPr>
        <w:footnoteRef/>
      </w:r>
      <w:r w:rsidRPr="00C945D5">
        <w:t xml:space="preserve"> П.11.9-11.13«Санитарно-эпидемиологические требования к устройству, содержанию и организации режима работы в дошкольных организациях»  2.4.1.3049-13  </w:t>
      </w:r>
      <w:r>
        <w:rPr>
          <w:color w:val="000000"/>
          <w:sz w:val="20"/>
          <w:szCs w:val="20"/>
        </w:rPr>
        <w:t>(</w:t>
      </w:r>
      <w:r w:rsidRPr="008E4E4A">
        <w:rPr>
          <w:color w:val="000000"/>
          <w:sz w:val="20"/>
          <w:szCs w:val="20"/>
        </w:rPr>
        <w:t>«Санитарно-эпидемиологические требования к устройству, содержанию и организации режима работы в дошкольных организациях»</w:t>
      </w:r>
      <w:r>
        <w:rPr>
          <w:color w:val="000000"/>
          <w:sz w:val="20"/>
          <w:szCs w:val="20"/>
        </w:rPr>
        <w:t xml:space="preserve"> . Постановление Главного государственного санитарного врача Российской Федерации  от 15 мая 2013г.№26, изменения и дополнения от 04.09.2015 п.15)</w:t>
      </w:r>
    </w:p>
    <w:p w:rsidR="003F1581" w:rsidRPr="00C945D5" w:rsidRDefault="003F1581" w:rsidP="00EA3B95">
      <w:pPr>
        <w:pStyle w:val="af4"/>
      </w:pPr>
    </w:p>
    <w:p w:rsidR="003F1581" w:rsidRPr="00C945D5" w:rsidRDefault="003F1581" w:rsidP="00EA3B95">
      <w:pPr>
        <w:pStyle w:val="af4"/>
      </w:pPr>
    </w:p>
    <w:p w:rsidR="003F1581" w:rsidRDefault="003F1581" w:rsidP="00EA3B95">
      <w:pPr>
        <w:pStyle w:val="af4"/>
      </w:pPr>
    </w:p>
  </w:footnote>
  <w:footnote w:id="5">
    <w:p w:rsidR="003F1581" w:rsidRPr="008E4E4A" w:rsidRDefault="003F1581" w:rsidP="00EA3B95">
      <w:pPr>
        <w:widowControl w:val="0"/>
        <w:autoSpaceDE w:val="0"/>
        <w:autoSpaceDN w:val="0"/>
        <w:adjustRightInd w:val="0"/>
        <w:jc w:val="both"/>
        <w:rPr>
          <w:color w:val="000000"/>
          <w:sz w:val="20"/>
          <w:szCs w:val="20"/>
        </w:rPr>
      </w:pPr>
      <w:r w:rsidRPr="00C945D5">
        <w:rPr>
          <w:rStyle w:val="af6"/>
        </w:rPr>
        <w:footnoteRef/>
      </w:r>
      <w:r w:rsidRPr="00C945D5">
        <w:t xml:space="preserve"> П.12-14«Санитарно-эпидемиологические требования к устройству, содержанию и организации режима работы в дошкольных организациях»  2.4.1.3049-13  </w:t>
      </w:r>
      <w:r>
        <w:rPr>
          <w:color w:val="000000"/>
          <w:sz w:val="20"/>
          <w:szCs w:val="20"/>
        </w:rPr>
        <w:t>(</w:t>
      </w:r>
      <w:r w:rsidRPr="008E4E4A">
        <w:rPr>
          <w:color w:val="000000"/>
          <w:sz w:val="20"/>
          <w:szCs w:val="20"/>
        </w:rPr>
        <w:t>«Санитарно-эпидемиологические требования к устройству, содержанию и организации режима работы в дошкольных организациях»</w:t>
      </w:r>
      <w:r>
        <w:rPr>
          <w:color w:val="000000"/>
          <w:sz w:val="20"/>
          <w:szCs w:val="20"/>
        </w:rPr>
        <w:t xml:space="preserve"> . Постановление Главного государственного санитарного врача Россйиской Федерации  от 15 мая 2013г.№26)</w:t>
      </w:r>
    </w:p>
    <w:p w:rsidR="003F1581" w:rsidRPr="00C945D5" w:rsidRDefault="003F1581" w:rsidP="00EA3B95">
      <w:pPr>
        <w:pStyle w:val="af4"/>
      </w:pPr>
    </w:p>
  </w:footnote>
  <w:footnote w:id="6">
    <w:p w:rsidR="003F1581" w:rsidRPr="008E4E4A" w:rsidRDefault="003F1581" w:rsidP="00EA3B95">
      <w:pPr>
        <w:widowControl w:val="0"/>
        <w:autoSpaceDE w:val="0"/>
        <w:autoSpaceDN w:val="0"/>
        <w:adjustRightInd w:val="0"/>
        <w:jc w:val="both"/>
        <w:rPr>
          <w:color w:val="000000"/>
          <w:sz w:val="20"/>
          <w:szCs w:val="20"/>
        </w:rPr>
      </w:pPr>
      <w:r w:rsidRPr="00C945D5">
        <w:rPr>
          <w:rStyle w:val="af6"/>
        </w:rPr>
        <w:footnoteRef/>
      </w:r>
      <w:r w:rsidRPr="00C945D5">
        <w:t xml:space="preserve"> П.12-15«Санитарно-эпидемиологические требования к устройству, содержанию и организации режима работы в дошкольных организациях»  2.4.1.3049-13 </w:t>
      </w:r>
      <w:r>
        <w:rPr>
          <w:color w:val="000000"/>
          <w:sz w:val="20"/>
          <w:szCs w:val="20"/>
        </w:rPr>
        <w:t>(</w:t>
      </w:r>
      <w:r w:rsidRPr="008E4E4A">
        <w:rPr>
          <w:color w:val="000000"/>
          <w:sz w:val="20"/>
          <w:szCs w:val="20"/>
        </w:rPr>
        <w:t>«Санитарно-эпидемиологические требования к устройству, содержанию и организации режима работы в дошкольных организациях»</w:t>
      </w:r>
      <w:r>
        <w:rPr>
          <w:color w:val="000000"/>
          <w:sz w:val="20"/>
          <w:szCs w:val="20"/>
        </w:rPr>
        <w:t xml:space="preserve"> . Постановление Главного государственного санитарного врача Россйиской Федерации  от 15 мая 2013г.№26)</w:t>
      </w:r>
    </w:p>
    <w:p w:rsidR="003F1581" w:rsidRDefault="003F1581" w:rsidP="00EA3B95">
      <w:pPr>
        <w:pStyle w:val="af4"/>
      </w:pPr>
    </w:p>
    <w:p w:rsidR="003F1581" w:rsidRPr="00C945D5" w:rsidRDefault="003F1581" w:rsidP="00EA3B95">
      <w:pPr>
        <w:pStyle w:val="af4"/>
      </w:pPr>
    </w:p>
    <w:p w:rsidR="003F1581" w:rsidRDefault="003F1581" w:rsidP="00EA3B95">
      <w:pPr>
        <w:pStyle w:val="af4"/>
      </w:pPr>
    </w:p>
  </w:footnote>
  <w:footnote w:id="7">
    <w:p w:rsidR="003F1581" w:rsidRPr="000E2CC4" w:rsidRDefault="003F1581" w:rsidP="00EA3B95">
      <w:pPr>
        <w:widowControl w:val="0"/>
        <w:autoSpaceDE w:val="0"/>
        <w:autoSpaceDN w:val="0"/>
        <w:adjustRightInd w:val="0"/>
        <w:jc w:val="both"/>
        <w:rPr>
          <w:sz w:val="20"/>
          <w:szCs w:val="20"/>
        </w:rPr>
      </w:pPr>
      <w:r w:rsidRPr="000E2CC4">
        <w:rPr>
          <w:rStyle w:val="af6"/>
          <w:sz w:val="20"/>
          <w:szCs w:val="20"/>
        </w:rPr>
        <w:footnoteRef/>
      </w:r>
      <w:r w:rsidRPr="000E2CC4">
        <w:rPr>
          <w:sz w:val="20"/>
          <w:szCs w:val="20"/>
        </w:rPr>
        <w:t xml:space="preserve"> П.9,ст.2</w:t>
      </w:r>
      <w:r>
        <w:rPr>
          <w:sz w:val="20"/>
          <w:szCs w:val="20"/>
        </w:rPr>
        <w:t>. Закон  РФ «Об образовании» 2014 года  от 29.12.2012года №273-ФЗ</w:t>
      </w:r>
    </w:p>
    <w:p w:rsidR="003F1581" w:rsidRPr="00C945D5" w:rsidRDefault="003F1581" w:rsidP="00EA3B95">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20"/>
      </v:shape>
    </w:pict>
  </w:numPicBullet>
  <w:abstractNum w:abstractNumId="0" w15:restartNumberingAfterBreak="0">
    <w:nsid w:val="00000002"/>
    <w:multiLevelType w:val="singleLevel"/>
    <w:tmpl w:val="00000002"/>
    <w:name w:val="WW8Num3"/>
    <w:lvl w:ilvl="0">
      <w:start w:val="1"/>
      <w:numFmt w:val="decimal"/>
      <w:lvlText w:val="%1."/>
      <w:lvlJc w:val="left"/>
      <w:pPr>
        <w:tabs>
          <w:tab w:val="num" w:pos="0"/>
        </w:tabs>
        <w:ind w:left="108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3F0C42"/>
    <w:multiLevelType w:val="hybridMultilevel"/>
    <w:tmpl w:val="03ECB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0C24CD"/>
    <w:multiLevelType w:val="hybridMultilevel"/>
    <w:tmpl w:val="F0A46E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4AE2B8F"/>
    <w:multiLevelType w:val="hybridMultilevel"/>
    <w:tmpl w:val="836A0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41417"/>
    <w:multiLevelType w:val="hybridMultilevel"/>
    <w:tmpl w:val="F5100EC0"/>
    <w:lvl w:ilvl="0" w:tplc="2A96194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E04D24"/>
    <w:multiLevelType w:val="hybridMultilevel"/>
    <w:tmpl w:val="863AF8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04A189E"/>
    <w:multiLevelType w:val="singleLevel"/>
    <w:tmpl w:val="21DAE92A"/>
    <w:lvl w:ilvl="0">
      <w:start w:val="1"/>
      <w:numFmt w:val="decimal"/>
      <w:lvlText w:val="%1)"/>
      <w:legacy w:legacy="1" w:legacySpace="0" w:legacyIndent="312"/>
      <w:lvlJc w:val="left"/>
      <w:rPr>
        <w:rFonts w:ascii="Times New Roman" w:hAnsi="Times New Roman" w:cs="Times New Roman" w:hint="default"/>
      </w:rPr>
    </w:lvl>
  </w:abstractNum>
  <w:abstractNum w:abstractNumId="11" w15:restartNumberingAfterBreak="0">
    <w:nsid w:val="11214AAC"/>
    <w:multiLevelType w:val="multilevel"/>
    <w:tmpl w:val="D24C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B0764"/>
    <w:multiLevelType w:val="hybridMultilevel"/>
    <w:tmpl w:val="61AEE436"/>
    <w:lvl w:ilvl="0" w:tplc="13B8F0A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F0BB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1E060064"/>
    <w:multiLevelType w:val="hybridMultilevel"/>
    <w:tmpl w:val="5AA840F6"/>
    <w:lvl w:ilvl="0" w:tplc="04190007">
      <w:start w:val="1"/>
      <w:numFmt w:val="bullet"/>
      <w:lvlText w:val=""/>
      <w:lvlPicBulletId w:val="0"/>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1EEF6290"/>
    <w:multiLevelType w:val="multilevel"/>
    <w:tmpl w:val="9F6A2A9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60EF1"/>
    <w:multiLevelType w:val="hybridMultilevel"/>
    <w:tmpl w:val="C930AF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1853310"/>
    <w:multiLevelType w:val="hybridMultilevel"/>
    <w:tmpl w:val="572A75EA"/>
    <w:lvl w:ilvl="0" w:tplc="13B8F0A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1B008C"/>
    <w:multiLevelType w:val="hybridMultilevel"/>
    <w:tmpl w:val="55309594"/>
    <w:lvl w:ilvl="0" w:tplc="0419000B">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cs="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cs="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cs="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19" w15:restartNumberingAfterBreak="0">
    <w:nsid w:val="26F2477F"/>
    <w:multiLevelType w:val="singleLevel"/>
    <w:tmpl w:val="6AA003C0"/>
    <w:lvl w:ilvl="0">
      <w:start w:val="1"/>
      <w:numFmt w:val="decimal"/>
      <w:lvlText w:val="%1)"/>
      <w:legacy w:legacy="1" w:legacySpace="0" w:legacyIndent="365"/>
      <w:lvlJc w:val="left"/>
      <w:rPr>
        <w:rFonts w:ascii="Times New Roman" w:hAnsi="Times New Roman" w:cs="Times New Roman" w:hint="default"/>
      </w:rPr>
    </w:lvl>
  </w:abstractNum>
  <w:abstractNum w:abstractNumId="20" w15:restartNumberingAfterBreak="0">
    <w:nsid w:val="2AEC66B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C272125"/>
    <w:multiLevelType w:val="hybridMultilevel"/>
    <w:tmpl w:val="798A3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35E53AA"/>
    <w:multiLevelType w:val="hybridMultilevel"/>
    <w:tmpl w:val="5964E47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BC1ABE"/>
    <w:multiLevelType w:val="hybridMultilevel"/>
    <w:tmpl w:val="017C2C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5F5077"/>
    <w:multiLevelType w:val="hybridMultilevel"/>
    <w:tmpl w:val="F0E42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34C19"/>
    <w:multiLevelType w:val="hybridMultilevel"/>
    <w:tmpl w:val="4EA0A338"/>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26" w15:restartNumberingAfterBreak="0">
    <w:nsid w:val="3BB25B7D"/>
    <w:multiLevelType w:val="singleLevel"/>
    <w:tmpl w:val="6AA003C0"/>
    <w:lvl w:ilvl="0">
      <w:start w:val="1"/>
      <w:numFmt w:val="decimal"/>
      <w:lvlText w:val="%1)"/>
      <w:legacy w:legacy="1" w:legacySpace="0" w:legacyIndent="365"/>
      <w:lvlJc w:val="left"/>
      <w:rPr>
        <w:rFonts w:ascii="Times New Roman" w:hAnsi="Times New Roman" w:cs="Times New Roman" w:hint="default"/>
      </w:rPr>
    </w:lvl>
  </w:abstractNum>
  <w:abstractNum w:abstractNumId="27" w15:restartNumberingAfterBreak="0">
    <w:nsid w:val="3BE3445E"/>
    <w:multiLevelType w:val="hybridMultilevel"/>
    <w:tmpl w:val="B638EFC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D5E008C"/>
    <w:multiLevelType w:val="hybridMultilevel"/>
    <w:tmpl w:val="B10A7EA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3DDA185D"/>
    <w:multiLevelType w:val="hybridMultilevel"/>
    <w:tmpl w:val="ACAE1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400261"/>
    <w:multiLevelType w:val="multilevel"/>
    <w:tmpl w:val="F7647784"/>
    <w:lvl w:ilvl="0">
      <w:start w:val="1"/>
      <w:numFmt w:val="bullet"/>
      <w:pStyle w:val="2"/>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B736FE"/>
    <w:multiLevelType w:val="singleLevel"/>
    <w:tmpl w:val="BFEA1620"/>
    <w:lvl w:ilvl="0">
      <w:start w:val="8"/>
      <w:numFmt w:val="decimal"/>
      <w:lvlText w:val="%1)"/>
      <w:legacy w:legacy="1" w:legacySpace="0" w:legacyIndent="393"/>
      <w:lvlJc w:val="left"/>
      <w:rPr>
        <w:rFonts w:ascii="Times New Roman" w:hAnsi="Times New Roman" w:cs="Times New Roman" w:hint="default"/>
      </w:rPr>
    </w:lvl>
  </w:abstractNum>
  <w:abstractNum w:abstractNumId="32" w15:restartNumberingAfterBreak="0">
    <w:nsid w:val="47831F8A"/>
    <w:multiLevelType w:val="hybridMultilevel"/>
    <w:tmpl w:val="39D074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D24994"/>
    <w:multiLevelType w:val="hybridMultilevel"/>
    <w:tmpl w:val="E000F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266521"/>
    <w:multiLevelType w:val="hybridMultilevel"/>
    <w:tmpl w:val="F3AE1BD0"/>
    <w:lvl w:ilvl="0" w:tplc="40F679C8">
      <w:start w:val="1"/>
      <w:numFmt w:val="bullet"/>
      <w:lvlText w:val=""/>
      <w:lvlJc w:val="left"/>
      <w:pPr>
        <w:tabs>
          <w:tab w:val="num" w:pos="720"/>
        </w:tabs>
        <w:ind w:left="720" w:hanging="360"/>
      </w:pPr>
      <w:rPr>
        <w:rFonts w:ascii="Wingdings 2" w:hAnsi="Wingdings 2" w:hint="default"/>
      </w:rPr>
    </w:lvl>
    <w:lvl w:ilvl="1" w:tplc="63066292" w:tentative="1">
      <w:start w:val="1"/>
      <w:numFmt w:val="bullet"/>
      <w:lvlText w:val=""/>
      <w:lvlJc w:val="left"/>
      <w:pPr>
        <w:tabs>
          <w:tab w:val="num" w:pos="1440"/>
        </w:tabs>
        <w:ind w:left="1440" w:hanging="360"/>
      </w:pPr>
      <w:rPr>
        <w:rFonts w:ascii="Wingdings 2" w:hAnsi="Wingdings 2" w:hint="default"/>
      </w:rPr>
    </w:lvl>
    <w:lvl w:ilvl="2" w:tplc="FB7A2F00" w:tentative="1">
      <w:start w:val="1"/>
      <w:numFmt w:val="bullet"/>
      <w:lvlText w:val=""/>
      <w:lvlJc w:val="left"/>
      <w:pPr>
        <w:tabs>
          <w:tab w:val="num" w:pos="2160"/>
        </w:tabs>
        <w:ind w:left="2160" w:hanging="360"/>
      </w:pPr>
      <w:rPr>
        <w:rFonts w:ascii="Wingdings 2" w:hAnsi="Wingdings 2" w:hint="default"/>
      </w:rPr>
    </w:lvl>
    <w:lvl w:ilvl="3" w:tplc="8A7EA5F8" w:tentative="1">
      <w:start w:val="1"/>
      <w:numFmt w:val="bullet"/>
      <w:lvlText w:val=""/>
      <w:lvlJc w:val="left"/>
      <w:pPr>
        <w:tabs>
          <w:tab w:val="num" w:pos="2880"/>
        </w:tabs>
        <w:ind w:left="2880" w:hanging="360"/>
      </w:pPr>
      <w:rPr>
        <w:rFonts w:ascii="Wingdings 2" w:hAnsi="Wingdings 2" w:hint="default"/>
      </w:rPr>
    </w:lvl>
    <w:lvl w:ilvl="4" w:tplc="A59CD200" w:tentative="1">
      <w:start w:val="1"/>
      <w:numFmt w:val="bullet"/>
      <w:lvlText w:val=""/>
      <w:lvlJc w:val="left"/>
      <w:pPr>
        <w:tabs>
          <w:tab w:val="num" w:pos="3600"/>
        </w:tabs>
        <w:ind w:left="3600" w:hanging="360"/>
      </w:pPr>
      <w:rPr>
        <w:rFonts w:ascii="Wingdings 2" w:hAnsi="Wingdings 2" w:hint="default"/>
      </w:rPr>
    </w:lvl>
    <w:lvl w:ilvl="5" w:tplc="0B3C66CA" w:tentative="1">
      <w:start w:val="1"/>
      <w:numFmt w:val="bullet"/>
      <w:lvlText w:val=""/>
      <w:lvlJc w:val="left"/>
      <w:pPr>
        <w:tabs>
          <w:tab w:val="num" w:pos="4320"/>
        </w:tabs>
        <w:ind w:left="4320" w:hanging="360"/>
      </w:pPr>
      <w:rPr>
        <w:rFonts w:ascii="Wingdings 2" w:hAnsi="Wingdings 2" w:hint="default"/>
      </w:rPr>
    </w:lvl>
    <w:lvl w:ilvl="6" w:tplc="E5266E6E" w:tentative="1">
      <w:start w:val="1"/>
      <w:numFmt w:val="bullet"/>
      <w:lvlText w:val=""/>
      <w:lvlJc w:val="left"/>
      <w:pPr>
        <w:tabs>
          <w:tab w:val="num" w:pos="5040"/>
        </w:tabs>
        <w:ind w:left="5040" w:hanging="360"/>
      </w:pPr>
      <w:rPr>
        <w:rFonts w:ascii="Wingdings 2" w:hAnsi="Wingdings 2" w:hint="default"/>
      </w:rPr>
    </w:lvl>
    <w:lvl w:ilvl="7" w:tplc="0E8C5732" w:tentative="1">
      <w:start w:val="1"/>
      <w:numFmt w:val="bullet"/>
      <w:lvlText w:val=""/>
      <w:lvlJc w:val="left"/>
      <w:pPr>
        <w:tabs>
          <w:tab w:val="num" w:pos="5760"/>
        </w:tabs>
        <w:ind w:left="5760" w:hanging="360"/>
      </w:pPr>
      <w:rPr>
        <w:rFonts w:ascii="Wingdings 2" w:hAnsi="Wingdings 2" w:hint="default"/>
      </w:rPr>
    </w:lvl>
    <w:lvl w:ilvl="8" w:tplc="A6CC6E78"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4B802CB1"/>
    <w:multiLevelType w:val="hybridMultilevel"/>
    <w:tmpl w:val="9FA027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C244C5A"/>
    <w:multiLevelType w:val="multilevel"/>
    <w:tmpl w:val="292A8B3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D17567"/>
    <w:multiLevelType w:val="hybridMultilevel"/>
    <w:tmpl w:val="83BC547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E8308D"/>
    <w:multiLevelType w:val="multilevel"/>
    <w:tmpl w:val="5CCA459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89537C"/>
    <w:multiLevelType w:val="hybridMultilevel"/>
    <w:tmpl w:val="13EEFDFA"/>
    <w:lvl w:ilvl="0" w:tplc="13B8F0A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B34983"/>
    <w:multiLevelType w:val="hybridMultilevel"/>
    <w:tmpl w:val="B9DA655E"/>
    <w:lvl w:ilvl="0" w:tplc="0419000B">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cs="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cs="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cs="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41" w15:restartNumberingAfterBreak="0">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4527E"/>
    <w:multiLevelType w:val="hybridMultilevel"/>
    <w:tmpl w:val="0158C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B0394B"/>
    <w:multiLevelType w:val="hybridMultilevel"/>
    <w:tmpl w:val="34366574"/>
    <w:lvl w:ilvl="0" w:tplc="D71E21AA">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7100BE"/>
    <w:multiLevelType w:val="singleLevel"/>
    <w:tmpl w:val="3F18FDCA"/>
    <w:lvl w:ilvl="0">
      <w:start w:val="4"/>
      <w:numFmt w:val="decimal"/>
      <w:lvlText w:val="%1)"/>
      <w:legacy w:legacy="1" w:legacySpace="0" w:legacyIndent="365"/>
      <w:lvlJc w:val="left"/>
      <w:rPr>
        <w:rFonts w:ascii="Times New Roman" w:hAnsi="Times New Roman" w:cs="Times New Roman" w:hint="default"/>
      </w:rPr>
    </w:lvl>
  </w:abstractNum>
  <w:abstractNum w:abstractNumId="45" w15:restartNumberingAfterBreak="0">
    <w:nsid w:val="6F8D4D2F"/>
    <w:multiLevelType w:val="hybridMultilevel"/>
    <w:tmpl w:val="DA0824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D5070B"/>
    <w:multiLevelType w:val="multilevel"/>
    <w:tmpl w:val="4EAEE93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CA4448"/>
    <w:multiLevelType w:val="hybridMultilevel"/>
    <w:tmpl w:val="73FADFBE"/>
    <w:lvl w:ilvl="0" w:tplc="3F200506">
      <w:start w:val="1"/>
      <w:numFmt w:val="decimal"/>
      <w:lvlText w:val="%1."/>
      <w:lvlJc w:val="left"/>
      <w:pPr>
        <w:tabs>
          <w:tab w:val="num" w:pos="720"/>
        </w:tabs>
        <w:ind w:left="720" w:hanging="360"/>
      </w:pPr>
      <w:rPr>
        <w:rFonts w:hint="default"/>
        <w:i w:val="0"/>
      </w:rPr>
    </w:lvl>
    <w:lvl w:ilvl="1" w:tplc="04190001">
      <w:start w:val="1"/>
      <w:numFmt w:val="bullet"/>
      <w:lvlText w:val=""/>
      <w:lvlJc w:val="left"/>
      <w:pPr>
        <w:tabs>
          <w:tab w:val="num" w:pos="1440"/>
        </w:tabs>
        <w:ind w:left="1440" w:hanging="360"/>
      </w:pPr>
      <w:rPr>
        <w:rFonts w:ascii="Symbol" w:hAnsi="Symbol"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1BE67EE"/>
    <w:multiLevelType w:val="singleLevel"/>
    <w:tmpl w:val="E40C502E"/>
    <w:lvl w:ilvl="0">
      <w:start w:val="2"/>
      <w:numFmt w:val="decimal"/>
      <w:lvlText w:val="%1)"/>
      <w:legacy w:legacy="1" w:legacySpace="0" w:legacyIndent="365"/>
      <w:lvlJc w:val="left"/>
      <w:rPr>
        <w:rFonts w:ascii="Times New Roman" w:hAnsi="Times New Roman" w:cs="Times New Roman" w:hint="default"/>
      </w:rPr>
    </w:lvl>
  </w:abstractNum>
  <w:abstractNum w:abstractNumId="49" w15:restartNumberingAfterBreak="0">
    <w:nsid w:val="73711960"/>
    <w:multiLevelType w:val="hybridMultilevel"/>
    <w:tmpl w:val="34B468EC"/>
    <w:lvl w:ilvl="0" w:tplc="04190009">
      <w:start w:val="1"/>
      <w:numFmt w:val="bullet"/>
      <w:lvlText w:val=""/>
      <w:lvlJc w:val="left"/>
      <w:pPr>
        <w:ind w:left="2515" w:hanging="360"/>
      </w:pPr>
      <w:rPr>
        <w:rFonts w:ascii="Wingdings" w:hAnsi="Wingdings" w:hint="default"/>
      </w:rPr>
    </w:lvl>
    <w:lvl w:ilvl="1" w:tplc="04190003" w:tentative="1">
      <w:start w:val="1"/>
      <w:numFmt w:val="bullet"/>
      <w:lvlText w:val="o"/>
      <w:lvlJc w:val="left"/>
      <w:pPr>
        <w:ind w:left="3235" w:hanging="360"/>
      </w:pPr>
      <w:rPr>
        <w:rFonts w:ascii="Courier New" w:hAnsi="Courier New" w:cs="Courier New" w:hint="default"/>
      </w:rPr>
    </w:lvl>
    <w:lvl w:ilvl="2" w:tplc="04190005" w:tentative="1">
      <w:start w:val="1"/>
      <w:numFmt w:val="bullet"/>
      <w:lvlText w:val=""/>
      <w:lvlJc w:val="left"/>
      <w:pPr>
        <w:ind w:left="3955" w:hanging="360"/>
      </w:pPr>
      <w:rPr>
        <w:rFonts w:ascii="Wingdings" w:hAnsi="Wingdings" w:hint="default"/>
      </w:rPr>
    </w:lvl>
    <w:lvl w:ilvl="3" w:tplc="04190001" w:tentative="1">
      <w:start w:val="1"/>
      <w:numFmt w:val="bullet"/>
      <w:lvlText w:val=""/>
      <w:lvlJc w:val="left"/>
      <w:pPr>
        <w:ind w:left="4675" w:hanging="360"/>
      </w:pPr>
      <w:rPr>
        <w:rFonts w:ascii="Symbol" w:hAnsi="Symbol" w:hint="default"/>
      </w:rPr>
    </w:lvl>
    <w:lvl w:ilvl="4" w:tplc="04190003" w:tentative="1">
      <w:start w:val="1"/>
      <w:numFmt w:val="bullet"/>
      <w:lvlText w:val="o"/>
      <w:lvlJc w:val="left"/>
      <w:pPr>
        <w:ind w:left="5395" w:hanging="360"/>
      </w:pPr>
      <w:rPr>
        <w:rFonts w:ascii="Courier New" w:hAnsi="Courier New" w:cs="Courier New" w:hint="default"/>
      </w:rPr>
    </w:lvl>
    <w:lvl w:ilvl="5" w:tplc="04190005" w:tentative="1">
      <w:start w:val="1"/>
      <w:numFmt w:val="bullet"/>
      <w:lvlText w:val=""/>
      <w:lvlJc w:val="left"/>
      <w:pPr>
        <w:ind w:left="6115" w:hanging="360"/>
      </w:pPr>
      <w:rPr>
        <w:rFonts w:ascii="Wingdings" w:hAnsi="Wingdings" w:hint="default"/>
      </w:rPr>
    </w:lvl>
    <w:lvl w:ilvl="6" w:tplc="04190001" w:tentative="1">
      <w:start w:val="1"/>
      <w:numFmt w:val="bullet"/>
      <w:lvlText w:val=""/>
      <w:lvlJc w:val="left"/>
      <w:pPr>
        <w:ind w:left="6835" w:hanging="360"/>
      </w:pPr>
      <w:rPr>
        <w:rFonts w:ascii="Symbol" w:hAnsi="Symbol" w:hint="default"/>
      </w:rPr>
    </w:lvl>
    <w:lvl w:ilvl="7" w:tplc="04190003" w:tentative="1">
      <w:start w:val="1"/>
      <w:numFmt w:val="bullet"/>
      <w:lvlText w:val="o"/>
      <w:lvlJc w:val="left"/>
      <w:pPr>
        <w:ind w:left="7555" w:hanging="360"/>
      </w:pPr>
      <w:rPr>
        <w:rFonts w:ascii="Courier New" w:hAnsi="Courier New" w:cs="Courier New" w:hint="default"/>
      </w:rPr>
    </w:lvl>
    <w:lvl w:ilvl="8" w:tplc="04190005" w:tentative="1">
      <w:start w:val="1"/>
      <w:numFmt w:val="bullet"/>
      <w:lvlText w:val=""/>
      <w:lvlJc w:val="left"/>
      <w:pPr>
        <w:ind w:left="8275" w:hanging="360"/>
      </w:pPr>
      <w:rPr>
        <w:rFonts w:ascii="Wingdings" w:hAnsi="Wingdings" w:hint="default"/>
      </w:rPr>
    </w:lvl>
  </w:abstractNum>
  <w:abstractNum w:abstractNumId="50" w15:restartNumberingAfterBreak="0">
    <w:nsid w:val="743B3C53"/>
    <w:multiLevelType w:val="multilevel"/>
    <w:tmpl w:val="EE06FB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535E8E"/>
    <w:multiLevelType w:val="hybridMultilevel"/>
    <w:tmpl w:val="6840C68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5176B4"/>
    <w:multiLevelType w:val="hybridMultilevel"/>
    <w:tmpl w:val="5F1AC664"/>
    <w:lvl w:ilvl="0" w:tplc="A6603580">
      <w:start w:val="1"/>
      <w:numFmt w:val="bullet"/>
      <w:lvlText w:val="•"/>
      <w:lvlJc w:val="left"/>
      <w:pPr>
        <w:tabs>
          <w:tab w:val="num" w:pos="720"/>
        </w:tabs>
        <w:ind w:left="720" w:hanging="360"/>
      </w:pPr>
      <w:rPr>
        <w:rFonts w:ascii="Times New Roman" w:hAnsi="Times New Roman" w:hint="default"/>
      </w:rPr>
    </w:lvl>
    <w:lvl w:ilvl="1" w:tplc="BB368196" w:tentative="1">
      <w:start w:val="1"/>
      <w:numFmt w:val="bullet"/>
      <w:lvlText w:val="•"/>
      <w:lvlJc w:val="left"/>
      <w:pPr>
        <w:tabs>
          <w:tab w:val="num" w:pos="1440"/>
        </w:tabs>
        <w:ind w:left="1440" w:hanging="360"/>
      </w:pPr>
      <w:rPr>
        <w:rFonts w:ascii="Times New Roman" w:hAnsi="Times New Roman" w:hint="default"/>
      </w:rPr>
    </w:lvl>
    <w:lvl w:ilvl="2" w:tplc="F40CFF66" w:tentative="1">
      <w:start w:val="1"/>
      <w:numFmt w:val="bullet"/>
      <w:lvlText w:val="•"/>
      <w:lvlJc w:val="left"/>
      <w:pPr>
        <w:tabs>
          <w:tab w:val="num" w:pos="2160"/>
        </w:tabs>
        <w:ind w:left="2160" w:hanging="360"/>
      </w:pPr>
      <w:rPr>
        <w:rFonts w:ascii="Times New Roman" w:hAnsi="Times New Roman" w:hint="default"/>
      </w:rPr>
    </w:lvl>
    <w:lvl w:ilvl="3" w:tplc="71847266" w:tentative="1">
      <w:start w:val="1"/>
      <w:numFmt w:val="bullet"/>
      <w:lvlText w:val="•"/>
      <w:lvlJc w:val="left"/>
      <w:pPr>
        <w:tabs>
          <w:tab w:val="num" w:pos="2880"/>
        </w:tabs>
        <w:ind w:left="2880" w:hanging="360"/>
      </w:pPr>
      <w:rPr>
        <w:rFonts w:ascii="Times New Roman" w:hAnsi="Times New Roman" w:hint="default"/>
      </w:rPr>
    </w:lvl>
    <w:lvl w:ilvl="4" w:tplc="52DC4630" w:tentative="1">
      <w:start w:val="1"/>
      <w:numFmt w:val="bullet"/>
      <w:lvlText w:val="•"/>
      <w:lvlJc w:val="left"/>
      <w:pPr>
        <w:tabs>
          <w:tab w:val="num" w:pos="3600"/>
        </w:tabs>
        <w:ind w:left="3600" w:hanging="360"/>
      </w:pPr>
      <w:rPr>
        <w:rFonts w:ascii="Times New Roman" w:hAnsi="Times New Roman" w:hint="default"/>
      </w:rPr>
    </w:lvl>
    <w:lvl w:ilvl="5" w:tplc="233E4D3C" w:tentative="1">
      <w:start w:val="1"/>
      <w:numFmt w:val="bullet"/>
      <w:lvlText w:val="•"/>
      <w:lvlJc w:val="left"/>
      <w:pPr>
        <w:tabs>
          <w:tab w:val="num" w:pos="4320"/>
        </w:tabs>
        <w:ind w:left="4320" w:hanging="360"/>
      </w:pPr>
      <w:rPr>
        <w:rFonts w:ascii="Times New Roman" w:hAnsi="Times New Roman" w:hint="default"/>
      </w:rPr>
    </w:lvl>
    <w:lvl w:ilvl="6" w:tplc="79CA9926" w:tentative="1">
      <w:start w:val="1"/>
      <w:numFmt w:val="bullet"/>
      <w:lvlText w:val="•"/>
      <w:lvlJc w:val="left"/>
      <w:pPr>
        <w:tabs>
          <w:tab w:val="num" w:pos="5040"/>
        </w:tabs>
        <w:ind w:left="5040" w:hanging="360"/>
      </w:pPr>
      <w:rPr>
        <w:rFonts w:ascii="Times New Roman" w:hAnsi="Times New Roman" w:hint="default"/>
      </w:rPr>
    </w:lvl>
    <w:lvl w:ilvl="7" w:tplc="BC5C8F04" w:tentative="1">
      <w:start w:val="1"/>
      <w:numFmt w:val="bullet"/>
      <w:lvlText w:val="•"/>
      <w:lvlJc w:val="left"/>
      <w:pPr>
        <w:tabs>
          <w:tab w:val="num" w:pos="5760"/>
        </w:tabs>
        <w:ind w:left="5760" w:hanging="360"/>
      </w:pPr>
      <w:rPr>
        <w:rFonts w:ascii="Times New Roman" w:hAnsi="Times New Roman" w:hint="default"/>
      </w:rPr>
    </w:lvl>
    <w:lvl w:ilvl="8" w:tplc="F724E0B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E653F39"/>
    <w:multiLevelType w:val="multilevel"/>
    <w:tmpl w:val="5144F8C2"/>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30"/>
  </w:num>
  <w:num w:numId="2">
    <w:abstractNumId w:val="21"/>
  </w:num>
  <w:num w:numId="3">
    <w:abstractNumId w:val="35"/>
  </w:num>
  <w:num w:numId="4">
    <w:abstractNumId w:val="6"/>
  </w:num>
  <w:num w:numId="5">
    <w:abstractNumId w:val="22"/>
  </w:num>
  <w:num w:numId="6">
    <w:abstractNumId w:val="45"/>
  </w:num>
  <w:num w:numId="7">
    <w:abstractNumId w:val="27"/>
  </w:num>
  <w:num w:numId="8">
    <w:abstractNumId w:val="32"/>
  </w:num>
  <w:num w:numId="9">
    <w:abstractNumId w:val="37"/>
  </w:num>
  <w:num w:numId="10">
    <w:abstractNumId w:val="9"/>
  </w:num>
  <w:num w:numId="11">
    <w:abstractNumId w:val="13"/>
  </w:num>
  <w:num w:numId="12">
    <w:abstractNumId w:val="20"/>
  </w:num>
  <w:num w:numId="13">
    <w:abstractNumId w:val="48"/>
  </w:num>
  <w:num w:numId="14">
    <w:abstractNumId w:val="19"/>
  </w:num>
  <w:num w:numId="15">
    <w:abstractNumId w:val="19"/>
    <w:lvlOverride w:ilvl="0">
      <w:lvl w:ilvl="0">
        <w:start w:val="5"/>
        <w:numFmt w:val="decimal"/>
        <w:lvlText w:val="%1)"/>
        <w:legacy w:legacy="1" w:legacySpace="0" w:legacyIndent="360"/>
        <w:lvlJc w:val="left"/>
        <w:rPr>
          <w:rFonts w:ascii="Times New Roman" w:hAnsi="Times New Roman" w:cs="Times New Roman" w:hint="default"/>
        </w:rPr>
      </w:lvl>
    </w:lvlOverride>
  </w:num>
  <w:num w:numId="16">
    <w:abstractNumId w:val="31"/>
  </w:num>
  <w:num w:numId="17">
    <w:abstractNumId w:val="26"/>
  </w:num>
  <w:num w:numId="18">
    <w:abstractNumId w:val="44"/>
  </w:num>
  <w:num w:numId="19">
    <w:abstractNumId w:val="44"/>
    <w:lvlOverride w:ilvl="0">
      <w:lvl w:ilvl="0">
        <w:start w:val="6"/>
        <w:numFmt w:val="decimal"/>
        <w:lvlText w:val="%1)"/>
        <w:legacy w:legacy="1" w:legacySpace="0" w:legacyIndent="360"/>
        <w:lvlJc w:val="left"/>
        <w:rPr>
          <w:rFonts w:ascii="Times New Roman" w:hAnsi="Times New Roman" w:cs="Times New Roman" w:hint="default"/>
        </w:rPr>
      </w:lvl>
    </w:lvlOverride>
  </w:num>
  <w:num w:numId="20">
    <w:abstractNumId w:val="51"/>
  </w:num>
  <w:num w:numId="21">
    <w:abstractNumId w:val="53"/>
  </w:num>
  <w:num w:numId="22">
    <w:abstractNumId w:val="34"/>
  </w:num>
  <w:num w:numId="23">
    <w:abstractNumId w:val="52"/>
  </w:num>
  <w:num w:numId="24">
    <w:abstractNumId w:val="29"/>
  </w:num>
  <w:num w:numId="25">
    <w:abstractNumId w:val="41"/>
  </w:num>
  <w:num w:numId="26">
    <w:abstractNumId w:val="10"/>
  </w:num>
  <w:num w:numId="27">
    <w:abstractNumId w:val="12"/>
  </w:num>
  <w:num w:numId="28">
    <w:abstractNumId w:val="39"/>
  </w:num>
  <w:num w:numId="29">
    <w:abstractNumId w:val="17"/>
  </w:num>
  <w:num w:numId="30">
    <w:abstractNumId w:val="18"/>
  </w:num>
  <w:num w:numId="31">
    <w:abstractNumId w:val="14"/>
  </w:num>
  <w:num w:numId="32">
    <w:abstractNumId w:val="16"/>
  </w:num>
  <w:num w:numId="33">
    <w:abstractNumId w:val="40"/>
  </w:num>
  <w:num w:numId="34">
    <w:abstractNumId w:val="49"/>
  </w:num>
  <w:num w:numId="35">
    <w:abstractNumId w:val="28"/>
  </w:num>
  <w:num w:numId="36">
    <w:abstractNumId w:val="5"/>
  </w:num>
  <w:num w:numId="37">
    <w:abstractNumId w:val="33"/>
  </w:num>
  <w:num w:numId="38">
    <w:abstractNumId w:val="42"/>
  </w:num>
  <w:num w:numId="39">
    <w:abstractNumId w:val="11"/>
  </w:num>
  <w:num w:numId="40">
    <w:abstractNumId w:val="36"/>
  </w:num>
  <w:num w:numId="41">
    <w:abstractNumId w:val="38"/>
  </w:num>
  <w:num w:numId="42">
    <w:abstractNumId w:val="50"/>
  </w:num>
  <w:num w:numId="43">
    <w:abstractNumId w:val="46"/>
  </w:num>
  <w:num w:numId="44">
    <w:abstractNumId w:val="15"/>
  </w:num>
  <w:num w:numId="45">
    <w:abstractNumId w:val="25"/>
  </w:num>
  <w:num w:numId="46">
    <w:abstractNumId w:val="24"/>
  </w:num>
  <w:num w:numId="47">
    <w:abstractNumId w:val="43"/>
  </w:num>
  <w:num w:numId="48">
    <w:abstractNumId w:val="8"/>
  </w:num>
  <w:num w:numId="49">
    <w:abstractNumId w:val="7"/>
  </w:num>
  <w:num w:numId="50">
    <w:abstractNumId w:val="47"/>
  </w:num>
  <w:num w:numId="51">
    <w:abstractNumId w:val="3"/>
  </w:num>
  <w:num w:numId="52">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4F"/>
    <w:rsid w:val="00000C14"/>
    <w:rsid w:val="00000FC3"/>
    <w:rsid w:val="00002EDE"/>
    <w:rsid w:val="000077E4"/>
    <w:rsid w:val="00010742"/>
    <w:rsid w:val="00012167"/>
    <w:rsid w:val="00012497"/>
    <w:rsid w:val="00013433"/>
    <w:rsid w:val="00014766"/>
    <w:rsid w:val="00015432"/>
    <w:rsid w:val="00021765"/>
    <w:rsid w:val="000224FE"/>
    <w:rsid w:val="00023EB2"/>
    <w:rsid w:val="00024748"/>
    <w:rsid w:val="000249B3"/>
    <w:rsid w:val="000305CE"/>
    <w:rsid w:val="000354EF"/>
    <w:rsid w:val="00036980"/>
    <w:rsid w:val="000373DA"/>
    <w:rsid w:val="0004425E"/>
    <w:rsid w:val="0004558F"/>
    <w:rsid w:val="00045EB2"/>
    <w:rsid w:val="00046F7D"/>
    <w:rsid w:val="00047AFA"/>
    <w:rsid w:val="00050D9F"/>
    <w:rsid w:val="0005280B"/>
    <w:rsid w:val="000545E6"/>
    <w:rsid w:val="00065929"/>
    <w:rsid w:val="00066841"/>
    <w:rsid w:val="00066DA8"/>
    <w:rsid w:val="00067315"/>
    <w:rsid w:val="0007036B"/>
    <w:rsid w:val="000710BC"/>
    <w:rsid w:val="00072E8F"/>
    <w:rsid w:val="00081824"/>
    <w:rsid w:val="00081FE6"/>
    <w:rsid w:val="00086FE4"/>
    <w:rsid w:val="00087AA7"/>
    <w:rsid w:val="000A10B0"/>
    <w:rsid w:val="000B0453"/>
    <w:rsid w:val="000B28A9"/>
    <w:rsid w:val="000B7A67"/>
    <w:rsid w:val="000C24DD"/>
    <w:rsid w:val="000C58B7"/>
    <w:rsid w:val="000C685D"/>
    <w:rsid w:val="000D00FA"/>
    <w:rsid w:val="000D4C95"/>
    <w:rsid w:val="000D683F"/>
    <w:rsid w:val="000D7F6F"/>
    <w:rsid w:val="000E145C"/>
    <w:rsid w:val="000E28F9"/>
    <w:rsid w:val="000E3836"/>
    <w:rsid w:val="000E3A34"/>
    <w:rsid w:val="000E56F9"/>
    <w:rsid w:val="000E79A9"/>
    <w:rsid w:val="000E79E8"/>
    <w:rsid w:val="000F0C86"/>
    <w:rsid w:val="000F2936"/>
    <w:rsid w:val="000F403C"/>
    <w:rsid w:val="000F48C7"/>
    <w:rsid w:val="00101225"/>
    <w:rsid w:val="001123F5"/>
    <w:rsid w:val="001145A4"/>
    <w:rsid w:val="001156E3"/>
    <w:rsid w:val="001210B4"/>
    <w:rsid w:val="00126858"/>
    <w:rsid w:val="00131879"/>
    <w:rsid w:val="001327F6"/>
    <w:rsid w:val="001371A8"/>
    <w:rsid w:val="00141234"/>
    <w:rsid w:val="0014230A"/>
    <w:rsid w:val="0014599E"/>
    <w:rsid w:val="001518CC"/>
    <w:rsid w:val="0015206F"/>
    <w:rsid w:val="00152935"/>
    <w:rsid w:val="00153D23"/>
    <w:rsid w:val="00154E40"/>
    <w:rsid w:val="0015623C"/>
    <w:rsid w:val="001613B4"/>
    <w:rsid w:val="001619A9"/>
    <w:rsid w:val="00163832"/>
    <w:rsid w:val="00170B9C"/>
    <w:rsid w:val="00175C6E"/>
    <w:rsid w:val="00176B49"/>
    <w:rsid w:val="001770F5"/>
    <w:rsid w:val="00182C82"/>
    <w:rsid w:val="001845B1"/>
    <w:rsid w:val="00184831"/>
    <w:rsid w:val="00185CB5"/>
    <w:rsid w:val="00187DD0"/>
    <w:rsid w:val="00192EA3"/>
    <w:rsid w:val="00194772"/>
    <w:rsid w:val="0019497F"/>
    <w:rsid w:val="001A32BE"/>
    <w:rsid w:val="001A670B"/>
    <w:rsid w:val="001A67F4"/>
    <w:rsid w:val="001B0553"/>
    <w:rsid w:val="001B30CA"/>
    <w:rsid w:val="001B3864"/>
    <w:rsid w:val="001B403E"/>
    <w:rsid w:val="001B452E"/>
    <w:rsid w:val="001B46A0"/>
    <w:rsid w:val="001C124B"/>
    <w:rsid w:val="001C22DB"/>
    <w:rsid w:val="001C33F2"/>
    <w:rsid w:val="001C379D"/>
    <w:rsid w:val="001C6B07"/>
    <w:rsid w:val="001D0809"/>
    <w:rsid w:val="001D23EE"/>
    <w:rsid w:val="001D359F"/>
    <w:rsid w:val="001D534C"/>
    <w:rsid w:val="001D63F1"/>
    <w:rsid w:val="001E30A3"/>
    <w:rsid w:val="001E4284"/>
    <w:rsid w:val="001F1D06"/>
    <w:rsid w:val="001F2989"/>
    <w:rsid w:val="001F581D"/>
    <w:rsid w:val="001F79C1"/>
    <w:rsid w:val="00202430"/>
    <w:rsid w:val="0020262E"/>
    <w:rsid w:val="0020511A"/>
    <w:rsid w:val="00207EC8"/>
    <w:rsid w:val="002117AD"/>
    <w:rsid w:val="00213B5F"/>
    <w:rsid w:val="00221229"/>
    <w:rsid w:val="00225506"/>
    <w:rsid w:val="00225A1A"/>
    <w:rsid w:val="00231261"/>
    <w:rsid w:val="00231AD4"/>
    <w:rsid w:val="00234421"/>
    <w:rsid w:val="002502DA"/>
    <w:rsid w:val="00253C2C"/>
    <w:rsid w:val="00255083"/>
    <w:rsid w:val="002572E5"/>
    <w:rsid w:val="00260DEE"/>
    <w:rsid w:val="00265381"/>
    <w:rsid w:val="00267C81"/>
    <w:rsid w:val="00267DA4"/>
    <w:rsid w:val="00272CD2"/>
    <w:rsid w:val="00276BEC"/>
    <w:rsid w:val="00277E72"/>
    <w:rsid w:val="0028122B"/>
    <w:rsid w:val="0028144A"/>
    <w:rsid w:val="00283C76"/>
    <w:rsid w:val="00290A58"/>
    <w:rsid w:val="00292275"/>
    <w:rsid w:val="002924BE"/>
    <w:rsid w:val="002929FF"/>
    <w:rsid w:val="00293F0C"/>
    <w:rsid w:val="00294429"/>
    <w:rsid w:val="002947D2"/>
    <w:rsid w:val="00295131"/>
    <w:rsid w:val="00295287"/>
    <w:rsid w:val="002A08B9"/>
    <w:rsid w:val="002A415C"/>
    <w:rsid w:val="002A64D5"/>
    <w:rsid w:val="002B07F0"/>
    <w:rsid w:val="002B3418"/>
    <w:rsid w:val="002B3E67"/>
    <w:rsid w:val="002B58B3"/>
    <w:rsid w:val="002B6877"/>
    <w:rsid w:val="002C1229"/>
    <w:rsid w:val="002C37F7"/>
    <w:rsid w:val="002C4663"/>
    <w:rsid w:val="002C59B1"/>
    <w:rsid w:val="002C62AF"/>
    <w:rsid w:val="002C6F9F"/>
    <w:rsid w:val="002D2AF3"/>
    <w:rsid w:val="002D5FBB"/>
    <w:rsid w:val="002D6DD8"/>
    <w:rsid w:val="002E1DA5"/>
    <w:rsid w:val="002E2AFF"/>
    <w:rsid w:val="002E47E0"/>
    <w:rsid w:val="002F14DC"/>
    <w:rsid w:val="002F4F8B"/>
    <w:rsid w:val="00303C49"/>
    <w:rsid w:val="003043FD"/>
    <w:rsid w:val="0031557B"/>
    <w:rsid w:val="00320B3C"/>
    <w:rsid w:val="00322D8C"/>
    <w:rsid w:val="0032316F"/>
    <w:rsid w:val="00324B5F"/>
    <w:rsid w:val="003266CC"/>
    <w:rsid w:val="003273F3"/>
    <w:rsid w:val="00327D2C"/>
    <w:rsid w:val="0033143A"/>
    <w:rsid w:val="00335B94"/>
    <w:rsid w:val="00341696"/>
    <w:rsid w:val="003469DF"/>
    <w:rsid w:val="00346B34"/>
    <w:rsid w:val="00347954"/>
    <w:rsid w:val="00350CB7"/>
    <w:rsid w:val="00353892"/>
    <w:rsid w:val="00353B8B"/>
    <w:rsid w:val="003617F3"/>
    <w:rsid w:val="00362DEC"/>
    <w:rsid w:val="0036368B"/>
    <w:rsid w:val="0036620E"/>
    <w:rsid w:val="003676D9"/>
    <w:rsid w:val="0037007A"/>
    <w:rsid w:val="003708E3"/>
    <w:rsid w:val="003709A3"/>
    <w:rsid w:val="00373E39"/>
    <w:rsid w:val="00377910"/>
    <w:rsid w:val="00381A95"/>
    <w:rsid w:val="00383F04"/>
    <w:rsid w:val="0038510B"/>
    <w:rsid w:val="00385C1C"/>
    <w:rsid w:val="0039356F"/>
    <w:rsid w:val="00393AA4"/>
    <w:rsid w:val="00394A6E"/>
    <w:rsid w:val="003A076E"/>
    <w:rsid w:val="003A2BF3"/>
    <w:rsid w:val="003A6733"/>
    <w:rsid w:val="003A6F58"/>
    <w:rsid w:val="003A7CA0"/>
    <w:rsid w:val="003B3AE9"/>
    <w:rsid w:val="003B671E"/>
    <w:rsid w:val="003C1875"/>
    <w:rsid w:val="003C2BB8"/>
    <w:rsid w:val="003C39D0"/>
    <w:rsid w:val="003C3F40"/>
    <w:rsid w:val="003C573B"/>
    <w:rsid w:val="003C6407"/>
    <w:rsid w:val="003D0057"/>
    <w:rsid w:val="003D7910"/>
    <w:rsid w:val="003E1B5E"/>
    <w:rsid w:val="003E408E"/>
    <w:rsid w:val="003E4A3D"/>
    <w:rsid w:val="003E4ECB"/>
    <w:rsid w:val="003E57EA"/>
    <w:rsid w:val="003F1581"/>
    <w:rsid w:val="003F313F"/>
    <w:rsid w:val="003F3F26"/>
    <w:rsid w:val="003F68A2"/>
    <w:rsid w:val="003F77CD"/>
    <w:rsid w:val="00400218"/>
    <w:rsid w:val="00401C62"/>
    <w:rsid w:val="00402398"/>
    <w:rsid w:val="00405256"/>
    <w:rsid w:val="00405334"/>
    <w:rsid w:val="00407878"/>
    <w:rsid w:val="00411E9E"/>
    <w:rsid w:val="00420B5D"/>
    <w:rsid w:val="00427D34"/>
    <w:rsid w:val="004309D1"/>
    <w:rsid w:val="004310AF"/>
    <w:rsid w:val="00432D13"/>
    <w:rsid w:val="00433FAC"/>
    <w:rsid w:val="004344CF"/>
    <w:rsid w:val="00434501"/>
    <w:rsid w:val="00434D6A"/>
    <w:rsid w:val="00437ED6"/>
    <w:rsid w:val="004404E8"/>
    <w:rsid w:val="0044066D"/>
    <w:rsid w:val="00441C4E"/>
    <w:rsid w:val="004423EF"/>
    <w:rsid w:val="00444B07"/>
    <w:rsid w:val="004469F4"/>
    <w:rsid w:val="00453B68"/>
    <w:rsid w:val="00454E58"/>
    <w:rsid w:val="00455DEE"/>
    <w:rsid w:val="00456CBC"/>
    <w:rsid w:val="00457442"/>
    <w:rsid w:val="00460DC1"/>
    <w:rsid w:val="0046122F"/>
    <w:rsid w:val="004651EF"/>
    <w:rsid w:val="00466BE3"/>
    <w:rsid w:val="00470251"/>
    <w:rsid w:val="00476F48"/>
    <w:rsid w:val="0048716E"/>
    <w:rsid w:val="0049235F"/>
    <w:rsid w:val="00493514"/>
    <w:rsid w:val="00494612"/>
    <w:rsid w:val="00494BC6"/>
    <w:rsid w:val="00496C71"/>
    <w:rsid w:val="004A0826"/>
    <w:rsid w:val="004A088B"/>
    <w:rsid w:val="004A138F"/>
    <w:rsid w:val="004A29C0"/>
    <w:rsid w:val="004A409B"/>
    <w:rsid w:val="004A4D3D"/>
    <w:rsid w:val="004B7AC9"/>
    <w:rsid w:val="004C2374"/>
    <w:rsid w:val="004C6E96"/>
    <w:rsid w:val="004D0AEE"/>
    <w:rsid w:val="004D27B1"/>
    <w:rsid w:val="004D4975"/>
    <w:rsid w:val="004D5679"/>
    <w:rsid w:val="004E08DF"/>
    <w:rsid w:val="004E3AF3"/>
    <w:rsid w:val="004E4696"/>
    <w:rsid w:val="004F2822"/>
    <w:rsid w:val="004F5614"/>
    <w:rsid w:val="004F61C5"/>
    <w:rsid w:val="004F6311"/>
    <w:rsid w:val="004F6521"/>
    <w:rsid w:val="0050274B"/>
    <w:rsid w:val="00502F34"/>
    <w:rsid w:val="00505218"/>
    <w:rsid w:val="00506B79"/>
    <w:rsid w:val="00507647"/>
    <w:rsid w:val="005103AE"/>
    <w:rsid w:val="005115B9"/>
    <w:rsid w:val="00520747"/>
    <w:rsid w:val="005214E9"/>
    <w:rsid w:val="00521B9A"/>
    <w:rsid w:val="005225DD"/>
    <w:rsid w:val="00523B5E"/>
    <w:rsid w:val="00524B77"/>
    <w:rsid w:val="00525CEA"/>
    <w:rsid w:val="005260F0"/>
    <w:rsid w:val="00526A69"/>
    <w:rsid w:val="00527A39"/>
    <w:rsid w:val="005307F4"/>
    <w:rsid w:val="00537B97"/>
    <w:rsid w:val="00540AF9"/>
    <w:rsid w:val="005443F8"/>
    <w:rsid w:val="00546FDB"/>
    <w:rsid w:val="00547883"/>
    <w:rsid w:val="00551048"/>
    <w:rsid w:val="00551607"/>
    <w:rsid w:val="0055343C"/>
    <w:rsid w:val="00554C9F"/>
    <w:rsid w:val="00555325"/>
    <w:rsid w:val="00556C00"/>
    <w:rsid w:val="00563021"/>
    <w:rsid w:val="005636DB"/>
    <w:rsid w:val="00566089"/>
    <w:rsid w:val="005706CB"/>
    <w:rsid w:val="00574CA6"/>
    <w:rsid w:val="00585A91"/>
    <w:rsid w:val="005863BC"/>
    <w:rsid w:val="0058677B"/>
    <w:rsid w:val="00587D95"/>
    <w:rsid w:val="00591336"/>
    <w:rsid w:val="005915B3"/>
    <w:rsid w:val="005A284A"/>
    <w:rsid w:val="005A29B4"/>
    <w:rsid w:val="005A6118"/>
    <w:rsid w:val="005A7878"/>
    <w:rsid w:val="005B21F9"/>
    <w:rsid w:val="005B38C6"/>
    <w:rsid w:val="005B5CD9"/>
    <w:rsid w:val="005B66D7"/>
    <w:rsid w:val="005B7939"/>
    <w:rsid w:val="005C0046"/>
    <w:rsid w:val="005C4B01"/>
    <w:rsid w:val="005C76EE"/>
    <w:rsid w:val="005D11B9"/>
    <w:rsid w:val="005D262E"/>
    <w:rsid w:val="005D2AF5"/>
    <w:rsid w:val="005D3DAA"/>
    <w:rsid w:val="005D3DD9"/>
    <w:rsid w:val="005E0EBB"/>
    <w:rsid w:val="005E2848"/>
    <w:rsid w:val="005E671F"/>
    <w:rsid w:val="005E7043"/>
    <w:rsid w:val="005E70C1"/>
    <w:rsid w:val="005F5FA3"/>
    <w:rsid w:val="005F7A92"/>
    <w:rsid w:val="0060071A"/>
    <w:rsid w:val="006074C5"/>
    <w:rsid w:val="006077F5"/>
    <w:rsid w:val="00610082"/>
    <w:rsid w:val="00612B45"/>
    <w:rsid w:val="00616037"/>
    <w:rsid w:val="00616599"/>
    <w:rsid w:val="006169D6"/>
    <w:rsid w:val="0061736A"/>
    <w:rsid w:val="00626675"/>
    <w:rsid w:val="00626DAF"/>
    <w:rsid w:val="00630ADE"/>
    <w:rsid w:val="00630F36"/>
    <w:rsid w:val="00633637"/>
    <w:rsid w:val="00633D11"/>
    <w:rsid w:val="006340DA"/>
    <w:rsid w:val="006352AB"/>
    <w:rsid w:val="00640A31"/>
    <w:rsid w:val="00646CCB"/>
    <w:rsid w:val="00647D3F"/>
    <w:rsid w:val="00652451"/>
    <w:rsid w:val="006542DB"/>
    <w:rsid w:val="00655C8F"/>
    <w:rsid w:val="0066003F"/>
    <w:rsid w:val="00661FE1"/>
    <w:rsid w:val="00664788"/>
    <w:rsid w:val="00666C9B"/>
    <w:rsid w:val="006721EE"/>
    <w:rsid w:val="006733BC"/>
    <w:rsid w:val="006773CC"/>
    <w:rsid w:val="00681365"/>
    <w:rsid w:val="006815BD"/>
    <w:rsid w:val="00681A25"/>
    <w:rsid w:val="00681B62"/>
    <w:rsid w:val="0068246D"/>
    <w:rsid w:val="00682A68"/>
    <w:rsid w:val="00683B2E"/>
    <w:rsid w:val="00684A05"/>
    <w:rsid w:val="00687D56"/>
    <w:rsid w:val="00690D93"/>
    <w:rsid w:val="00691413"/>
    <w:rsid w:val="006926AA"/>
    <w:rsid w:val="00694EFA"/>
    <w:rsid w:val="00697443"/>
    <w:rsid w:val="006A14AC"/>
    <w:rsid w:val="006A4715"/>
    <w:rsid w:val="006A794E"/>
    <w:rsid w:val="006B0558"/>
    <w:rsid w:val="006B1401"/>
    <w:rsid w:val="006B2FE6"/>
    <w:rsid w:val="006B767A"/>
    <w:rsid w:val="006C080D"/>
    <w:rsid w:val="006C29A8"/>
    <w:rsid w:val="006C3DC7"/>
    <w:rsid w:val="006D45EA"/>
    <w:rsid w:val="006D4A0A"/>
    <w:rsid w:val="006D725E"/>
    <w:rsid w:val="006D771D"/>
    <w:rsid w:val="006E287C"/>
    <w:rsid w:val="006F1AD6"/>
    <w:rsid w:val="006F3FA6"/>
    <w:rsid w:val="006F5546"/>
    <w:rsid w:val="006F6F2E"/>
    <w:rsid w:val="006F75DB"/>
    <w:rsid w:val="00702747"/>
    <w:rsid w:val="00704F22"/>
    <w:rsid w:val="007059DB"/>
    <w:rsid w:val="00706FAD"/>
    <w:rsid w:val="00710D2A"/>
    <w:rsid w:val="00721323"/>
    <w:rsid w:val="007222BB"/>
    <w:rsid w:val="007307FB"/>
    <w:rsid w:val="007315CE"/>
    <w:rsid w:val="00733103"/>
    <w:rsid w:val="00734402"/>
    <w:rsid w:val="0073576C"/>
    <w:rsid w:val="00741116"/>
    <w:rsid w:val="00742D89"/>
    <w:rsid w:val="007438CA"/>
    <w:rsid w:val="00743B4F"/>
    <w:rsid w:val="00745D9B"/>
    <w:rsid w:val="00751CBA"/>
    <w:rsid w:val="00753C61"/>
    <w:rsid w:val="00755E5E"/>
    <w:rsid w:val="00755E96"/>
    <w:rsid w:val="00756A8C"/>
    <w:rsid w:val="0076163F"/>
    <w:rsid w:val="007663A3"/>
    <w:rsid w:val="007701CD"/>
    <w:rsid w:val="00771A8B"/>
    <w:rsid w:val="00772700"/>
    <w:rsid w:val="00774BDC"/>
    <w:rsid w:val="0077707D"/>
    <w:rsid w:val="0078384E"/>
    <w:rsid w:val="00783E12"/>
    <w:rsid w:val="00786E89"/>
    <w:rsid w:val="00787B7E"/>
    <w:rsid w:val="00791B60"/>
    <w:rsid w:val="00791C15"/>
    <w:rsid w:val="00794C66"/>
    <w:rsid w:val="007A17FB"/>
    <w:rsid w:val="007A3B54"/>
    <w:rsid w:val="007A5006"/>
    <w:rsid w:val="007B22F0"/>
    <w:rsid w:val="007B4BA9"/>
    <w:rsid w:val="007C09E8"/>
    <w:rsid w:val="007C202F"/>
    <w:rsid w:val="007C302C"/>
    <w:rsid w:val="007C377A"/>
    <w:rsid w:val="007C59FF"/>
    <w:rsid w:val="007D08A4"/>
    <w:rsid w:val="007D4C57"/>
    <w:rsid w:val="007D502D"/>
    <w:rsid w:val="007D5DB4"/>
    <w:rsid w:val="007D70EF"/>
    <w:rsid w:val="007E3312"/>
    <w:rsid w:val="007E38A4"/>
    <w:rsid w:val="007F0789"/>
    <w:rsid w:val="007F119D"/>
    <w:rsid w:val="007F36B2"/>
    <w:rsid w:val="007F38AD"/>
    <w:rsid w:val="007F7F6E"/>
    <w:rsid w:val="008011EE"/>
    <w:rsid w:val="00801A54"/>
    <w:rsid w:val="00801EEF"/>
    <w:rsid w:val="008022B8"/>
    <w:rsid w:val="00805711"/>
    <w:rsid w:val="00805F05"/>
    <w:rsid w:val="008065F1"/>
    <w:rsid w:val="00806928"/>
    <w:rsid w:val="00806E3A"/>
    <w:rsid w:val="0081166B"/>
    <w:rsid w:val="00820F7D"/>
    <w:rsid w:val="00821986"/>
    <w:rsid w:val="008224D7"/>
    <w:rsid w:val="00826123"/>
    <w:rsid w:val="0082678B"/>
    <w:rsid w:val="00826AB6"/>
    <w:rsid w:val="00826DEB"/>
    <w:rsid w:val="0083306A"/>
    <w:rsid w:val="00833072"/>
    <w:rsid w:val="008340A3"/>
    <w:rsid w:val="00834303"/>
    <w:rsid w:val="00840A46"/>
    <w:rsid w:val="00840DB6"/>
    <w:rsid w:val="00841C22"/>
    <w:rsid w:val="00843F81"/>
    <w:rsid w:val="00845649"/>
    <w:rsid w:val="00845CA9"/>
    <w:rsid w:val="00850902"/>
    <w:rsid w:val="008511B4"/>
    <w:rsid w:val="00854501"/>
    <w:rsid w:val="0085660A"/>
    <w:rsid w:val="008579B6"/>
    <w:rsid w:val="00860759"/>
    <w:rsid w:val="00864B5D"/>
    <w:rsid w:val="00866034"/>
    <w:rsid w:val="00867A7E"/>
    <w:rsid w:val="00870DD6"/>
    <w:rsid w:val="008736C4"/>
    <w:rsid w:val="008767D4"/>
    <w:rsid w:val="008769BD"/>
    <w:rsid w:val="00880CF3"/>
    <w:rsid w:val="0089074F"/>
    <w:rsid w:val="00892781"/>
    <w:rsid w:val="00897FE0"/>
    <w:rsid w:val="008A2163"/>
    <w:rsid w:val="008A2D8C"/>
    <w:rsid w:val="008B0082"/>
    <w:rsid w:val="008B10BA"/>
    <w:rsid w:val="008B17CE"/>
    <w:rsid w:val="008B2975"/>
    <w:rsid w:val="008C011A"/>
    <w:rsid w:val="008C01A5"/>
    <w:rsid w:val="008C027A"/>
    <w:rsid w:val="008C0562"/>
    <w:rsid w:val="008C5DF3"/>
    <w:rsid w:val="008C7507"/>
    <w:rsid w:val="008D47A1"/>
    <w:rsid w:val="008D6F91"/>
    <w:rsid w:val="008D77DD"/>
    <w:rsid w:val="008E0D38"/>
    <w:rsid w:val="008E6E68"/>
    <w:rsid w:val="008E7EC0"/>
    <w:rsid w:val="008F0D1E"/>
    <w:rsid w:val="008F46FC"/>
    <w:rsid w:val="008F5498"/>
    <w:rsid w:val="00911314"/>
    <w:rsid w:val="009129BA"/>
    <w:rsid w:val="00912E75"/>
    <w:rsid w:val="009140AD"/>
    <w:rsid w:val="0091426C"/>
    <w:rsid w:val="009168A7"/>
    <w:rsid w:val="00920C9F"/>
    <w:rsid w:val="00933ABB"/>
    <w:rsid w:val="009355D3"/>
    <w:rsid w:val="00945780"/>
    <w:rsid w:val="00945FA0"/>
    <w:rsid w:val="00950318"/>
    <w:rsid w:val="00950751"/>
    <w:rsid w:val="0095077F"/>
    <w:rsid w:val="009507BF"/>
    <w:rsid w:val="00950EE3"/>
    <w:rsid w:val="00952BD9"/>
    <w:rsid w:val="00953C18"/>
    <w:rsid w:val="00957B3C"/>
    <w:rsid w:val="00957EE3"/>
    <w:rsid w:val="0096099C"/>
    <w:rsid w:val="009620DD"/>
    <w:rsid w:val="00963731"/>
    <w:rsid w:val="00966C16"/>
    <w:rsid w:val="00971269"/>
    <w:rsid w:val="00971930"/>
    <w:rsid w:val="009738AD"/>
    <w:rsid w:val="0097419D"/>
    <w:rsid w:val="00974D69"/>
    <w:rsid w:val="00981117"/>
    <w:rsid w:val="00981FC9"/>
    <w:rsid w:val="009831AE"/>
    <w:rsid w:val="00991C9E"/>
    <w:rsid w:val="00994074"/>
    <w:rsid w:val="00995943"/>
    <w:rsid w:val="00996C29"/>
    <w:rsid w:val="00997D63"/>
    <w:rsid w:val="009A030F"/>
    <w:rsid w:val="009A0AF2"/>
    <w:rsid w:val="009A11D5"/>
    <w:rsid w:val="009A2798"/>
    <w:rsid w:val="009A4968"/>
    <w:rsid w:val="009A4FD6"/>
    <w:rsid w:val="009A5903"/>
    <w:rsid w:val="009A6338"/>
    <w:rsid w:val="009A7DD2"/>
    <w:rsid w:val="009B1983"/>
    <w:rsid w:val="009B2637"/>
    <w:rsid w:val="009B29A5"/>
    <w:rsid w:val="009B4C1E"/>
    <w:rsid w:val="009C07EE"/>
    <w:rsid w:val="009C27A0"/>
    <w:rsid w:val="009C38FD"/>
    <w:rsid w:val="009C5175"/>
    <w:rsid w:val="009C6793"/>
    <w:rsid w:val="009D075B"/>
    <w:rsid w:val="009D1C23"/>
    <w:rsid w:val="009D27E9"/>
    <w:rsid w:val="009D770F"/>
    <w:rsid w:val="009D782C"/>
    <w:rsid w:val="009E0888"/>
    <w:rsid w:val="009E0EEE"/>
    <w:rsid w:val="009E1BD0"/>
    <w:rsid w:val="009E2BEC"/>
    <w:rsid w:val="009E317E"/>
    <w:rsid w:val="009E32E0"/>
    <w:rsid w:val="009E5BE3"/>
    <w:rsid w:val="009F3426"/>
    <w:rsid w:val="009F6800"/>
    <w:rsid w:val="00A01BE1"/>
    <w:rsid w:val="00A063D7"/>
    <w:rsid w:val="00A10BCD"/>
    <w:rsid w:val="00A10CB7"/>
    <w:rsid w:val="00A12EE6"/>
    <w:rsid w:val="00A13187"/>
    <w:rsid w:val="00A13344"/>
    <w:rsid w:val="00A13E5E"/>
    <w:rsid w:val="00A15E49"/>
    <w:rsid w:val="00A17865"/>
    <w:rsid w:val="00A20124"/>
    <w:rsid w:val="00A23DD7"/>
    <w:rsid w:val="00A25B01"/>
    <w:rsid w:val="00A27C6B"/>
    <w:rsid w:val="00A3332E"/>
    <w:rsid w:val="00A34D4C"/>
    <w:rsid w:val="00A41AC4"/>
    <w:rsid w:val="00A43297"/>
    <w:rsid w:val="00A45EDF"/>
    <w:rsid w:val="00A55C02"/>
    <w:rsid w:val="00A57FED"/>
    <w:rsid w:val="00A63315"/>
    <w:rsid w:val="00A70053"/>
    <w:rsid w:val="00A76036"/>
    <w:rsid w:val="00A82E16"/>
    <w:rsid w:val="00A84CB1"/>
    <w:rsid w:val="00A85234"/>
    <w:rsid w:val="00A8613A"/>
    <w:rsid w:val="00A94149"/>
    <w:rsid w:val="00AA4388"/>
    <w:rsid w:val="00AA5D8F"/>
    <w:rsid w:val="00AA7680"/>
    <w:rsid w:val="00AB10CE"/>
    <w:rsid w:val="00AB4CB6"/>
    <w:rsid w:val="00AB55ED"/>
    <w:rsid w:val="00AB5B3E"/>
    <w:rsid w:val="00AB71BB"/>
    <w:rsid w:val="00AC0719"/>
    <w:rsid w:val="00AC0CC8"/>
    <w:rsid w:val="00AC0DAB"/>
    <w:rsid w:val="00AC3244"/>
    <w:rsid w:val="00AC3497"/>
    <w:rsid w:val="00AC39E6"/>
    <w:rsid w:val="00AC68AA"/>
    <w:rsid w:val="00AD0143"/>
    <w:rsid w:val="00AD3E91"/>
    <w:rsid w:val="00AD6338"/>
    <w:rsid w:val="00AD7AC4"/>
    <w:rsid w:val="00AE0204"/>
    <w:rsid w:val="00AE15BE"/>
    <w:rsid w:val="00AE6F97"/>
    <w:rsid w:val="00AE74A1"/>
    <w:rsid w:val="00AF1DCF"/>
    <w:rsid w:val="00AF230D"/>
    <w:rsid w:val="00AF56C1"/>
    <w:rsid w:val="00B0101C"/>
    <w:rsid w:val="00B027EC"/>
    <w:rsid w:val="00B0508F"/>
    <w:rsid w:val="00B05B13"/>
    <w:rsid w:val="00B0684F"/>
    <w:rsid w:val="00B077A8"/>
    <w:rsid w:val="00B10BDA"/>
    <w:rsid w:val="00B116D0"/>
    <w:rsid w:val="00B12365"/>
    <w:rsid w:val="00B16E76"/>
    <w:rsid w:val="00B20908"/>
    <w:rsid w:val="00B21329"/>
    <w:rsid w:val="00B224B8"/>
    <w:rsid w:val="00B27062"/>
    <w:rsid w:val="00B33D98"/>
    <w:rsid w:val="00B36C99"/>
    <w:rsid w:val="00B430C4"/>
    <w:rsid w:val="00B431C3"/>
    <w:rsid w:val="00B43FA4"/>
    <w:rsid w:val="00B470E1"/>
    <w:rsid w:val="00B5293A"/>
    <w:rsid w:val="00B61057"/>
    <w:rsid w:val="00B67045"/>
    <w:rsid w:val="00B67334"/>
    <w:rsid w:val="00B768DB"/>
    <w:rsid w:val="00B77E69"/>
    <w:rsid w:val="00B80BD0"/>
    <w:rsid w:val="00B837F7"/>
    <w:rsid w:val="00B864B0"/>
    <w:rsid w:val="00B871FF"/>
    <w:rsid w:val="00B87ADB"/>
    <w:rsid w:val="00B918F0"/>
    <w:rsid w:val="00B9389F"/>
    <w:rsid w:val="00B97F9A"/>
    <w:rsid w:val="00BA34D4"/>
    <w:rsid w:val="00BA3E5A"/>
    <w:rsid w:val="00BA5123"/>
    <w:rsid w:val="00BA62AD"/>
    <w:rsid w:val="00BA68A8"/>
    <w:rsid w:val="00BA6A97"/>
    <w:rsid w:val="00BA72E7"/>
    <w:rsid w:val="00BA77DB"/>
    <w:rsid w:val="00BA7ADD"/>
    <w:rsid w:val="00BB07E2"/>
    <w:rsid w:val="00BB0E2D"/>
    <w:rsid w:val="00BB3B33"/>
    <w:rsid w:val="00BB615D"/>
    <w:rsid w:val="00BB6C56"/>
    <w:rsid w:val="00BC251A"/>
    <w:rsid w:val="00BC368A"/>
    <w:rsid w:val="00BC3AFB"/>
    <w:rsid w:val="00BC44C8"/>
    <w:rsid w:val="00BD07AD"/>
    <w:rsid w:val="00BD0D09"/>
    <w:rsid w:val="00BD2215"/>
    <w:rsid w:val="00BD3A99"/>
    <w:rsid w:val="00BD75F7"/>
    <w:rsid w:val="00BD79A6"/>
    <w:rsid w:val="00BE442E"/>
    <w:rsid w:val="00BE44E6"/>
    <w:rsid w:val="00BE6257"/>
    <w:rsid w:val="00BF2558"/>
    <w:rsid w:val="00BF2A85"/>
    <w:rsid w:val="00BF2C91"/>
    <w:rsid w:val="00BF2D23"/>
    <w:rsid w:val="00BF44A1"/>
    <w:rsid w:val="00BF560A"/>
    <w:rsid w:val="00C02AC4"/>
    <w:rsid w:val="00C033D7"/>
    <w:rsid w:val="00C044D6"/>
    <w:rsid w:val="00C04B1E"/>
    <w:rsid w:val="00C057BF"/>
    <w:rsid w:val="00C06574"/>
    <w:rsid w:val="00C1012B"/>
    <w:rsid w:val="00C11C41"/>
    <w:rsid w:val="00C13748"/>
    <w:rsid w:val="00C14CDA"/>
    <w:rsid w:val="00C16911"/>
    <w:rsid w:val="00C16E3E"/>
    <w:rsid w:val="00C210BD"/>
    <w:rsid w:val="00C24AA4"/>
    <w:rsid w:val="00C24FB5"/>
    <w:rsid w:val="00C2603A"/>
    <w:rsid w:val="00C263BD"/>
    <w:rsid w:val="00C263C6"/>
    <w:rsid w:val="00C279E6"/>
    <w:rsid w:val="00C3097A"/>
    <w:rsid w:val="00C30D5F"/>
    <w:rsid w:val="00C34617"/>
    <w:rsid w:val="00C34D11"/>
    <w:rsid w:val="00C36E0F"/>
    <w:rsid w:val="00C36E2D"/>
    <w:rsid w:val="00C444A6"/>
    <w:rsid w:val="00C445C6"/>
    <w:rsid w:val="00C45658"/>
    <w:rsid w:val="00C46718"/>
    <w:rsid w:val="00C52069"/>
    <w:rsid w:val="00C534DD"/>
    <w:rsid w:val="00C54D56"/>
    <w:rsid w:val="00C55D5F"/>
    <w:rsid w:val="00C60F63"/>
    <w:rsid w:val="00C61D1D"/>
    <w:rsid w:val="00C62166"/>
    <w:rsid w:val="00C649FB"/>
    <w:rsid w:val="00C64CFB"/>
    <w:rsid w:val="00C716A1"/>
    <w:rsid w:val="00C7607C"/>
    <w:rsid w:val="00C8334F"/>
    <w:rsid w:val="00C85DF8"/>
    <w:rsid w:val="00C85E21"/>
    <w:rsid w:val="00C921AB"/>
    <w:rsid w:val="00C94097"/>
    <w:rsid w:val="00C96C70"/>
    <w:rsid w:val="00CA17E0"/>
    <w:rsid w:val="00CA7890"/>
    <w:rsid w:val="00CA7F6E"/>
    <w:rsid w:val="00CB0B21"/>
    <w:rsid w:val="00CB3F97"/>
    <w:rsid w:val="00CB47FB"/>
    <w:rsid w:val="00CB6EFF"/>
    <w:rsid w:val="00CB7581"/>
    <w:rsid w:val="00CB76B6"/>
    <w:rsid w:val="00CB7EB9"/>
    <w:rsid w:val="00CC041B"/>
    <w:rsid w:val="00CC216D"/>
    <w:rsid w:val="00CC4BCD"/>
    <w:rsid w:val="00CC5F3A"/>
    <w:rsid w:val="00CD4EC4"/>
    <w:rsid w:val="00CD5B98"/>
    <w:rsid w:val="00CE1240"/>
    <w:rsid w:val="00CE1614"/>
    <w:rsid w:val="00CE49CD"/>
    <w:rsid w:val="00CE5897"/>
    <w:rsid w:val="00CE7EE8"/>
    <w:rsid w:val="00CF09B1"/>
    <w:rsid w:val="00CF24C6"/>
    <w:rsid w:val="00CF3304"/>
    <w:rsid w:val="00CF34B1"/>
    <w:rsid w:val="00CF54F9"/>
    <w:rsid w:val="00CF5E02"/>
    <w:rsid w:val="00CF6490"/>
    <w:rsid w:val="00CF7478"/>
    <w:rsid w:val="00D042AF"/>
    <w:rsid w:val="00D05134"/>
    <w:rsid w:val="00D1139E"/>
    <w:rsid w:val="00D11AB3"/>
    <w:rsid w:val="00D13D76"/>
    <w:rsid w:val="00D1504E"/>
    <w:rsid w:val="00D15622"/>
    <w:rsid w:val="00D22F9E"/>
    <w:rsid w:val="00D23F56"/>
    <w:rsid w:val="00D33B0F"/>
    <w:rsid w:val="00D33E4F"/>
    <w:rsid w:val="00D34304"/>
    <w:rsid w:val="00D377FA"/>
    <w:rsid w:val="00D4039B"/>
    <w:rsid w:val="00D40E19"/>
    <w:rsid w:val="00D417B2"/>
    <w:rsid w:val="00D42DFF"/>
    <w:rsid w:val="00D46812"/>
    <w:rsid w:val="00D47439"/>
    <w:rsid w:val="00D511B0"/>
    <w:rsid w:val="00D54B6A"/>
    <w:rsid w:val="00D61B8C"/>
    <w:rsid w:val="00D651BE"/>
    <w:rsid w:val="00D66A1C"/>
    <w:rsid w:val="00D71659"/>
    <w:rsid w:val="00D722ED"/>
    <w:rsid w:val="00D730B2"/>
    <w:rsid w:val="00D73F26"/>
    <w:rsid w:val="00D74EA7"/>
    <w:rsid w:val="00D756E6"/>
    <w:rsid w:val="00D86C29"/>
    <w:rsid w:val="00D9579F"/>
    <w:rsid w:val="00D97D2D"/>
    <w:rsid w:val="00DA0C5C"/>
    <w:rsid w:val="00DA1F8E"/>
    <w:rsid w:val="00DA33C6"/>
    <w:rsid w:val="00DA3B0D"/>
    <w:rsid w:val="00DA42A0"/>
    <w:rsid w:val="00DA5810"/>
    <w:rsid w:val="00DB3FB4"/>
    <w:rsid w:val="00DB468D"/>
    <w:rsid w:val="00DB7659"/>
    <w:rsid w:val="00DB76FF"/>
    <w:rsid w:val="00DC00FA"/>
    <w:rsid w:val="00DC2690"/>
    <w:rsid w:val="00DC3C1C"/>
    <w:rsid w:val="00DC69ED"/>
    <w:rsid w:val="00DD15C9"/>
    <w:rsid w:val="00DD2AA8"/>
    <w:rsid w:val="00DD6E20"/>
    <w:rsid w:val="00DE4C28"/>
    <w:rsid w:val="00DE64F9"/>
    <w:rsid w:val="00DF2D6B"/>
    <w:rsid w:val="00DF335E"/>
    <w:rsid w:val="00DF35B5"/>
    <w:rsid w:val="00DF3723"/>
    <w:rsid w:val="00E065CB"/>
    <w:rsid w:val="00E07576"/>
    <w:rsid w:val="00E10011"/>
    <w:rsid w:val="00E160DC"/>
    <w:rsid w:val="00E17110"/>
    <w:rsid w:val="00E204D8"/>
    <w:rsid w:val="00E2222F"/>
    <w:rsid w:val="00E25E20"/>
    <w:rsid w:val="00E25EA5"/>
    <w:rsid w:val="00E30137"/>
    <w:rsid w:val="00E303CC"/>
    <w:rsid w:val="00E304C1"/>
    <w:rsid w:val="00E340EE"/>
    <w:rsid w:val="00E34D03"/>
    <w:rsid w:val="00E36031"/>
    <w:rsid w:val="00E36EC2"/>
    <w:rsid w:val="00E40978"/>
    <w:rsid w:val="00E411F9"/>
    <w:rsid w:val="00E4488B"/>
    <w:rsid w:val="00E44BE5"/>
    <w:rsid w:val="00E44D44"/>
    <w:rsid w:val="00E46C49"/>
    <w:rsid w:val="00E46E10"/>
    <w:rsid w:val="00E501B0"/>
    <w:rsid w:val="00E513F6"/>
    <w:rsid w:val="00E5316C"/>
    <w:rsid w:val="00E547F8"/>
    <w:rsid w:val="00E56F26"/>
    <w:rsid w:val="00E606C0"/>
    <w:rsid w:val="00E62364"/>
    <w:rsid w:val="00E63624"/>
    <w:rsid w:val="00E67099"/>
    <w:rsid w:val="00E67945"/>
    <w:rsid w:val="00E7049C"/>
    <w:rsid w:val="00E7558A"/>
    <w:rsid w:val="00E76518"/>
    <w:rsid w:val="00E81E32"/>
    <w:rsid w:val="00E8201A"/>
    <w:rsid w:val="00E8330C"/>
    <w:rsid w:val="00E85870"/>
    <w:rsid w:val="00E86499"/>
    <w:rsid w:val="00E86712"/>
    <w:rsid w:val="00E869B0"/>
    <w:rsid w:val="00E92F36"/>
    <w:rsid w:val="00E948BA"/>
    <w:rsid w:val="00E95506"/>
    <w:rsid w:val="00E971B8"/>
    <w:rsid w:val="00E97252"/>
    <w:rsid w:val="00EA014C"/>
    <w:rsid w:val="00EA2887"/>
    <w:rsid w:val="00EA3881"/>
    <w:rsid w:val="00EA3B95"/>
    <w:rsid w:val="00EA6CAD"/>
    <w:rsid w:val="00EB3976"/>
    <w:rsid w:val="00EB3DF1"/>
    <w:rsid w:val="00EB6157"/>
    <w:rsid w:val="00EB737B"/>
    <w:rsid w:val="00EC01F0"/>
    <w:rsid w:val="00EC60F8"/>
    <w:rsid w:val="00ED0D17"/>
    <w:rsid w:val="00ED0DD8"/>
    <w:rsid w:val="00ED25A0"/>
    <w:rsid w:val="00ED5597"/>
    <w:rsid w:val="00ED5DD3"/>
    <w:rsid w:val="00EE073C"/>
    <w:rsid w:val="00EE088F"/>
    <w:rsid w:val="00EE46DC"/>
    <w:rsid w:val="00EE47A1"/>
    <w:rsid w:val="00EE7593"/>
    <w:rsid w:val="00EF2EA5"/>
    <w:rsid w:val="00EF450B"/>
    <w:rsid w:val="00EF77AC"/>
    <w:rsid w:val="00F032A9"/>
    <w:rsid w:val="00F03A67"/>
    <w:rsid w:val="00F04F34"/>
    <w:rsid w:val="00F05C95"/>
    <w:rsid w:val="00F12874"/>
    <w:rsid w:val="00F137D3"/>
    <w:rsid w:val="00F15014"/>
    <w:rsid w:val="00F16E5C"/>
    <w:rsid w:val="00F17E5B"/>
    <w:rsid w:val="00F20044"/>
    <w:rsid w:val="00F222F6"/>
    <w:rsid w:val="00F24210"/>
    <w:rsid w:val="00F25EC2"/>
    <w:rsid w:val="00F26376"/>
    <w:rsid w:val="00F27694"/>
    <w:rsid w:val="00F303B1"/>
    <w:rsid w:val="00F313D5"/>
    <w:rsid w:val="00F44FC8"/>
    <w:rsid w:val="00F45F70"/>
    <w:rsid w:val="00F47AC6"/>
    <w:rsid w:val="00F50923"/>
    <w:rsid w:val="00F509EA"/>
    <w:rsid w:val="00F51A37"/>
    <w:rsid w:val="00F52823"/>
    <w:rsid w:val="00F64E5E"/>
    <w:rsid w:val="00F67320"/>
    <w:rsid w:val="00F7073F"/>
    <w:rsid w:val="00F75C35"/>
    <w:rsid w:val="00F83258"/>
    <w:rsid w:val="00F83579"/>
    <w:rsid w:val="00F85498"/>
    <w:rsid w:val="00F86662"/>
    <w:rsid w:val="00F87845"/>
    <w:rsid w:val="00F9092C"/>
    <w:rsid w:val="00F90FAC"/>
    <w:rsid w:val="00F91420"/>
    <w:rsid w:val="00F9215D"/>
    <w:rsid w:val="00F94052"/>
    <w:rsid w:val="00F9635C"/>
    <w:rsid w:val="00FA0E25"/>
    <w:rsid w:val="00FA1BC3"/>
    <w:rsid w:val="00FA2ED2"/>
    <w:rsid w:val="00FA3FDB"/>
    <w:rsid w:val="00FA4EC4"/>
    <w:rsid w:val="00FA7F26"/>
    <w:rsid w:val="00FB3296"/>
    <w:rsid w:val="00FB3443"/>
    <w:rsid w:val="00FB3757"/>
    <w:rsid w:val="00FB4767"/>
    <w:rsid w:val="00FC1279"/>
    <w:rsid w:val="00FC1FDA"/>
    <w:rsid w:val="00FC22BB"/>
    <w:rsid w:val="00FC22F1"/>
    <w:rsid w:val="00FC2ABE"/>
    <w:rsid w:val="00FC5D10"/>
    <w:rsid w:val="00FC6D5C"/>
    <w:rsid w:val="00FD158D"/>
    <w:rsid w:val="00FD3938"/>
    <w:rsid w:val="00FD4EDD"/>
    <w:rsid w:val="00FD7AC5"/>
    <w:rsid w:val="00FE02F3"/>
    <w:rsid w:val="00FE0738"/>
    <w:rsid w:val="00FE15C9"/>
    <w:rsid w:val="00FE406A"/>
    <w:rsid w:val="00FE5A32"/>
    <w:rsid w:val="00FE5F21"/>
    <w:rsid w:val="00FE6A4C"/>
    <w:rsid w:val="00FF0A0E"/>
    <w:rsid w:val="00FF197D"/>
    <w:rsid w:val="00FF42FD"/>
    <w:rsid w:val="00FF5F63"/>
    <w:rsid w:val="00FF72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901C05"/>
  <w15:docId w15:val="{BBA6A12D-F734-4F05-97C6-86FC3FBB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3CC"/>
    <w:rPr>
      <w:sz w:val="24"/>
      <w:szCs w:val="24"/>
    </w:rPr>
  </w:style>
  <w:style w:type="paragraph" w:styleId="1">
    <w:name w:val="heading 1"/>
    <w:basedOn w:val="a"/>
    <w:next w:val="a"/>
    <w:link w:val="10"/>
    <w:qFormat/>
    <w:rsid w:val="00AC39E6"/>
    <w:pPr>
      <w:keepNext/>
      <w:ind w:left="1800"/>
      <w:outlineLvl w:val="0"/>
    </w:pPr>
    <w:rPr>
      <w:b/>
      <w:bCs/>
      <w:i/>
      <w:iCs/>
      <w:sz w:val="32"/>
    </w:rPr>
  </w:style>
  <w:style w:type="paragraph" w:styleId="20">
    <w:name w:val="heading 2"/>
    <w:basedOn w:val="a"/>
    <w:next w:val="a"/>
    <w:link w:val="21"/>
    <w:qFormat/>
    <w:rsid w:val="00AC39E6"/>
    <w:pPr>
      <w:keepNext/>
      <w:outlineLvl w:val="1"/>
    </w:pPr>
    <w:rPr>
      <w:b/>
      <w:bCs/>
    </w:rPr>
  </w:style>
  <w:style w:type="paragraph" w:styleId="3">
    <w:name w:val="heading 3"/>
    <w:basedOn w:val="a"/>
    <w:next w:val="a"/>
    <w:link w:val="30"/>
    <w:qFormat/>
    <w:rsid w:val="00BC251A"/>
    <w:pPr>
      <w:keepNext/>
      <w:spacing w:before="240" w:after="60"/>
      <w:outlineLvl w:val="2"/>
    </w:pPr>
    <w:rPr>
      <w:rFonts w:ascii="Cambria" w:hAnsi="Cambria"/>
      <w:b/>
      <w:bCs/>
      <w:sz w:val="26"/>
      <w:szCs w:val="26"/>
    </w:rPr>
  </w:style>
  <w:style w:type="paragraph" w:styleId="4">
    <w:name w:val="heading 4"/>
    <w:basedOn w:val="a"/>
    <w:next w:val="a"/>
    <w:qFormat/>
    <w:rsid w:val="00CC216D"/>
    <w:pPr>
      <w:keepNext/>
      <w:spacing w:before="240" w:after="60"/>
      <w:outlineLvl w:val="3"/>
    </w:pPr>
    <w:rPr>
      <w:b/>
      <w:bCs/>
      <w:sz w:val="28"/>
      <w:szCs w:val="28"/>
    </w:rPr>
  </w:style>
  <w:style w:type="paragraph" w:styleId="5">
    <w:name w:val="heading 5"/>
    <w:basedOn w:val="a"/>
    <w:next w:val="a"/>
    <w:link w:val="50"/>
    <w:unhideWhenUsed/>
    <w:qFormat/>
    <w:rsid w:val="006733BC"/>
    <w:pPr>
      <w:spacing w:before="240" w:after="60"/>
      <w:outlineLvl w:val="4"/>
    </w:pPr>
    <w:rPr>
      <w:rFonts w:ascii="Calibri" w:hAnsi="Calibri"/>
      <w:b/>
      <w:bCs/>
      <w:i/>
      <w:iCs/>
      <w:sz w:val="26"/>
      <w:szCs w:val="26"/>
    </w:rPr>
  </w:style>
  <w:style w:type="paragraph" w:styleId="6">
    <w:name w:val="heading 6"/>
    <w:basedOn w:val="a"/>
    <w:next w:val="a"/>
    <w:link w:val="60"/>
    <w:qFormat/>
    <w:rsid w:val="00C36E0F"/>
    <w:pPr>
      <w:keepNext/>
      <w:outlineLvl w:val="5"/>
    </w:pPr>
    <w:rPr>
      <w:sz w:val="28"/>
      <w:szCs w:val="20"/>
    </w:rPr>
  </w:style>
  <w:style w:type="paragraph" w:styleId="7">
    <w:name w:val="heading 7"/>
    <w:basedOn w:val="a"/>
    <w:next w:val="a"/>
    <w:link w:val="70"/>
    <w:unhideWhenUsed/>
    <w:qFormat/>
    <w:rsid w:val="006733B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C39E6"/>
    <w:rPr>
      <w:b/>
      <w:bCs/>
      <w:i/>
      <w:iCs/>
      <w:sz w:val="32"/>
      <w:szCs w:val="24"/>
      <w:lang w:val="ru-RU" w:eastAsia="ru-RU" w:bidi="ar-SA"/>
    </w:rPr>
  </w:style>
  <w:style w:type="character" w:customStyle="1" w:styleId="21">
    <w:name w:val="Заголовок 2 Знак"/>
    <w:link w:val="20"/>
    <w:locked/>
    <w:rsid w:val="00AC39E6"/>
    <w:rPr>
      <w:b/>
      <w:bCs/>
      <w:sz w:val="24"/>
      <w:szCs w:val="24"/>
      <w:lang w:val="ru-RU" w:eastAsia="ru-RU" w:bidi="ar-SA"/>
    </w:rPr>
  </w:style>
  <w:style w:type="paragraph" w:styleId="a3">
    <w:name w:val="Normal (Web)"/>
    <w:basedOn w:val="a"/>
    <w:rsid w:val="00014766"/>
    <w:pPr>
      <w:spacing w:before="100" w:beforeAutospacing="1" w:after="100" w:afterAutospacing="1"/>
    </w:pPr>
  </w:style>
  <w:style w:type="paragraph" w:styleId="a4">
    <w:name w:val="List Paragraph"/>
    <w:basedOn w:val="a"/>
    <w:uiPriority w:val="34"/>
    <w:qFormat/>
    <w:rsid w:val="00BF2A85"/>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626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507BF"/>
    <w:pPr>
      <w:snapToGrid w:val="0"/>
      <w:spacing w:before="100" w:after="100"/>
    </w:pPr>
    <w:rPr>
      <w:sz w:val="24"/>
    </w:rPr>
  </w:style>
  <w:style w:type="character" w:customStyle="1" w:styleId="a6">
    <w:name w:val="Основной текст Знак"/>
    <w:link w:val="a7"/>
    <w:locked/>
    <w:rsid w:val="00AC39E6"/>
    <w:rPr>
      <w:b/>
      <w:bCs/>
      <w:sz w:val="28"/>
      <w:szCs w:val="24"/>
      <w:lang w:val="ru-RU" w:eastAsia="ru-RU" w:bidi="ar-SA"/>
    </w:rPr>
  </w:style>
  <w:style w:type="paragraph" w:styleId="a7">
    <w:name w:val="Body Text"/>
    <w:basedOn w:val="a"/>
    <w:link w:val="a6"/>
    <w:rsid w:val="00AC39E6"/>
    <w:rPr>
      <w:b/>
      <w:bCs/>
      <w:sz w:val="28"/>
    </w:rPr>
  </w:style>
  <w:style w:type="character" w:customStyle="1" w:styleId="22">
    <w:name w:val="Основной текст 2 Знак"/>
    <w:link w:val="23"/>
    <w:locked/>
    <w:rsid w:val="00AC39E6"/>
    <w:rPr>
      <w:b/>
      <w:bCs/>
      <w:sz w:val="24"/>
      <w:szCs w:val="24"/>
      <w:u w:val="single"/>
      <w:lang w:val="ru-RU" w:eastAsia="ru-RU" w:bidi="ar-SA"/>
    </w:rPr>
  </w:style>
  <w:style w:type="paragraph" w:styleId="23">
    <w:name w:val="Body Text 2"/>
    <w:basedOn w:val="a"/>
    <w:link w:val="22"/>
    <w:rsid w:val="00AC39E6"/>
    <w:rPr>
      <w:b/>
      <w:bCs/>
      <w:u w:val="single"/>
    </w:rPr>
  </w:style>
  <w:style w:type="paragraph" w:styleId="a8">
    <w:name w:val="Document Map"/>
    <w:basedOn w:val="a"/>
    <w:semiHidden/>
    <w:rsid w:val="007C59FF"/>
    <w:pPr>
      <w:shd w:val="clear" w:color="auto" w:fill="000080"/>
    </w:pPr>
    <w:rPr>
      <w:rFonts w:ascii="Tahoma" w:hAnsi="Tahoma" w:cs="Tahoma"/>
      <w:sz w:val="20"/>
      <w:szCs w:val="20"/>
    </w:rPr>
  </w:style>
  <w:style w:type="paragraph" w:styleId="a9">
    <w:name w:val="Body Text Indent"/>
    <w:basedOn w:val="a"/>
    <w:link w:val="aa"/>
    <w:rsid w:val="00BE442E"/>
    <w:pPr>
      <w:spacing w:after="120"/>
      <w:ind w:left="283"/>
    </w:pPr>
  </w:style>
  <w:style w:type="character" w:customStyle="1" w:styleId="aa">
    <w:name w:val="Основной текст с отступом Знак"/>
    <w:link w:val="a9"/>
    <w:rsid w:val="00BE442E"/>
    <w:rPr>
      <w:sz w:val="24"/>
      <w:szCs w:val="24"/>
    </w:rPr>
  </w:style>
  <w:style w:type="paragraph" w:styleId="31">
    <w:name w:val="Body Text 3"/>
    <w:basedOn w:val="a"/>
    <w:rsid w:val="005C76EE"/>
    <w:pPr>
      <w:spacing w:after="120"/>
    </w:pPr>
    <w:rPr>
      <w:sz w:val="16"/>
      <w:szCs w:val="16"/>
    </w:rPr>
  </w:style>
  <w:style w:type="paragraph" w:styleId="ab">
    <w:name w:val="Title"/>
    <w:basedOn w:val="a"/>
    <w:next w:val="a"/>
    <w:link w:val="ac"/>
    <w:qFormat/>
    <w:rsid w:val="00772700"/>
    <w:pPr>
      <w:spacing w:before="240" w:after="60"/>
      <w:jc w:val="center"/>
      <w:outlineLvl w:val="0"/>
    </w:pPr>
    <w:rPr>
      <w:rFonts w:ascii="Cambria" w:hAnsi="Cambria"/>
      <w:b/>
      <w:bCs/>
      <w:kern w:val="28"/>
      <w:sz w:val="32"/>
      <w:szCs w:val="32"/>
    </w:rPr>
  </w:style>
  <w:style w:type="character" w:customStyle="1" w:styleId="ac">
    <w:name w:val="Заголовок Знак"/>
    <w:link w:val="ab"/>
    <w:rsid w:val="00772700"/>
    <w:rPr>
      <w:rFonts w:ascii="Cambria" w:eastAsia="Times New Roman" w:hAnsi="Cambria" w:cs="Times New Roman"/>
      <w:b/>
      <w:bCs/>
      <w:kern w:val="28"/>
      <w:sz w:val="32"/>
      <w:szCs w:val="32"/>
    </w:rPr>
  </w:style>
  <w:style w:type="paragraph" w:styleId="ad">
    <w:name w:val="No Spacing"/>
    <w:basedOn w:val="a"/>
    <w:link w:val="ae"/>
    <w:qFormat/>
    <w:rsid w:val="00D97D2D"/>
    <w:pPr>
      <w:spacing w:before="100" w:beforeAutospacing="1" w:after="100" w:afterAutospacing="1"/>
    </w:pPr>
  </w:style>
  <w:style w:type="paragraph" w:styleId="af">
    <w:name w:val="header"/>
    <w:basedOn w:val="a"/>
    <w:unhideWhenUsed/>
    <w:rsid w:val="00A23DD7"/>
    <w:pPr>
      <w:tabs>
        <w:tab w:val="center" w:pos="4677"/>
        <w:tab w:val="right" w:pos="9355"/>
      </w:tabs>
    </w:pPr>
  </w:style>
  <w:style w:type="paragraph" w:styleId="24">
    <w:name w:val="Quote"/>
    <w:basedOn w:val="a"/>
    <w:next w:val="a"/>
    <w:link w:val="25"/>
    <w:qFormat/>
    <w:rsid w:val="00A23DD7"/>
    <w:rPr>
      <w:i/>
      <w:iCs/>
      <w:color w:val="000000"/>
    </w:rPr>
  </w:style>
  <w:style w:type="character" w:customStyle="1" w:styleId="25">
    <w:name w:val="Цитата 2 Знак"/>
    <w:link w:val="24"/>
    <w:rsid w:val="00A23DD7"/>
    <w:rPr>
      <w:i/>
      <w:iCs/>
      <w:color w:val="000000"/>
      <w:sz w:val="24"/>
      <w:szCs w:val="24"/>
      <w:lang w:val="ru-RU" w:eastAsia="ru-RU" w:bidi="ar-SA"/>
    </w:rPr>
  </w:style>
  <w:style w:type="character" w:styleId="af0">
    <w:name w:val="Strong"/>
    <w:qFormat/>
    <w:rsid w:val="00A23DD7"/>
    <w:rPr>
      <w:b/>
      <w:bCs/>
    </w:rPr>
  </w:style>
  <w:style w:type="character" w:styleId="af1">
    <w:name w:val="Intense Emphasis"/>
    <w:qFormat/>
    <w:rsid w:val="00A23DD7"/>
    <w:rPr>
      <w:b/>
      <w:bCs/>
      <w:i/>
      <w:iCs/>
      <w:color w:val="4F81BD"/>
    </w:rPr>
  </w:style>
  <w:style w:type="paragraph" w:customStyle="1" w:styleId="Style5">
    <w:name w:val="Style5"/>
    <w:basedOn w:val="a"/>
    <w:rsid w:val="00A43297"/>
    <w:pPr>
      <w:widowControl w:val="0"/>
      <w:autoSpaceDE w:val="0"/>
      <w:autoSpaceDN w:val="0"/>
      <w:adjustRightInd w:val="0"/>
      <w:spacing w:line="223" w:lineRule="exact"/>
      <w:ind w:firstLine="288"/>
      <w:jc w:val="both"/>
    </w:pPr>
    <w:rPr>
      <w:rFonts w:ascii="Tahoma" w:hAnsi="Tahoma" w:cs="Tahoma"/>
    </w:rPr>
  </w:style>
  <w:style w:type="character" w:customStyle="1" w:styleId="FontStyle207">
    <w:name w:val="Font Style207"/>
    <w:rsid w:val="00A43297"/>
    <w:rPr>
      <w:rFonts w:ascii="Century Schoolbook" w:hAnsi="Century Schoolbook" w:cs="Century Schoolbook"/>
      <w:sz w:val="18"/>
      <w:szCs w:val="18"/>
    </w:rPr>
  </w:style>
  <w:style w:type="paragraph" w:customStyle="1" w:styleId="Style11">
    <w:name w:val="Style11"/>
    <w:basedOn w:val="a"/>
    <w:rsid w:val="00A43297"/>
    <w:pPr>
      <w:widowControl w:val="0"/>
      <w:autoSpaceDE w:val="0"/>
      <w:autoSpaceDN w:val="0"/>
      <w:adjustRightInd w:val="0"/>
      <w:spacing w:line="259" w:lineRule="exact"/>
      <w:ind w:firstLine="384"/>
      <w:jc w:val="both"/>
    </w:pPr>
    <w:rPr>
      <w:rFonts w:ascii="Tahoma" w:hAnsi="Tahoma" w:cs="Tahoma"/>
    </w:rPr>
  </w:style>
  <w:style w:type="character" w:customStyle="1" w:styleId="FontStyle211">
    <w:name w:val="Font Style211"/>
    <w:rsid w:val="00A43297"/>
    <w:rPr>
      <w:rFonts w:ascii="Microsoft Sans Serif" w:hAnsi="Microsoft Sans Serif" w:cs="Microsoft Sans Serif"/>
      <w:b/>
      <w:bCs/>
      <w:sz w:val="22"/>
      <w:szCs w:val="22"/>
    </w:rPr>
  </w:style>
  <w:style w:type="character" w:customStyle="1" w:styleId="FontStyle227">
    <w:name w:val="Font Style227"/>
    <w:rsid w:val="00A43297"/>
    <w:rPr>
      <w:rFonts w:ascii="Microsoft Sans Serif" w:hAnsi="Microsoft Sans Serif" w:cs="Microsoft Sans Serif"/>
      <w:b/>
      <w:bCs/>
      <w:sz w:val="20"/>
      <w:szCs w:val="20"/>
    </w:rPr>
  </w:style>
  <w:style w:type="paragraph" w:customStyle="1" w:styleId="Style181">
    <w:name w:val="Style181"/>
    <w:basedOn w:val="a"/>
    <w:rsid w:val="00A43297"/>
    <w:pPr>
      <w:widowControl w:val="0"/>
      <w:autoSpaceDE w:val="0"/>
      <w:autoSpaceDN w:val="0"/>
      <w:adjustRightInd w:val="0"/>
      <w:spacing w:line="298" w:lineRule="exact"/>
      <w:ind w:hanging="336"/>
    </w:pPr>
    <w:rPr>
      <w:rFonts w:ascii="Tahoma" w:hAnsi="Tahoma" w:cs="Tahoma"/>
    </w:rPr>
  </w:style>
  <w:style w:type="character" w:customStyle="1" w:styleId="FontStyle292">
    <w:name w:val="Font Style292"/>
    <w:rsid w:val="00A43297"/>
    <w:rPr>
      <w:rFonts w:ascii="Century Schoolbook" w:hAnsi="Century Schoolbook" w:cs="Century Schoolbook"/>
      <w:b/>
      <w:bCs/>
      <w:sz w:val="18"/>
      <w:szCs w:val="18"/>
    </w:rPr>
  </w:style>
  <w:style w:type="character" w:customStyle="1" w:styleId="FontStyle202">
    <w:name w:val="Font Style202"/>
    <w:rsid w:val="00A43297"/>
    <w:rPr>
      <w:rFonts w:ascii="Century Schoolbook" w:hAnsi="Century Schoolbook" w:cs="Century Schoolbook"/>
      <w:b/>
      <w:bCs/>
      <w:sz w:val="20"/>
      <w:szCs w:val="20"/>
    </w:rPr>
  </w:style>
  <w:style w:type="character" w:customStyle="1" w:styleId="FontStyle215">
    <w:name w:val="Font Style215"/>
    <w:rsid w:val="00A43297"/>
    <w:rPr>
      <w:rFonts w:ascii="Century Schoolbook" w:hAnsi="Century Schoolbook" w:cs="Century Schoolbook" w:hint="default"/>
      <w:i/>
      <w:iCs/>
      <w:sz w:val="20"/>
      <w:szCs w:val="20"/>
    </w:rPr>
  </w:style>
  <w:style w:type="character" w:customStyle="1" w:styleId="FontStyle265">
    <w:name w:val="Font Style265"/>
    <w:rsid w:val="00A43297"/>
    <w:rPr>
      <w:rFonts w:ascii="Century Schoolbook" w:hAnsi="Century Schoolbook" w:cs="Century Schoolbook"/>
      <w:spacing w:val="-20"/>
      <w:sz w:val="18"/>
      <w:szCs w:val="18"/>
    </w:rPr>
  </w:style>
  <w:style w:type="character" w:customStyle="1" w:styleId="FontStyle253">
    <w:name w:val="Font Style253"/>
    <w:rsid w:val="00A43297"/>
    <w:rPr>
      <w:rFonts w:ascii="Microsoft Sans Serif" w:hAnsi="Microsoft Sans Serif" w:cs="Microsoft Sans Serif"/>
      <w:sz w:val="18"/>
      <w:szCs w:val="18"/>
    </w:rPr>
  </w:style>
  <w:style w:type="paragraph" w:customStyle="1" w:styleId="Style24">
    <w:name w:val="Style24"/>
    <w:basedOn w:val="a"/>
    <w:uiPriority w:val="99"/>
    <w:rsid w:val="00A43297"/>
    <w:pPr>
      <w:widowControl w:val="0"/>
      <w:autoSpaceDE w:val="0"/>
      <w:autoSpaceDN w:val="0"/>
      <w:adjustRightInd w:val="0"/>
      <w:spacing w:line="262" w:lineRule="exact"/>
      <w:ind w:firstLine="355"/>
    </w:pPr>
    <w:rPr>
      <w:rFonts w:ascii="Tahoma" w:hAnsi="Tahoma" w:cs="Tahoma"/>
    </w:rPr>
  </w:style>
  <w:style w:type="character" w:customStyle="1" w:styleId="FontStyle247">
    <w:name w:val="Font Style247"/>
    <w:rsid w:val="00A43297"/>
    <w:rPr>
      <w:rFonts w:ascii="Century Schoolbook" w:hAnsi="Century Schoolbook" w:cs="Century Schoolbook" w:hint="default"/>
      <w:spacing w:val="-10"/>
      <w:sz w:val="20"/>
      <w:szCs w:val="20"/>
    </w:rPr>
  </w:style>
  <w:style w:type="character" w:customStyle="1" w:styleId="FontStyle301">
    <w:name w:val="Font Style301"/>
    <w:rsid w:val="00CE7EE8"/>
    <w:rPr>
      <w:rFonts w:ascii="Franklin Gothic Medium" w:hAnsi="Franklin Gothic Medium" w:cs="Franklin Gothic Medium"/>
      <w:i/>
      <w:iCs/>
      <w:sz w:val="18"/>
      <w:szCs w:val="18"/>
    </w:rPr>
  </w:style>
  <w:style w:type="paragraph" w:customStyle="1" w:styleId="Style128">
    <w:name w:val="Style128"/>
    <w:basedOn w:val="a"/>
    <w:rsid w:val="00CE7EE8"/>
    <w:pPr>
      <w:widowControl w:val="0"/>
      <w:autoSpaceDE w:val="0"/>
      <w:autoSpaceDN w:val="0"/>
      <w:adjustRightInd w:val="0"/>
      <w:spacing w:line="264" w:lineRule="exact"/>
    </w:pPr>
    <w:rPr>
      <w:rFonts w:ascii="Tahoma" w:hAnsi="Tahoma" w:cs="Tahoma"/>
    </w:rPr>
  </w:style>
  <w:style w:type="paragraph" w:customStyle="1" w:styleId="Style66">
    <w:name w:val="Style66"/>
    <w:basedOn w:val="a"/>
    <w:rsid w:val="007D502D"/>
    <w:pPr>
      <w:widowControl w:val="0"/>
      <w:autoSpaceDE w:val="0"/>
      <w:autoSpaceDN w:val="0"/>
      <w:adjustRightInd w:val="0"/>
      <w:spacing w:line="240" w:lineRule="exact"/>
    </w:pPr>
    <w:rPr>
      <w:rFonts w:ascii="Tahoma" w:hAnsi="Tahoma" w:cs="Tahoma"/>
    </w:rPr>
  </w:style>
  <w:style w:type="character" w:customStyle="1" w:styleId="FontStyle209">
    <w:name w:val="Font Style209"/>
    <w:rsid w:val="007D502D"/>
    <w:rPr>
      <w:rFonts w:ascii="Microsoft Sans Serif" w:hAnsi="Microsoft Sans Serif" w:cs="Microsoft Sans Serif"/>
      <w:b/>
      <w:bCs/>
      <w:sz w:val="26"/>
      <w:szCs w:val="26"/>
    </w:rPr>
  </w:style>
  <w:style w:type="paragraph" w:customStyle="1" w:styleId="Style52">
    <w:name w:val="Style52"/>
    <w:basedOn w:val="a"/>
    <w:rsid w:val="00E95506"/>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rsid w:val="00E95506"/>
    <w:pPr>
      <w:widowControl w:val="0"/>
      <w:autoSpaceDE w:val="0"/>
      <w:autoSpaceDN w:val="0"/>
      <w:adjustRightInd w:val="0"/>
      <w:spacing w:line="263" w:lineRule="exact"/>
      <w:jc w:val="right"/>
    </w:pPr>
    <w:rPr>
      <w:rFonts w:ascii="Tahoma" w:hAnsi="Tahoma" w:cs="Tahoma"/>
    </w:rPr>
  </w:style>
  <w:style w:type="character" w:customStyle="1" w:styleId="FontStyle245">
    <w:name w:val="Font Style245"/>
    <w:rsid w:val="00E95506"/>
    <w:rPr>
      <w:rFonts w:ascii="Microsoft Sans Serif" w:hAnsi="Microsoft Sans Serif" w:cs="Microsoft Sans Serif"/>
      <w:i/>
      <w:iCs/>
      <w:spacing w:val="10"/>
      <w:sz w:val="14"/>
      <w:szCs w:val="14"/>
    </w:rPr>
  </w:style>
  <w:style w:type="paragraph" w:customStyle="1" w:styleId="Style17">
    <w:name w:val="Style17"/>
    <w:basedOn w:val="a"/>
    <w:rsid w:val="00B470E1"/>
    <w:pPr>
      <w:widowControl w:val="0"/>
      <w:autoSpaceDE w:val="0"/>
      <w:autoSpaceDN w:val="0"/>
      <w:adjustRightInd w:val="0"/>
    </w:pPr>
    <w:rPr>
      <w:rFonts w:ascii="Tahoma" w:hAnsi="Tahoma" w:cs="Tahoma"/>
    </w:rPr>
  </w:style>
  <w:style w:type="character" w:customStyle="1" w:styleId="FontStyle303">
    <w:name w:val="Font Style303"/>
    <w:rsid w:val="00B470E1"/>
    <w:rPr>
      <w:rFonts w:ascii="Century Schoolbook" w:hAnsi="Century Schoolbook" w:cs="Century Schoolbook"/>
      <w:i/>
      <w:iCs/>
      <w:spacing w:val="-20"/>
      <w:sz w:val="18"/>
      <w:szCs w:val="18"/>
    </w:rPr>
  </w:style>
  <w:style w:type="character" w:customStyle="1" w:styleId="FontStyle234">
    <w:name w:val="Font Style234"/>
    <w:rsid w:val="00B470E1"/>
    <w:rPr>
      <w:rFonts w:ascii="Bookman Old Style" w:hAnsi="Bookman Old Style" w:cs="Bookman Old Style"/>
      <w:sz w:val="16"/>
      <w:szCs w:val="16"/>
    </w:rPr>
  </w:style>
  <w:style w:type="character" w:customStyle="1" w:styleId="FontStyle226">
    <w:name w:val="Font Style226"/>
    <w:rsid w:val="00B470E1"/>
    <w:rPr>
      <w:rFonts w:ascii="Century Schoolbook" w:hAnsi="Century Schoolbook" w:cs="Century Schoolbook"/>
      <w:sz w:val="18"/>
      <w:szCs w:val="18"/>
    </w:rPr>
  </w:style>
  <w:style w:type="paragraph" w:customStyle="1" w:styleId="Style18">
    <w:name w:val="Style18"/>
    <w:basedOn w:val="a"/>
    <w:rsid w:val="008C7507"/>
    <w:pPr>
      <w:widowControl w:val="0"/>
      <w:autoSpaceDE w:val="0"/>
      <w:autoSpaceDN w:val="0"/>
      <w:adjustRightInd w:val="0"/>
    </w:pPr>
    <w:rPr>
      <w:rFonts w:ascii="Tahoma" w:hAnsi="Tahoma" w:cs="Tahoma"/>
    </w:rPr>
  </w:style>
  <w:style w:type="paragraph" w:customStyle="1" w:styleId="Style4">
    <w:name w:val="Style4"/>
    <w:basedOn w:val="a"/>
    <w:rsid w:val="008C7507"/>
    <w:pPr>
      <w:widowControl w:val="0"/>
      <w:autoSpaceDE w:val="0"/>
      <w:autoSpaceDN w:val="0"/>
      <w:adjustRightInd w:val="0"/>
      <w:jc w:val="both"/>
    </w:pPr>
    <w:rPr>
      <w:rFonts w:ascii="Tahoma" w:hAnsi="Tahoma" w:cs="Tahoma"/>
    </w:rPr>
  </w:style>
  <w:style w:type="paragraph" w:customStyle="1" w:styleId="Style69">
    <w:name w:val="Style69"/>
    <w:basedOn w:val="a"/>
    <w:uiPriority w:val="99"/>
    <w:rsid w:val="008C7507"/>
    <w:pPr>
      <w:widowControl w:val="0"/>
      <w:autoSpaceDE w:val="0"/>
      <w:autoSpaceDN w:val="0"/>
      <w:adjustRightInd w:val="0"/>
      <w:spacing w:line="269" w:lineRule="exact"/>
      <w:ind w:hanging="86"/>
      <w:jc w:val="both"/>
    </w:pPr>
    <w:rPr>
      <w:rFonts w:ascii="Tahoma" w:hAnsi="Tahoma" w:cs="Tahoma"/>
    </w:rPr>
  </w:style>
  <w:style w:type="character" w:customStyle="1" w:styleId="FontStyle262">
    <w:name w:val="Font Style262"/>
    <w:rsid w:val="00892781"/>
    <w:rPr>
      <w:rFonts w:ascii="Microsoft Sans Serif" w:hAnsi="Microsoft Sans Serif" w:cs="Microsoft Sans Serif"/>
      <w:b/>
      <w:bCs/>
      <w:i/>
      <w:iCs/>
      <w:sz w:val="12"/>
      <w:szCs w:val="12"/>
    </w:rPr>
  </w:style>
  <w:style w:type="character" w:customStyle="1" w:styleId="FontStyle263">
    <w:name w:val="Font Style263"/>
    <w:rsid w:val="00892781"/>
    <w:rPr>
      <w:rFonts w:ascii="Century Schoolbook" w:hAnsi="Century Schoolbook" w:cs="Century Schoolbook"/>
      <w:sz w:val="20"/>
      <w:szCs w:val="20"/>
    </w:rPr>
  </w:style>
  <w:style w:type="character" w:customStyle="1" w:styleId="FontStyle208">
    <w:name w:val="Font Style208"/>
    <w:rsid w:val="00892781"/>
    <w:rPr>
      <w:rFonts w:ascii="MS Reference Sans Serif" w:hAnsi="MS Reference Sans Serif" w:cs="MS Reference Sans Serif"/>
      <w:b/>
      <w:bCs/>
      <w:smallCaps/>
      <w:sz w:val="12"/>
      <w:szCs w:val="12"/>
    </w:rPr>
  </w:style>
  <w:style w:type="paragraph" w:customStyle="1" w:styleId="Style94">
    <w:name w:val="Style94"/>
    <w:basedOn w:val="a"/>
    <w:rsid w:val="00F509EA"/>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F509EA"/>
    <w:pPr>
      <w:widowControl w:val="0"/>
      <w:autoSpaceDE w:val="0"/>
      <w:autoSpaceDN w:val="0"/>
      <w:adjustRightInd w:val="0"/>
      <w:spacing w:line="261" w:lineRule="exact"/>
      <w:ind w:hanging="144"/>
      <w:jc w:val="both"/>
    </w:pPr>
    <w:rPr>
      <w:rFonts w:ascii="Tahoma" w:hAnsi="Tahoma" w:cs="Tahoma"/>
    </w:rPr>
  </w:style>
  <w:style w:type="paragraph" w:customStyle="1" w:styleId="Style90">
    <w:name w:val="Style90"/>
    <w:basedOn w:val="a"/>
    <w:rsid w:val="00F509EA"/>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rsid w:val="00F509EA"/>
    <w:pPr>
      <w:widowControl w:val="0"/>
      <w:autoSpaceDE w:val="0"/>
      <w:autoSpaceDN w:val="0"/>
      <w:adjustRightInd w:val="0"/>
      <w:spacing w:line="259" w:lineRule="exact"/>
    </w:pPr>
    <w:rPr>
      <w:rFonts w:ascii="Tahoma" w:hAnsi="Tahoma" w:cs="Tahoma"/>
    </w:rPr>
  </w:style>
  <w:style w:type="character" w:customStyle="1" w:styleId="FontStyle249">
    <w:name w:val="Font Style249"/>
    <w:rsid w:val="00F509EA"/>
    <w:rPr>
      <w:rFonts w:ascii="MS Reference Sans Serif" w:hAnsi="MS Reference Sans Serif" w:cs="MS Reference Sans Serif"/>
      <w:i/>
      <w:iCs/>
      <w:sz w:val="18"/>
      <w:szCs w:val="18"/>
    </w:rPr>
  </w:style>
  <w:style w:type="character" w:customStyle="1" w:styleId="FontStyle269">
    <w:name w:val="Font Style269"/>
    <w:rsid w:val="00F509EA"/>
    <w:rPr>
      <w:rFonts w:ascii="Century Schoolbook" w:hAnsi="Century Schoolbook" w:cs="Century Schoolbook"/>
      <w:i/>
      <w:iCs/>
      <w:spacing w:val="-10"/>
      <w:sz w:val="22"/>
      <w:szCs w:val="22"/>
    </w:rPr>
  </w:style>
  <w:style w:type="character" w:customStyle="1" w:styleId="FontStyle280">
    <w:name w:val="Font Style280"/>
    <w:rsid w:val="002A64D5"/>
    <w:rPr>
      <w:rFonts w:ascii="Century Schoolbook" w:hAnsi="Century Schoolbook" w:cs="Century Schoolbook"/>
      <w:spacing w:val="-10"/>
      <w:sz w:val="22"/>
      <w:szCs w:val="22"/>
    </w:rPr>
  </w:style>
  <w:style w:type="character" w:customStyle="1" w:styleId="FontStyle287">
    <w:name w:val="Font Style287"/>
    <w:rsid w:val="002A64D5"/>
    <w:rPr>
      <w:rFonts w:ascii="Microsoft Sans Serif" w:hAnsi="Microsoft Sans Serif" w:cs="Microsoft Sans Serif"/>
      <w:sz w:val="16"/>
      <w:szCs w:val="16"/>
    </w:rPr>
  </w:style>
  <w:style w:type="paragraph" w:customStyle="1" w:styleId="Style30">
    <w:name w:val="Style30"/>
    <w:basedOn w:val="a"/>
    <w:rsid w:val="002A64D5"/>
    <w:pPr>
      <w:widowControl w:val="0"/>
      <w:autoSpaceDE w:val="0"/>
      <w:autoSpaceDN w:val="0"/>
      <w:adjustRightInd w:val="0"/>
      <w:spacing w:line="264" w:lineRule="exact"/>
      <w:ind w:firstLine="106"/>
      <w:jc w:val="both"/>
    </w:pPr>
    <w:rPr>
      <w:rFonts w:ascii="Tahoma" w:hAnsi="Tahoma" w:cs="Tahoma"/>
    </w:rPr>
  </w:style>
  <w:style w:type="paragraph" w:customStyle="1" w:styleId="Style102">
    <w:name w:val="Style102"/>
    <w:basedOn w:val="a"/>
    <w:rsid w:val="002A64D5"/>
    <w:pPr>
      <w:widowControl w:val="0"/>
      <w:autoSpaceDE w:val="0"/>
      <w:autoSpaceDN w:val="0"/>
      <w:adjustRightInd w:val="0"/>
      <w:spacing w:line="259" w:lineRule="exact"/>
      <w:ind w:firstLine="192"/>
    </w:pPr>
    <w:rPr>
      <w:rFonts w:ascii="Tahoma" w:hAnsi="Tahoma" w:cs="Tahoma"/>
    </w:rPr>
  </w:style>
  <w:style w:type="paragraph" w:customStyle="1" w:styleId="Style118">
    <w:name w:val="Style118"/>
    <w:basedOn w:val="a"/>
    <w:rsid w:val="00F47AC6"/>
    <w:pPr>
      <w:widowControl w:val="0"/>
      <w:autoSpaceDE w:val="0"/>
      <w:autoSpaceDN w:val="0"/>
      <w:adjustRightInd w:val="0"/>
      <w:spacing w:line="262" w:lineRule="exact"/>
      <w:ind w:firstLine="461"/>
      <w:jc w:val="both"/>
    </w:pPr>
    <w:rPr>
      <w:rFonts w:ascii="Tahoma" w:hAnsi="Tahoma" w:cs="Tahoma"/>
    </w:rPr>
  </w:style>
  <w:style w:type="character" w:customStyle="1" w:styleId="FontStyle267">
    <w:name w:val="Font Style267"/>
    <w:rsid w:val="00F47AC6"/>
    <w:rPr>
      <w:rFonts w:ascii="Franklin Gothic Medium" w:hAnsi="Franklin Gothic Medium" w:cs="Franklin Gothic Medium"/>
      <w:sz w:val="20"/>
      <w:szCs w:val="20"/>
    </w:rPr>
  </w:style>
  <w:style w:type="character" w:customStyle="1" w:styleId="FontStyle201">
    <w:name w:val="Font Style201"/>
    <w:uiPriority w:val="99"/>
    <w:rsid w:val="00101225"/>
    <w:rPr>
      <w:rFonts w:ascii="Century Schoolbook" w:hAnsi="Century Schoolbook" w:cs="Century Schoolbook"/>
      <w:b/>
      <w:bCs/>
      <w:i/>
      <w:iCs/>
      <w:sz w:val="18"/>
      <w:szCs w:val="18"/>
    </w:rPr>
  </w:style>
  <w:style w:type="paragraph" w:customStyle="1" w:styleId="Style9">
    <w:name w:val="Style9"/>
    <w:basedOn w:val="a"/>
    <w:uiPriority w:val="99"/>
    <w:rsid w:val="00101225"/>
    <w:pPr>
      <w:widowControl w:val="0"/>
      <w:autoSpaceDE w:val="0"/>
      <w:autoSpaceDN w:val="0"/>
      <w:adjustRightInd w:val="0"/>
      <w:jc w:val="both"/>
    </w:pPr>
    <w:rPr>
      <w:rFonts w:ascii="Tahoma" w:hAnsi="Tahoma" w:cs="Tahoma"/>
    </w:rPr>
  </w:style>
  <w:style w:type="character" w:customStyle="1" w:styleId="FontStyle229">
    <w:name w:val="Font Style229"/>
    <w:rsid w:val="00101225"/>
    <w:rPr>
      <w:rFonts w:ascii="MS Reference Sans Serif" w:hAnsi="MS Reference Sans Serif" w:cs="MS Reference Sans Serif"/>
      <w:i/>
      <w:iCs/>
      <w:spacing w:val="-10"/>
      <w:sz w:val="18"/>
      <w:szCs w:val="18"/>
    </w:rPr>
  </w:style>
  <w:style w:type="paragraph" w:customStyle="1" w:styleId="Style96">
    <w:name w:val="Style96"/>
    <w:basedOn w:val="a"/>
    <w:rsid w:val="00101225"/>
    <w:pPr>
      <w:widowControl w:val="0"/>
      <w:autoSpaceDE w:val="0"/>
      <w:autoSpaceDN w:val="0"/>
      <w:adjustRightInd w:val="0"/>
    </w:pPr>
    <w:rPr>
      <w:rFonts w:ascii="Tahoma" w:hAnsi="Tahoma" w:cs="Tahoma"/>
    </w:rPr>
  </w:style>
  <w:style w:type="paragraph" w:customStyle="1" w:styleId="Style80">
    <w:name w:val="Style80"/>
    <w:basedOn w:val="a"/>
    <w:uiPriority w:val="99"/>
    <w:rsid w:val="00AC0719"/>
    <w:pPr>
      <w:widowControl w:val="0"/>
      <w:autoSpaceDE w:val="0"/>
      <w:autoSpaceDN w:val="0"/>
      <w:adjustRightInd w:val="0"/>
    </w:pPr>
    <w:rPr>
      <w:rFonts w:ascii="Tahoma" w:hAnsi="Tahoma" w:cs="Tahoma"/>
    </w:rPr>
  </w:style>
  <w:style w:type="character" w:customStyle="1" w:styleId="FontStyle244">
    <w:name w:val="Font Style244"/>
    <w:uiPriority w:val="99"/>
    <w:rsid w:val="00AC0719"/>
    <w:rPr>
      <w:rFonts w:ascii="Tahoma" w:hAnsi="Tahoma" w:cs="Tahoma"/>
      <w:i/>
      <w:iCs/>
      <w:spacing w:val="10"/>
      <w:sz w:val="18"/>
      <w:szCs w:val="18"/>
    </w:rPr>
  </w:style>
  <w:style w:type="character" w:customStyle="1" w:styleId="FontStyle257">
    <w:name w:val="Font Style257"/>
    <w:uiPriority w:val="99"/>
    <w:rsid w:val="00AC0719"/>
    <w:rPr>
      <w:rFonts w:ascii="Century Schoolbook" w:hAnsi="Century Schoolbook" w:cs="Century Schoolbook"/>
      <w:b/>
      <w:bCs/>
      <w:i/>
      <w:iCs/>
      <w:spacing w:val="40"/>
      <w:sz w:val="24"/>
      <w:szCs w:val="24"/>
    </w:rPr>
  </w:style>
  <w:style w:type="paragraph" w:customStyle="1" w:styleId="Style84">
    <w:name w:val="Style84"/>
    <w:basedOn w:val="a"/>
    <w:rsid w:val="00AC0719"/>
    <w:pPr>
      <w:widowControl w:val="0"/>
      <w:autoSpaceDE w:val="0"/>
      <w:autoSpaceDN w:val="0"/>
      <w:adjustRightInd w:val="0"/>
    </w:pPr>
    <w:rPr>
      <w:rFonts w:ascii="Tahoma" w:hAnsi="Tahoma" w:cs="Tahoma"/>
    </w:rPr>
  </w:style>
  <w:style w:type="character" w:customStyle="1" w:styleId="FontStyle264">
    <w:name w:val="Font Style264"/>
    <w:rsid w:val="00AC0719"/>
    <w:rPr>
      <w:rFonts w:ascii="Franklin Gothic Medium" w:hAnsi="Franklin Gothic Medium" w:cs="Franklin Gothic Medium" w:hint="default"/>
      <w:sz w:val="24"/>
      <w:szCs w:val="24"/>
    </w:rPr>
  </w:style>
  <w:style w:type="character" w:customStyle="1" w:styleId="FontStyle274">
    <w:name w:val="Font Style274"/>
    <w:uiPriority w:val="99"/>
    <w:rsid w:val="001145A4"/>
    <w:rPr>
      <w:rFonts w:ascii="Garamond" w:hAnsi="Garamond" w:cs="Garamond"/>
      <w:i/>
      <w:iCs/>
      <w:spacing w:val="20"/>
      <w:sz w:val="42"/>
      <w:szCs w:val="42"/>
    </w:rPr>
  </w:style>
  <w:style w:type="paragraph" w:customStyle="1" w:styleId="Style99">
    <w:name w:val="Style99"/>
    <w:basedOn w:val="a"/>
    <w:rsid w:val="001145A4"/>
    <w:pPr>
      <w:widowControl w:val="0"/>
      <w:autoSpaceDE w:val="0"/>
      <w:autoSpaceDN w:val="0"/>
      <w:adjustRightInd w:val="0"/>
    </w:pPr>
    <w:rPr>
      <w:rFonts w:ascii="Tahoma" w:hAnsi="Tahoma" w:cs="Tahoma"/>
    </w:rPr>
  </w:style>
  <w:style w:type="paragraph" w:customStyle="1" w:styleId="Style117">
    <w:name w:val="Style117"/>
    <w:basedOn w:val="a"/>
    <w:rsid w:val="001145A4"/>
    <w:pPr>
      <w:widowControl w:val="0"/>
      <w:autoSpaceDE w:val="0"/>
      <w:autoSpaceDN w:val="0"/>
      <w:adjustRightInd w:val="0"/>
      <w:spacing w:line="262" w:lineRule="exact"/>
      <w:jc w:val="both"/>
    </w:pPr>
    <w:rPr>
      <w:rFonts w:ascii="Tahoma" w:hAnsi="Tahoma" w:cs="Tahoma"/>
    </w:rPr>
  </w:style>
  <w:style w:type="character" w:customStyle="1" w:styleId="FontStyle291">
    <w:name w:val="Font Style291"/>
    <w:uiPriority w:val="99"/>
    <w:rsid w:val="001145A4"/>
    <w:rPr>
      <w:rFonts w:ascii="Century Schoolbook" w:hAnsi="Century Schoolbook" w:cs="Century Schoolbook"/>
      <w:sz w:val="18"/>
      <w:szCs w:val="18"/>
    </w:rPr>
  </w:style>
  <w:style w:type="character" w:customStyle="1" w:styleId="FontStyle285">
    <w:name w:val="Font Style285"/>
    <w:rsid w:val="001145A4"/>
    <w:rPr>
      <w:rFonts w:ascii="Microsoft Sans Serif" w:hAnsi="Microsoft Sans Serif" w:cs="Microsoft Sans Serif"/>
      <w:b/>
      <w:bCs/>
      <w:i/>
      <w:iCs/>
      <w:spacing w:val="20"/>
      <w:sz w:val="12"/>
      <w:szCs w:val="12"/>
    </w:rPr>
  </w:style>
  <w:style w:type="character" w:customStyle="1" w:styleId="FontStyle305">
    <w:name w:val="Font Style305"/>
    <w:uiPriority w:val="99"/>
    <w:rsid w:val="001145A4"/>
    <w:rPr>
      <w:rFonts w:ascii="Franklin Gothic Medium" w:hAnsi="Franklin Gothic Medium" w:cs="Franklin Gothic Medium"/>
      <w:i/>
      <w:iCs/>
      <w:smallCaps/>
      <w:spacing w:val="20"/>
      <w:sz w:val="18"/>
      <w:szCs w:val="18"/>
    </w:rPr>
  </w:style>
  <w:style w:type="paragraph" w:customStyle="1" w:styleId="a20">
    <w:name w:val="a2"/>
    <w:basedOn w:val="a"/>
    <w:rsid w:val="003F313F"/>
    <w:pPr>
      <w:spacing w:before="100" w:beforeAutospacing="1" w:after="100" w:afterAutospacing="1"/>
    </w:pPr>
  </w:style>
  <w:style w:type="character" w:customStyle="1" w:styleId="30">
    <w:name w:val="Заголовок 3 Знак"/>
    <w:link w:val="3"/>
    <w:semiHidden/>
    <w:rsid w:val="00BC251A"/>
    <w:rPr>
      <w:rFonts w:ascii="Cambria" w:eastAsia="Times New Roman" w:hAnsi="Cambria" w:cs="Times New Roman"/>
      <w:b/>
      <w:bCs/>
      <w:sz w:val="26"/>
      <w:szCs w:val="26"/>
    </w:rPr>
  </w:style>
  <w:style w:type="character" w:styleId="af2">
    <w:name w:val="Emphasis"/>
    <w:qFormat/>
    <w:rsid w:val="00523B5E"/>
    <w:rPr>
      <w:i/>
      <w:iCs/>
    </w:rPr>
  </w:style>
  <w:style w:type="character" w:customStyle="1" w:styleId="text1">
    <w:name w:val="text1"/>
    <w:uiPriority w:val="99"/>
    <w:rsid w:val="00DF3723"/>
    <w:rPr>
      <w:rFonts w:ascii="Verdana" w:hAnsi="Verdana" w:cs="Times New Roman" w:hint="default"/>
      <w:sz w:val="20"/>
      <w:szCs w:val="20"/>
    </w:rPr>
  </w:style>
  <w:style w:type="paragraph" w:customStyle="1" w:styleId="af3">
    <w:name w:val="Знак"/>
    <w:basedOn w:val="a"/>
    <w:rsid w:val="00E065CB"/>
    <w:pPr>
      <w:spacing w:after="160" w:line="240" w:lineRule="exact"/>
    </w:pPr>
    <w:rPr>
      <w:rFonts w:ascii="Verdana" w:hAnsi="Verdana"/>
      <w:lang w:val="en-US" w:eastAsia="en-US"/>
    </w:rPr>
  </w:style>
  <w:style w:type="paragraph" w:customStyle="1" w:styleId="Style86">
    <w:name w:val="Style86"/>
    <w:basedOn w:val="a"/>
    <w:rsid w:val="003043FD"/>
    <w:pPr>
      <w:widowControl w:val="0"/>
      <w:autoSpaceDE w:val="0"/>
      <w:autoSpaceDN w:val="0"/>
      <w:adjustRightInd w:val="0"/>
      <w:jc w:val="both"/>
    </w:pPr>
    <w:rPr>
      <w:rFonts w:ascii="Tahoma" w:hAnsi="Tahoma" w:cs="Tahoma"/>
    </w:rPr>
  </w:style>
  <w:style w:type="paragraph" w:customStyle="1" w:styleId="Style182">
    <w:name w:val="Style182"/>
    <w:basedOn w:val="a"/>
    <w:rsid w:val="003043FD"/>
    <w:pPr>
      <w:widowControl w:val="0"/>
      <w:autoSpaceDE w:val="0"/>
      <w:autoSpaceDN w:val="0"/>
      <w:adjustRightInd w:val="0"/>
      <w:spacing w:line="298" w:lineRule="exact"/>
      <w:ind w:hanging="346"/>
    </w:pPr>
    <w:rPr>
      <w:rFonts w:ascii="Tahoma" w:hAnsi="Tahoma" w:cs="Tahoma"/>
    </w:rPr>
  </w:style>
  <w:style w:type="character" w:customStyle="1" w:styleId="FontStyle271">
    <w:name w:val="Font Style271"/>
    <w:rsid w:val="003043FD"/>
    <w:rPr>
      <w:rFonts w:ascii="Franklin Gothic Medium" w:hAnsi="Franklin Gothic Medium" w:cs="Franklin Gothic Medium"/>
      <w:b/>
      <w:bCs/>
      <w:i/>
      <w:iCs/>
      <w:sz w:val="20"/>
      <w:szCs w:val="20"/>
    </w:rPr>
  </w:style>
  <w:style w:type="paragraph" w:customStyle="1" w:styleId="Style43">
    <w:name w:val="Style43"/>
    <w:basedOn w:val="a"/>
    <w:rsid w:val="003043FD"/>
    <w:pPr>
      <w:widowControl w:val="0"/>
      <w:autoSpaceDE w:val="0"/>
      <w:autoSpaceDN w:val="0"/>
      <w:adjustRightInd w:val="0"/>
    </w:pPr>
    <w:rPr>
      <w:rFonts w:ascii="Tahoma" w:hAnsi="Tahoma" w:cs="Tahoma"/>
    </w:rPr>
  </w:style>
  <w:style w:type="paragraph" w:customStyle="1" w:styleId="Style131">
    <w:name w:val="Style131"/>
    <w:basedOn w:val="a"/>
    <w:rsid w:val="003043FD"/>
    <w:pPr>
      <w:widowControl w:val="0"/>
      <w:autoSpaceDE w:val="0"/>
      <w:autoSpaceDN w:val="0"/>
      <w:adjustRightInd w:val="0"/>
    </w:pPr>
    <w:rPr>
      <w:rFonts w:ascii="Tahoma" w:hAnsi="Tahoma" w:cs="Tahoma"/>
    </w:rPr>
  </w:style>
  <w:style w:type="character" w:customStyle="1" w:styleId="FontStyle251">
    <w:name w:val="Font Style251"/>
    <w:rsid w:val="003043FD"/>
    <w:rPr>
      <w:rFonts w:ascii="Microsoft Sans Serif" w:hAnsi="Microsoft Sans Serif" w:cs="Microsoft Sans Serif"/>
      <w:b/>
      <w:bCs/>
      <w:sz w:val="10"/>
      <w:szCs w:val="10"/>
    </w:rPr>
  </w:style>
  <w:style w:type="paragraph" w:customStyle="1" w:styleId="Style125">
    <w:name w:val="Style125"/>
    <w:basedOn w:val="a"/>
    <w:rsid w:val="003043FD"/>
    <w:pPr>
      <w:widowControl w:val="0"/>
      <w:autoSpaceDE w:val="0"/>
      <w:autoSpaceDN w:val="0"/>
      <w:adjustRightInd w:val="0"/>
      <w:spacing w:line="269" w:lineRule="exact"/>
      <w:ind w:firstLine="490"/>
    </w:pPr>
    <w:rPr>
      <w:rFonts w:ascii="Tahoma" w:hAnsi="Tahoma" w:cs="Tahoma"/>
    </w:rPr>
  </w:style>
  <w:style w:type="paragraph" w:customStyle="1" w:styleId="Style134">
    <w:name w:val="Style134"/>
    <w:basedOn w:val="a"/>
    <w:rsid w:val="003043FD"/>
    <w:pPr>
      <w:widowControl w:val="0"/>
      <w:autoSpaceDE w:val="0"/>
      <w:autoSpaceDN w:val="0"/>
      <w:adjustRightInd w:val="0"/>
    </w:pPr>
    <w:rPr>
      <w:rFonts w:ascii="Tahoma" w:hAnsi="Tahoma" w:cs="Tahoma"/>
    </w:rPr>
  </w:style>
  <w:style w:type="character" w:customStyle="1" w:styleId="FontStyle256">
    <w:name w:val="Font Style256"/>
    <w:rsid w:val="003043FD"/>
    <w:rPr>
      <w:rFonts w:ascii="Microsoft Sans Serif" w:hAnsi="Microsoft Sans Serif" w:cs="Microsoft Sans Serif"/>
      <w:b/>
      <w:bCs/>
      <w:smallCaps/>
      <w:sz w:val="16"/>
      <w:szCs w:val="16"/>
    </w:rPr>
  </w:style>
  <w:style w:type="paragraph" w:customStyle="1" w:styleId="Style98">
    <w:name w:val="Style98"/>
    <w:basedOn w:val="a"/>
    <w:rsid w:val="003043FD"/>
    <w:pPr>
      <w:widowControl w:val="0"/>
      <w:autoSpaceDE w:val="0"/>
      <w:autoSpaceDN w:val="0"/>
      <w:adjustRightInd w:val="0"/>
      <w:spacing w:line="298" w:lineRule="exact"/>
      <w:ind w:hanging="346"/>
    </w:pPr>
    <w:rPr>
      <w:rFonts w:ascii="Tahoma" w:hAnsi="Tahoma" w:cs="Tahoma"/>
    </w:rPr>
  </w:style>
  <w:style w:type="paragraph" w:customStyle="1" w:styleId="Style112">
    <w:name w:val="Style112"/>
    <w:basedOn w:val="a"/>
    <w:rsid w:val="003043FD"/>
    <w:pPr>
      <w:widowControl w:val="0"/>
      <w:autoSpaceDE w:val="0"/>
      <w:autoSpaceDN w:val="0"/>
      <w:adjustRightInd w:val="0"/>
    </w:pPr>
    <w:rPr>
      <w:rFonts w:ascii="Tahoma" w:hAnsi="Tahoma" w:cs="Tahoma"/>
    </w:rPr>
  </w:style>
  <w:style w:type="character" w:customStyle="1" w:styleId="FontStyle225">
    <w:name w:val="Font Style225"/>
    <w:rsid w:val="003043FD"/>
    <w:rPr>
      <w:rFonts w:ascii="Century Schoolbook" w:hAnsi="Century Schoolbook" w:cs="Century Schoolbook"/>
      <w:b/>
      <w:bCs/>
      <w:spacing w:val="-10"/>
      <w:sz w:val="16"/>
      <w:szCs w:val="16"/>
    </w:rPr>
  </w:style>
  <w:style w:type="character" w:customStyle="1" w:styleId="FontStyle228">
    <w:name w:val="Font Style228"/>
    <w:rsid w:val="003043FD"/>
    <w:rPr>
      <w:rFonts w:ascii="Century Schoolbook" w:hAnsi="Century Schoolbook" w:cs="Century Schoolbook"/>
      <w:i/>
      <w:iCs/>
      <w:smallCaps/>
      <w:sz w:val="18"/>
      <w:szCs w:val="18"/>
    </w:rPr>
  </w:style>
  <w:style w:type="character" w:customStyle="1" w:styleId="FontStyle290">
    <w:name w:val="Font Style290"/>
    <w:rsid w:val="003043FD"/>
    <w:rPr>
      <w:rFonts w:ascii="Century Schoolbook" w:hAnsi="Century Schoolbook" w:cs="Century Schoolbook"/>
      <w:i/>
      <w:iCs/>
      <w:sz w:val="18"/>
      <w:szCs w:val="18"/>
    </w:rPr>
  </w:style>
  <w:style w:type="character" w:customStyle="1" w:styleId="FontStyle308">
    <w:name w:val="Font Style308"/>
    <w:rsid w:val="003043FD"/>
    <w:rPr>
      <w:rFonts w:ascii="Century Schoolbook" w:hAnsi="Century Schoolbook" w:cs="Century Schoolbook"/>
      <w:i/>
      <w:iCs/>
      <w:spacing w:val="-20"/>
      <w:sz w:val="20"/>
      <w:szCs w:val="20"/>
    </w:rPr>
  </w:style>
  <w:style w:type="character" w:customStyle="1" w:styleId="FontStyle214">
    <w:name w:val="Font Style214"/>
    <w:rsid w:val="003043FD"/>
    <w:rPr>
      <w:rFonts w:ascii="Century Schoolbook" w:hAnsi="Century Schoolbook" w:cs="Century Schoolbook" w:hint="default"/>
      <w:i/>
      <w:iCs/>
      <w:spacing w:val="20"/>
      <w:sz w:val="18"/>
      <w:szCs w:val="18"/>
    </w:rPr>
  </w:style>
  <w:style w:type="paragraph" w:customStyle="1" w:styleId="Style164">
    <w:name w:val="Style164"/>
    <w:basedOn w:val="a"/>
    <w:rsid w:val="003043FD"/>
    <w:pPr>
      <w:widowControl w:val="0"/>
      <w:autoSpaceDE w:val="0"/>
      <w:autoSpaceDN w:val="0"/>
      <w:adjustRightInd w:val="0"/>
      <w:spacing w:line="269" w:lineRule="exact"/>
      <w:jc w:val="both"/>
    </w:pPr>
    <w:rPr>
      <w:rFonts w:ascii="Tahoma" w:hAnsi="Tahoma" w:cs="Tahoma"/>
    </w:rPr>
  </w:style>
  <w:style w:type="paragraph" w:customStyle="1" w:styleId="Style165">
    <w:name w:val="Style165"/>
    <w:basedOn w:val="a"/>
    <w:rsid w:val="003043FD"/>
    <w:pPr>
      <w:widowControl w:val="0"/>
      <w:autoSpaceDE w:val="0"/>
      <w:autoSpaceDN w:val="0"/>
      <w:adjustRightInd w:val="0"/>
      <w:spacing w:line="259" w:lineRule="exact"/>
      <w:ind w:firstLine="317"/>
      <w:jc w:val="both"/>
    </w:pPr>
    <w:rPr>
      <w:rFonts w:ascii="Tahoma" w:hAnsi="Tahoma" w:cs="Tahoma"/>
    </w:rPr>
  </w:style>
  <w:style w:type="paragraph" w:styleId="af4">
    <w:name w:val="footnote text"/>
    <w:basedOn w:val="a"/>
    <w:link w:val="af5"/>
    <w:unhideWhenUsed/>
    <w:rsid w:val="003043FD"/>
    <w:pPr>
      <w:ind w:right="51"/>
      <w:jc w:val="both"/>
    </w:pPr>
    <w:rPr>
      <w:rFonts w:eastAsia="Calibri"/>
      <w:sz w:val="20"/>
      <w:szCs w:val="20"/>
      <w:lang w:eastAsia="en-US"/>
    </w:rPr>
  </w:style>
  <w:style w:type="character" w:styleId="af6">
    <w:name w:val="footnote reference"/>
    <w:unhideWhenUsed/>
    <w:rsid w:val="003043FD"/>
    <w:rPr>
      <w:vertAlign w:val="superscript"/>
    </w:rPr>
  </w:style>
  <w:style w:type="paragraph" w:customStyle="1" w:styleId="Style169">
    <w:name w:val="Style169"/>
    <w:basedOn w:val="a"/>
    <w:rsid w:val="003043FD"/>
    <w:pPr>
      <w:widowControl w:val="0"/>
      <w:autoSpaceDE w:val="0"/>
      <w:autoSpaceDN w:val="0"/>
      <w:adjustRightInd w:val="0"/>
      <w:spacing w:line="259" w:lineRule="exact"/>
      <w:ind w:firstLine="125"/>
      <w:jc w:val="both"/>
    </w:pPr>
    <w:rPr>
      <w:rFonts w:ascii="Tahoma" w:hAnsi="Tahoma" w:cs="Tahoma"/>
    </w:rPr>
  </w:style>
  <w:style w:type="paragraph" w:customStyle="1" w:styleId="Style184">
    <w:name w:val="Style184"/>
    <w:basedOn w:val="a"/>
    <w:rsid w:val="00276BEC"/>
    <w:pPr>
      <w:widowControl w:val="0"/>
      <w:autoSpaceDE w:val="0"/>
      <w:autoSpaceDN w:val="0"/>
      <w:adjustRightInd w:val="0"/>
    </w:pPr>
    <w:rPr>
      <w:rFonts w:ascii="Tahoma" w:hAnsi="Tahoma" w:cs="Tahoma"/>
    </w:rPr>
  </w:style>
  <w:style w:type="paragraph" w:customStyle="1" w:styleId="Style22">
    <w:name w:val="Style22"/>
    <w:basedOn w:val="a"/>
    <w:rsid w:val="00EF450B"/>
    <w:pPr>
      <w:widowControl w:val="0"/>
      <w:autoSpaceDE w:val="0"/>
      <w:autoSpaceDN w:val="0"/>
      <w:adjustRightInd w:val="0"/>
      <w:spacing w:line="269" w:lineRule="exact"/>
      <w:ind w:firstLine="182"/>
      <w:jc w:val="both"/>
    </w:pPr>
    <w:rPr>
      <w:rFonts w:ascii="Tahoma" w:hAnsi="Tahoma" w:cs="Tahoma"/>
    </w:rPr>
  </w:style>
  <w:style w:type="character" w:customStyle="1" w:styleId="FontStyle281">
    <w:name w:val="Font Style281"/>
    <w:rsid w:val="00E303CC"/>
    <w:rPr>
      <w:rFonts w:ascii="Century Schoolbook" w:hAnsi="Century Schoolbook" w:cs="Century Schoolbook"/>
      <w:sz w:val="20"/>
      <w:szCs w:val="20"/>
    </w:rPr>
  </w:style>
  <w:style w:type="character" w:customStyle="1" w:styleId="FontStyle282">
    <w:name w:val="Font Style282"/>
    <w:rsid w:val="00E303CC"/>
    <w:rPr>
      <w:rFonts w:ascii="Microsoft Sans Serif" w:hAnsi="Microsoft Sans Serif" w:cs="Microsoft Sans Serif"/>
      <w:b/>
      <w:bCs/>
      <w:sz w:val="18"/>
      <w:szCs w:val="18"/>
    </w:rPr>
  </w:style>
  <w:style w:type="paragraph" w:customStyle="1" w:styleId="Style193">
    <w:name w:val="Style193"/>
    <w:basedOn w:val="a"/>
    <w:rsid w:val="00E303CC"/>
    <w:pPr>
      <w:widowControl w:val="0"/>
      <w:autoSpaceDE w:val="0"/>
      <w:autoSpaceDN w:val="0"/>
      <w:adjustRightInd w:val="0"/>
      <w:spacing w:line="264" w:lineRule="exact"/>
      <w:ind w:firstLine="576"/>
      <w:jc w:val="both"/>
    </w:pPr>
    <w:rPr>
      <w:rFonts w:ascii="Tahoma" w:hAnsi="Tahoma" w:cs="Tahoma"/>
    </w:rPr>
  </w:style>
  <w:style w:type="character" w:customStyle="1" w:styleId="FontStyle217">
    <w:name w:val="Font Style217"/>
    <w:uiPriority w:val="99"/>
    <w:rsid w:val="00E303CC"/>
    <w:rPr>
      <w:rFonts w:ascii="Microsoft Sans Serif" w:hAnsi="Microsoft Sans Serif" w:cs="Microsoft Sans Serif"/>
      <w:sz w:val="14"/>
      <w:szCs w:val="14"/>
    </w:rPr>
  </w:style>
  <w:style w:type="paragraph" w:customStyle="1" w:styleId="Style120">
    <w:name w:val="Style120"/>
    <w:basedOn w:val="a"/>
    <w:rsid w:val="00202430"/>
    <w:pPr>
      <w:widowControl w:val="0"/>
      <w:autoSpaceDE w:val="0"/>
      <w:autoSpaceDN w:val="0"/>
      <w:adjustRightInd w:val="0"/>
    </w:pPr>
    <w:rPr>
      <w:rFonts w:ascii="Tahoma" w:hAnsi="Tahoma" w:cs="Tahoma"/>
    </w:rPr>
  </w:style>
  <w:style w:type="character" w:customStyle="1" w:styleId="FontStyle252">
    <w:name w:val="Font Style252"/>
    <w:rsid w:val="00202430"/>
    <w:rPr>
      <w:rFonts w:ascii="Century Schoolbook" w:hAnsi="Century Schoolbook" w:cs="Century Schoolbook"/>
      <w:b/>
      <w:bCs/>
      <w:sz w:val="14"/>
      <w:szCs w:val="14"/>
    </w:rPr>
  </w:style>
  <w:style w:type="paragraph" w:customStyle="1" w:styleId="Style75">
    <w:name w:val="Style75"/>
    <w:basedOn w:val="a"/>
    <w:rsid w:val="00202430"/>
    <w:pPr>
      <w:widowControl w:val="0"/>
      <w:autoSpaceDE w:val="0"/>
      <w:autoSpaceDN w:val="0"/>
      <w:adjustRightInd w:val="0"/>
    </w:pPr>
    <w:rPr>
      <w:rFonts w:ascii="Tahoma" w:hAnsi="Tahoma" w:cs="Tahoma"/>
    </w:rPr>
  </w:style>
  <w:style w:type="paragraph" w:customStyle="1" w:styleId="Style27">
    <w:name w:val="Style27"/>
    <w:basedOn w:val="a"/>
    <w:rsid w:val="004344CF"/>
    <w:pPr>
      <w:widowControl w:val="0"/>
      <w:autoSpaceDE w:val="0"/>
      <w:autoSpaceDN w:val="0"/>
      <w:adjustRightInd w:val="0"/>
      <w:jc w:val="both"/>
    </w:pPr>
    <w:rPr>
      <w:rFonts w:ascii="Tahoma" w:hAnsi="Tahoma" w:cs="Tahoma"/>
    </w:rPr>
  </w:style>
  <w:style w:type="paragraph" w:customStyle="1" w:styleId="Style34">
    <w:name w:val="Style34"/>
    <w:basedOn w:val="a"/>
    <w:rsid w:val="004344CF"/>
    <w:pPr>
      <w:widowControl w:val="0"/>
      <w:autoSpaceDE w:val="0"/>
      <w:autoSpaceDN w:val="0"/>
      <w:adjustRightInd w:val="0"/>
      <w:spacing w:line="262" w:lineRule="exact"/>
      <w:ind w:firstLine="672"/>
    </w:pPr>
    <w:rPr>
      <w:rFonts w:ascii="Tahoma" w:hAnsi="Tahoma" w:cs="Tahoma"/>
    </w:rPr>
  </w:style>
  <w:style w:type="character" w:customStyle="1" w:styleId="FontStyle210">
    <w:name w:val="Font Style210"/>
    <w:rsid w:val="00067315"/>
    <w:rPr>
      <w:rFonts w:ascii="Microsoft Sans Serif" w:hAnsi="Microsoft Sans Serif" w:cs="Microsoft Sans Serif"/>
      <w:b/>
      <w:bCs/>
      <w:spacing w:val="-10"/>
      <w:sz w:val="46"/>
      <w:szCs w:val="46"/>
    </w:rPr>
  </w:style>
  <w:style w:type="paragraph" w:customStyle="1" w:styleId="Style37">
    <w:name w:val="Style37"/>
    <w:basedOn w:val="a"/>
    <w:rsid w:val="00067315"/>
    <w:pPr>
      <w:widowControl w:val="0"/>
      <w:autoSpaceDE w:val="0"/>
      <w:autoSpaceDN w:val="0"/>
      <w:adjustRightInd w:val="0"/>
      <w:spacing w:line="403" w:lineRule="exact"/>
      <w:jc w:val="both"/>
    </w:pPr>
    <w:rPr>
      <w:rFonts w:ascii="Tahoma" w:hAnsi="Tahoma" w:cs="Tahoma"/>
    </w:rPr>
  </w:style>
  <w:style w:type="paragraph" w:customStyle="1" w:styleId="Style14">
    <w:name w:val="Style14"/>
    <w:basedOn w:val="a"/>
    <w:rsid w:val="00067315"/>
    <w:pPr>
      <w:widowControl w:val="0"/>
      <w:autoSpaceDE w:val="0"/>
      <w:autoSpaceDN w:val="0"/>
      <w:adjustRightInd w:val="0"/>
    </w:pPr>
    <w:rPr>
      <w:rFonts w:ascii="Tahoma" w:hAnsi="Tahoma" w:cs="Tahoma"/>
    </w:rPr>
  </w:style>
  <w:style w:type="paragraph" w:customStyle="1" w:styleId="Style46">
    <w:name w:val="Style46"/>
    <w:basedOn w:val="a"/>
    <w:rsid w:val="006815BD"/>
    <w:pPr>
      <w:widowControl w:val="0"/>
      <w:autoSpaceDE w:val="0"/>
      <w:autoSpaceDN w:val="0"/>
      <w:adjustRightInd w:val="0"/>
      <w:spacing w:line="264" w:lineRule="exact"/>
    </w:pPr>
    <w:rPr>
      <w:rFonts w:ascii="Tahoma" w:hAnsi="Tahoma" w:cs="Tahoma"/>
    </w:rPr>
  </w:style>
  <w:style w:type="character" w:customStyle="1" w:styleId="FontStyle270">
    <w:name w:val="Font Style270"/>
    <w:rsid w:val="006815BD"/>
    <w:rPr>
      <w:rFonts w:ascii="Microsoft Sans Serif" w:hAnsi="Microsoft Sans Serif" w:cs="Microsoft Sans Serif"/>
      <w:spacing w:val="-10"/>
      <w:sz w:val="46"/>
      <w:szCs w:val="46"/>
    </w:rPr>
  </w:style>
  <w:style w:type="paragraph" w:customStyle="1" w:styleId="Style29">
    <w:name w:val="Style29"/>
    <w:basedOn w:val="a"/>
    <w:rsid w:val="007C202F"/>
    <w:pPr>
      <w:widowControl w:val="0"/>
      <w:autoSpaceDE w:val="0"/>
      <w:autoSpaceDN w:val="0"/>
      <w:adjustRightInd w:val="0"/>
    </w:pPr>
    <w:rPr>
      <w:rFonts w:ascii="Tahoma" w:hAnsi="Tahoma" w:cs="Tahoma"/>
    </w:rPr>
  </w:style>
  <w:style w:type="character" w:customStyle="1" w:styleId="FontStyle293">
    <w:name w:val="Font Style293"/>
    <w:rsid w:val="007C202F"/>
    <w:rPr>
      <w:rFonts w:ascii="Bookman Old Style" w:hAnsi="Bookman Old Style" w:cs="Bookman Old Style"/>
      <w:b/>
      <w:bCs/>
      <w:i/>
      <w:iCs/>
      <w:sz w:val="12"/>
      <w:szCs w:val="12"/>
    </w:rPr>
  </w:style>
  <w:style w:type="paragraph" w:styleId="26">
    <w:name w:val="Body Text Indent 2"/>
    <w:basedOn w:val="a"/>
    <w:link w:val="27"/>
    <w:rsid w:val="00C30D5F"/>
    <w:pPr>
      <w:spacing w:after="120" w:line="480" w:lineRule="auto"/>
      <w:ind w:left="283"/>
    </w:pPr>
  </w:style>
  <w:style w:type="character" w:customStyle="1" w:styleId="27">
    <w:name w:val="Основной текст с отступом 2 Знак"/>
    <w:link w:val="26"/>
    <w:rsid w:val="00C30D5F"/>
    <w:rPr>
      <w:sz w:val="24"/>
      <w:szCs w:val="24"/>
    </w:rPr>
  </w:style>
  <w:style w:type="character" w:customStyle="1" w:styleId="ae">
    <w:name w:val="Без интервала Знак"/>
    <w:link w:val="ad"/>
    <w:rsid w:val="00AF1DCF"/>
    <w:rPr>
      <w:sz w:val="24"/>
      <w:szCs w:val="24"/>
    </w:rPr>
  </w:style>
  <w:style w:type="character" w:customStyle="1" w:styleId="50">
    <w:name w:val="Заголовок 5 Знак"/>
    <w:link w:val="5"/>
    <w:semiHidden/>
    <w:rsid w:val="006733BC"/>
    <w:rPr>
      <w:rFonts w:ascii="Calibri" w:eastAsia="Times New Roman" w:hAnsi="Calibri" w:cs="Times New Roman"/>
      <w:b/>
      <w:bCs/>
      <w:i/>
      <w:iCs/>
      <w:sz w:val="26"/>
      <w:szCs w:val="26"/>
    </w:rPr>
  </w:style>
  <w:style w:type="character" w:customStyle="1" w:styleId="70">
    <w:name w:val="Заголовок 7 Знак"/>
    <w:link w:val="7"/>
    <w:semiHidden/>
    <w:rsid w:val="006733BC"/>
    <w:rPr>
      <w:rFonts w:ascii="Calibri" w:eastAsia="Times New Roman" w:hAnsi="Calibri" w:cs="Times New Roman"/>
      <w:sz w:val="24"/>
      <w:szCs w:val="24"/>
    </w:rPr>
  </w:style>
  <w:style w:type="paragraph" w:styleId="af7">
    <w:name w:val="footer"/>
    <w:basedOn w:val="a"/>
    <w:link w:val="af8"/>
    <w:rsid w:val="006733BC"/>
    <w:pPr>
      <w:tabs>
        <w:tab w:val="center" w:pos="4677"/>
        <w:tab w:val="right" w:pos="9355"/>
      </w:tabs>
      <w:spacing w:after="200" w:line="276" w:lineRule="auto"/>
    </w:pPr>
    <w:rPr>
      <w:rFonts w:ascii="Calibri" w:hAnsi="Calibri"/>
      <w:sz w:val="22"/>
      <w:szCs w:val="22"/>
      <w:lang w:eastAsia="en-US"/>
    </w:rPr>
  </w:style>
  <w:style w:type="character" w:customStyle="1" w:styleId="af8">
    <w:name w:val="Нижний колонтитул Знак"/>
    <w:link w:val="af7"/>
    <w:rsid w:val="006733BC"/>
    <w:rPr>
      <w:rFonts w:ascii="Calibri" w:hAnsi="Calibri"/>
      <w:sz w:val="22"/>
      <w:szCs w:val="22"/>
      <w:lang w:eastAsia="en-US"/>
    </w:rPr>
  </w:style>
  <w:style w:type="character" w:styleId="af9">
    <w:name w:val="page number"/>
    <w:basedOn w:val="a0"/>
    <w:rsid w:val="006733BC"/>
  </w:style>
  <w:style w:type="paragraph" w:customStyle="1" w:styleId="Style82">
    <w:name w:val="Style82"/>
    <w:basedOn w:val="a"/>
    <w:rsid w:val="006733BC"/>
    <w:pPr>
      <w:widowControl w:val="0"/>
      <w:autoSpaceDE w:val="0"/>
      <w:autoSpaceDN w:val="0"/>
      <w:adjustRightInd w:val="0"/>
      <w:spacing w:line="230" w:lineRule="exact"/>
      <w:ind w:hanging="154"/>
    </w:pPr>
    <w:rPr>
      <w:rFonts w:ascii="Tahoma" w:hAnsi="Tahoma" w:cs="Tahoma"/>
    </w:rPr>
  </w:style>
  <w:style w:type="paragraph" w:customStyle="1" w:styleId="afa">
    <w:name w:val="Новый"/>
    <w:basedOn w:val="a"/>
    <w:rsid w:val="006733BC"/>
    <w:pPr>
      <w:spacing w:line="360" w:lineRule="auto"/>
      <w:ind w:firstLine="454"/>
      <w:jc w:val="both"/>
    </w:pPr>
    <w:rPr>
      <w:sz w:val="28"/>
    </w:rPr>
  </w:style>
  <w:style w:type="paragraph" w:customStyle="1" w:styleId="Style127">
    <w:name w:val="Style127"/>
    <w:basedOn w:val="a"/>
    <w:rsid w:val="006733BC"/>
    <w:pPr>
      <w:widowControl w:val="0"/>
      <w:autoSpaceDE w:val="0"/>
      <w:autoSpaceDN w:val="0"/>
      <w:adjustRightInd w:val="0"/>
      <w:spacing w:line="221" w:lineRule="exact"/>
      <w:ind w:hanging="154"/>
    </w:pPr>
    <w:rPr>
      <w:rFonts w:ascii="Tahoma" w:hAnsi="Tahoma" w:cs="Tahoma"/>
    </w:rPr>
  </w:style>
  <w:style w:type="paragraph" w:customStyle="1" w:styleId="2">
    <w:name w:val="Стиль2"/>
    <w:basedOn w:val="a"/>
    <w:rsid w:val="006733BC"/>
    <w:pPr>
      <w:numPr>
        <w:numId w:val="1"/>
      </w:numPr>
      <w:tabs>
        <w:tab w:val="num" w:pos="1080"/>
      </w:tabs>
      <w:spacing w:line="360" w:lineRule="auto"/>
      <w:ind w:left="1080" w:hanging="371"/>
    </w:pPr>
  </w:style>
  <w:style w:type="paragraph" w:customStyle="1" w:styleId="afb">
    <w:name w:val="Содержимое таблицы"/>
    <w:basedOn w:val="a"/>
    <w:rsid w:val="006733BC"/>
    <w:pPr>
      <w:suppressLineNumbers/>
      <w:suppressAutoHyphens/>
    </w:pPr>
    <w:rPr>
      <w:lang w:eastAsia="ar-SA"/>
    </w:rPr>
  </w:style>
  <w:style w:type="paragraph" w:customStyle="1" w:styleId="Style1">
    <w:name w:val="Style1"/>
    <w:basedOn w:val="a"/>
    <w:rsid w:val="006733BC"/>
    <w:pPr>
      <w:widowControl w:val="0"/>
      <w:autoSpaceDE w:val="0"/>
      <w:autoSpaceDN w:val="0"/>
      <w:adjustRightInd w:val="0"/>
      <w:spacing w:line="586" w:lineRule="exact"/>
      <w:jc w:val="center"/>
    </w:pPr>
    <w:rPr>
      <w:rFonts w:ascii="Tahoma" w:hAnsi="Tahoma" w:cs="Tahoma"/>
    </w:rPr>
  </w:style>
  <w:style w:type="character" w:customStyle="1" w:styleId="FontStyle242">
    <w:name w:val="Font Style242"/>
    <w:rsid w:val="006733BC"/>
    <w:rPr>
      <w:rFonts w:ascii="Century Schoolbook" w:hAnsi="Century Schoolbook" w:cs="Century Schoolbook"/>
      <w:b/>
      <w:bCs/>
      <w:sz w:val="12"/>
      <w:szCs w:val="12"/>
    </w:rPr>
  </w:style>
  <w:style w:type="character" w:customStyle="1" w:styleId="212">
    <w:name w:val="Стиль Заголовок 2 + 12 пт Знак"/>
    <w:rsid w:val="006733BC"/>
    <w:rPr>
      <w:rFonts w:ascii="Arial" w:hAnsi="Arial" w:cs="Arial"/>
      <w:b/>
      <w:bCs/>
      <w:i/>
      <w:iCs/>
      <w:sz w:val="24"/>
      <w:szCs w:val="28"/>
      <w:lang w:val="ru-RU" w:eastAsia="ru-RU" w:bidi="ar-SA"/>
    </w:rPr>
  </w:style>
  <w:style w:type="paragraph" w:customStyle="1" w:styleId="Style77">
    <w:name w:val="Style77"/>
    <w:basedOn w:val="a"/>
    <w:rsid w:val="00681B62"/>
    <w:pPr>
      <w:widowControl w:val="0"/>
      <w:autoSpaceDE w:val="0"/>
      <w:autoSpaceDN w:val="0"/>
      <w:adjustRightInd w:val="0"/>
    </w:pPr>
    <w:rPr>
      <w:rFonts w:ascii="Tahoma" w:hAnsi="Tahoma" w:cs="Tahoma"/>
    </w:rPr>
  </w:style>
  <w:style w:type="paragraph" w:customStyle="1" w:styleId="Style40">
    <w:name w:val="Style40"/>
    <w:basedOn w:val="a"/>
    <w:rsid w:val="001F1D06"/>
    <w:pPr>
      <w:widowControl w:val="0"/>
      <w:autoSpaceDE w:val="0"/>
      <w:autoSpaceDN w:val="0"/>
      <w:adjustRightInd w:val="0"/>
      <w:spacing w:line="317" w:lineRule="exact"/>
    </w:pPr>
    <w:rPr>
      <w:rFonts w:ascii="Tahoma" w:hAnsi="Tahoma" w:cs="Tahoma"/>
    </w:rPr>
  </w:style>
  <w:style w:type="character" w:customStyle="1" w:styleId="60">
    <w:name w:val="Заголовок 6 Знак"/>
    <w:link w:val="6"/>
    <w:rsid w:val="00C36E0F"/>
    <w:rPr>
      <w:sz w:val="28"/>
    </w:rPr>
  </w:style>
  <w:style w:type="paragraph" w:customStyle="1" w:styleId="Style2">
    <w:name w:val="Style2"/>
    <w:basedOn w:val="a"/>
    <w:uiPriority w:val="99"/>
    <w:rsid w:val="006D4A0A"/>
    <w:pPr>
      <w:widowControl w:val="0"/>
      <w:autoSpaceDE w:val="0"/>
      <w:autoSpaceDN w:val="0"/>
      <w:adjustRightInd w:val="0"/>
      <w:spacing w:line="320" w:lineRule="exact"/>
      <w:jc w:val="center"/>
    </w:pPr>
  </w:style>
  <w:style w:type="paragraph" w:customStyle="1" w:styleId="Style6">
    <w:name w:val="Style6"/>
    <w:basedOn w:val="a"/>
    <w:uiPriority w:val="99"/>
    <w:rsid w:val="006D4A0A"/>
    <w:pPr>
      <w:widowControl w:val="0"/>
      <w:autoSpaceDE w:val="0"/>
      <w:autoSpaceDN w:val="0"/>
      <w:adjustRightInd w:val="0"/>
      <w:spacing w:line="480" w:lineRule="exact"/>
      <w:ind w:firstLine="686"/>
      <w:jc w:val="both"/>
    </w:pPr>
  </w:style>
  <w:style w:type="character" w:customStyle="1" w:styleId="FontStyle19">
    <w:name w:val="Font Style19"/>
    <w:rsid w:val="006D4A0A"/>
    <w:rPr>
      <w:rFonts w:ascii="Times New Roman" w:hAnsi="Times New Roman" w:cs="Times New Roman"/>
      <w:sz w:val="28"/>
      <w:szCs w:val="28"/>
    </w:rPr>
  </w:style>
  <w:style w:type="paragraph" w:customStyle="1" w:styleId="TableParagraph">
    <w:name w:val="Table Paragraph"/>
    <w:basedOn w:val="a"/>
    <w:uiPriority w:val="1"/>
    <w:qFormat/>
    <w:rsid w:val="00787B7E"/>
    <w:pPr>
      <w:widowControl w:val="0"/>
    </w:pPr>
    <w:rPr>
      <w:rFonts w:ascii="Calibri" w:eastAsia="Calibri" w:hAnsi="Calibri"/>
      <w:sz w:val="22"/>
      <w:szCs w:val="22"/>
      <w:lang w:val="en-US" w:eastAsia="en-US"/>
    </w:rPr>
  </w:style>
  <w:style w:type="table" w:customStyle="1" w:styleId="12">
    <w:name w:val="Сетка таблицы1"/>
    <w:basedOn w:val="a1"/>
    <w:next w:val="a5"/>
    <w:uiPriority w:val="59"/>
    <w:rsid w:val="002E1D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37007A"/>
  </w:style>
  <w:style w:type="character" w:customStyle="1" w:styleId="14">
    <w:name w:val="Основной текст Знак1"/>
    <w:basedOn w:val="a0"/>
    <w:rsid w:val="0037007A"/>
  </w:style>
  <w:style w:type="table" w:customStyle="1" w:styleId="28">
    <w:name w:val="Сетка таблицы2"/>
    <w:basedOn w:val="a1"/>
    <w:next w:val="a5"/>
    <w:uiPriority w:val="59"/>
    <w:rsid w:val="003700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азвание Знак1"/>
    <w:uiPriority w:val="10"/>
    <w:rsid w:val="0037007A"/>
    <w:rPr>
      <w:rFonts w:ascii="Cambria" w:eastAsia="Times New Roman" w:hAnsi="Cambria" w:cs="Times New Roman"/>
      <w:b/>
      <w:bCs/>
      <w:kern w:val="28"/>
      <w:sz w:val="32"/>
      <w:szCs w:val="32"/>
      <w:lang w:eastAsia="en-US"/>
    </w:rPr>
  </w:style>
  <w:style w:type="paragraph" w:customStyle="1" w:styleId="Style10">
    <w:name w:val="Style10"/>
    <w:basedOn w:val="a"/>
    <w:uiPriority w:val="99"/>
    <w:rsid w:val="00B0101C"/>
    <w:pPr>
      <w:widowControl w:val="0"/>
      <w:autoSpaceDE w:val="0"/>
      <w:autoSpaceDN w:val="0"/>
      <w:adjustRightInd w:val="0"/>
      <w:spacing w:line="480" w:lineRule="exact"/>
      <w:jc w:val="both"/>
    </w:pPr>
  </w:style>
  <w:style w:type="paragraph" w:customStyle="1" w:styleId="ConsPlusNormal">
    <w:name w:val="ConsPlusNormal"/>
    <w:rsid w:val="00801A54"/>
    <w:pPr>
      <w:widowControl w:val="0"/>
      <w:autoSpaceDE w:val="0"/>
      <w:autoSpaceDN w:val="0"/>
      <w:adjustRightInd w:val="0"/>
    </w:pPr>
    <w:rPr>
      <w:rFonts w:ascii="Arial" w:hAnsi="Arial" w:cs="Arial"/>
    </w:rPr>
  </w:style>
  <w:style w:type="character" w:customStyle="1" w:styleId="af5">
    <w:name w:val="Текст сноски Знак"/>
    <w:link w:val="af4"/>
    <w:rsid w:val="00801A54"/>
    <w:rPr>
      <w:rFonts w:eastAsia="Calibri"/>
      <w:lang w:eastAsia="en-US"/>
    </w:rPr>
  </w:style>
  <w:style w:type="character" w:customStyle="1" w:styleId="ff3fc0fs10">
    <w:name w:val="ff3 fc0 fs10"/>
    <w:basedOn w:val="a0"/>
    <w:rsid w:val="00801A54"/>
  </w:style>
  <w:style w:type="paragraph" w:customStyle="1" w:styleId="ConsPlusCell">
    <w:name w:val="ConsPlusCell"/>
    <w:rsid w:val="00182C82"/>
    <w:pPr>
      <w:widowControl w:val="0"/>
      <w:autoSpaceDE w:val="0"/>
      <w:autoSpaceDN w:val="0"/>
      <w:adjustRightInd w:val="0"/>
    </w:pPr>
    <w:rPr>
      <w:rFonts w:ascii="Arial" w:hAnsi="Arial" w:cs="Arial"/>
    </w:rPr>
  </w:style>
  <w:style w:type="character" w:customStyle="1" w:styleId="apple-converted-space">
    <w:name w:val="apple-converted-space"/>
    <w:basedOn w:val="a0"/>
    <w:rsid w:val="00182C82"/>
  </w:style>
  <w:style w:type="character" w:styleId="afc">
    <w:name w:val="Hyperlink"/>
    <w:uiPriority w:val="99"/>
    <w:unhideWhenUsed/>
    <w:rsid w:val="00182C82"/>
    <w:rPr>
      <w:color w:val="0000FF"/>
      <w:u w:val="single"/>
    </w:rPr>
  </w:style>
  <w:style w:type="character" w:customStyle="1" w:styleId="sobi2listingfieldauthor">
    <w:name w:val="sobi2listing_field_author"/>
    <w:basedOn w:val="a0"/>
    <w:rsid w:val="007B4BA9"/>
  </w:style>
  <w:style w:type="character" w:customStyle="1" w:styleId="sobi2listingfieldyear">
    <w:name w:val="sobi2listing_field_year"/>
    <w:basedOn w:val="a0"/>
    <w:rsid w:val="007B4BA9"/>
  </w:style>
  <w:style w:type="paragraph" w:customStyle="1" w:styleId="Default">
    <w:name w:val="Default"/>
    <w:rsid w:val="000C685D"/>
    <w:pPr>
      <w:autoSpaceDE w:val="0"/>
      <w:autoSpaceDN w:val="0"/>
      <w:adjustRightInd w:val="0"/>
    </w:pPr>
    <w:rPr>
      <w:rFonts w:eastAsia="Calibri"/>
      <w:color w:val="000000"/>
      <w:sz w:val="24"/>
      <w:szCs w:val="24"/>
      <w:lang w:eastAsia="en-US"/>
    </w:rPr>
  </w:style>
  <w:style w:type="table" w:customStyle="1" w:styleId="32">
    <w:name w:val="Сетка таблицы3"/>
    <w:basedOn w:val="a1"/>
    <w:next w:val="a5"/>
    <w:uiPriority w:val="59"/>
    <w:rsid w:val="00684A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аг 2"/>
    <w:basedOn w:val="a"/>
    <w:rsid w:val="00687D56"/>
    <w:pPr>
      <w:keepNext/>
      <w:autoSpaceDE w:val="0"/>
      <w:autoSpaceDN w:val="0"/>
      <w:adjustRightInd w:val="0"/>
      <w:spacing w:before="283" w:after="170" w:line="296" w:lineRule="atLeast"/>
      <w:jc w:val="center"/>
    </w:pPr>
    <w:rPr>
      <w:rFonts w:ascii="PragmaticaC" w:hAnsi="PragmaticaC" w:cs="PragmaticaC"/>
      <w:b/>
      <w:bCs/>
      <w:color w:val="000000"/>
      <w:sz w:val="26"/>
      <w:szCs w:val="26"/>
    </w:rPr>
  </w:style>
  <w:style w:type="character" w:customStyle="1" w:styleId="afd">
    <w:name w:val="Основной текст_"/>
    <w:basedOn w:val="a0"/>
    <w:link w:val="2a"/>
    <w:locked/>
    <w:rsid w:val="00FC2ABE"/>
    <w:rPr>
      <w:sz w:val="28"/>
      <w:szCs w:val="28"/>
      <w:shd w:val="clear" w:color="auto" w:fill="FFFFFF"/>
    </w:rPr>
  </w:style>
  <w:style w:type="paragraph" w:customStyle="1" w:styleId="2a">
    <w:name w:val="Основной текст2"/>
    <w:basedOn w:val="a"/>
    <w:link w:val="afd"/>
    <w:uiPriority w:val="99"/>
    <w:rsid w:val="00FC2ABE"/>
    <w:pPr>
      <w:widowControl w:val="0"/>
      <w:shd w:val="clear" w:color="auto" w:fill="FFFFFF"/>
      <w:spacing w:line="240" w:lineRule="atLeast"/>
      <w:ind w:hanging="1240"/>
    </w:pPr>
    <w:rPr>
      <w:sz w:val="28"/>
      <w:szCs w:val="28"/>
    </w:rPr>
  </w:style>
  <w:style w:type="character" w:customStyle="1" w:styleId="c0">
    <w:name w:val="c0"/>
    <w:basedOn w:val="a0"/>
    <w:rsid w:val="00EE088F"/>
  </w:style>
  <w:style w:type="paragraph" w:customStyle="1" w:styleId="c13c23">
    <w:name w:val="c13 c23"/>
    <w:basedOn w:val="a"/>
    <w:rsid w:val="00EE088F"/>
    <w:pPr>
      <w:spacing w:before="100" w:beforeAutospacing="1" w:after="100" w:afterAutospacing="1"/>
    </w:pPr>
  </w:style>
  <w:style w:type="character" w:customStyle="1" w:styleId="c0c12">
    <w:name w:val="c0 c12"/>
    <w:basedOn w:val="a0"/>
    <w:rsid w:val="00EE088F"/>
  </w:style>
  <w:style w:type="paragraph" w:customStyle="1" w:styleId="c9">
    <w:name w:val="c9"/>
    <w:basedOn w:val="a"/>
    <w:rsid w:val="00EE088F"/>
    <w:pPr>
      <w:spacing w:before="100" w:beforeAutospacing="1" w:after="100" w:afterAutospacing="1"/>
    </w:pPr>
  </w:style>
  <w:style w:type="character" w:customStyle="1" w:styleId="c2c0">
    <w:name w:val="c2 c0"/>
    <w:basedOn w:val="a0"/>
    <w:rsid w:val="00EE088F"/>
  </w:style>
  <w:style w:type="character" w:customStyle="1" w:styleId="c2c0c3">
    <w:name w:val="c2 c0 c3"/>
    <w:basedOn w:val="a0"/>
    <w:rsid w:val="00EE088F"/>
  </w:style>
  <w:style w:type="character" w:customStyle="1" w:styleId="c0c2">
    <w:name w:val="c0 c2"/>
    <w:basedOn w:val="a0"/>
    <w:rsid w:val="00EE088F"/>
  </w:style>
  <w:style w:type="paragraph" w:customStyle="1" w:styleId="16">
    <w:name w:val="Без интервала1"/>
    <w:link w:val="NoSpacingChar"/>
    <w:uiPriority w:val="99"/>
    <w:rsid w:val="00EE088F"/>
    <w:rPr>
      <w:rFonts w:ascii="Calibri" w:eastAsia="Calibri" w:hAnsi="Calibri"/>
      <w:sz w:val="22"/>
      <w:szCs w:val="22"/>
      <w:lang w:eastAsia="en-US"/>
    </w:rPr>
  </w:style>
  <w:style w:type="character" w:customStyle="1" w:styleId="NoSpacingChar">
    <w:name w:val="No Spacing Char"/>
    <w:link w:val="16"/>
    <w:uiPriority w:val="99"/>
    <w:locked/>
    <w:rsid w:val="00EE088F"/>
    <w:rPr>
      <w:rFonts w:ascii="Calibri" w:eastAsia="Calibri" w:hAnsi="Calibri"/>
      <w:sz w:val="22"/>
      <w:szCs w:val="22"/>
      <w:lang w:eastAsia="en-US" w:bidi="ar-SA"/>
    </w:rPr>
  </w:style>
  <w:style w:type="paragraph" w:styleId="afe">
    <w:name w:val="Balloon Text"/>
    <w:basedOn w:val="a"/>
    <w:link w:val="aff"/>
    <w:rsid w:val="00F90FAC"/>
    <w:rPr>
      <w:rFonts w:ascii="Tahoma" w:hAnsi="Tahoma" w:cs="Tahoma"/>
      <w:sz w:val="16"/>
      <w:szCs w:val="16"/>
    </w:rPr>
  </w:style>
  <w:style w:type="character" w:customStyle="1" w:styleId="aff">
    <w:name w:val="Текст выноски Знак"/>
    <w:basedOn w:val="a0"/>
    <w:link w:val="afe"/>
    <w:rsid w:val="00F90FAC"/>
    <w:rPr>
      <w:rFonts w:ascii="Tahoma" w:hAnsi="Tahoma" w:cs="Tahoma"/>
      <w:sz w:val="16"/>
      <w:szCs w:val="16"/>
    </w:rPr>
  </w:style>
  <w:style w:type="character" w:customStyle="1" w:styleId="c2">
    <w:name w:val="c2"/>
    <w:basedOn w:val="a0"/>
    <w:uiPriority w:val="99"/>
    <w:rsid w:val="006074C5"/>
  </w:style>
  <w:style w:type="paragraph" w:customStyle="1" w:styleId="17">
    <w:name w:val="Абзац списка1"/>
    <w:basedOn w:val="a"/>
    <w:uiPriority w:val="99"/>
    <w:rsid w:val="00FA1BC3"/>
    <w:pPr>
      <w:suppressAutoHyphens/>
      <w:ind w:left="720"/>
    </w:pPr>
    <w:rPr>
      <w:rFonts w:eastAsia="Calibri"/>
      <w:lang w:eastAsia="ar-SA"/>
    </w:rPr>
  </w:style>
  <w:style w:type="character" w:customStyle="1" w:styleId="FontStyle133">
    <w:name w:val="Font Style133"/>
    <w:uiPriority w:val="99"/>
    <w:rsid w:val="00666C9B"/>
    <w:rPr>
      <w:rFonts w:ascii="Times New Roman" w:hAnsi="Times New Roman" w:cs="Times New Roman"/>
      <w:sz w:val="26"/>
      <w:szCs w:val="26"/>
    </w:rPr>
  </w:style>
  <w:style w:type="paragraph" w:customStyle="1" w:styleId="Style95">
    <w:name w:val="Style95"/>
    <w:basedOn w:val="a"/>
    <w:rsid w:val="00666C9B"/>
    <w:pPr>
      <w:widowControl w:val="0"/>
      <w:autoSpaceDE w:val="0"/>
      <w:autoSpaceDN w:val="0"/>
      <w:adjustRightInd w:val="0"/>
    </w:pPr>
  </w:style>
  <w:style w:type="character" w:customStyle="1" w:styleId="UnresolvedMention">
    <w:name w:val="Unresolved Mention"/>
    <w:basedOn w:val="a0"/>
    <w:uiPriority w:val="99"/>
    <w:semiHidden/>
    <w:unhideWhenUsed/>
    <w:rsid w:val="00F04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831">
      <w:bodyDiv w:val="1"/>
      <w:marLeft w:val="0"/>
      <w:marRight w:val="0"/>
      <w:marTop w:val="0"/>
      <w:marBottom w:val="0"/>
      <w:divBdr>
        <w:top w:val="none" w:sz="0" w:space="0" w:color="auto"/>
        <w:left w:val="none" w:sz="0" w:space="0" w:color="auto"/>
        <w:bottom w:val="none" w:sz="0" w:space="0" w:color="auto"/>
        <w:right w:val="none" w:sz="0" w:space="0" w:color="auto"/>
      </w:divBdr>
      <w:divsChild>
        <w:div w:id="1164707832">
          <w:marLeft w:val="0"/>
          <w:marRight w:val="0"/>
          <w:marTop w:val="0"/>
          <w:marBottom w:val="0"/>
          <w:divBdr>
            <w:top w:val="none" w:sz="0" w:space="0" w:color="auto"/>
            <w:left w:val="none" w:sz="0" w:space="0" w:color="auto"/>
            <w:bottom w:val="none" w:sz="0" w:space="0" w:color="auto"/>
            <w:right w:val="none" w:sz="0" w:space="0" w:color="auto"/>
          </w:divBdr>
        </w:div>
      </w:divsChild>
    </w:div>
    <w:div w:id="45226331">
      <w:bodyDiv w:val="1"/>
      <w:marLeft w:val="0"/>
      <w:marRight w:val="0"/>
      <w:marTop w:val="0"/>
      <w:marBottom w:val="0"/>
      <w:divBdr>
        <w:top w:val="none" w:sz="0" w:space="0" w:color="auto"/>
        <w:left w:val="none" w:sz="0" w:space="0" w:color="auto"/>
        <w:bottom w:val="none" w:sz="0" w:space="0" w:color="auto"/>
        <w:right w:val="none" w:sz="0" w:space="0" w:color="auto"/>
      </w:divBdr>
      <w:divsChild>
        <w:div w:id="867793338">
          <w:marLeft w:val="0"/>
          <w:marRight w:val="0"/>
          <w:marTop w:val="0"/>
          <w:marBottom w:val="0"/>
          <w:divBdr>
            <w:top w:val="none" w:sz="0" w:space="0" w:color="auto"/>
            <w:left w:val="none" w:sz="0" w:space="0" w:color="auto"/>
            <w:bottom w:val="none" w:sz="0" w:space="0" w:color="auto"/>
            <w:right w:val="none" w:sz="0" w:space="0" w:color="auto"/>
          </w:divBdr>
        </w:div>
      </w:divsChild>
    </w:div>
    <w:div w:id="109671011">
      <w:bodyDiv w:val="1"/>
      <w:marLeft w:val="0"/>
      <w:marRight w:val="0"/>
      <w:marTop w:val="0"/>
      <w:marBottom w:val="0"/>
      <w:divBdr>
        <w:top w:val="none" w:sz="0" w:space="0" w:color="auto"/>
        <w:left w:val="none" w:sz="0" w:space="0" w:color="auto"/>
        <w:bottom w:val="none" w:sz="0" w:space="0" w:color="auto"/>
        <w:right w:val="none" w:sz="0" w:space="0" w:color="auto"/>
      </w:divBdr>
    </w:div>
    <w:div w:id="159974868">
      <w:bodyDiv w:val="1"/>
      <w:marLeft w:val="0"/>
      <w:marRight w:val="0"/>
      <w:marTop w:val="0"/>
      <w:marBottom w:val="0"/>
      <w:divBdr>
        <w:top w:val="none" w:sz="0" w:space="0" w:color="auto"/>
        <w:left w:val="none" w:sz="0" w:space="0" w:color="auto"/>
        <w:bottom w:val="none" w:sz="0" w:space="0" w:color="auto"/>
        <w:right w:val="none" w:sz="0" w:space="0" w:color="auto"/>
      </w:divBdr>
    </w:div>
    <w:div w:id="176240623">
      <w:bodyDiv w:val="1"/>
      <w:marLeft w:val="0"/>
      <w:marRight w:val="0"/>
      <w:marTop w:val="0"/>
      <w:marBottom w:val="0"/>
      <w:divBdr>
        <w:top w:val="none" w:sz="0" w:space="0" w:color="auto"/>
        <w:left w:val="none" w:sz="0" w:space="0" w:color="auto"/>
        <w:bottom w:val="none" w:sz="0" w:space="0" w:color="auto"/>
        <w:right w:val="none" w:sz="0" w:space="0" w:color="auto"/>
      </w:divBdr>
    </w:div>
    <w:div w:id="193613074">
      <w:bodyDiv w:val="1"/>
      <w:marLeft w:val="0"/>
      <w:marRight w:val="0"/>
      <w:marTop w:val="0"/>
      <w:marBottom w:val="0"/>
      <w:divBdr>
        <w:top w:val="none" w:sz="0" w:space="0" w:color="auto"/>
        <w:left w:val="none" w:sz="0" w:space="0" w:color="auto"/>
        <w:bottom w:val="none" w:sz="0" w:space="0" w:color="auto"/>
        <w:right w:val="none" w:sz="0" w:space="0" w:color="auto"/>
      </w:divBdr>
    </w:div>
    <w:div w:id="208423904">
      <w:bodyDiv w:val="1"/>
      <w:marLeft w:val="0"/>
      <w:marRight w:val="0"/>
      <w:marTop w:val="0"/>
      <w:marBottom w:val="0"/>
      <w:divBdr>
        <w:top w:val="none" w:sz="0" w:space="0" w:color="auto"/>
        <w:left w:val="none" w:sz="0" w:space="0" w:color="auto"/>
        <w:bottom w:val="none" w:sz="0" w:space="0" w:color="auto"/>
        <w:right w:val="none" w:sz="0" w:space="0" w:color="auto"/>
      </w:divBdr>
    </w:div>
    <w:div w:id="256064046">
      <w:bodyDiv w:val="1"/>
      <w:marLeft w:val="0"/>
      <w:marRight w:val="0"/>
      <w:marTop w:val="0"/>
      <w:marBottom w:val="0"/>
      <w:divBdr>
        <w:top w:val="none" w:sz="0" w:space="0" w:color="auto"/>
        <w:left w:val="none" w:sz="0" w:space="0" w:color="auto"/>
        <w:bottom w:val="none" w:sz="0" w:space="0" w:color="auto"/>
        <w:right w:val="none" w:sz="0" w:space="0" w:color="auto"/>
      </w:divBdr>
    </w:div>
    <w:div w:id="275723499">
      <w:bodyDiv w:val="1"/>
      <w:marLeft w:val="0"/>
      <w:marRight w:val="0"/>
      <w:marTop w:val="0"/>
      <w:marBottom w:val="0"/>
      <w:divBdr>
        <w:top w:val="none" w:sz="0" w:space="0" w:color="auto"/>
        <w:left w:val="none" w:sz="0" w:space="0" w:color="auto"/>
        <w:bottom w:val="none" w:sz="0" w:space="0" w:color="auto"/>
        <w:right w:val="none" w:sz="0" w:space="0" w:color="auto"/>
      </w:divBdr>
    </w:div>
    <w:div w:id="288709948">
      <w:bodyDiv w:val="1"/>
      <w:marLeft w:val="0"/>
      <w:marRight w:val="0"/>
      <w:marTop w:val="0"/>
      <w:marBottom w:val="0"/>
      <w:divBdr>
        <w:top w:val="none" w:sz="0" w:space="0" w:color="auto"/>
        <w:left w:val="none" w:sz="0" w:space="0" w:color="auto"/>
        <w:bottom w:val="none" w:sz="0" w:space="0" w:color="auto"/>
        <w:right w:val="none" w:sz="0" w:space="0" w:color="auto"/>
      </w:divBdr>
    </w:div>
    <w:div w:id="405996925">
      <w:bodyDiv w:val="1"/>
      <w:marLeft w:val="0"/>
      <w:marRight w:val="0"/>
      <w:marTop w:val="0"/>
      <w:marBottom w:val="0"/>
      <w:divBdr>
        <w:top w:val="none" w:sz="0" w:space="0" w:color="auto"/>
        <w:left w:val="none" w:sz="0" w:space="0" w:color="auto"/>
        <w:bottom w:val="none" w:sz="0" w:space="0" w:color="auto"/>
        <w:right w:val="none" w:sz="0" w:space="0" w:color="auto"/>
      </w:divBdr>
    </w:div>
    <w:div w:id="456722223">
      <w:bodyDiv w:val="1"/>
      <w:marLeft w:val="0"/>
      <w:marRight w:val="0"/>
      <w:marTop w:val="0"/>
      <w:marBottom w:val="0"/>
      <w:divBdr>
        <w:top w:val="none" w:sz="0" w:space="0" w:color="auto"/>
        <w:left w:val="none" w:sz="0" w:space="0" w:color="auto"/>
        <w:bottom w:val="none" w:sz="0" w:space="0" w:color="auto"/>
        <w:right w:val="none" w:sz="0" w:space="0" w:color="auto"/>
      </w:divBdr>
    </w:div>
    <w:div w:id="549925363">
      <w:bodyDiv w:val="1"/>
      <w:marLeft w:val="0"/>
      <w:marRight w:val="0"/>
      <w:marTop w:val="0"/>
      <w:marBottom w:val="0"/>
      <w:divBdr>
        <w:top w:val="none" w:sz="0" w:space="0" w:color="auto"/>
        <w:left w:val="none" w:sz="0" w:space="0" w:color="auto"/>
        <w:bottom w:val="none" w:sz="0" w:space="0" w:color="auto"/>
        <w:right w:val="none" w:sz="0" w:space="0" w:color="auto"/>
      </w:divBdr>
    </w:div>
    <w:div w:id="564225728">
      <w:bodyDiv w:val="1"/>
      <w:marLeft w:val="0"/>
      <w:marRight w:val="0"/>
      <w:marTop w:val="0"/>
      <w:marBottom w:val="0"/>
      <w:divBdr>
        <w:top w:val="none" w:sz="0" w:space="0" w:color="auto"/>
        <w:left w:val="none" w:sz="0" w:space="0" w:color="auto"/>
        <w:bottom w:val="none" w:sz="0" w:space="0" w:color="auto"/>
        <w:right w:val="none" w:sz="0" w:space="0" w:color="auto"/>
      </w:divBdr>
    </w:div>
    <w:div w:id="591548568">
      <w:bodyDiv w:val="1"/>
      <w:marLeft w:val="0"/>
      <w:marRight w:val="0"/>
      <w:marTop w:val="0"/>
      <w:marBottom w:val="0"/>
      <w:divBdr>
        <w:top w:val="none" w:sz="0" w:space="0" w:color="auto"/>
        <w:left w:val="none" w:sz="0" w:space="0" w:color="auto"/>
        <w:bottom w:val="none" w:sz="0" w:space="0" w:color="auto"/>
        <w:right w:val="none" w:sz="0" w:space="0" w:color="auto"/>
      </w:divBdr>
    </w:div>
    <w:div w:id="626280013">
      <w:bodyDiv w:val="1"/>
      <w:marLeft w:val="0"/>
      <w:marRight w:val="0"/>
      <w:marTop w:val="0"/>
      <w:marBottom w:val="0"/>
      <w:divBdr>
        <w:top w:val="none" w:sz="0" w:space="0" w:color="auto"/>
        <w:left w:val="none" w:sz="0" w:space="0" w:color="auto"/>
        <w:bottom w:val="none" w:sz="0" w:space="0" w:color="auto"/>
        <w:right w:val="none" w:sz="0" w:space="0" w:color="auto"/>
      </w:divBdr>
    </w:div>
    <w:div w:id="640156433">
      <w:bodyDiv w:val="1"/>
      <w:marLeft w:val="0"/>
      <w:marRight w:val="0"/>
      <w:marTop w:val="0"/>
      <w:marBottom w:val="0"/>
      <w:divBdr>
        <w:top w:val="none" w:sz="0" w:space="0" w:color="auto"/>
        <w:left w:val="none" w:sz="0" w:space="0" w:color="auto"/>
        <w:bottom w:val="none" w:sz="0" w:space="0" w:color="auto"/>
        <w:right w:val="none" w:sz="0" w:space="0" w:color="auto"/>
      </w:divBdr>
    </w:div>
    <w:div w:id="649209766">
      <w:bodyDiv w:val="1"/>
      <w:marLeft w:val="0"/>
      <w:marRight w:val="0"/>
      <w:marTop w:val="0"/>
      <w:marBottom w:val="0"/>
      <w:divBdr>
        <w:top w:val="none" w:sz="0" w:space="0" w:color="auto"/>
        <w:left w:val="none" w:sz="0" w:space="0" w:color="auto"/>
        <w:bottom w:val="none" w:sz="0" w:space="0" w:color="auto"/>
        <w:right w:val="none" w:sz="0" w:space="0" w:color="auto"/>
      </w:divBdr>
    </w:div>
    <w:div w:id="674891230">
      <w:bodyDiv w:val="1"/>
      <w:marLeft w:val="0"/>
      <w:marRight w:val="0"/>
      <w:marTop w:val="0"/>
      <w:marBottom w:val="0"/>
      <w:divBdr>
        <w:top w:val="none" w:sz="0" w:space="0" w:color="auto"/>
        <w:left w:val="none" w:sz="0" w:space="0" w:color="auto"/>
        <w:bottom w:val="none" w:sz="0" w:space="0" w:color="auto"/>
        <w:right w:val="none" w:sz="0" w:space="0" w:color="auto"/>
      </w:divBdr>
    </w:div>
    <w:div w:id="687096358">
      <w:bodyDiv w:val="1"/>
      <w:marLeft w:val="0"/>
      <w:marRight w:val="0"/>
      <w:marTop w:val="0"/>
      <w:marBottom w:val="0"/>
      <w:divBdr>
        <w:top w:val="none" w:sz="0" w:space="0" w:color="auto"/>
        <w:left w:val="none" w:sz="0" w:space="0" w:color="auto"/>
        <w:bottom w:val="none" w:sz="0" w:space="0" w:color="auto"/>
        <w:right w:val="none" w:sz="0" w:space="0" w:color="auto"/>
      </w:divBdr>
    </w:div>
    <w:div w:id="699353121">
      <w:bodyDiv w:val="1"/>
      <w:marLeft w:val="0"/>
      <w:marRight w:val="0"/>
      <w:marTop w:val="0"/>
      <w:marBottom w:val="0"/>
      <w:divBdr>
        <w:top w:val="none" w:sz="0" w:space="0" w:color="auto"/>
        <w:left w:val="none" w:sz="0" w:space="0" w:color="auto"/>
        <w:bottom w:val="none" w:sz="0" w:space="0" w:color="auto"/>
        <w:right w:val="none" w:sz="0" w:space="0" w:color="auto"/>
      </w:divBdr>
    </w:div>
    <w:div w:id="811676521">
      <w:bodyDiv w:val="1"/>
      <w:marLeft w:val="0"/>
      <w:marRight w:val="0"/>
      <w:marTop w:val="0"/>
      <w:marBottom w:val="0"/>
      <w:divBdr>
        <w:top w:val="none" w:sz="0" w:space="0" w:color="auto"/>
        <w:left w:val="none" w:sz="0" w:space="0" w:color="auto"/>
        <w:bottom w:val="none" w:sz="0" w:space="0" w:color="auto"/>
        <w:right w:val="none" w:sz="0" w:space="0" w:color="auto"/>
      </w:divBdr>
    </w:div>
    <w:div w:id="816922742">
      <w:bodyDiv w:val="1"/>
      <w:marLeft w:val="0"/>
      <w:marRight w:val="0"/>
      <w:marTop w:val="0"/>
      <w:marBottom w:val="0"/>
      <w:divBdr>
        <w:top w:val="none" w:sz="0" w:space="0" w:color="auto"/>
        <w:left w:val="none" w:sz="0" w:space="0" w:color="auto"/>
        <w:bottom w:val="none" w:sz="0" w:space="0" w:color="auto"/>
        <w:right w:val="none" w:sz="0" w:space="0" w:color="auto"/>
      </w:divBdr>
    </w:div>
    <w:div w:id="824710372">
      <w:bodyDiv w:val="1"/>
      <w:marLeft w:val="0"/>
      <w:marRight w:val="0"/>
      <w:marTop w:val="0"/>
      <w:marBottom w:val="0"/>
      <w:divBdr>
        <w:top w:val="none" w:sz="0" w:space="0" w:color="auto"/>
        <w:left w:val="none" w:sz="0" w:space="0" w:color="auto"/>
        <w:bottom w:val="none" w:sz="0" w:space="0" w:color="auto"/>
        <w:right w:val="none" w:sz="0" w:space="0" w:color="auto"/>
      </w:divBdr>
    </w:div>
    <w:div w:id="851383644">
      <w:bodyDiv w:val="1"/>
      <w:marLeft w:val="0"/>
      <w:marRight w:val="0"/>
      <w:marTop w:val="0"/>
      <w:marBottom w:val="0"/>
      <w:divBdr>
        <w:top w:val="none" w:sz="0" w:space="0" w:color="auto"/>
        <w:left w:val="none" w:sz="0" w:space="0" w:color="auto"/>
        <w:bottom w:val="none" w:sz="0" w:space="0" w:color="auto"/>
        <w:right w:val="none" w:sz="0" w:space="0" w:color="auto"/>
      </w:divBdr>
    </w:div>
    <w:div w:id="903444469">
      <w:bodyDiv w:val="1"/>
      <w:marLeft w:val="0"/>
      <w:marRight w:val="0"/>
      <w:marTop w:val="0"/>
      <w:marBottom w:val="0"/>
      <w:divBdr>
        <w:top w:val="none" w:sz="0" w:space="0" w:color="auto"/>
        <w:left w:val="none" w:sz="0" w:space="0" w:color="auto"/>
        <w:bottom w:val="none" w:sz="0" w:space="0" w:color="auto"/>
        <w:right w:val="none" w:sz="0" w:space="0" w:color="auto"/>
      </w:divBdr>
    </w:div>
    <w:div w:id="955721608">
      <w:bodyDiv w:val="1"/>
      <w:marLeft w:val="0"/>
      <w:marRight w:val="0"/>
      <w:marTop w:val="0"/>
      <w:marBottom w:val="0"/>
      <w:divBdr>
        <w:top w:val="none" w:sz="0" w:space="0" w:color="auto"/>
        <w:left w:val="none" w:sz="0" w:space="0" w:color="auto"/>
        <w:bottom w:val="none" w:sz="0" w:space="0" w:color="auto"/>
        <w:right w:val="none" w:sz="0" w:space="0" w:color="auto"/>
      </w:divBdr>
    </w:div>
    <w:div w:id="1032657511">
      <w:bodyDiv w:val="1"/>
      <w:marLeft w:val="0"/>
      <w:marRight w:val="0"/>
      <w:marTop w:val="0"/>
      <w:marBottom w:val="0"/>
      <w:divBdr>
        <w:top w:val="none" w:sz="0" w:space="0" w:color="auto"/>
        <w:left w:val="none" w:sz="0" w:space="0" w:color="auto"/>
        <w:bottom w:val="none" w:sz="0" w:space="0" w:color="auto"/>
        <w:right w:val="none" w:sz="0" w:space="0" w:color="auto"/>
      </w:divBdr>
    </w:div>
    <w:div w:id="1042098327">
      <w:bodyDiv w:val="1"/>
      <w:marLeft w:val="0"/>
      <w:marRight w:val="0"/>
      <w:marTop w:val="0"/>
      <w:marBottom w:val="0"/>
      <w:divBdr>
        <w:top w:val="none" w:sz="0" w:space="0" w:color="auto"/>
        <w:left w:val="none" w:sz="0" w:space="0" w:color="auto"/>
        <w:bottom w:val="none" w:sz="0" w:space="0" w:color="auto"/>
        <w:right w:val="none" w:sz="0" w:space="0" w:color="auto"/>
      </w:divBdr>
    </w:div>
    <w:div w:id="1102384909">
      <w:bodyDiv w:val="1"/>
      <w:marLeft w:val="0"/>
      <w:marRight w:val="0"/>
      <w:marTop w:val="0"/>
      <w:marBottom w:val="0"/>
      <w:divBdr>
        <w:top w:val="none" w:sz="0" w:space="0" w:color="auto"/>
        <w:left w:val="none" w:sz="0" w:space="0" w:color="auto"/>
        <w:bottom w:val="none" w:sz="0" w:space="0" w:color="auto"/>
        <w:right w:val="none" w:sz="0" w:space="0" w:color="auto"/>
      </w:divBdr>
    </w:div>
    <w:div w:id="1112436994">
      <w:bodyDiv w:val="1"/>
      <w:marLeft w:val="0"/>
      <w:marRight w:val="0"/>
      <w:marTop w:val="0"/>
      <w:marBottom w:val="0"/>
      <w:divBdr>
        <w:top w:val="none" w:sz="0" w:space="0" w:color="auto"/>
        <w:left w:val="none" w:sz="0" w:space="0" w:color="auto"/>
        <w:bottom w:val="none" w:sz="0" w:space="0" w:color="auto"/>
        <w:right w:val="none" w:sz="0" w:space="0" w:color="auto"/>
      </w:divBdr>
    </w:div>
    <w:div w:id="1177427152">
      <w:bodyDiv w:val="1"/>
      <w:marLeft w:val="0"/>
      <w:marRight w:val="0"/>
      <w:marTop w:val="0"/>
      <w:marBottom w:val="0"/>
      <w:divBdr>
        <w:top w:val="none" w:sz="0" w:space="0" w:color="auto"/>
        <w:left w:val="none" w:sz="0" w:space="0" w:color="auto"/>
        <w:bottom w:val="none" w:sz="0" w:space="0" w:color="auto"/>
        <w:right w:val="none" w:sz="0" w:space="0" w:color="auto"/>
      </w:divBdr>
    </w:div>
    <w:div w:id="1191996139">
      <w:bodyDiv w:val="1"/>
      <w:marLeft w:val="0"/>
      <w:marRight w:val="0"/>
      <w:marTop w:val="0"/>
      <w:marBottom w:val="0"/>
      <w:divBdr>
        <w:top w:val="none" w:sz="0" w:space="0" w:color="auto"/>
        <w:left w:val="none" w:sz="0" w:space="0" w:color="auto"/>
        <w:bottom w:val="none" w:sz="0" w:space="0" w:color="auto"/>
        <w:right w:val="none" w:sz="0" w:space="0" w:color="auto"/>
      </w:divBdr>
      <w:divsChild>
        <w:div w:id="899754646">
          <w:marLeft w:val="0"/>
          <w:marRight w:val="0"/>
          <w:marTop w:val="0"/>
          <w:marBottom w:val="0"/>
          <w:divBdr>
            <w:top w:val="none" w:sz="0" w:space="0" w:color="auto"/>
            <w:left w:val="none" w:sz="0" w:space="0" w:color="auto"/>
            <w:bottom w:val="none" w:sz="0" w:space="0" w:color="auto"/>
            <w:right w:val="none" w:sz="0" w:space="0" w:color="auto"/>
          </w:divBdr>
        </w:div>
      </w:divsChild>
    </w:div>
    <w:div w:id="1272930108">
      <w:bodyDiv w:val="1"/>
      <w:marLeft w:val="0"/>
      <w:marRight w:val="0"/>
      <w:marTop w:val="0"/>
      <w:marBottom w:val="0"/>
      <w:divBdr>
        <w:top w:val="none" w:sz="0" w:space="0" w:color="auto"/>
        <w:left w:val="none" w:sz="0" w:space="0" w:color="auto"/>
        <w:bottom w:val="none" w:sz="0" w:space="0" w:color="auto"/>
        <w:right w:val="none" w:sz="0" w:space="0" w:color="auto"/>
      </w:divBdr>
    </w:div>
    <w:div w:id="1288047886">
      <w:bodyDiv w:val="1"/>
      <w:marLeft w:val="0"/>
      <w:marRight w:val="0"/>
      <w:marTop w:val="0"/>
      <w:marBottom w:val="0"/>
      <w:divBdr>
        <w:top w:val="none" w:sz="0" w:space="0" w:color="auto"/>
        <w:left w:val="none" w:sz="0" w:space="0" w:color="auto"/>
        <w:bottom w:val="none" w:sz="0" w:space="0" w:color="auto"/>
        <w:right w:val="none" w:sz="0" w:space="0" w:color="auto"/>
      </w:divBdr>
    </w:div>
    <w:div w:id="1299609308">
      <w:bodyDiv w:val="1"/>
      <w:marLeft w:val="0"/>
      <w:marRight w:val="0"/>
      <w:marTop w:val="0"/>
      <w:marBottom w:val="0"/>
      <w:divBdr>
        <w:top w:val="none" w:sz="0" w:space="0" w:color="auto"/>
        <w:left w:val="none" w:sz="0" w:space="0" w:color="auto"/>
        <w:bottom w:val="none" w:sz="0" w:space="0" w:color="auto"/>
        <w:right w:val="none" w:sz="0" w:space="0" w:color="auto"/>
      </w:divBdr>
    </w:div>
    <w:div w:id="1307930654">
      <w:bodyDiv w:val="1"/>
      <w:marLeft w:val="0"/>
      <w:marRight w:val="0"/>
      <w:marTop w:val="0"/>
      <w:marBottom w:val="0"/>
      <w:divBdr>
        <w:top w:val="none" w:sz="0" w:space="0" w:color="auto"/>
        <w:left w:val="none" w:sz="0" w:space="0" w:color="auto"/>
        <w:bottom w:val="none" w:sz="0" w:space="0" w:color="auto"/>
        <w:right w:val="none" w:sz="0" w:space="0" w:color="auto"/>
      </w:divBdr>
    </w:div>
    <w:div w:id="1311442718">
      <w:bodyDiv w:val="1"/>
      <w:marLeft w:val="0"/>
      <w:marRight w:val="0"/>
      <w:marTop w:val="0"/>
      <w:marBottom w:val="0"/>
      <w:divBdr>
        <w:top w:val="none" w:sz="0" w:space="0" w:color="auto"/>
        <w:left w:val="none" w:sz="0" w:space="0" w:color="auto"/>
        <w:bottom w:val="none" w:sz="0" w:space="0" w:color="auto"/>
        <w:right w:val="none" w:sz="0" w:space="0" w:color="auto"/>
      </w:divBdr>
    </w:div>
    <w:div w:id="1332874918">
      <w:bodyDiv w:val="1"/>
      <w:marLeft w:val="0"/>
      <w:marRight w:val="0"/>
      <w:marTop w:val="0"/>
      <w:marBottom w:val="0"/>
      <w:divBdr>
        <w:top w:val="none" w:sz="0" w:space="0" w:color="auto"/>
        <w:left w:val="none" w:sz="0" w:space="0" w:color="auto"/>
        <w:bottom w:val="none" w:sz="0" w:space="0" w:color="auto"/>
        <w:right w:val="none" w:sz="0" w:space="0" w:color="auto"/>
      </w:divBdr>
    </w:div>
    <w:div w:id="1334723752">
      <w:bodyDiv w:val="1"/>
      <w:marLeft w:val="0"/>
      <w:marRight w:val="0"/>
      <w:marTop w:val="0"/>
      <w:marBottom w:val="0"/>
      <w:divBdr>
        <w:top w:val="none" w:sz="0" w:space="0" w:color="auto"/>
        <w:left w:val="none" w:sz="0" w:space="0" w:color="auto"/>
        <w:bottom w:val="none" w:sz="0" w:space="0" w:color="auto"/>
        <w:right w:val="none" w:sz="0" w:space="0" w:color="auto"/>
      </w:divBdr>
    </w:div>
    <w:div w:id="1398094182">
      <w:bodyDiv w:val="1"/>
      <w:marLeft w:val="0"/>
      <w:marRight w:val="0"/>
      <w:marTop w:val="0"/>
      <w:marBottom w:val="0"/>
      <w:divBdr>
        <w:top w:val="none" w:sz="0" w:space="0" w:color="auto"/>
        <w:left w:val="none" w:sz="0" w:space="0" w:color="auto"/>
        <w:bottom w:val="none" w:sz="0" w:space="0" w:color="auto"/>
        <w:right w:val="none" w:sz="0" w:space="0" w:color="auto"/>
      </w:divBdr>
      <w:divsChild>
        <w:div w:id="995306566">
          <w:marLeft w:val="0"/>
          <w:marRight w:val="0"/>
          <w:marTop w:val="0"/>
          <w:marBottom w:val="0"/>
          <w:divBdr>
            <w:top w:val="none" w:sz="0" w:space="0" w:color="auto"/>
            <w:left w:val="none" w:sz="0" w:space="0" w:color="auto"/>
            <w:bottom w:val="none" w:sz="0" w:space="0" w:color="auto"/>
            <w:right w:val="none" w:sz="0" w:space="0" w:color="auto"/>
          </w:divBdr>
        </w:div>
      </w:divsChild>
    </w:div>
    <w:div w:id="1425297722">
      <w:bodyDiv w:val="1"/>
      <w:marLeft w:val="0"/>
      <w:marRight w:val="0"/>
      <w:marTop w:val="0"/>
      <w:marBottom w:val="0"/>
      <w:divBdr>
        <w:top w:val="none" w:sz="0" w:space="0" w:color="auto"/>
        <w:left w:val="none" w:sz="0" w:space="0" w:color="auto"/>
        <w:bottom w:val="none" w:sz="0" w:space="0" w:color="auto"/>
        <w:right w:val="none" w:sz="0" w:space="0" w:color="auto"/>
      </w:divBdr>
    </w:div>
    <w:div w:id="1440566282">
      <w:bodyDiv w:val="1"/>
      <w:marLeft w:val="0"/>
      <w:marRight w:val="0"/>
      <w:marTop w:val="0"/>
      <w:marBottom w:val="0"/>
      <w:divBdr>
        <w:top w:val="none" w:sz="0" w:space="0" w:color="auto"/>
        <w:left w:val="none" w:sz="0" w:space="0" w:color="auto"/>
        <w:bottom w:val="none" w:sz="0" w:space="0" w:color="auto"/>
        <w:right w:val="none" w:sz="0" w:space="0" w:color="auto"/>
      </w:divBdr>
    </w:div>
    <w:div w:id="1442257667">
      <w:bodyDiv w:val="1"/>
      <w:marLeft w:val="0"/>
      <w:marRight w:val="0"/>
      <w:marTop w:val="0"/>
      <w:marBottom w:val="0"/>
      <w:divBdr>
        <w:top w:val="none" w:sz="0" w:space="0" w:color="auto"/>
        <w:left w:val="none" w:sz="0" w:space="0" w:color="auto"/>
        <w:bottom w:val="none" w:sz="0" w:space="0" w:color="auto"/>
        <w:right w:val="none" w:sz="0" w:space="0" w:color="auto"/>
      </w:divBdr>
      <w:divsChild>
        <w:div w:id="981156120">
          <w:marLeft w:val="120"/>
          <w:marRight w:val="240"/>
          <w:marTop w:val="0"/>
          <w:marBottom w:val="240"/>
          <w:divBdr>
            <w:top w:val="none" w:sz="0" w:space="0" w:color="auto"/>
            <w:left w:val="none" w:sz="0" w:space="0" w:color="auto"/>
            <w:bottom w:val="none" w:sz="0" w:space="0" w:color="auto"/>
            <w:right w:val="none" w:sz="0" w:space="0" w:color="auto"/>
          </w:divBdr>
          <w:divsChild>
            <w:div w:id="1558008989">
              <w:marLeft w:val="0"/>
              <w:marRight w:val="0"/>
              <w:marTop w:val="240"/>
              <w:marBottom w:val="0"/>
              <w:divBdr>
                <w:top w:val="none" w:sz="0" w:space="0" w:color="auto"/>
                <w:left w:val="none" w:sz="0" w:space="0" w:color="auto"/>
                <w:bottom w:val="none" w:sz="0" w:space="0" w:color="auto"/>
                <w:right w:val="none" w:sz="0" w:space="0" w:color="auto"/>
              </w:divBdr>
              <w:divsChild>
                <w:div w:id="1607301534">
                  <w:marLeft w:val="0"/>
                  <w:marRight w:val="0"/>
                  <w:marTop w:val="0"/>
                  <w:marBottom w:val="0"/>
                  <w:divBdr>
                    <w:top w:val="none" w:sz="0" w:space="0" w:color="auto"/>
                    <w:left w:val="none" w:sz="0" w:space="0" w:color="auto"/>
                    <w:bottom w:val="none" w:sz="0" w:space="0" w:color="auto"/>
                    <w:right w:val="none" w:sz="0" w:space="0" w:color="auto"/>
                  </w:divBdr>
                  <w:divsChild>
                    <w:div w:id="982003294">
                      <w:marLeft w:val="192"/>
                      <w:marRight w:val="0"/>
                      <w:marTop w:val="120"/>
                      <w:marBottom w:val="0"/>
                      <w:divBdr>
                        <w:top w:val="none" w:sz="0" w:space="0" w:color="auto"/>
                        <w:left w:val="none" w:sz="0" w:space="0" w:color="auto"/>
                        <w:bottom w:val="none" w:sz="0" w:space="0" w:color="auto"/>
                        <w:right w:val="none" w:sz="0" w:space="0" w:color="auto"/>
                      </w:divBdr>
                      <w:divsChild>
                        <w:div w:id="1915240787">
                          <w:marLeft w:val="0"/>
                          <w:marRight w:val="0"/>
                          <w:marTop w:val="0"/>
                          <w:marBottom w:val="0"/>
                          <w:divBdr>
                            <w:top w:val="none" w:sz="0" w:space="0" w:color="auto"/>
                            <w:left w:val="none" w:sz="0" w:space="0" w:color="auto"/>
                            <w:bottom w:val="none" w:sz="0" w:space="0" w:color="auto"/>
                            <w:right w:val="none" w:sz="0" w:space="0" w:color="auto"/>
                          </w:divBdr>
                          <w:divsChild>
                            <w:div w:id="1486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83960">
      <w:bodyDiv w:val="1"/>
      <w:marLeft w:val="0"/>
      <w:marRight w:val="0"/>
      <w:marTop w:val="0"/>
      <w:marBottom w:val="0"/>
      <w:divBdr>
        <w:top w:val="none" w:sz="0" w:space="0" w:color="auto"/>
        <w:left w:val="none" w:sz="0" w:space="0" w:color="auto"/>
        <w:bottom w:val="none" w:sz="0" w:space="0" w:color="auto"/>
        <w:right w:val="none" w:sz="0" w:space="0" w:color="auto"/>
      </w:divBdr>
    </w:div>
    <w:div w:id="1502117665">
      <w:bodyDiv w:val="1"/>
      <w:marLeft w:val="0"/>
      <w:marRight w:val="0"/>
      <w:marTop w:val="0"/>
      <w:marBottom w:val="0"/>
      <w:divBdr>
        <w:top w:val="none" w:sz="0" w:space="0" w:color="auto"/>
        <w:left w:val="none" w:sz="0" w:space="0" w:color="auto"/>
        <w:bottom w:val="none" w:sz="0" w:space="0" w:color="auto"/>
        <w:right w:val="none" w:sz="0" w:space="0" w:color="auto"/>
      </w:divBdr>
    </w:div>
    <w:div w:id="1537280627">
      <w:bodyDiv w:val="1"/>
      <w:marLeft w:val="0"/>
      <w:marRight w:val="0"/>
      <w:marTop w:val="0"/>
      <w:marBottom w:val="0"/>
      <w:divBdr>
        <w:top w:val="none" w:sz="0" w:space="0" w:color="auto"/>
        <w:left w:val="none" w:sz="0" w:space="0" w:color="auto"/>
        <w:bottom w:val="none" w:sz="0" w:space="0" w:color="auto"/>
        <w:right w:val="none" w:sz="0" w:space="0" w:color="auto"/>
      </w:divBdr>
    </w:div>
    <w:div w:id="1600143080">
      <w:bodyDiv w:val="1"/>
      <w:marLeft w:val="0"/>
      <w:marRight w:val="0"/>
      <w:marTop w:val="0"/>
      <w:marBottom w:val="0"/>
      <w:divBdr>
        <w:top w:val="none" w:sz="0" w:space="0" w:color="auto"/>
        <w:left w:val="none" w:sz="0" w:space="0" w:color="auto"/>
        <w:bottom w:val="none" w:sz="0" w:space="0" w:color="auto"/>
        <w:right w:val="none" w:sz="0" w:space="0" w:color="auto"/>
      </w:divBdr>
    </w:div>
    <w:div w:id="1604605457">
      <w:bodyDiv w:val="1"/>
      <w:marLeft w:val="0"/>
      <w:marRight w:val="0"/>
      <w:marTop w:val="0"/>
      <w:marBottom w:val="0"/>
      <w:divBdr>
        <w:top w:val="none" w:sz="0" w:space="0" w:color="auto"/>
        <w:left w:val="none" w:sz="0" w:space="0" w:color="auto"/>
        <w:bottom w:val="none" w:sz="0" w:space="0" w:color="auto"/>
        <w:right w:val="none" w:sz="0" w:space="0" w:color="auto"/>
      </w:divBdr>
    </w:div>
    <w:div w:id="1631591663">
      <w:bodyDiv w:val="1"/>
      <w:marLeft w:val="0"/>
      <w:marRight w:val="0"/>
      <w:marTop w:val="0"/>
      <w:marBottom w:val="0"/>
      <w:divBdr>
        <w:top w:val="none" w:sz="0" w:space="0" w:color="auto"/>
        <w:left w:val="none" w:sz="0" w:space="0" w:color="auto"/>
        <w:bottom w:val="none" w:sz="0" w:space="0" w:color="auto"/>
        <w:right w:val="none" w:sz="0" w:space="0" w:color="auto"/>
      </w:divBdr>
    </w:div>
    <w:div w:id="1657882940">
      <w:bodyDiv w:val="1"/>
      <w:marLeft w:val="0"/>
      <w:marRight w:val="0"/>
      <w:marTop w:val="0"/>
      <w:marBottom w:val="0"/>
      <w:divBdr>
        <w:top w:val="none" w:sz="0" w:space="0" w:color="auto"/>
        <w:left w:val="none" w:sz="0" w:space="0" w:color="auto"/>
        <w:bottom w:val="none" w:sz="0" w:space="0" w:color="auto"/>
        <w:right w:val="none" w:sz="0" w:space="0" w:color="auto"/>
      </w:divBdr>
    </w:div>
    <w:div w:id="1694113019">
      <w:bodyDiv w:val="1"/>
      <w:marLeft w:val="0"/>
      <w:marRight w:val="0"/>
      <w:marTop w:val="0"/>
      <w:marBottom w:val="0"/>
      <w:divBdr>
        <w:top w:val="none" w:sz="0" w:space="0" w:color="auto"/>
        <w:left w:val="none" w:sz="0" w:space="0" w:color="auto"/>
        <w:bottom w:val="none" w:sz="0" w:space="0" w:color="auto"/>
        <w:right w:val="none" w:sz="0" w:space="0" w:color="auto"/>
      </w:divBdr>
    </w:div>
    <w:div w:id="1698700414">
      <w:bodyDiv w:val="1"/>
      <w:marLeft w:val="0"/>
      <w:marRight w:val="0"/>
      <w:marTop w:val="0"/>
      <w:marBottom w:val="0"/>
      <w:divBdr>
        <w:top w:val="none" w:sz="0" w:space="0" w:color="auto"/>
        <w:left w:val="none" w:sz="0" w:space="0" w:color="auto"/>
        <w:bottom w:val="none" w:sz="0" w:space="0" w:color="auto"/>
        <w:right w:val="none" w:sz="0" w:space="0" w:color="auto"/>
      </w:divBdr>
    </w:div>
    <w:div w:id="1722902578">
      <w:bodyDiv w:val="1"/>
      <w:marLeft w:val="0"/>
      <w:marRight w:val="0"/>
      <w:marTop w:val="0"/>
      <w:marBottom w:val="0"/>
      <w:divBdr>
        <w:top w:val="none" w:sz="0" w:space="0" w:color="auto"/>
        <w:left w:val="none" w:sz="0" w:space="0" w:color="auto"/>
        <w:bottom w:val="none" w:sz="0" w:space="0" w:color="auto"/>
        <w:right w:val="none" w:sz="0" w:space="0" w:color="auto"/>
      </w:divBdr>
    </w:div>
    <w:div w:id="1730807616">
      <w:bodyDiv w:val="1"/>
      <w:marLeft w:val="0"/>
      <w:marRight w:val="0"/>
      <w:marTop w:val="0"/>
      <w:marBottom w:val="0"/>
      <w:divBdr>
        <w:top w:val="none" w:sz="0" w:space="0" w:color="auto"/>
        <w:left w:val="none" w:sz="0" w:space="0" w:color="auto"/>
        <w:bottom w:val="none" w:sz="0" w:space="0" w:color="auto"/>
        <w:right w:val="none" w:sz="0" w:space="0" w:color="auto"/>
      </w:divBdr>
    </w:div>
    <w:div w:id="1845899703">
      <w:bodyDiv w:val="1"/>
      <w:marLeft w:val="0"/>
      <w:marRight w:val="0"/>
      <w:marTop w:val="0"/>
      <w:marBottom w:val="0"/>
      <w:divBdr>
        <w:top w:val="none" w:sz="0" w:space="0" w:color="auto"/>
        <w:left w:val="none" w:sz="0" w:space="0" w:color="auto"/>
        <w:bottom w:val="none" w:sz="0" w:space="0" w:color="auto"/>
        <w:right w:val="none" w:sz="0" w:space="0" w:color="auto"/>
      </w:divBdr>
    </w:div>
    <w:div w:id="1943679060">
      <w:bodyDiv w:val="1"/>
      <w:marLeft w:val="0"/>
      <w:marRight w:val="0"/>
      <w:marTop w:val="0"/>
      <w:marBottom w:val="0"/>
      <w:divBdr>
        <w:top w:val="none" w:sz="0" w:space="0" w:color="auto"/>
        <w:left w:val="none" w:sz="0" w:space="0" w:color="auto"/>
        <w:bottom w:val="none" w:sz="0" w:space="0" w:color="auto"/>
        <w:right w:val="none" w:sz="0" w:space="0" w:color="auto"/>
      </w:divBdr>
    </w:div>
    <w:div w:id="1964463688">
      <w:bodyDiv w:val="1"/>
      <w:marLeft w:val="0"/>
      <w:marRight w:val="0"/>
      <w:marTop w:val="0"/>
      <w:marBottom w:val="0"/>
      <w:divBdr>
        <w:top w:val="none" w:sz="0" w:space="0" w:color="auto"/>
        <w:left w:val="none" w:sz="0" w:space="0" w:color="auto"/>
        <w:bottom w:val="none" w:sz="0" w:space="0" w:color="auto"/>
        <w:right w:val="none" w:sz="0" w:space="0" w:color="auto"/>
      </w:divBdr>
    </w:div>
    <w:div w:id="1983264330">
      <w:bodyDiv w:val="1"/>
      <w:marLeft w:val="0"/>
      <w:marRight w:val="0"/>
      <w:marTop w:val="0"/>
      <w:marBottom w:val="0"/>
      <w:divBdr>
        <w:top w:val="none" w:sz="0" w:space="0" w:color="auto"/>
        <w:left w:val="none" w:sz="0" w:space="0" w:color="auto"/>
        <w:bottom w:val="none" w:sz="0" w:space="0" w:color="auto"/>
        <w:right w:val="none" w:sz="0" w:space="0" w:color="auto"/>
      </w:divBdr>
    </w:div>
    <w:div w:id="1985159472">
      <w:bodyDiv w:val="1"/>
      <w:marLeft w:val="0"/>
      <w:marRight w:val="0"/>
      <w:marTop w:val="0"/>
      <w:marBottom w:val="0"/>
      <w:divBdr>
        <w:top w:val="none" w:sz="0" w:space="0" w:color="auto"/>
        <w:left w:val="none" w:sz="0" w:space="0" w:color="auto"/>
        <w:bottom w:val="none" w:sz="0" w:space="0" w:color="auto"/>
        <w:right w:val="none" w:sz="0" w:space="0" w:color="auto"/>
      </w:divBdr>
    </w:div>
    <w:div w:id="1997217776">
      <w:bodyDiv w:val="1"/>
      <w:marLeft w:val="0"/>
      <w:marRight w:val="0"/>
      <w:marTop w:val="0"/>
      <w:marBottom w:val="0"/>
      <w:divBdr>
        <w:top w:val="none" w:sz="0" w:space="0" w:color="auto"/>
        <w:left w:val="none" w:sz="0" w:space="0" w:color="auto"/>
        <w:bottom w:val="none" w:sz="0" w:space="0" w:color="auto"/>
        <w:right w:val="none" w:sz="0" w:space="0" w:color="auto"/>
      </w:divBdr>
    </w:div>
    <w:div w:id="2137793847">
      <w:bodyDiv w:val="1"/>
      <w:marLeft w:val="0"/>
      <w:marRight w:val="0"/>
      <w:marTop w:val="0"/>
      <w:marBottom w:val="0"/>
      <w:divBdr>
        <w:top w:val="none" w:sz="0" w:space="0" w:color="auto"/>
        <w:left w:val="none" w:sz="0" w:space="0" w:color="auto"/>
        <w:bottom w:val="none" w:sz="0" w:space="0" w:color="auto"/>
        <w:right w:val="none" w:sz="0" w:space="0" w:color="auto"/>
      </w:divBdr>
    </w:div>
    <w:div w:id="21442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ogle.com/url?q=http://www.psychologos.ru/articles/view/interes&amp;sa=D&amp;usg=AFQjCNEhumlaC_IVOFY-EXQR7SGb5CEHWw" TargetMode="External"/><Relationship Id="rId18" Type="http://schemas.openxmlformats.org/officeDocument/2006/relationships/hyperlink" Target="http://xn--h1adabcbsbb5g8b.xn--11--5cd3cecte0b6d.xn&#8211;p1ai/" TargetMode="External"/><Relationship Id="rId26" Type="http://schemas.openxmlformats.org/officeDocument/2006/relationships/hyperlink" Target="http://dohcolonoc.ru/2011-03-22-09-30-55/5632-godovoj-plan-raboty-s-roditelyami-v-srednej-gruppe.html"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nsportal.ru/detskiy-sad/raznoe/2015/10/15/detskaya-initsiativa" TargetMode="External"/><Relationship Id="rId17" Type="http://schemas.openxmlformats.org/officeDocument/2006/relationships/hyperlink" Target="mailto:doo_sch11_kolokolchik_nkb@samara.edu.ru"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xn--h1adabcbsbb5g8b.xn--11--5cd3cecte0b6d.xn&#8211;p1ai/"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psychologos.ru/articles/view/strahzpt_strashnoe&amp;sa=D&amp;usg=AFQjCNGSuanY0_2KGBEK6s05qTVbwtfviw" TargetMode="Externa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o_sch11_kolokolchik_nkb@samara.edu.ru" TargetMode="External"/><Relationship Id="rId23" Type="http://schemas.openxmlformats.org/officeDocument/2006/relationships/diagramQuickStyle" Target="diagrams/quickStyle1.xml"/><Relationship Id="rId28" Type="http://schemas.openxmlformats.org/officeDocument/2006/relationships/hyperlink" Target="mailto:doo_sch11_kolokolchik_nkb@samara.edu.ru" TargetMode="External"/><Relationship Id="rId10" Type="http://schemas.openxmlformats.org/officeDocument/2006/relationships/hyperlink" Target="http://lib.mgppu.ru/OpacUnicode/index.php?url=/auteurs/view/38845/source:default"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sok-literaturi.ru/details/kogda-zachem-i-pochemu_9720.html" TargetMode="External"/><Relationship Id="rId14" Type="http://schemas.openxmlformats.org/officeDocument/2006/relationships/hyperlink" Target="https://www.google.com/url?q=http://www.psychologos.ru/articles/view/podderzhka&amp;sa=D&amp;usg=AFQjCNG0K3JwAiZMTdcF_yaBZ-BVcCc4xA" TargetMode="External"/><Relationship Id="rId22" Type="http://schemas.openxmlformats.org/officeDocument/2006/relationships/diagramLayout" Target="diagrams/layout1.xml"/><Relationship Id="rId27" Type="http://schemas.openxmlformats.org/officeDocument/2006/relationships/hyperlink" Target="http://&#1082;&#1086;&#1083;&#1086;&#1082;&#1086;&#1083;&#1100;&#1095;&#1080;&#1082;.&#1096;&#1082;&#1086;&#1083;&#1072;11&#1085;-&#1089;&#1082;.&#1088;&#1092;" TargetMode="External"/><Relationship Id="rId30"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16956F-E799-451C-A120-C3A0001BE882}" type="doc">
      <dgm:prSet loTypeId="urn:microsoft.com/office/officeart/2005/8/layout/cycle1" loCatId="cycle" qsTypeId="urn:microsoft.com/office/officeart/2005/8/quickstyle/simple1" qsCatId="simple" csTypeId="urn:microsoft.com/office/officeart/2005/8/colors/accent1_2" csCatId="accent1" phldr="1"/>
      <dgm:spPr/>
    </dgm:pt>
    <dgm:pt modelId="{56D9EDF7-26B6-4D06-9EFE-D638E86017F7}">
      <dgm:prSet custT="1"/>
      <dgm:spPr>
        <a:xfrm>
          <a:off x="3218440" y="270293"/>
          <a:ext cx="1382031" cy="1382031"/>
        </a:xfrm>
        <a:prstGeom prst="rect">
          <a:avLst/>
        </a:prstGeom>
        <a:noFill/>
        <a:ln>
          <a:noFill/>
        </a:ln>
        <a:effectLst/>
      </dgm:spPr>
      <dgm:t>
        <a:bodyPr/>
        <a:lstStyle/>
        <a:p>
          <a:pPr marR="0" algn="ctr" rtl="0">
            <a:buNone/>
          </a:pPr>
          <a:r>
            <a:rPr lang="ru-RU" sz="1400" baseline="0">
              <a:solidFill>
                <a:sysClr val="windowText" lastClr="000000">
                  <a:hueOff val="0"/>
                  <a:satOff val="0"/>
                  <a:lumOff val="0"/>
                  <a:alphaOff val="0"/>
                </a:sysClr>
              </a:solidFill>
              <a:latin typeface="Times New Roman" pitchFamily="18" charset="0"/>
              <a:ea typeface="+mn-ea"/>
              <a:cs typeface="Times New Roman" pitchFamily="18" charset="0"/>
            </a:rPr>
            <a:t>Комплексно-тематическое планирование на год</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601924E-0E28-49D3-919B-544D3604D2EF}" type="parTrans" cxnId="{C86F807A-A115-4A13-A627-7550A0467CE5}">
      <dgm:prSet/>
      <dgm:spPr/>
      <dgm:t>
        <a:bodyPr/>
        <a:lstStyle/>
        <a:p>
          <a:endParaRPr lang="ru-RU"/>
        </a:p>
      </dgm:t>
    </dgm:pt>
    <dgm:pt modelId="{86A4D3B2-3BAE-4500-9E6B-7B4160987E73}" type="sibTrans" cxnId="{C86F807A-A115-4A13-A627-7550A0467CE5}">
      <dgm:prSet/>
      <dgm:spPr>
        <a:xfrm>
          <a:off x="577577" y="-311417"/>
          <a:ext cx="3266262" cy="3266262"/>
        </a:xfrm>
        <a:prstGeom prst="circularArrow">
          <a:avLst>
            <a:gd name="adj1" fmla="val 8251"/>
            <a:gd name="adj2" fmla="val 576326"/>
            <a:gd name="adj3" fmla="val 2167415"/>
            <a:gd name="adj4" fmla="val 856259"/>
            <a:gd name="adj5" fmla="val 962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5090DEEE-0FDA-48F6-A3F8-28C97FD48047}">
      <dgm:prSet custT="1"/>
      <dgm:spPr>
        <a:xfrm>
          <a:off x="1053494" y="2282059"/>
          <a:ext cx="3388935" cy="1382031"/>
        </a:xfrm>
        <a:prstGeom prst="rect">
          <a:avLst/>
        </a:prstGeom>
        <a:noFill/>
        <a:ln>
          <a:noFill/>
        </a:ln>
        <a:effectLst/>
      </dgm:spPr>
      <dgm:t>
        <a:bodyPr/>
        <a:lstStyle/>
        <a:p>
          <a:pPr marR="0" algn="ctr" rtl="0">
            <a:buNone/>
          </a:pPr>
          <a:r>
            <a:rPr lang="ru-RU" sz="1400" baseline="0">
              <a:solidFill>
                <a:sysClr val="windowText" lastClr="000000">
                  <a:hueOff val="0"/>
                  <a:satOff val="0"/>
                  <a:lumOff val="0"/>
                  <a:alphaOff val="0"/>
                </a:sysClr>
              </a:solidFill>
              <a:latin typeface="Times New Roman" pitchFamily="18" charset="0"/>
              <a:ea typeface="+mn-ea"/>
              <a:cs typeface="Times New Roman" pitchFamily="18" charset="0"/>
            </a:rPr>
            <a:t>Проведение культурно-массовых мероприятий на основе календаря праздников ( государственных, профессиональных)  и памятных дат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7051A82-5499-4796-B0E1-45FC42EE1D84}" type="parTrans" cxnId="{3A55BAE0-BBBB-40C4-A3F5-F60EF7114566}">
      <dgm:prSet/>
      <dgm:spPr/>
      <dgm:t>
        <a:bodyPr/>
        <a:lstStyle/>
        <a:p>
          <a:endParaRPr lang="ru-RU"/>
        </a:p>
      </dgm:t>
    </dgm:pt>
    <dgm:pt modelId="{E6AD2260-E6DA-49C4-9C27-53C70B249797}" type="sibTrans" cxnId="{3A55BAE0-BBBB-40C4-A3F5-F60EF7114566}">
      <dgm:prSet/>
      <dgm:spPr>
        <a:xfrm>
          <a:off x="1652085" y="-311417"/>
          <a:ext cx="3266262" cy="3266262"/>
        </a:xfrm>
        <a:prstGeom prst="circularArrow">
          <a:avLst>
            <a:gd name="adj1" fmla="val 8251"/>
            <a:gd name="adj2" fmla="val 576326"/>
            <a:gd name="adj3" fmla="val 9367415"/>
            <a:gd name="adj4" fmla="val 8056259"/>
            <a:gd name="adj5" fmla="val 962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184C9F86-742C-404F-B2D8-8F3CBD82ADEC}">
      <dgm:prSet custT="1"/>
      <dgm:spPr>
        <a:xfrm>
          <a:off x="895453" y="270293"/>
          <a:ext cx="1382031" cy="1382031"/>
        </a:xfrm>
        <a:prstGeom prst="rect">
          <a:avLst/>
        </a:prstGeom>
        <a:noFill/>
        <a:ln>
          <a:noFill/>
        </a:ln>
        <a:effectLst/>
      </dgm:spPr>
      <dgm:t>
        <a:bodyPr/>
        <a:lstStyle/>
        <a:p>
          <a:pPr rtl="0">
            <a:buNone/>
          </a:pPr>
          <a:r>
            <a:rPr lang="ru-RU" sz="1400">
              <a:solidFill>
                <a:sysClr val="windowText" lastClr="000000">
                  <a:hueOff val="0"/>
                  <a:satOff val="0"/>
                  <a:lumOff val="0"/>
                  <a:alphaOff val="0"/>
                </a:sysClr>
              </a:solidFill>
              <a:latin typeface="Times New Roman" pitchFamily="18" charset="0"/>
              <a:ea typeface="+mn-ea"/>
              <a:cs typeface="Times New Roman" pitchFamily="18" charset="0"/>
            </a:rPr>
            <a:t>Групповой сбор</a:t>
          </a:r>
        </a:p>
        <a:p>
          <a:pPr rtl="0">
            <a:buNone/>
          </a:pPr>
          <a:r>
            <a:rPr lang="ru-RU" sz="1400">
              <a:solidFill>
                <a:sysClr val="windowText" lastClr="000000">
                  <a:hueOff val="0"/>
                  <a:satOff val="0"/>
                  <a:lumOff val="0"/>
                  <a:alphaOff val="0"/>
                </a:sysClr>
              </a:solidFill>
              <a:latin typeface="Times New Roman" pitchFamily="18" charset="0"/>
              <a:ea typeface="+mn-ea"/>
              <a:cs typeface="Times New Roman" pitchFamily="18" charset="0"/>
            </a:rPr>
            <a:t>Групповые правила</a:t>
          </a:r>
        </a:p>
      </dgm:t>
    </dgm:pt>
    <dgm:pt modelId="{41A9E1AE-AAF0-428D-B6BE-A643C9428DA1}" type="parTrans" cxnId="{759D7614-40C3-421D-9E2E-4EF32A077494}">
      <dgm:prSet/>
      <dgm:spPr/>
      <dgm:t>
        <a:bodyPr/>
        <a:lstStyle/>
        <a:p>
          <a:endParaRPr lang="ru-RU"/>
        </a:p>
      </dgm:t>
    </dgm:pt>
    <dgm:pt modelId="{4335EAD8-AC6D-4E0C-9A84-84377ADD18A5}" type="sibTrans" cxnId="{759D7614-40C3-421D-9E2E-4EF32A077494}">
      <dgm:prSet/>
      <dgm:spPr>
        <a:xfrm>
          <a:off x="1114831" y="-1233"/>
          <a:ext cx="3266262" cy="3266262"/>
        </a:xfrm>
        <a:prstGeom prst="circularArrow">
          <a:avLst>
            <a:gd name="adj1" fmla="val 8251"/>
            <a:gd name="adj2" fmla="val 576326"/>
            <a:gd name="adj3" fmla="val 16855829"/>
            <a:gd name="adj4" fmla="val 14967845"/>
            <a:gd name="adj5" fmla="val 962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C788EE61-682F-48DF-9582-6C560DF7B6C5}" type="pres">
      <dgm:prSet presAssocID="{9216956F-E799-451C-A120-C3A0001BE882}" presName="cycle" presStyleCnt="0">
        <dgm:presLayoutVars>
          <dgm:dir/>
          <dgm:resizeHandles val="exact"/>
        </dgm:presLayoutVars>
      </dgm:prSet>
      <dgm:spPr/>
    </dgm:pt>
    <dgm:pt modelId="{B458C7B1-C773-46A5-9960-56822ABE2827}" type="pres">
      <dgm:prSet presAssocID="{56D9EDF7-26B6-4D06-9EFE-D638E86017F7}" presName="dummy" presStyleCnt="0"/>
      <dgm:spPr/>
    </dgm:pt>
    <dgm:pt modelId="{8A4E052D-0C82-4A63-BABB-4EE20461D5DA}" type="pres">
      <dgm:prSet presAssocID="{56D9EDF7-26B6-4D06-9EFE-D638E86017F7}" presName="node" presStyleLbl="revTx" presStyleIdx="0" presStyleCnt="3">
        <dgm:presLayoutVars>
          <dgm:bulletEnabled val="1"/>
        </dgm:presLayoutVars>
      </dgm:prSet>
      <dgm:spPr/>
      <dgm:t>
        <a:bodyPr/>
        <a:lstStyle/>
        <a:p>
          <a:endParaRPr lang="ru-RU"/>
        </a:p>
      </dgm:t>
    </dgm:pt>
    <dgm:pt modelId="{83F4E3B0-AD8A-4401-AEA0-46E8601BD41F}" type="pres">
      <dgm:prSet presAssocID="{86A4D3B2-3BAE-4500-9E6B-7B4160987E73}" presName="sibTrans" presStyleLbl="node1" presStyleIdx="0" presStyleCnt="3"/>
      <dgm:spPr/>
      <dgm:t>
        <a:bodyPr/>
        <a:lstStyle/>
        <a:p>
          <a:endParaRPr lang="ru-RU"/>
        </a:p>
      </dgm:t>
    </dgm:pt>
    <dgm:pt modelId="{498DE289-FAAD-44E1-8571-0DDCA6531CD5}" type="pres">
      <dgm:prSet presAssocID="{5090DEEE-0FDA-48F6-A3F8-28C97FD48047}" presName="dummy" presStyleCnt="0"/>
      <dgm:spPr/>
    </dgm:pt>
    <dgm:pt modelId="{AAD22A29-16A7-4D60-9F5E-D9EC1B692361}" type="pres">
      <dgm:prSet presAssocID="{5090DEEE-0FDA-48F6-A3F8-28C97FD48047}" presName="node" presStyleLbl="revTx" presStyleIdx="1" presStyleCnt="3" custScaleX="245214">
        <dgm:presLayoutVars>
          <dgm:bulletEnabled val="1"/>
        </dgm:presLayoutVars>
      </dgm:prSet>
      <dgm:spPr/>
      <dgm:t>
        <a:bodyPr/>
        <a:lstStyle/>
        <a:p>
          <a:endParaRPr lang="ru-RU"/>
        </a:p>
      </dgm:t>
    </dgm:pt>
    <dgm:pt modelId="{0F944BDD-5782-493C-9F67-6E09F6CB0509}" type="pres">
      <dgm:prSet presAssocID="{E6AD2260-E6DA-49C4-9C27-53C70B249797}" presName="sibTrans" presStyleLbl="node1" presStyleIdx="1" presStyleCnt="3"/>
      <dgm:spPr/>
      <dgm:t>
        <a:bodyPr/>
        <a:lstStyle/>
        <a:p>
          <a:endParaRPr lang="ru-RU"/>
        </a:p>
      </dgm:t>
    </dgm:pt>
    <dgm:pt modelId="{323887DB-87A6-4370-AF07-68DF97F0755E}" type="pres">
      <dgm:prSet presAssocID="{184C9F86-742C-404F-B2D8-8F3CBD82ADEC}" presName="dummy" presStyleCnt="0"/>
      <dgm:spPr/>
    </dgm:pt>
    <dgm:pt modelId="{37662C4C-85F2-4B33-96E1-CC4E1A7D6D42}" type="pres">
      <dgm:prSet presAssocID="{184C9F86-742C-404F-B2D8-8F3CBD82ADEC}" presName="node" presStyleLbl="revTx" presStyleIdx="2" presStyleCnt="3">
        <dgm:presLayoutVars>
          <dgm:bulletEnabled val="1"/>
        </dgm:presLayoutVars>
      </dgm:prSet>
      <dgm:spPr/>
      <dgm:t>
        <a:bodyPr/>
        <a:lstStyle/>
        <a:p>
          <a:endParaRPr lang="ru-RU"/>
        </a:p>
      </dgm:t>
    </dgm:pt>
    <dgm:pt modelId="{3E588E24-B419-4E5B-8190-BEBF30F337E3}" type="pres">
      <dgm:prSet presAssocID="{4335EAD8-AC6D-4E0C-9A84-84377ADD18A5}" presName="sibTrans" presStyleLbl="node1" presStyleIdx="2" presStyleCnt="3"/>
      <dgm:spPr/>
      <dgm:t>
        <a:bodyPr/>
        <a:lstStyle/>
        <a:p>
          <a:endParaRPr lang="ru-RU"/>
        </a:p>
      </dgm:t>
    </dgm:pt>
  </dgm:ptLst>
  <dgm:cxnLst>
    <dgm:cxn modelId="{9492848C-D640-48BA-AF62-67FC3000010E}" type="presOf" srcId="{56D9EDF7-26B6-4D06-9EFE-D638E86017F7}" destId="{8A4E052D-0C82-4A63-BABB-4EE20461D5DA}" srcOrd="0" destOrd="0" presId="urn:microsoft.com/office/officeart/2005/8/layout/cycle1"/>
    <dgm:cxn modelId="{86135A50-7BBA-4C16-B609-C49A8B99E4C4}" type="presOf" srcId="{5090DEEE-0FDA-48F6-A3F8-28C97FD48047}" destId="{AAD22A29-16A7-4D60-9F5E-D9EC1B692361}" srcOrd="0" destOrd="0" presId="urn:microsoft.com/office/officeart/2005/8/layout/cycle1"/>
    <dgm:cxn modelId="{0BC28C2F-155C-49D2-90FA-42A8F5A1D87B}" type="presOf" srcId="{86A4D3B2-3BAE-4500-9E6B-7B4160987E73}" destId="{83F4E3B0-AD8A-4401-AEA0-46E8601BD41F}" srcOrd="0" destOrd="0" presId="urn:microsoft.com/office/officeart/2005/8/layout/cycle1"/>
    <dgm:cxn modelId="{759D7614-40C3-421D-9E2E-4EF32A077494}" srcId="{9216956F-E799-451C-A120-C3A0001BE882}" destId="{184C9F86-742C-404F-B2D8-8F3CBD82ADEC}" srcOrd="2" destOrd="0" parTransId="{41A9E1AE-AAF0-428D-B6BE-A643C9428DA1}" sibTransId="{4335EAD8-AC6D-4E0C-9A84-84377ADD18A5}"/>
    <dgm:cxn modelId="{51FEA127-3526-4679-9C67-DD4A1CA47B75}" type="presOf" srcId="{9216956F-E799-451C-A120-C3A0001BE882}" destId="{C788EE61-682F-48DF-9582-6C560DF7B6C5}" srcOrd="0" destOrd="0" presId="urn:microsoft.com/office/officeart/2005/8/layout/cycle1"/>
    <dgm:cxn modelId="{B8282995-1622-4646-B414-B86194607EC3}" type="presOf" srcId="{E6AD2260-E6DA-49C4-9C27-53C70B249797}" destId="{0F944BDD-5782-493C-9F67-6E09F6CB0509}" srcOrd="0" destOrd="0" presId="urn:microsoft.com/office/officeart/2005/8/layout/cycle1"/>
    <dgm:cxn modelId="{B5393EF1-78D0-4D96-A4BA-54F36E357869}" type="presOf" srcId="{184C9F86-742C-404F-B2D8-8F3CBD82ADEC}" destId="{37662C4C-85F2-4B33-96E1-CC4E1A7D6D42}" srcOrd="0" destOrd="0" presId="urn:microsoft.com/office/officeart/2005/8/layout/cycle1"/>
    <dgm:cxn modelId="{C86F807A-A115-4A13-A627-7550A0467CE5}" srcId="{9216956F-E799-451C-A120-C3A0001BE882}" destId="{56D9EDF7-26B6-4D06-9EFE-D638E86017F7}" srcOrd="0" destOrd="0" parTransId="{B601924E-0E28-49D3-919B-544D3604D2EF}" sibTransId="{86A4D3B2-3BAE-4500-9E6B-7B4160987E73}"/>
    <dgm:cxn modelId="{4650A916-8AFA-4C01-83C5-2DCDB7F9B98A}" type="presOf" srcId="{4335EAD8-AC6D-4E0C-9A84-84377ADD18A5}" destId="{3E588E24-B419-4E5B-8190-BEBF30F337E3}" srcOrd="0" destOrd="0" presId="urn:microsoft.com/office/officeart/2005/8/layout/cycle1"/>
    <dgm:cxn modelId="{3A55BAE0-BBBB-40C4-A3F5-F60EF7114566}" srcId="{9216956F-E799-451C-A120-C3A0001BE882}" destId="{5090DEEE-0FDA-48F6-A3F8-28C97FD48047}" srcOrd="1" destOrd="0" parTransId="{C7051A82-5499-4796-B0E1-45FC42EE1D84}" sibTransId="{E6AD2260-E6DA-49C4-9C27-53C70B249797}"/>
    <dgm:cxn modelId="{91DF52C2-AA69-41CB-9F35-7213ADD56A41}" type="presParOf" srcId="{C788EE61-682F-48DF-9582-6C560DF7B6C5}" destId="{B458C7B1-C773-46A5-9960-56822ABE2827}" srcOrd="0" destOrd="0" presId="urn:microsoft.com/office/officeart/2005/8/layout/cycle1"/>
    <dgm:cxn modelId="{228CFC84-0B41-4708-92E7-DEAA0FA96E9B}" type="presParOf" srcId="{C788EE61-682F-48DF-9582-6C560DF7B6C5}" destId="{8A4E052D-0C82-4A63-BABB-4EE20461D5DA}" srcOrd="1" destOrd="0" presId="urn:microsoft.com/office/officeart/2005/8/layout/cycle1"/>
    <dgm:cxn modelId="{FA54C3D6-D91A-4A12-9B26-2D1F2606D025}" type="presParOf" srcId="{C788EE61-682F-48DF-9582-6C560DF7B6C5}" destId="{83F4E3B0-AD8A-4401-AEA0-46E8601BD41F}" srcOrd="2" destOrd="0" presId="urn:microsoft.com/office/officeart/2005/8/layout/cycle1"/>
    <dgm:cxn modelId="{CFEE9D48-1943-46CF-BD4D-27EE193F5217}" type="presParOf" srcId="{C788EE61-682F-48DF-9582-6C560DF7B6C5}" destId="{498DE289-FAAD-44E1-8571-0DDCA6531CD5}" srcOrd="3" destOrd="0" presId="urn:microsoft.com/office/officeart/2005/8/layout/cycle1"/>
    <dgm:cxn modelId="{00975218-28F1-477B-BB7A-0B64AC1D1D44}" type="presParOf" srcId="{C788EE61-682F-48DF-9582-6C560DF7B6C5}" destId="{AAD22A29-16A7-4D60-9F5E-D9EC1B692361}" srcOrd="4" destOrd="0" presId="urn:microsoft.com/office/officeart/2005/8/layout/cycle1"/>
    <dgm:cxn modelId="{9723E266-0B8C-4A5C-AB91-1614F0016991}" type="presParOf" srcId="{C788EE61-682F-48DF-9582-6C560DF7B6C5}" destId="{0F944BDD-5782-493C-9F67-6E09F6CB0509}" srcOrd="5" destOrd="0" presId="urn:microsoft.com/office/officeart/2005/8/layout/cycle1"/>
    <dgm:cxn modelId="{E515A5EF-6260-4493-88DA-2B3CA129EA88}" type="presParOf" srcId="{C788EE61-682F-48DF-9582-6C560DF7B6C5}" destId="{323887DB-87A6-4370-AF07-68DF97F0755E}" srcOrd="6" destOrd="0" presId="urn:microsoft.com/office/officeart/2005/8/layout/cycle1"/>
    <dgm:cxn modelId="{D841AC3E-165C-49D3-9FBE-EF07C0208AAA}" type="presParOf" srcId="{C788EE61-682F-48DF-9582-6C560DF7B6C5}" destId="{37662C4C-85F2-4B33-96E1-CC4E1A7D6D42}" srcOrd="7" destOrd="0" presId="urn:microsoft.com/office/officeart/2005/8/layout/cycle1"/>
    <dgm:cxn modelId="{91632AA0-44F3-4B21-B44F-FFC9C47D721C}" type="presParOf" srcId="{C788EE61-682F-48DF-9582-6C560DF7B6C5}" destId="{3E588E24-B419-4E5B-8190-BEBF30F337E3}" srcOrd="8" destOrd="0" presId="urn:microsoft.com/office/officeart/2005/8/layout/cycle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4E052D-0C82-4A63-BABB-4EE20461D5DA}">
      <dsp:nvSpPr>
        <dsp:cNvPr id="0" name=""/>
        <dsp:cNvSpPr/>
      </dsp:nvSpPr>
      <dsp:spPr>
        <a:xfrm>
          <a:off x="3218440" y="270293"/>
          <a:ext cx="1382031" cy="13820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buNone/>
          </a:pPr>
          <a:r>
            <a:rPr lang="ru-RU" sz="1400" kern="1200" baseline="0">
              <a:solidFill>
                <a:sysClr val="windowText" lastClr="000000">
                  <a:hueOff val="0"/>
                  <a:satOff val="0"/>
                  <a:lumOff val="0"/>
                  <a:alphaOff val="0"/>
                </a:sysClr>
              </a:solidFill>
              <a:latin typeface="Times New Roman" pitchFamily="18" charset="0"/>
              <a:ea typeface="+mn-ea"/>
              <a:cs typeface="Times New Roman" pitchFamily="18" charset="0"/>
            </a:rPr>
            <a:t>Комплексно-тематическое планирование на год</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218440" y="270293"/>
        <a:ext cx="1382031" cy="1382031"/>
      </dsp:txXfrm>
    </dsp:sp>
    <dsp:sp modelId="{83F4E3B0-AD8A-4401-AEA0-46E8601BD41F}">
      <dsp:nvSpPr>
        <dsp:cNvPr id="0" name=""/>
        <dsp:cNvSpPr/>
      </dsp:nvSpPr>
      <dsp:spPr>
        <a:xfrm>
          <a:off x="577577" y="-311417"/>
          <a:ext cx="3266262" cy="3266262"/>
        </a:xfrm>
        <a:prstGeom prst="circularArrow">
          <a:avLst>
            <a:gd name="adj1" fmla="val 8251"/>
            <a:gd name="adj2" fmla="val 576326"/>
            <a:gd name="adj3" fmla="val 2167415"/>
            <a:gd name="adj4" fmla="val 856259"/>
            <a:gd name="adj5" fmla="val 962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AD22A29-16A7-4D60-9F5E-D9EC1B692361}">
      <dsp:nvSpPr>
        <dsp:cNvPr id="0" name=""/>
        <dsp:cNvSpPr/>
      </dsp:nvSpPr>
      <dsp:spPr>
        <a:xfrm>
          <a:off x="1053494" y="2282059"/>
          <a:ext cx="3388935" cy="13820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buNone/>
          </a:pPr>
          <a:r>
            <a:rPr lang="ru-RU" sz="1400" kern="1200" baseline="0">
              <a:solidFill>
                <a:sysClr val="windowText" lastClr="000000">
                  <a:hueOff val="0"/>
                  <a:satOff val="0"/>
                  <a:lumOff val="0"/>
                  <a:alphaOff val="0"/>
                </a:sysClr>
              </a:solidFill>
              <a:latin typeface="Times New Roman" pitchFamily="18" charset="0"/>
              <a:ea typeface="+mn-ea"/>
              <a:cs typeface="Times New Roman" pitchFamily="18" charset="0"/>
            </a:rPr>
            <a:t>Проведение культурно-массовых мероприятий на основе календаря праздников ( государственных, профессиональных)  и памятных дат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53494" y="2282059"/>
        <a:ext cx="3388935" cy="1382031"/>
      </dsp:txXfrm>
    </dsp:sp>
    <dsp:sp modelId="{0F944BDD-5782-493C-9F67-6E09F6CB0509}">
      <dsp:nvSpPr>
        <dsp:cNvPr id="0" name=""/>
        <dsp:cNvSpPr/>
      </dsp:nvSpPr>
      <dsp:spPr>
        <a:xfrm>
          <a:off x="1652085" y="-311417"/>
          <a:ext cx="3266262" cy="3266262"/>
        </a:xfrm>
        <a:prstGeom prst="circularArrow">
          <a:avLst>
            <a:gd name="adj1" fmla="val 8251"/>
            <a:gd name="adj2" fmla="val 576326"/>
            <a:gd name="adj3" fmla="val 9367415"/>
            <a:gd name="adj4" fmla="val 8056259"/>
            <a:gd name="adj5" fmla="val 962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7662C4C-85F2-4B33-96E1-CC4E1A7D6D42}">
      <dsp:nvSpPr>
        <dsp:cNvPr id="0" name=""/>
        <dsp:cNvSpPr/>
      </dsp:nvSpPr>
      <dsp:spPr>
        <a:xfrm>
          <a:off x="895453" y="270293"/>
          <a:ext cx="1382031" cy="13820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rtl="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Групповой сбор</a:t>
          </a:r>
        </a:p>
        <a:p>
          <a:pPr lvl="0" algn="ctr" defTabSz="622300" rtl="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Групповые правила</a:t>
          </a:r>
        </a:p>
      </dsp:txBody>
      <dsp:txXfrm>
        <a:off x="895453" y="270293"/>
        <a:ext cx="1382031" cy="1382031"/>
      </dsp:txXfrm>
    </dsp:sp>
    <dsp:sp modelId="{3E588E24-B419-4E5B-8190-BEBF30F337E3}">
      <dsp:nvSpPr>
        <dsp:cNvPr id="0" name=""/>
        <dsp:cNvSpPr/>
      </dsp:nvSpPr>
      <dsp:spPr>
        <a:xfrm>
          <a:off x="1114831" y="-1233"/>
          <a:ext cx="3266262" cy="3266262"/>
        </a:xfrm>
        <a:prstGeom prst="circularArrow">
          <a:avLst>
            <a:gd name="adj1" fmla="val 8251"/>
            <a:gd name="adj2" fmla="val 576326"/>
            <a:gd name="adj3" fmla="val 16855829"/>
            <a:gd name="adj4" fmla="val 14967845"/>
            <a:gd name="adj5" fmla="val 962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DD203-72C8-4EE3-AF42-B918A896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244</Pages>
  <Words>77582</Words>
  <Characters>442219</Characters>
  <Application>Microsoft Office Word</Application>
  <DocSecurity>0</DocSecurity>
  <Lines>3685</Lines>
  <Paragraphs>1037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518764</CharactersWithSpaces>
  <SharedDoc>false</SharedDoc>
  <HLinks>
    <vt:vector size="72" baseType="variant">
      <vt:variant>
        <vt:i4>5374012</vt:i4>
      </vt:variant>
      <vt:variant>
        <vt:i4>39</vt:i4>
      </vt:variant>
      <vt:variant>
        <vt:i4>0</vt:i4>
      </vt:variant>
      <vt:variant>
        <vt:i4>5</vt:i4>
      </vt:variant>
      <vt:variant>
        <vt:lpwstr>mailto:%20colokolchiki@yandex.ru</vt:lpwstr>
      </vt:variant>
      <vt:variant>
        <vt:lpwstr/>
      </vt:variant>
      <vt:variant>
        <vt:i4>72941643</vt:i4>
      </vt:variant>
      <vt:variant>
        <vt:i4>36</vt:i4>
      </vt:variant>
      <vt:variant>
        <vt:i4>0</vt:i4>
      </vt:variant>
      <vt:variant>
        <vt:i4>5</vt:i4>
      </vt:variant>
      <vt:variant>
        <vt:lpwstr>http://колокольчик.школа11н-ск.рф/</vt:lpwstr>
      </vt:variant>
      <vt:variant>
        <vt:lpwstr/>
      </vt:variant>
      <vt:variant>
        <vt:i4>72941643</vt:i4>
      </vt:variant>
      <vt:variant>
        <vt:i4>27</vt:i4>
      </vt:variant>
      <vt:variant>
        <vt:i4>0</vt:i4>
      </vt:variant>
      <vt:variant>
        <vt:i4>5</vt:i4>
      </vt:variant>
      <vt:variant>
        <vt:lpwstr>http://колокольчик.школа11н-ск.рф/</vt:lpwstr>
      </vt:variant>
      <vt:variant>
        <vt:lpwstr/>
      </vt:variant>
      <vt:variant>
        <vt:i4>5374012</vt:i4>
      </vt:variant>
      <vt:variant>
        <vt:i4>24</vt:i4>
      </vt:variant>
      <vt:variant>
        <vt:i4>0</vt:i4>
      </vt:variant>
      <vt:variant>
        <vt:i4>5</vt:i4>
      </vt:variant>
      <vt:variant>
        <vt:lpwstr>mailto:%20colokolchiki@yandex.ru</vt:lpwstr>
      </vt:variant>
      <vt:variant>
        <vt:lpwstr/>
      </vt:variant>
      <vt:variant>
        <vt:i4>5374012</vt:i4>
      </vt:variant>
      <vt:variant>
        <vt:i4>21</vt:i4>
      </vt:variant>
      <vt:variant>
        <vt:i4>0</vt:i4>
      </vt:variant>
      <vt:variant>
        <vt:i4>5</vt:i4>
      </vt:variant>
      <vt:variant>
        <vt:lpwstr>mailto:%20colokolchiki@yandex.ru</vt:lpwstr>
      </vt:variant>
      <vt:variant>
        <vt:lpwstr/>
      </vt:variant>
      <vt:variant>
        <vt:i4>72941643</vt:i4>
      </vt:variant>
      <vt:variant>
        <vt:i4>18</vt:i4>
      </vt:variant>
      <vt:variant>
        <vt:i4>0</vt:i4>
      </vt:variant>
      <vt:variant>
        <vt:i4>5</vt:i4>
      </vt:variant>
      <vt:variant>
        <vt:lpwstr>http://колокольчик.школа11н-ск.рф/</vt:lpwstr>
      </vt:variant>
      <vt:variant>
        <vt:lpwstr/>
      </vt:variant>
      <vt:variant>
        <vt:i4>196668</vt:i4>
      </vt:variant>
      <vt:variant>
        <vt:i4>15</vt:i4>
      </vt:variant>
      <vt:variant>
        <vt:i4>0</vt:i4>
      </vt:variant>
      <vt:variant>
        <vt:i4>5</vt:i4>
      </vt:variant>
      <vt:variant>
        <vt:lpwstr>https://www.google.com/url?q=http://www.psychologos.ru/articles/view/podderzhka&amp;sa=D&amp;usg=AFQjCNG0K3JwAiZMTdcF_yaBZ-BVcCc4xA</vt:lpwstr>
      </vt:variant>
      <vt:variant>
        <vt:lpwstr/>
      </vt:variant>
      <vt:variant>
        <vt:i4>2883650</vt:i4>
      </vt:variant>
      <vt:variant>
        <vt:i4>12</vt:i4>
      </vt:variant>
      <vt:variant>
        <vt:i4>0</vt:i4>
      </vt:variant>
      <vt:variant>
        <vt:i4>5</vt:i4>
      </vt:variant>
      <vt:variant>
        <vt:lpwstr>https://www.google.com/url?q=http://www.psychologos.ru/articles/view/interes&amp;sa=D&amp;usg=AFQjCNEhumlaC_IVOFY-EXQR7SGb5CEHWw</vt:lpwstr>
      </vt:variant>
      <vt:variant>
        <vt:lpwstr/>
      </vt:variant>
      <vt:variant>
        <vt:i4>5242953</vt:i4>
      </vt:variant>
      <vt:variant>
        <vt:i4>9</vt:i4>
      </vt:variant>
      <vt:variant>
        <vt:i4>0</vt:i4>
      </vt:variant>
      <vt:variant>
        <vt:i4>5</vt:i4>
      </vt:variant>
      <vt:variant>
        <vt:lpwstr>http://nsportal.ru/detskiy-sad/raznoe/2015/10/15/detskaya-initsiativa</vt:lpwstr>
      </vt:variant>
      <vt:variant>
        <vt:lpwstr/>
      </vt:variant>
      <vt:variant>
        <vt:i4>393295</vt:i4>
      </vt:variant>
      <vt:variant>
        <vt:i4>6</vt:i4>
      </vt:variant>
      <vt:variant>
        <vt:i4>0</vt:i4>
      </vt:variant>
      <vt:variant>
        <vt:i4>5</vt:i4>
      </vt:variant>
      <vt:variant>
        <vt:lpwstr>https://www.google.com/url?q=http://www.psychologos.ru/articles/view/strahzpt_strashnoe&amp;sa=D&amp;usg=AFQjCNGSuanY0_2KGBEK6s05qTVbwtfviw</vt:lpwstr>
      </vt:variant>
      <vt:variant>
        <vt:lpwstr/>
      </vt:variant>
      <vt:variant>
        <vt:i4>983043</vt:i4>
      </vt:variant>
      <vt:variant>
        <vt:i4>3</vt:i4>
      </vt:variant>
      <vt:variant>
        <vt:i4>0</vt:i4>
      </vt:variant>
      <vt:variant>
        <vt:i4>5</vt:i4>
      </vt:variant>
      <vt:variant>
        <vt:lpwstr>http://lib.mgppu.ru/OpacUnicode/index.php?url=/auteurs/view/38845/source:default</vt:lpwstr>
      </vt:variant>
      <vt:variant>
        <vt:lpwstr/>
      </vt:variant>
      <vt:variant>
        <vt:i4>852090</vt:i4>
      </vt:variant>
      <vt:variant>
        <vt:i4>0</vt:i4>
      </vt:variant>
      <vt:variant>
        <vt:i4>0</vt:i4>
      </vt:variant>
      <vt:variant>
        <vt:i4>5</vt:i4>
      </vt:variant>
      <vt:variant>
        <vt:lpwstr>http://spisok-literaturi.ru/details/kogda-zachem-i-pochemu_9720.html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Alex_Z</dc:creator>
  <cp:lastModifiedBy>Пользователь Windows</cp:lastModifiedBy>
  <cp:revision>2</cp:revision>
  <cp:lastPrinted>2020-10-07T11:28:00Z</cp:lastPrinted>
  <dcterms:created xsi:type="dcterms:W3CDTF">2021-11-17T09:27:00Z</dcterms:created>
  <dcterms:modified xsi:type="dcterms:W3CDTF">2021-11-17T09:27:00Z</dcterms:modified>
</cp:coreProperties>
</file>