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68C" w:rsidRDefault="008B368C" w:rsidP="008B36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8B368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Консультация для родителей «Осторожно зимняя дорога»</w:t>
        </w:r>
      </w:hyperlink>
    </w:p>
    <w:p w:rsidR="00C24764" w:rsidRPr="008B368C" w:rsidRDefault="00C24764" w:rsidP="008B36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Ежедневно в нашей стране происходит около тысячи ДТП, в которых погибают дети до ста пятидесяти человек, около тысячи получают ранения или увечья. Почти 40% пострадавших — дети, и эта цифра из года в год растет.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Зачастую виновниками ДТП являются сами дети, которые </w:t>
      </w:r>
      <w:hyperlink r:id="rId5" w:history="1">
        <w:r w:rsidRPr="008B36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играют</w:t>
        </w:r>
      </w:hyperlink>
      <w:r w:rsidRPr="008B368C">
        <w:rPr>
          <w:rFonts w:ascii="Times New Roman" w:hAnsi="Times New Roman" w:cs="Times New Roman"/>
          <w:sz w:val="28"/>
          <w:szCs w:val="28"/>
        </w:rPr>
        <w:t> вблизи дорог, переходят улицу в неположенных местах, неправильно входят в транспортные средства и выходят из них.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Как утверждают врачи — </w:t>
      </w:r>
      <w:hyperlink r:id="rId6" w:history="1">
        <w:r w:rsidRPr="008B36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психологи</w:t>
        </w:r>
      </w:hyperlink>
      <w:r w:rsidRPr="008B368C">
        <w:rPr>
          <w:rFonts w:ascii="Times New Roman" w:hAnsi="Times New Roman" w:cs="Times New Roman"/>
          <w:sz w:val="28"/>
          <w:szCs w:val="28"/>
        </w:rPr>
        <w:t>, дети до 8 лет еще плохо распознают источники звука: они слышат только те звуки, которые им интересны. Ориентироваться на дороге им куда труднее, чем взрослым.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У детей до 7 лет, как правило, отсутствует надежная ориентация (влево, направо), у них рассеянное внимание. Реакция у ребенка замедленная, чем у взрослого, и время на то, чтобы отреагировать на опасность, ему нужно значительно больше. Такое промедление может оказаться опасным в критический момент.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Необходимо иметь в виду еще и то, что у ребенка меленький рост и его может не заметить на дороге водитель. Вот почему с самого раннего возраста необходимо учить детей правилам дорожного движения.</w:t>
      </w:r>
    </w:p>
    <w:p w:rsid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В этом должны принимать участие родители, дошкольные учреждения, в дальнейшем — школа и другие образовательные учреждения, а также все окружающие ребенка люди. </w:t>
      </w:r>
    </w:p>
    <w:p w:rsid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68C" w:rsidRPr="008B368C" w:rsidRDefault="008B368C" w:rsidP="008B36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8C">
        <w:rPr>
          <w:rFonts w:ascii="Times New Roman" w:hAnsi="Times New Roman" w:cs="Times New Roman"/>
          <w:b/>
          <w:sz w:val="28"/>
          <w:szCs w:val="28"/>
        </w:rPr>
        <w:t>Уважаемые мамы и папы!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Вы являетесь образцом поведения. Вы объект любви и подражания для ребенка. Это необходимо помнить всегда и тем более, когда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Ваш ребенок должен </w:t>
      </w:r>
      <w:hyperlink r:id="rId7" w:history="1">
        <w:r w:rsidRPr="008B36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играть</w:t>
        </w:r>
      </w:hyperlink>
      <w:r w:rsidRPr="008B368C">
        <w:rPr>
          <w:rFonts w:ascii="Times New Roman" w:hAnsi="Times New Roman" w:cs="Times New Roman"/>
          <w:sz w:val="28"/>
          <w:szCs w:val="28"/>
        </w:rPr>
        <w:t> только во дворе под Вашим наблюдением и знать: на дорогу выходить нельзя!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используйте ситуацию на дороге, улице, во дворе, объясняйте, что происходит с транспортом, пешеходами.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Знакомьте малыша с транспортом, пешеходами.        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этого создавайте игровые ситуации дома. Закрепляйте в рисунках впечатления увиденного. Пусть Ваш малыш сам приведет Вас в детский сад, а из детского сада домой.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68C">
        <w:rPr>
          <w:rFonts w:ascii="Times New Roman" w:hAnsi="Times New Roman" w:cs="Times New Roman"/>
          <w:sz w:val="28"/>
          <w:szCs w:val="28"/>
        </w:rPr>
        <w:t> Когда ребенок подрос, стал взрослее, любознательнее.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ребенка: анатомию, физиологию, нервную систему, интеллект, темперамент, продолжайте помогать ему, постигать науку уважения к улице, систематически и терпеливо.</w:t>
      </w:r>
    </w:p>
    <w:p w:rsidR="008B368C" w:rsidRPr="008B368C" w:rsidRDefault="008B368C" w:rsidP="008B3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368C" w:rsidRPr="008B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68C"/>
    <w:rsid w:val="008B368C"/>
    <w:rsid w:val="00C2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xn----38-53dwcf1akj7fei.xn--p1ai/rabota-s-roditelyami/2208.html&amp;sa=D&amp;ust=1482691681945000&amp;usg=AFQjCNGWjHrrB7LrGdeyrLQEdvcMC-eg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xn----38-53dwcf1akj7fei.xn--p1ai/rabota-s-roditelyami/2208.html&amp;sa=D&amp;ust=1482691681942000&amp;usg=AFQjCNFhJn8jQXO5L74KwAAb-nVve7qGAQ" TargetMode="External"/><Relationship Id="rId5" Type="http://schemas.openxmlformats.org/officeDocument/2006/relationships/hyperlink" Target="https://www.google.com/url?q=http://xn----38-53dwcf1akj7fei.xn--p1ai/rabota-s-roditelyami/2208.html&amp;sa=D&amp;ust=1482691681941000&amp;usg=AFQjCNHCSOVVSisIRTt_I49yfwNtP2AfNg" TargetMode="External"/><Relationship Id="rId4" Type="http://schemas.openxmlformats.org/officeDocument/2006/relationships/hyperlink" Target="https://www.google.com/url?q=http://%D1%80%D0%BE%D0%B4%D0%B8%D1%82%D0%B5%D0%BB%D0%B5%D0%B9&amp;sa=D&amp;ust=1482691681939000&amp;usg=AFQjCNEgm19jSdH8yMyo7Tg7vG7ouN4y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2020-12-28T06:02:00Z</dcterms:created>
  <dcterms:modified xsi:type="dcterms:W3CDTF">2020-12-28T06:12:00Z</dcterms:modified>
</cp:coreProperties>
</file>