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C0" w:rsidRPr="00E63E76" w:rsidRDefault="00EE38C0" w:rsidP="00EE38C0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государственное бюджетное общеобразовательное учреждение Самарской области</w:t>
      </w:r>
    </w:p>
    <w:p w:rsidR="00EE38C0" w:rsidRPr="00E63E76" w:rsidRDefault="00EE38C0" w:rsidP="00EE38C0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основная общеобразовательная школа №11 города Новокуйбышевска  городского округа Новокуйбышевск</w:t>
      </w:r>
    </w:p>
    <w:p w:rsidR="00EE38C0" w:rsidRDefault="00EE38C0" w:rsidP="00EE38C0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Самарской области структурное подразделение «Детский сад «Колокольчик»</w:t>
      </w:r>
    </w:p>
    <w:p w:rsidR="00EE38C0" w:rsidRDefault="00EE38C0" w:rsidP="00EE38C0">
      <w:pPr>
        <w:pStyle w:val="a3"/>
        <w:jc w:val="center"/>
        <w:rPr>
          <w:rFonts w:cs="Times New Roman"/>
          <w:szCs w:val="24"/>
        </w:rPr>
      </w:pPr>
    </w:p>
    <w:p w:rsidR="00EE38C0" w:rsidRPr="00EE38C0" w:rsidRDefault="00EE38C0" w:rsidP="00EE38C0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EE38C0">
        <w:rPr>
          <w:rFonts w:cs="Times New Roman"/>
          <w:b/>
          <w:szCs w:val="24"/>
        </w:rPr>
        <w:t>Консультация «День защиты детей»</w:t>
      </w:r>
    </w:p>
    <w:p w:rsidR="00EE38C0" w:rsidRPr="00E63E76" w:rsidRDefault="00EE38C0" w:rsidP="00EE38C0">
      <w:pPr>
        <w:pStyle w:val="a3"/>
        <w:jc w:val="center"/>
        <w:rPr>
          <w:rFonts w:cs="Times New Roman"/>
          <w:szCs w:val="24"/>
        </w:rPr>
      </w:pP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>Почему вдруг люди решили защищать детей? И от кого, или чего?</w:t>
      </w: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>После</w:t>
      </w:r>
      <w:proofErr w:type="gramStart"/>
      <w:r w:rsidRPr="00EE38C0">
        <w:rPr>
          <w:szCs w:val="24"/>
        </w:rPr>
        <w:t xml:space="preserve"> В</w:t>
      </w:r>
      <w:proofErr w:type="gramEnd"/>
      <w:r w:rsidRPr="00EE38C0">
        <w:rPr>
          <w:szCs w:val="24"/>
        </w:rPr>
        <w:t>торой Мировой войны вопрос обездоленных детей по всему миру волновал и будоражил многих. Как никогда, увеличилось количество детей-сирот, голодающих детей и не имеющих постоянно крова.</w:t>
      </w: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>История возникновения праздника берет начало с 1949 года, когда в Париже на женском конгрессе подняли вопрос о защите всех обездоленных деток, и уже в следующем 1950 году в день 1 июня впервые был проведен праздник, посвященный этому вопросу. Многие страны подхватили эту традицию, и с тех пор Международный день защиты детей отмечают в странах Европы, Азии, и не только.</w:t>
      </w: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 xml:space="preserve">Наряду с этим праздником существует еще несколько дат, посвященных детской тематике. Это Всемирный день ребенка, который </w:t>
      </w:r>
      <w:proofErr w:type="gramStart"/>
      <w:r w:rsidRPr="00EE38C0">
        <w:rPr>
          <w:szCs w:val="24"/>
        </w:rPr>
        <w:t>отмечают 20 ноября начиная</w:t>
      </w:r>
      <w:proofErr w:type="gramEnd"/>
      <w:r w:rsidRPr="00EE38C0">
        <w:rPr>
          <w:szCs w:val="24"/>
        </w:rPr>
        <w:t xml:space="preserve"> с 1956 года, День защиты детей Африки (16 июня).</w:t>
      </w: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>Существует символ Международного дня защиты детей – флаг, изображающий на зеленом фоне символ планеты, и пять разноцветных фигурок по ее окружности. Зеленый фон символизирует плодородие, рост и гармонию, планета – общий дом всех детей, а разноцветные фигурки – терпимость и разнообразие.</w:t>
      </w:r>
    </w:p>
    <w:p w:rsidR="00EE38C0" w:rsidRPr="00EE38C0" w:rsidRDefault="00EE38C0" w:rsidP="00EE38C0">
      <w:pPr>
        <w:pStyle w:val="a3"/>
        <w:rPr>
          <w:szCs w:val="24"/>
        </w:rPr>
      </w:pPr>
      <w:proofErr w:type="gramStart"/>
      <w:r w:rsidRPr="00EE38C0">
        <w:rPr>
          <w:szCs w:val="24"/>
        </w:rPr>
        <w:t>В эпоху СССР страны с социалистическом курсом развития активно поддержали нововведенный праздник.</w:t>
      </w:r>
      <w:proofErr w:type="gramEnd"/>
      <w:r w:rsidRPr="00EE38C0">
        <w:rPr>
          <w:szCs w:val="24"/>
        </w:rPr>
        <w:t xml:space="preserve"> С тех пор, дети стран бывших советских республик привычно проводят этот день в парках, где организуются многочисленные мероприятия и концерты в их честь. На улицах города в этот день много детей с  воздушными шарами. Как никогда, шумно и людно около аттракционов, многие отдыхают семьями на природе.</w:t>
      </w:r>
    </w:p>
    <w:p w:rsidR="00EE38C0" w:rsidRPr="00EE38C0" w:rsidRDefault="00EE38C0" w:rsidP="00EE38C0">
      <w:pPr>
        <w:pStyle w:val="a3"/>
        <w:ind w:firstLine="708"/>
        <w:rPr>
          <w:szCs w:val="24"/>
        </w:rPr>
      </w:pPr>
      <w:r w:rsidRPr="00EE38C0">
        <w:rPr>
          <w:szCs w:val="24"/>
        </w:rPr>
        <w:t>Этот день не выходной в календаре рабочих дней, поэтому если 1 июня выпадает на будний день – большинство бабушек возят внуков на концерты и покупают угощения.</w:t>
      </w: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>Наряду с этим не стоит забывать, что День защиты детей не только веселый праздник, но и повод задуматься о нуждающихся и осиротевших детях и оказать им посильную поддержку и помощь.</w:t>
      </w: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 xml:space="preserve">В этот день традиционно проводят акции и митинги против абортов, в поддержку </w:t>
      </w:r>
      <w:proofErr w:type="spellStart"/>
      <w:r w:rsidRPr="00EE38C0">
        <w:rPr>
          <w:szCs w:val="24"/>
        </w:rPr>
        <w:t>неродившимся</w:t>
      </w:r>
      <w:proofErr w:type="spellEnd"/>
      <w:r w:rsidRPr="00EE38C0">
        <w:rPr>
          <w:szCs w:val="24"/>
        </w:rPr>
        <w:t xml:space="preserve"> детям. А также оказывают внимание детям-инвалидам и сиротам. Как правило, все желающие и постоянные волонтеры привозят подарки в детские дома, больницы и реабилитационные центры, где становятся зрителями концертов с участием самих детей.</w:t>
      </w: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>Ежегодно в Международный день детей проводятся концерты и театрализованные выступления, затрагивающие насущные проблемы детей региона. В странах, находящихся в состоянии войны или ее угрозы, проводятся акции с призывом мирного существования. Традиционно организовывают встречи с детьми-беженцами и вынужденными переселенцами, а также готовят обеды и другую помощь для обделенных и остронуждающихся детей.</w:t>
      </w:r>
    </w:p>
    <w:p w:rsidR="00EE38C0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> В этот день все детские творческие коллективы стремятся показать свои умения и результаты детского творения. По всем населенным пунктам проводятся выступления музыкальных, театральных, спортивных секций, художественные творческие выставки детских работ.</w:t>
      </w:r>
    </w:p>
    <w:p w:rsidR="00846FF6" w:rsidRPr="00EE38C0" w:rsidRDefault="00EE38C0" w:rsidP="00EE38C0">
      <w:pPr>
        <w:pStyle w:val="a3"/>
        <w:rPr>
          <w:szCs w:val="24"/>
        </w:rPr>
      </w:pPr>
      <w:r w:rsidRPr="00EE38C0">
        <w:rPr>
          <w:szCs w:val="24"/>
        </w:rPr>
        <w:t>В Международный день защиты детей принято задумываться над нестабильностью в мире, и проявлять заботу и поддержку детям, оказавшимся в тяжелой ситуации по воле судьбы или по вине взрослых. Лозунгом таких встреч и действий должны быть слова</w:t>
      </w:r>
      <w:r>
        <w:rPr>
          <w:szCs w:val="24"/>
        </w:rPr>
        <w:t xml:space="preserve"> </w:t>
      </w:r>
      <w:r w:rsidRPr="00EE38C0">
        <w:rPr>
          <w:szCs w:val="24"/>
        </w:rPr>
        <w:t>чужих детей не бывает»!</w:t>
      </w:r>
    </w:p>
    <w:sectPr w:rsidR="00846FF6" w:rsidRPr="00EE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8C0"/>
    <w:rsid w:val="00846FF6"/>
    <w:rsid w:val="00E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8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15">
    <w:name w:val="c15"/>
    <w:basedOn w:val="a"/>
    <w:rsid w:val="00E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E38C0"/>
  </w:style>
  <w:style w:type="paragraph" w:customStyle="1" w:styleId="c1">
    <w:name w:val="c1"/>
    <w:basedOn w:val="a"/>
    <w:rsid w:val="00E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38C0"/>
  </w:style>
  <w:style w:type="paragraph" w:customStyle="1" w:styleId="c13">
    <w:name w:val="c13"/>
    <w:basedOn w:val="a"/>
    <w:rsid w:val="00E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E38C0"/>
  </w:style>
  <w:style w:type="paragraph" w:customStyle="1" w:styleId="c19">
    <w:name w:val="c19"/>
    <w:basedOn w:val="a"/>
    <w:rsid w:val="00EE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E38C0"/>
  </w:style>
  <w:style w:type="character" w:customStyle="1" w:styleId="c6">
    <w:name w:val="c6"/>
    <w:basedOn w:val="a0"/>
    <w:rsid w:val="00EE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2020-06-02T10:27:00Z</dcterms:created>
  <dcterms:modified xsi:type="dcterms:W3CDTF">2020-06-02T10:29:00Z</dcterms:modified>
</cp:coreProperties>
</file>