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324" w:rsidRDefault="00410324" w:rsidP="008E7E35">
      <w:pPr>
        <w:pStyle w:val="11"/>
        <w:widowControl w:val="0"/>
        <w:tabs>
          <w:tab w:val="left" w:pos="142"/>
        </w:tabs>
        <w:spacing w:line="276" w:lineRule="auto"/>
        <w:rPr>
          <w:color w:val="auto"/>
          <w:sz w:val="28"/>
          <w:szCs w:val="28"/>
        </w:rPr>
      </w:pPr>
    </w:p>
    <w:p w:rsidR="00937C44" w:rsidRPr="008E7E35" w:rsidRDefault="00937C44" w:rsidP="008E7E35">
      <w:pPr>
        <w:pStyle w:val="11"/>
        <w:widowControl w:val="0"/>
        <w:tabs>
          <w:tab w:val="left" w:pos="142"/>
        </w:tabs>
        <w:spacing w:line="276" w:lineRule="auto"/>
        <w:rPr>
          <w:color w:val="auto"/>
          <w:sz w:val="28"/>
          <w:szCs w:val="28"/>
        </w:rPr>
      </w:pPr>
    </w:p>
    <w:tbl>
      <w:tblPr>
        <w:tblW w:w="9923" w:type="dxa"/>
        <w:tblInd w:w="108" w:type="dxa"/>
        <w:tblLayout w:type="fixed"/>
        <w:tblLook w:val="0400"/>
      </w:tblPr>
      <w:tblGrid>
        <w:gridCol w:w="5529"/>
        <w:gridCol w:w="4394"/>
      </w:tblGrid>
      <w:tr w:rsidR="007C30CD" w:rsidRPr="00713B7C" w:rsidTr="006E22A6">
        <w:tc>
          <w:tcPr>
            <w:tcW w:w="5529" w:type="dxa"/>
          </w:tcPr>
          <w:p w:rsidR="007C30CD" w:rsidRPr="008E7E35" w:rsidRDefault="007C30CD" w:rsidP="008E7E35">
            <w:pPr>
              <w:pStyle w:val="11"/>
              <w:widowControl w:val="0"/>
              <w:spacing w:line="276" w:lineRule="auto"/>
              <w:jc w:val="both"/>
              <w:rPr>
                <w:color w:val="auto"/>
                <w:sz w:val="28"/>
                <w:szCs w:val="28"/>
              </w:rPr>
            </w:pPr>
          </w:p>
        </w:tc>
        <w:tc>
          <w:tcPr>
            <w:tcW w:w="4394" w:type="dxa"/>
          </w:tcPr>
          <w:p w:rsidR="00713B7C" w:rsidRPr="008E7E35" w:rsidRDefault="00713B7C" w:rsidP="00545248">
            <w:pPr>
              <w:pStyle w:val="11"/>
              <w:widowControl w:val="0"/>
              <w:spacing w:line="276" w:lineRule="auto"/>
              <w:jc w:val="center"/>
              <w:rPr>
                <w:color w:val="auto"/>
                <w:sz w:val="28"/>
                <w:szCs w:val="28"/>
              </w:rPr>
            </w:pPr>
          </w:p>
        </w:tc>
      </w:tr>
    </w:tbl>
    <w:p w:rsidR="00817FB6" w:rsidRPr="008E7E35" w:rsidRDefault="00817FB6" w:rsidP="001C4B21">
      <w:pPr>
        <w:pStyle w:val="11"/>
        <w:widowControl w:val="0"/>
        <w:spacing w:line="276" w:lineRule="auto"/>
        <w:rPr>
          <w:color w:val="auto"/>
          <w:sz w:val="28"/>
          <w:szCs w:val="28"/>
        </w:rPr>
      </w:pPr>
    </w:p>
    <w:p w:rsidR="00817FB6" w:rsidRPr="008E7E35" w:rsidRDefault="00817FB6" w:rsidP="008E7E35">
      <w:pPr>
        <w:pStyle w:val="11"/>
        <w:widowControl w:val="0"/>
        <w:spacing w:line="276" w:lineRule="auto"/>
        <w:jc w:val="center"/>
        <w:rPr>
          <w:color w:val="auto"/>
          <w:sz w:val="28"/>
          <w:szCs w:val="28"/>
        </w:rPr>
      </w:pPr>
    </w:p>
    <w:p w:rsidR="0079420F" w:rsidRPr="008E7E35" w:rsidRDefault="0079420F" w:rsidP="008E7E35">
      <w:pPr>
        <w:pStyle w:val="11"/>
        <w:widowControl w:val="0"/>
        <w:spacing w:line="276" w:lineRule="auto"/>
        <w:jc w:val="center"/>
        <w:rPr>
          <w:color w:val="auto"/>
          <w:sz w:val="28"/>
          <w:szCs w:val="28"/>
        </w:rPr>
      </w:pPr>
    </w:p>
    <w:p w:rsidR="0079420F" w:rsidRPr="008E7E35" w:rsidRDefault="0079420F" w:rsidP="008E7E35">
      <w:pPr>
        <w:pStyle w:val="11"/>
        <w:widowControl w:val="0"/>
        <w:spacing w:line="276" w:lineRule="auto"/>
        <w:jc w:val="center"/>
        <w:rPr>
          <w:color w:val="auto"/>
          <w:sz w:val="28"/>
          <w:szCs w:val="28"/>
        </w:rPr>
      </w:pPr>
    </w:p>
    <w:p w:rsidR="0079420F" w:rsidRPr="008E7E35" w:rsidRDefault="0079420F" w:rsidP="008E7E35">
      <w:pPr>
        <w:pStyle w:val="11"/>
        <w:widowControl w:val="0"/>
        <w:spacing w:line="276" w:lineRule="auto"/>
        <w:jc w:val="center"/>
        <w:rPr>
          <w:color w:val="auto"/>
          <w:sz w:val="28"/>
          <w:szCs w:val="28"/>
        </w:rPr>
      </w:pPr>
    </w:p>
    <w:p w:rsidR="0079420F" w:rsidRPr="008E7E35" w:rsidRDefault="0079420F" w:rsidP="008E7E35">
      <w:pPr>
        <w:pStyle w:val="11"/>
        <w:widowControl w:val="0"/>
        <w:spacing w:line="276" w:lineRule="auto"/>
        <w:jc w:val="center"/>
        <w:rPr>
          <w:color w:val="auto"/>
          <w:sz w:val="28"/>
          <w:szCs w:val="28"/>
        </w:rPr>
      </w:pPr>
    </w:p>
    <w:p w:rsidR="0079420F" w:rsidRPr="008E7E35" w:rsidRDefault="0079420F" w:rsidP="008E7E35">
      <w:pPr>
        <w:pStyle w:val="11"/>
        <w:widowControl w:val="0"/>
        <w:spacing w:line="276" w:lineRule="auto"/>
        <w:jc w:val="center"/>
        <w:rPr>
          <w:color w:val="auto"/>
          <w:sz w:val="28"/>
          <w:szCs w:val="28"/>
        </w:rPr>
      </w:pPr>
    </w:p>
    <w:p w:rsidR="0079420F" w:rsidRPr="008E7E35" w:rsidRDefault="0079420F" w:rsidP="008E7E35">
      <w:pPr>
        <w:pStyle w:val="11"/>
        <w:widowControl w:val="0"/>
        <w:spacing w:line="276" w:lineRule="auto"/>
        <w:jc w:val="center"/>
        <w:rPr>
          <w:color w:val="auto"/>
          <w:sz w:val="28"/>
          <w:szCs w:val="28"/>
        </w:rPr>
      </w:pPr>
    </w:p>
    <w:p w:rsidR="0079420F" w:rsidRPr="008E7E35" w:rsidRDefault="0079420F" w:rsidP="008E7E35">
      <w:pPr>
        <w:pStyle w:val="11"/>
        <w:widowControl w:val="0"/>
        <w:spacing w:line="276" w:lineRule="auto"/>
        <w:jc w:val="center"/>
        <w:rPr>
          <w:color w:val="auto"/>
          <w:sz w:val="28"/>
          <w:szCs w:val="28"/>
        </w:rPr>
      </w:pPr>
    </w:p>
    <w:p w:rsidR="0079420F" w:rsidRPr="008E7E35" w:rsidRDefault="0079420F" w:rsidP="008E7E35">
      <w:pPr>
        <w:pStyle w:val="11"/>
        <w:widowControl w:val="0"/>
        <w:spacing w:line="276" w:lineRule="auto"/>
        <w:jc w:val="center"/>
        <w:rPr>
          <w:color w:val="auto"/>
          <w:sz w:val="28"/>
          <w:szCs w:val="28"/>
        </w:rPr>
      </w:pPr>
    </w:p>
    <w:p w:rsidR="0079420F" w:rsidRPr="008E7E35" w:rsidRDefault="0079420F" w:rsidP="008E7E35">
      <w:pPr>
        <w:pStyle w:val="11"/>
        <w:widowControl w:val="0"/>
        <w:spacing w:line="276" w:lineRule="auto"/>
        <w:jc w:val="center"/>
        <w:rPr>
          <w:color w:val="auto"/>
          <w:sz w:val="28"/>
          <w:szCs w:val="28"/>
        </w:rPr>
      </w:pPr>
    </w:p>
    <w:p w:rsidR="0079420F" w:rsidRPr="008E7E35" w:rsidRDefault="0079420F" w:rsidP="008E7E35">
      <w:pPr>
        <w:pStyle w:val="11"/>
        <w:widowControl w:val="0"/>
        <w:spacing w:line="276" w:lineRule="auto"/>
        <w:jc w:val="center"/>
        <w:rPr>
          <w:color w:val="auto"/>
          <w:sz w:val="28"/>
          <w:szCs w:val="28"/>
        </w:rPr>
      </w:pPr>
    </w:p>
    <w:p w:rsidR="0079420F" w:rsidRPr="008E7E35" w:rsidRDefault="0079420F" w:rsidP="008E7E35">
      <w:pPr>
        <w:pStyle w:val="11"/>
        <w:widowControl w:val="0"/>
        <w:spacing w:line="276" w:lineRule="auto"/>
        <w:jc w:val="center"/>
        <w:rPr>
          <w:color w:val="auto"/>
          <w:sz w:val="28"/>
          <w:szCs w:val="28"/>
        </w:rPr>
      </w:pPr>
    </w:p>
    <w:p w:rsidR="007C30CD" w:rsidRPr="00AA0B63" w:rsidRDefault="007C30CD" w:rsidP="008E7E35">
      <w:pPr>
        <w:pStyle w:val="11"/>
        <w:widowControl w:val="0"/>
        <w:spacing w:line="276" w:lineRule="auto"/>
        <w:jc w:val="center"/>
        <w:rPr>
          <w:b/>
          <w:color w:val="auto"/>
          <w:sz w:val="40"/>
          <w:szCs w:val="40"/>
        </w:rPr>
      </w:pPr>
      <w:r w:rsidRPr="00AA0B63">
        <w:rPr>
          <w:b/>
          <w:color w:val="auto"/>
          <w:sz w:val="40"/>
          <w:szCs w:val="40"/>
        </w:rPr>
        <w:t xml:space="preserve">Отчет о </w:t>
      </w:r>
      <w:proofErr w:type="spellStart"/>
      <w:r w:rsidRPr="00AA0B63">
        <w:rPr>
          <w:b/>
          <w:color w:val="auto"/>
          <w:sz w:val="40"/>
          <w:szCs w:val="40"/>
        </w:rPr>
        <w:t>самообследовании</w:t>
      </w:r>
      <w:proofErr w:type="spellEnd"/>
      <w:r w:rsidR="00545248" w:rsidRPr="00AA0B63">
        <w:rPr>
          <w:b/>
          <w:color w:val="auto"/>
          <w:sz w:val="40"/>
          <w:szCs w:val="40"/>
        </w:rPr>
        <w:t xml:space="preserve"> за </w:t>
      </w:r>
      <w:r w:rsidR="00871360">
        <w:rPr>
          <w:b/>
          <w:color w:val="auto"/>
          <w:sz w:val="40"/>
          <w:szCs w:val="40"/>
        </w:rPr>
        <w:t>2019</w:t>
      </w:r>
      <w:r w:rsidR="00646EFA" w:rsidRPr="00AA0B63">
        <w:rPr>
          <w:b/>
          <w:color w:val="auto"/>
          <w:sz w:val="40"/>
          <w:szCs w:val="40"/>
        </w:rPr>
        <w:t xml:space="preserve"> г</w:t>
      </w:r>
      <w:r w:rsidR="002D767B">
        <w:rPr>
          <w:b/>
          <w:color w:val="auto"/>
          <w:sz w:val="40"/>
          <w:szCs w:val="40"/>
        </w:rPr>
        <w:t>од</w:t>
      </w:r>
    </w:p>
    <w:p w:rsidR="007C30CD" w:rsidRPr="00AA0B63" w:rsidRDefault="007C30CD" w:rsidP="008E7E35">
      <w:pPr>
        <w:pStyle w:val="11"/>
        <w:widowControl w:val="0"/>
        <w:spacing w:line="276" w:lineRule="auto"/>
        <w:jc w:val="center"/>
        <w:rPr>
          <w:b/>
          <w:color w:val="auto"/>
          <w:sz w:val="40"/>
          <w:szCs w:val="40"/>
        </w:rPr>
      </w:pPr>
      <w:r w:rsidRPr="00AA0B63">
        <w:rPr>
          <w:b/>
          <w:color w:val="auto"/>
          <w:sz w:val="40"/>
          <w:szCs w:val="40"/>
        </w:rPr>
        <w:t>структурного подраздел</w:t>
      </w:r>
      <w:r w:rsidR="00545248" w:rsidRPr="00AA0B63">
        <w:rPr>
          <w:b/>
          <w:color w:val="auto"/>
          <w:sz w:val="40"/>
          <w:szCs w:val="40"/>
        </w:rPr>
        <w:t>ения «Детский сад «</w:t>
      </w:r>
      <w:r w:rsidR="00786F2A">
        <w:rPr>
          <w:b/>
          <w:color w:val="auto"/>
          <w:sz w:val="40"/>
          <w:szCs w:val="40"/>
        </w:rPr>
        <w:t>Колокольчик</w:t>
      </w:r>
      <w:r w:rsidRPr="00AA0B63">
        <w:rPr>
          <w:b/>
          <w:color w:val="auto"/>
          <w:sz w:val="40"/>
          <w:szCs w:val="40"/>
        </w:rPr>
        <w:t xml:space="preserve">» </w:t>
      </w:r>
    </w:p>
    <w:p w:rsidR="007C30CD" w:rsidRPr="00AA0B63" w:rsidRDefault="002E4945" w:rsidP="008E7E35">
      <w:pPr>
        <w:pStyle w:val="11"/>
        <w:widowControl w:val="0"/>
        <w:spacing w:line="276" w:lineRule="auto"/>
        <w:jc w:val="center"/>
        <w:rPr>
          <w:b/>
          <w:color w:val="auto"/>
          <w:sz w:val="40"/>
          <w:szCs w:val="40"/>
        </w:rPr>
      </w:pPr>
      <w:r w:rsidRPr="00AA0B63">
        <w:rPr>
          <w:b/>
          <w:color w:val="auto"/>
          <w:sz w:val="40"/>
          <w:szCs w:val="40"/>
        </w:rPr>
        <w:t>ГБОУ ООШ № 1</w:t>
      </w:r>
      <w:r w:rsidR="007C30CD" w:rsidRPr="00AA0B63">
        <w:rPr>
          <w:b/>
          <w:color w:val="auto"/>
          <w:sz w:val="40"/>
          <w:szCs w:val="40"/>
        </w:rPr>
        <w:t>1 г</w:t>
      </w:r>
      <w:r w:rsidR="002D767B">
        <w:rPr>
          <w:b/>
          <w:color w:val="auto"/>
          <w:sz w:val="40"/>
          <w:szCs w:val="40"/>
        </w:rPr>
        <w:t>.</w:t>
      </w:r>
      <w:r w:rsidR="007C30CD" w:rsidRPr="00AA0B63">
        <w:rPr>
          <w:b/>
          <w:color w:val="auto"/>
          <w:sz w:val="40"/>
          <w:szCs w:val="40"/>
        </w:rPr>
        <w:t xml:space="preserve"> Новокуйбышевска</w:t>
      </w:r>
    </w:p>
    <w:p w:rsidR="007C30CD" w:rsidRPr="00AA0B63" w:rsidRDefault="007C30CD" w:rsidP="008E7E35">
      <w:pPr>
        <w:pStyle w:val="11"/>
        <w:widowControl w:val="0"/>
        <w:spacing w:line="276" w:lineRule="auto"/>
        <w:jc w:val="center"/>
        <w:rPr>
          <w:color w:val="auto"/>
          <w:sz w:val="40"/>
          <w:szCs w:val="40"/>
        </w:rPr>
      </w:pPr>
    </w:p>
    <w:p w:rsidR="00817FB6" w:rsidRPr="008E7E35" w:rsidRDefault="00817FB6" w:rsidP="008E7E35">
      <w:pPr>
        <w:pStyle w:val="11"/>
        <w:widowControl w:val="0"/>
        <w:spacing w:line="276" w:lineRule="auto"/>
        <w:jc w:val="center"/>
        <w:rPr>
          <w:color w:val="auto"/>
          <w:sz w:val="28"/>
          <w:szCs w:val="28"/>
        </w:rPr>
      </w:pPr>
    </w:p>
    <w:p w:rsidR="00817FB6" w:rsidRPr="008E7E35" w:rsidRDefault="00817FB6" w:rsidP="008E7E35">
      <w:pPr>
        <w:pStyle w:val="11"/>
        <w:widowControl w:val="0"/>
        <w:spacing w:line="276" w:lineRule="auto"/>
        <w:jc w:val="center"/>
        <w:rPr>
          <w:color w:val="auto"/>
          <w:sz w:val="28"/>
          <w:szCs w:val="28"/>
        </w:rPr>
      </w:pPr>
    </w:p>
    <w:p w:rsidR="00817FB6" w:rsidRPr="008E7E35" w:rsidRDefault="00817FB6" w:rsidP="008E7E35">
      <w:pPr>
        <w:pStyle w:val="11"/>
        <w:widowControl w:val="0"/>
        <w:spacing w:line="276" w:lineRule="auto"/>
        <w:jc w:val="center"/>
        <w:rPr>
          <w:color w:val="auto"/>
          <w:sz w:val="28"/>
          <w:szCs w:val="28"/>
        </w:rPr>
      </w:pPr>
    </w:p>
    <w:p w:rsidR="00817FB6" w:rsidRPr="008E7E35" w:rsidRDefault="00817FB6" w:rsidP="008E7E35">
      <w:pPr>
        <w:pStyle w:val="11"/>
        <w:widowControl w:val="0"/>
        <w:spacing w:line="276" w:lineRule="auto"/>
        <w:jc w:val="center"/>
        <w:rPr>
          <w:color w:val="auto"/>
          <w:sz w:val="28"/>
          <w:szCs w:val="28"/>
        </w:rPr>
      </w:pPr>
    </w:p>
    <w:p w:rsidR="00817FB6" w:rsidRPr="008E7E35" w:rsidRDefault="00817FB6" w:rsidP="008E7E35">
      <w:pPr>
        <w:pStyle w:val="11"/>
        <w:widowControl w:val="0"/>
        <w:spacing w:line="276" w:lineRule="auto"/>
        <w:jc w:val="center"/>
        <w:rPr>
          <w:color w:val="auto"/>
          <w:sz w:val="28"/>
          <w:szCs w:val="28"/>
        </w:rPr>
      </w:pPr>
    </w:p>
    <w:p w:rsidR="00817FB6" w:rsidRPr="008E7E35" w:rsidRDefault="00817FB6" w:rsidP="008E7E35">
      <w:pPr>
        <w:pStyle w:val="11"/>
        <w:widowControl w:val="0"/>
        <w:spacing w:line="276" w:lineRule="auto"/>
        <w:jc w:val="center"/>
        <w:rPr>
          <w:color w:val="auto"/>
          <w:sz w:val="28"/>
          <w:szCs w:val="28"/>
        </w:rPr>
      </w:pPr>
    </w:p>
    <w:p w:rsidR="00817FB6" w:rsidRPr="008E7E35" w:rsidRDefault="00817FB6" w:rsidP="008E7E35">
      <w:pPr>
        <w:pStyle w:val="11"/>
        <w:widowControl w:val="0"/>
        <w:spacing w:line="276" w:lineRule="auto"/>
        <w:jc w:val="center"/>
        <w:rPr>
          <w:color w:val="auto"/>
          <w:sz w:val="28"/>
          <w:szCs w:val="28"/>
        </w:rPr>
      </w:pPr>
    </w:p>
    <w:p w:rsidR="00817FB6" w:rsidRPr="008E7E35" w:rsidRDefault="00817FB6" w:rsidP="008E7E35">
      <w:pPr>
        <w:pStyle w:val="11"/>
        <w:widowControl w:val="0"/>
        <w:spacing w:line="276" w:lineRule="auto"/>
        <w:jc w:val="center"/>
        <w:rPr>
          <w:color w:val="auto"/>
          <w:sz w:val="28"/>
          <w:szCs w:val="28"/>
        </w:rPr>
      </w:pPr>
    </w:p>
    <w:p w:rsidR="00D80383" w:rsidRPr="008E7E35" w:rsidRDefault="00D80383" w:rsidP="008E7E35">
      <w:pPr>
        <w:pStyle w:val="11"/>
        <w:widowControl w:val="0"/>
        <w:spacing w:line="276" w:lineRule="auto"/>
        <w:jc w:val="center"/>
        <w:rPr>
          <w:color w:val="auto"/>
          <w:sz w:val="28"/>
          <w:szCs w:val="28"/>
        </w:rPr>
      </w:pPr>
    </w:p>
    <w:p w:rsidR="00D80383" w:rsidRPr="008E7E35" w:rsidRDefault="00D80383" w:rsidP="008E7E35">
      <w:pPr>
        <w:pStyle w:val="11"/>
        <w:widowControl w:val="0"/>
        <w:spacing w:line="276" w:lineRule="auto"/>
        <w:jc w:val="center"/>
        <w:rPr>
          <w:color w:val="auto"/>
          <w:sz w:val="28"/>
          <w:szCs w:val="28"/>
        </w:rPr>
      </w:pPr>
    </w:p>
    <w:p w:rsidR="00D80383" w:rsidRPr="008E7E35" w:rsidRDefault="00D80383" w:rsidP="008E7E35">
      <w:pPr>
        <w:pStyle w:val="11"/>
        <w:widowControl w:val="0"/>
        <w:spacing w:line="276" w:lineRule="auto"/>
        <w:jc w:val="center"/>
        <w:rPr>
          <w:color w:val="auto"/>
          <w:sz w:val="28"/>
          <w:szCs w:val="28"/>
        </w:rPr>
      </w:pPr>
    </w:p>
    <w:p w:rsidR="00D80383" w:rsidRPr="008E7E35" w:rsidRDefault="00D80383" w:rsidP="008E7E35">
      <w:pPr>
        <w:pStyle w:val="11"/>
        <w:widowControl w:val="0"/>
        <w:spacing w:line="276" w:lineRule="auto"/>
        <w:jc w:val="center"/>
        <w:rPr>
          <w:color w:val="auto"/>
          <w:sz w:val="28"/>
          <w:szCs w:val="28"/>
        </w:rPr>
      </w:pPr>
    </w:p>
    <w:p w:rsidR="00D80383" w:rsidRDefault="00D80383" w:rsidP="008E7E35">
      <w:pPr>
        <w:pStyle w:val="11"/>
        <w:widowControl w:val="0"/>
        <w:spacing w:line="276" w:lineRule="auto"/>
        <w:jc w:val="center"/>
        <w:rPr>
          <w:color w:val="auto"/>
          <w:sz w:val="28"/>
          <w:szCs w:val="28"/>
        </w:rPr>
      </w:pPr>
    </w:p>
    <w:p w:rsidR="00545248" w:rsidRDefault="00545248" w:rsidP="008E7E35">
      <w:pPr>
        <w:pStyle w:val="11"/>
        <w:widowControl w:val="0"/>
        <w:spacing w:line="276" w:lineRule="auto"/>
        <w:jc w:val="center"/>
        <w:rPr>
          <w:color w:val="auto"/>
          <w:sz w:val="28"/>
          <w:szCs w:val="28"/>
        </w:rPr>
      </w:pPr>
    </w:p>
    <w:p w:rsidR="005B463D" w:rsidRPr="008E7E35" w:rsidRDefault="001A35E9" w:rsidP="008E7E35">
      <w:pPr>
        <w:pStyle w:val="11"/>
        <w:widowControl w:val="0"/>
        <w:spacing w:line="276" w:lineRule="auto"/>
        <w:jc w:val="center"/>
        <w:rPr>
          <w:b/>
          <w:color w:val="auto"/>
          <w:sz w:val="28"/>
          <w:szCs w:val="28"/>
        </w:rPr>
      </w:pPr>
      <w:r>
        <w:rPr>
          <w:b/>
          <w:color w:val="auto"/>
          <w:sz w:val="28"/>
          <w:szCs w:val="28"/>
        </w:rPr>
        <w:t>г. Новокуйбышевск, 2019</w:t>
      </w:r>
      <w:r w:rsidR="00D80383" w:rsidRPr="008E7E35">
        <w:rPr>
          <w:b/>
          <w:color w:val="auto"/>
          <w:sz w:val="28"/>
          <w:szCs w:val="28"/>
        </w:rPr>
        <w:t>г</w:t>
      </w:r>
    </w:p>
    <w:p w:rsidR="002D767B" w:rsidRDefault="002D767B" w:rsidP="008E7E35">
      <w:pPr>
        <w:pStyle w:val="11"/>
        <w:widowControl w:val="0"/>
        <w:spacing w:line="276" w:lineRule="auto"/>
        <w:jc w:val="center"/>
        <w:rPr>
          <w:b/>
          <w:color w:val="auto"/>
          <w:sz w:val="28"/>
          <w:szCs w:val="28"/>
        </w:rPr>
      </w:pPr>
    </w:p>
    <w:p w:rsidR="002D767B" w:rsidRDefault="002D767B" w:rsidP="008E7E35">
      <w:pPr>
        <w:pStyle w:val="11"/>
        <w:widowControl w:val="0"/>
        <w:spacing w:line="276" w:lineRule="auto"/>
        <w:jc w:val="center"/>
        <w:rPr>
          <w:b/>
          <w:color w:val="auto"/>
          <w:sz w:val="28"/>
          <w:szCs w:val="28"/>
        </w:rPr>
      </w:pPr>
    </w:p>
    <w:p w:rsidR="002D767B" w:rsidRDefault="002D767B" w:rsidP="008E7E35">
      <w:pPr>
        <w:pStyle w:val="11"/>
        <w:widowControl w:val="0"/>
        <w:spacing w:line="276" w:lineRule="auto"/>
        <w:jc w:val="center"/>
        <w:rPr>
          <w:b/>
          <w:color w:val="auto"/>
          <w:sz w:val="28"/>
          <w:szCs w:val="28"/>
        </w:rPr>
      </w:pPr>
    </w:p>
    <w:p w:rsidR="002D767B" w:rsidRDefault="002D767B" w:rsidP="008E7E35">
      <w:pPr>
        <w:pStyle w:val="11"/>
        <w:widowControl w:val="0"/>
        <w:spacing w:line="276" w:lineRule="auto"/>
        <w:jc w:val="center"/>
        <w:rPr>
          <w:b/>
          <w:color w:val="auto"/>
          <w:sz w:val="28"/>
          <w:szCs w:val="28"/>
        </w:rPr>
      </w:pPr>
    </w:p>
    <w:p w:rsidR="00817FB6" w:rsidRPr="008E7E35" w:rsidRDefault="002D767B" w:rsidP="008E7E35">
      <w:pPr>
        <w:pStyle w:val="11"/>
        <w:widowControl w:val="0"/>
        <w:spacing w:line="276" w:lineRule="auto"/>
        <w:jc w:val="center"/>
        <w:rPr>
          <w:b/>
          <w:color w:val="auto"/>
          <w:sz w:val="28"/>
          <w:szCs w:val="28"/>
        </w:rPr>
      </w:pPr>
      <w:r>
        <w:rPr>
          <w:b/>
          <w:color w:val="auto"/>
          <w:sz w:val="28"/>
          <w:szCs w:val="28"/>
        </w:rPr>
        <w:t>Содержание</w:t>
      </w:r>
    </w:p>
    <w:p w:rsidR="00FD797F" w:rsidRPr="008E7E35" w:rsidRDefault="00FD797F" w:rsidP="00511C54">
      <w:pPr>
        <w:pStyle w:val="11"/>
        <w:numPr>
          <w:ilvl w:val="0"/>
          <w:numId w:val="3"/>
        </w:numPr>
        <w:spacing w:line="276" w:lineRule="auto"/>
        <w:jc w:val="both"/>
        <w:rPr>
          <w:color w:val="auto"/>
          <w:sz w:val="28"/>
          <w:szCs w:val="28"/>
        </w:rPr>
      </w:pPr>
      <w:r w:rsidRPr="008E7E35">
        <w:rPr>
          <w:color w:val="auto"/>
          <w:sz w:val="28"/>
          <w:szCs w:val="28"/>
        </w:rPr>
        <w:t>Введение</w:t>
      </w:r>
    </w:p>
    <w:p w:rsidR="00817FB6" w:rsidRPr="008E7E35" w:rsidRDefault="00817FB6" w:rsidP="00511C54">
      <w:pPr>
        <w:pStyle w:val="11"/>
        <w:numPr>
          <w:ilvl w:val="0"/>
          <w:numId w:val="3"/>
        </w:numPr>
        <w:spacing w:line="276" w:lineRule="auto"/>
        <w:jc w:val="both"/>
        <w:rPr>
          <w:color w:val="auto"/>
          <w:sz w:val="28"/>
          <w:szCs w:val="28"/>
        </w:rPr>
      </w:pPr>
      <w:r w:rsidRPr="008E7E35">
        <w:rPr>
          <w:color w:val="auto"/>
          <w:sz w:val="28"/>
          <w:szCs w:val="28"/>
        </w:rPr>
        <w:t>Общие сведе</w:t>
      </w:r>
      <w:r w:rsidR="00595A44" w:rsidRPr="008E7E35">
        <w:rPr>
          <w:color w:val="auto"/>
          <w:sz w:val="28"/>
          <w:szCs w:val="28"/>
        </w:rPr>
        <w:t>ния о структурном подразделении</w:t>
      </w:r>
    </w:p>
    <w:p w:rsidR="00817FB6" w:rsidRPr="008E7E35" w:rsidRDefault="00817FB6" w:rsidP="00511C54">
      <w:pPr>
        <w:pStyle w:val="11"/>
        <w:numPr>
          <w:ilvl w:val="0"/>
          <w:numId w:val="3"/>
        </w:numPr>
        <w:spacing w:line="276" w:lineRule="auto"/>
        <w:jc w:val="both"/>
        <w:rPr>
          <w:color w:val="auto"/>
          <w:sz w:val="28"/>
          <w:szCs w:val="28"/>
        </w:rPr>
      </w:pPr>
      <w:r w:rsidRPr="008E7E35">
        <w:rPr>
          <w:color w:val="auto"/>
          <w:sz w:val="28"/>
          <w:szCs w:val="28"/>
        </w:rPr>
        <w:t xml:space="preserve">Система управления </w:t>
      </w:r>
      <w:r w:rsidR="00E44F1B" w:rsidRPr="008E7E35">
        <w:rPr>
          <w:color w:val="auto"/>
          <w:sz w:val="28"/>
          <w:szCs w:val="28"/>
        </w:rPr>
        <w:t>Г</w:t>
      </w:r>
      <w:r w:rsidR="00545248">
        <w:rPr>
          <w:color w:val="auto"/>
          <w:sz w:val="28"/>
          <w:szCs w:val="28"/>
        </w:rPr>
        <w:t>БОУ ООШ №11</w:t>
      </w:r>
      <w:r w:rsidR="00595A44" w:rsidRPr="008E7E35">
        <w:rPr>
          <w:color w:val="auto"/>
          <w:sz w:val="28"/>
          <w:szCs w:val="28"/>
        </w:rPr>
        <w:t xml:space="preserve"> г Новокуйбышевска, </w:t>
      </w:r>
      <w:r w:rsidR="00E44F1B" w:rsidRPr="008E7E35">
        <w:rPr>
          <w:color w:val="auto"/>
          <w:sz w:val="28"/>
          <w:szCs w:val="28"/>
        </w:rPr>
        <w:t>структурным  подразделени</w:t>
      </w:r>
      <w:r w:rsidR="00545248">
        <w:rPr>
          <w:color w:val="auto"/>
          <w:sz w:val="28"/>
          <w:szCs w:val="28"/>
        </w:rPr>
        <w:t>ем «Детский сад «</w:t>
      </w:r>
      <w:r w:rsidR="00786F2A">
        <w:rPr>
          <w:color w:val="auto"/>
          <w:sz w:val="28"/>
          <w:szCs w:val="28"/>
        </w:rPr>
        <w:t>Колокольчик</w:t>
      </w:r>
      <w:r w:rsidR="00595A44" w:rsidRPr="008E7E35">
        <w:rPr>
          <w:color w:val="auto"/>
          <w:sz w:val="28"/>
          <w:szCs w:val="28"/>
        </w:rPr>
        <w:t>»</w:t>
      </w:r>
    </w:p>
    <w:p w:rsidR="00817FB6" w:rsidRPr="008E7E35" w:rsidRDefault="00595A44" w:rsidP="00511C54">
      <w:pPr>
        <w:pStyle w:val="11"/>
        <w:numPr>
          <w:ilvl w:val="0"/>
          <w:numId w:val="3"/>
        </w:numPr>
        <w:spacing w:line="276" w:lineRule="auto"/>
        <w:jc w:val="both"/>
        <w:rPr>
          <w:color w:val="auto"/>
          <w:sz w:val="28"/>
          <w:szCs w:val="28"/>
        </w:rPr>
      </w:pPr>
      <w:r w:rsidRPr="008E7E35">
        <w:rPr>
          <w:color w:val="auto"/>
          <w:sz w:val="28"/>
          <w:szCs w:val="28"/>
        </w:rPr>
        <w:t>Образовательная деятельность</w:t>
      </w:r>
    </w:p>
    <w:p w:rsidR="00817FB6" w:rsidRPr="008E7E35" w:rsidRDefault="00817FB6" w:rsidP="00511C54">
      <w:pPr>
        <w:pStyle w:val="11"/>
        <w:numPr>
          <w:ilvl w:val="0"/>
          <w:numId w:val="3"/>
        </w:numPr>
        <w:spacing w:line="276" w:lineRule="auto"/>
        <w:jc w:val="both"/>
        <w:rPr>
          <w:color w:val="auto"/>
          <w:sz w:val="28"/>
          <w:szCs w:val="28"/>
        </w:rPr>
      </w:pPr>
      <w:r w:rsidRPr="008E7E35">
        <w:rPr>
          <w:color w:val="auto"/>
          <w:sz w:val="28"/>
          <w:szCs w:val="28"/>
        </w:rPr>
        <w:t xml:space="preserve">Организация </w:t>
      </w:r>
      <w:r w:rsidR="00E44F1B" w:rsidRPr="008E7E35">
        <w:rPr>
          <w:color w:val="auto"/>
          <w:sz w:val="28"/>
          <w:szCs w:val="28"/>
        </w:rPr>
        <w:t>образовательно</w:t>
      </w:r>
      <w:r w:rsidR="00595A44" w:rsidRPr="008E7E35">
        <w:rPr>
          <w:color w:val="auto"/>
          <w:sz w:val="28"/>
          <w:szCs w:val="28"/>
        </w:rPr>
        <w:t>го процесса</w:t>
      </w:r>
    </w:p>
    <w:p w:rsidR="00D359A7" w:rsidRPr="008E7E35" w:rsidRDefault="00817FB6" w:rsidP="00511C54">
      <w:pPr>
        <w:pStyle w:val="11"/>
        <w:numPr>
          <w:ilvl w:val="0"/>
          <w:numId w:val="3"/>
        </w:numPr>
        <w:spacing w:line="276" w:lineRule="auto"/>
        <w:jc w:val="both"/>
        <w:rPr>
          <w:color w:val="auto"/>
          <w:sz w:val="28"/>
          <w:szCs w:val="28"/>
        </w:rPr>
      </w:pPr>
      <w:r w:rsidRPr="008E7E35">
        <w:rPr>
          <w:color w:val="auto"/>
          <w:sz w:val="28"/>
          <w:szCs w:val="28"/>
        </w:rPr>
        <w:t>Содержание и ка</w:t>
      </w:r>
      <w:r w:rsidR="00595A44" w:rsidRPr="008E7E35">
        <w:rPr>
          <w:color w:val="auto"/>
          <w:sz w:val="28"/>
          <w:szCs w:val="28"/>
        </w:rPr>
        <w:t>чество подготовки воспитанников, достижения обучающихся в конкурсах, олимпиадах, соревнованиях и т.д.</w:t>
      </w:r>
    </w:p>
    <w:p w:rsidR="00D359A7" w:rsidRPr="008E7E35" w:rsidRDefault="000C6433" w:rsidP="00511C54">
      <w:pPr>
        <w:pStyle w:val="11"/>
        <w:numPr>
          <w:ilvl w:val="0"/>
          <w:numId w:val="3"/>
        </w:numPr>
        <w:spacing w:line="276" w:lineRule="auto"/>
        <w:jc w:val="both"/>
        <w:rPr>
          <w:color w:val="auto"/>
          <w:sz w:val="28"/>
          <w:szCs w:val="28"/>
        </w:rPr>
      </w:pPr>
      <w:r w:rsidRPr="008E7E35">
        <w:rPr>
          <w:color w:val="auto"/>
          <w:sz w:val="28"/>
          <w:szCs w:val="28"/>
        </w:rPr>
        <w:t>Организация кружковой работы в</w:t>
      </w:r>
      <w:r w:rsidR="000E2834">
        <w:rPr>
          <w:color w:val="auto"/>
          <w:sz w:val="28"/>
          <w:szCs w:val="28"/>
        </w:rPr>
        <w:t xml:space="preserve"> </w:t>
      </w:r>
      <w:r w:rsidR="00545248">
        <w:rPr>
          <w:color w:val="auto"/>
          <w:sz w:val="28"/>
          <w:szCs w:val="28"/>
        </w:rPr>
        <w:t>СП «Детский сад «</w:t>
      </w:r>
      <w:r w:rsidR="00786F2A">
        <w:rPr>
          <w:color w:val="auto"/>
          <w:sz w:val="28"/>
          <w:szCs w:val="28"/>
        </w:rPr>
        <w:t>Колокольчик</w:t>
      </w:r>
      <w:r w:rsidR="00595A44" w:rsidRPr="008E7E35">
        <w:rPr>
          <w:color w:val="auto"/>
          <w:sz w:val="28"/>
          <w:szCs w:val="28"/>
        </w:rPr>
        <w:t>»</w:t>
      </w:r>
    </w:p>
    <w:p w:rsidR="005E19D5" w:rsidRPr="008E7E35" w:rsidRDefault="00817FB6" w:rsidP="00511C54">
      <w:pPr>
        <w:pStyle w:val="11"/>
        <w:widowControl w:val="0"/>
        <w:numPr>
          <w:ilvl w:val="0"/>
          <w:numId w:val="3"/>
        </w:numPr>
        <w:spacing w:line="276" w:lineRule="auto"/>
        <w:jc w:val="both"/>
        <w:rPr>
          <w:color w:val="auto"/>
          <w:sz w:val="28"/>
          <w:szCs w:val="28"/>
        </w:rPr>
      </w:pPr>
      <w:r w:rsidRPr="008E7E35">
        <w:rPr>
          <w:color w:val="auto"/>
          <w:sz w:val="28"/>
          <w:szCs w:val="28"/>
          <w:bdr w:val="none" w:sz="0" w:space="0" w:color="auto" w:frame="1"/>
        </w:rPr>
        <w:t>Охрана и укрепление здоровья детей</w:t>
      </w:r>
      <w:r w:rsidR="00595A44" w:rsidRPr="008E7E35">
        <w:rPr>
          <w:color w:val="auto"/>
          <w:sz w:val="28"/>
          <w:szCs w:val="28"/>
          <w:bdr w:val="none" w:sz="0" w:space="0" w:color="auto" w:frame="1"/>
        </w:rPr>
        <w:t>, гигиенические условия</w:t>
      </w:r>
    </w:p>
    <w:p w:rsidR="00D359A7" w:rsidRPr="008E7E35" w:rsidRDefault="00D359A7" w:rsidP="00511C54">
      <w:pPr>
        <w:pStyle w:val="11"/>
        <w:widowControl w:val="0"/>
        <w:numPr>
          <w:ilvl w:val="0"/>
          <w:numId w:val="3"/>
        </w:numPr>
        <w:spacing w:line="276" w:lineRule="auto"/>
        <w:jc w:val="both"/>
        <w:rPr>
          <w:color w:val="auto"/>
          <w:sz w:val="28"/>
          <w:szCs w:val="28"/>
        </w:rPr>
      </w:pPr>
      <w:r w:rsidRPr="008E7E35">
        <w:rPr>
          <w:color w:val="auto"/>
          <w:sz w:val="28"/>
          <w:szCs w:val="28"/>
          <w:bdr w:val="none" w:sz="0" w:space="0" w:color="auto" w:frame="1"/>
        </w:rPr>
        <w:t>О питании</w:t>
      </w:r>
    </w:p>
    <w:p w:rsidR="00D359A7" w:rsidRPr="008E7E35" w:rsidRDefault="00595A44" w:rsidP="00511C54">
      <w:pPr>
        <w:pStyle w:val="11"/>
        <w:widowControl w:val="0"/>
        <w:numPr>
          <w:ilvl w:val="0"/>
          <w:numId w:val="3"/>
        </w:numPr>
        <w:spacing w:line="276" w:lineRule="auto"/>
        <w:jc w:val="both"/>
        <w:rPr>
          <w:color w:val="auto"/>
          <w:sz w:val="28"/>
          <w:szCs w:val="28"/>
        </w:rPr>
      </w:pPr>
      <w:r w:rsidRPr="008E7E35">
        <w:rPr>
          <w:color w:val="auto"/>
          <w:sz w:val="28"/>
          <w:szCs w:val="28"/>
        </w:rPr>
        <w:t>Качество кадрового обеспечения</w:t>
      </w:r>
    </w:p>
    <w:p w:rsidR="00D359A7" w:rsidRPr="008E7E35" w:rsidRDefault="00595A44" w:rsidP="00511C54">
      <w:pPr>
        <w:pStyle w:val="11"/>
        <w:widowControl w:val="0"/>
        <w:numPr>
          <w:ilvl w:val="0"/>
          <w:numId w:val="3"/>
        </w:numPr>
        <w:spacing w:line="276" w:lineRule="auto"/>
        <w:jc w:val="both"/>
        <w:rPr>
          <w:color w:val="auto"/>
          <w:sz w:val="28"/>
          <w:szCs w:val="28"/>
        </w:rPr>
      </w:pPr>
      <w:r w:rsidRPr="008E7E35">
        <w:rPr>
          <w:color w:val="auto"/>
          <w:sz w:val="28"/>
          <w:szCs w:val="28"/>
        </w:rPr>
        <w:t>Учебно-методическое обеспечение</w:t>
      </w:r>
    </w:p>
    <w:p w:rsidR="005E19D5" w:rsidRPr="008E7E35" w:rsidRDefault="00D359A7" w:rsidP="00511C54">
      <w:pPr>
        <w:pStyle w:val="11"/>
        <w:widowControl w:val="0"/>
        <w:numPr>
          <w:ilvl w:val="0"/>
          <w:numId w:val="3"/>
        </w:numPr>
        <w:spacing w:line="276" w:lineRule="auto"/>
        <w:jc w:val="both"/>
        <w:rPr>
          <w:color w:val="auto"/>
          <w:sz w:val="28"/>
          <w:szCs w:val="28"/>
        </w:rPr>
      </w:pPr>
      <w:r w:rsidRPr="008E7E35">
        <w:rPr>
          <w:color w:val="auto"/>
          <w:sz w:val="28"/>
          <w:szCs w:val="28"/>
        </w:rPr>
        <w:t>Создани</w:t>
      </w:r>
      <w:r w:rsidR="00595A44" w:rsidRPr="008E7E35">
        <w:rPr>
          <w:color w:val="auto"/>
          <w:sz w:val="28"/>
          <w:szCs w:val="28"/>
        </w:rPr>
        <w:t xml:space="preserve">е материально-технической базы. Организация </w:t>
      </w:r>
      <w:r w:rsidRPr="008E7E35">
        <w:rPr>
          <w:color w:val="auto"/>
          <w:sz w:val="28"/>
          <w:szCs w:val="28"/>
        </w:rPr>
        <w:t>развивающей п</w:t>
      </w:r>
      <w:r w:rsidR="00595A44" w:rsidRPr="008E7E35">
        <w:rPr>
          <w:color w:val="auto"/>
          <w:sz w:val="28"/>
          <w:szCs w:val="28"/>
        </w:rPr>
        <w:t>редметно-пространственной среды</w:t>
      </w:r>
    </w:p>
    <w:p w:rsidR="00A461F8" w:rsidRDefault="00817FB6" w:rsidP="00511C54">
      <w:pPr>
        <w:pStyle w:val="11"/>
        <w:widowControl w:val="0"/>
        <w:numPr>
          <w:ilvl w:val="0"/>
          <w:numId w:val="3"/>
        </w:numPr>
        <w:spacing w:line="276" w:lineRule="auto"/>
        <w:jc w:val="both"/>
        <w:rPr>
          <w:color w:val="auto"/>
          <w:sz w:val="28"/>
          <w:szCs w:val="28"/>
        </w:rPr>
      </w:pPr>
      <w:r w:rsidRPr="008E7E35">
        <w:rPr>
          <w:color w:val="auto"/>
          <w:sz w:val="28"/>
          <w:szCs w:val="28"/>
        </w:rPr>
        <w:t>Функционирование внутренней системы оценки каче</w:t>
      </w:r>
      <w:r w:rsidR="00595A44" w:rsidRPr="008E7E35">
        <w:rPr>
          <w:color w:val="auto"/>
          <w:sz w:val="28"/>
          <w:szCs w:val="28"/>
        </w:rPr>
        <w:t>ства образования</w:t>
      </w:r>
    </w:p>
    <w:p w:rsidR="00817FB6" w:rsidRPr="00A461F8" w:rsidRDefault="00817FB6" w:rsidP="00511C54">
      <w:pPr>
        <w:pStyle w:val="11"/>
        <w:widowControl w:val="0"/>
        <w:numPr>
          <w:ilvl w:val="0"/>
          <w:numId w:val="3"/>
        </w:numPr>
        <w:spacing w:line="276" w:lineRule="auto"/>
        <w:jc w:val="both"/>
        <w:rPr>
          <w:color w:val="auto"/>
          <w:sz w:val="28"/>
          <w:szCs w:val="28"/>
        </w:rPr>
      </w:pPr>
      <w:r w:rsidRPr="00A461F8">
        <w:rPr>
          <w:color w:val="auto"/>
          <w:sz w:val="28"/>
          <w:szCs w:val="28"/>
          <w:bdr w:val="none" w:sz="0" w:space="0" w:color="auto" w:frame="1"/>
        </w:rPr>
        <w:t>Удовлетворенность родителей воспитанников качеством образовательных результатов</w:t>
      </w:r>
      <w:r w:rsidR="00A461F8" w:rsidRPr="00A461F8">
        <w:rPr>
          <w:color w:val="auto"/>
          <w:sz w:val="28"/>
          <w:szCs w:val="28"/>
          <w:bdr w:val="none" w:sz="0" w:space="0" w:color="auto" w:frame="1"/>
        </w:rPr>
        <w:t xml:space="preserve">. </w:t>
      </w:r>
      <w:r w:rsidR="00A461F8" w:rsidRPr="00A461F8">
        <w:rPr>
          <w:sz w:val="28"/>
          <w:szCs w:val="28"/>
          <w:bdr w:val="none" w:sz="0" w:space="0" w:color="auto" w:frame="1"/>
        </w:rPr>
        <w:t>Психолого-педагогическое обеспечение</w:t>
      </w:r>
    </w:p>
    <w:p w:rsidR="00817FB6" w:rsidRPr="008E7E35" w:rsidRDefault="00595A44" w:rsidP="00511C54">
      <w:pPr>
        <w:pStyle w:val="11"/>
        <w:widowControl w:val="0"/>
        <w:numPr>
          <w:ilvl w:val="0"/>
          <w:numId w:val="3"/>
        </w:numPr>
        <w:spacing w:line="276" w:lineRule="auto"/>
        <w:jc w:val="both"/>
        <w:rPr>
          <w:color w:val="auto"/>
          <w:sz w:val="28"/>
          <w:szCs w:val="28"/>
        </w:rPr>
      </w:pPr>
      <w:r w:rsidRPr="008E7E35">
        <w:rPr>
          <w:color w:val="auto"/>
          <w:sz w:val="28"/>
          <w:szCs w:val="28"/>
        </w:rPr>
        <w:t>Перспектива развития  педагогической систем</w:t>
      </w:r>
      <w:r w:rsidR="00545248">
        <w:rPr>
          <w:color w:val="auto"/>
          <w:sz w:val="28"/>
          <w:szCs w:val="28"/>
        </w:rPr>
        <w:t>ы СП «Детский сад «</w:t>
      </w:r>
      <w:r w:rsidR="00786F2A">
        <w:rPr>
          <w:color w:val="auto"/>
          <w:sz w:val="28"/>
          <w:szCs w:val="28"/>
        </w:rPr>
        <w:t>Колокольчик</w:t>
      </w:r>
      <w:r w:rsidR="00545248">
        <w:rPr>
          <w:color w:val="auto"/>
          <w:sz w:val="28"/>
          <w:szCs w:val="28"/>
        </w:rPr>
        <w:t>» ГБОУ ООШ № 11</w:t>
      </w:r>
      <w:r w:rsidRPr="008E7E35">
        <w:rPr>
          <w:color w:val="auto"/>
          <w:sz w:val="28"/>
          <w:szCs w:val="28"/>
        </w:rPr>
        <w:t xml:space="preserve"> г Новокуйбышевска</w:t>
      </w:r>
    </w:p>
    <w:p w:rsidR="00BB2B48" w:rsidRPr="008E7E35" w:rsidRDefault="00BB2B48" w:rsidP="008E7E35">
      <w:pPr>
        <w:pStyle w:val="11"/>
        <w:widowControl w:val="0"/>
        <w:spacing w:line="276" w:lineRule="auto"/>
        <w:rPr>
          <w:color w:val="auto"/>
          <w:sz w:val="28"/>
          <w:szCs w:val="28"/>
        </w:rPr>
      </w:pPr>
    </w:p>
    <w:p w:rsidR="007872C0" w:rsidRPr="008E7E35" w:rsidRDefault="007872C0" w:rsidP="008E7E35">
      <w:pPr>
        <w:pStyle w:val="11"/>
        <w:widowControl w:val="0"/>
        <w:spacing w:line="276" w:lineRule="auto"/>
        <w:rPr>
          <w:color w:val="auto"/>
          <w:sz w:val="28"/>
          <w:szCs w:val="28"/>
        </w:rPr>
      </w:pPr>
    </w:p>
    <w:p w:rsidR="007E46B9" w:rsidRPr="008E7E35" w:rsidRDefault="007E46B9" w:rsidP="008E7E35">
      <w:pPr>
        <w:pStyle w:val="11"/>
        <w:widowControl w:val="0"/>
        <w:spacing w:line="276" w:lineRule="auto"/>
        <w:jc w:val="center"/>
        <w:rPr>
          <w:color w:val="auto"/>
          <w:sz w:val="28"/>
          <w:szCs w:val="28"/>
        </w:rPr>
      </w:pPr>
    </w:p>
    <w:p w:rsidR="007E46B9" w:rsidRPr="008E7E35" w:rsidRDefault="007E46B9" w:rsidP="008E7E35">
      <w:pPr>
        <w:pStyle w:val="11"/>
        <w:widowControl w:val="0"/>
        <w:spacing w:line="276" w:lineRule="auto"/>
        <w:jc w:val="center"/>
        <w:rPr>
          <w:color w:val="auto"/>
          <w:sz w:val="28"/>
          <w:szCs w:val="28"/>
        </w:rPr>
      </w:pPr>
    </w:p>
    <w:p w:rsidR="007E46B9" w:rsidRPr="008E7E35" w:rsidRDefault="007E46B9" w:rsidP="008E7E35">
      <w:pPr>
        <w:pStyle w:val="11"/>
        <w:widowControl w:val="0"/>
        <w:spacing w:line="276" w:lineRule="auto"/>
        <w:jc w:val="center"/>
        <w:rPr>
          <w:color w:val="auto"/>
          <w:sz w:val="28"/>
          <w:szCs w:val="28"/>
        </w:rPr>
      </w:pPr>
    </w:p>
    <w:p w:rsidR="005B463D" w:rsidRPr="008E7E35" w:rsidRDefault="005B463D" w:rsidP="008E7E35">
      <w:pPr>
        <w:pStyle w:val="11"/>
        <w:widowControl w:val="0"/>
        <w:spacing w:line="276" w:lineRule="auto"/>
        <w:jc w:val="center"/>
        <w:rPr>
          <w:color w:val="auto"/>
          <w:sz w:val="28"/>
          <w:szCs w:val="28"/>
        </w:rPr>
      </w:pPr>
    </w:p>
    <w:p w:rsidR="005B463D" w:rsidRPr="008E7E35" w:rsidRDefault="005B463D" w:rsidP="008E7E35">
      <w:pPr>
        <w:pStyle w:val="11"/>
        <w:widowControl w:val="0"/>
        <w:spacing w:line="276" w:lineRule="auto"/>
        <w:jc w:val="center"/>
        <w:rPr>
          <w:color w:val="auto"/>
          <w:sz w:val="28"/>
          <w:szCs w:val="28"/>
        </w:rPr>
      </w:pPr>
    </w:p>
    <w:p w:rsidR="00D359A7" w:rsidRPr="008E7E35" w:rsidRDefault="00D359A7" w:rsidP="008E7E35">
      <w:pPr>
        <w:pStyle w:val="11"/>
        <w:widowControl w:val="0"/>
        <w:spacing w:line="276" w:lineRule="auto"/>
        <w:jc w:val="center"/>
        <w:rPr>
          <w:color w:val="auto"/>
          <w:sz w:val="28"/>
          <w:szCs w:val="28"/>
        </w:rPr>
      </w:pPr>
    </w:p>
    <w:p w:rsidR="00D359A7" w:rsidRPr="008E7E35" w:rsidRDefault="00D359A7" w:rsidP="008E7E35">
      <w:pPr>
        <w:pStyle w:val="11"/>
        <w:widowControl w:val="0"/>
        <w:spacing w:line="276" w:lineRule="auto"/>
        <w:jc w:val="center"/>
        <w:rPr>
          <w:color w:val="auto"/>
          <w:sz w:val="28"/>
          <w:szCs w:val="28"/>
        </w:rPr>
      </w:pPr>
    </w:p>
    <w:p w:rsidR="00D359A7" w:rsidRPr="008E7E35" w:rsidRDefault="00D359A7" w:rsidP="008E7E35">
      <w:pPr>
        <w:pStyle w:val="11"/>
        <w:widowControl w:val="0"/>
        <w:spacing w:line="276" w:lineRule="auto"/>
        <w:jc w:val="center"/>
        <w:rPr>
          <w:color w:val="auto"/>
          <w:sz w:val="28"/>
          <w:szCs w:val="28"/>
        </w:rPr>
      </w:pPr>
    </w:p>
    <w:p w:rsidR="00D359A7" w:rsidRPr="008E7E35" w:rsidRDefault="00D359A7" w:rsidP="008E7E35">
      <w:pPr>
        <w:pStyle w:val="11"/>
        <w:widowControl w:val="0"/>
        <w:spacing w:line="276" w:lineRule="auto"/>
        <w:jc w:val="center"/>
        <w:rPr>
          <w:color w:val="auto"/>
          <w:sz w:val="28"/>
          <w:szCs w:val="28"/>
        </w:rPr>
      </w:pPr>
    </w:p>
    <w:p w:rsidR="00D359A7" w:rsidRPr="008E7E35" w:rsidRDefault="00D359A7" w:rsidP="008E7E35">
      <w:pPr>
        <w:pStyle w:val="11"/>
        <w:widowControl w:val="0"/>
        <w:spacing w:line="276" w:lineRule="auto"/>
        <w:jc w:val="center"/>
        <w:rPr>
          <w:color w:val="auto"/>
          <w:sz w:val="28"/>
          <w:szCs w:val="28"/>
        </w:rPr>
      </w:pPr>
    </w:p>
    <w:p w:rsidR="00D359A7" w:rsidRPr="008E7E35" w:rsidRDefault="00D359A7" w:rsidP="008E7E35">
      <w:pPr>
        <w:pStyle w:val="11"/>
        <w:widowControl w:val="0"/>
        <w:spacing w:line="276" w:lineRule="auto"/>
        <w:jc w:val="center"/>
        <w:rPr>
          <w:color w:val="auto"/>
          <w:sz w:val="28"/>
          <w:szCs w:val="28"/>
        </w:rPr>
      </w:pPr>
    </w:p>
    <w:p w:rsidR="00BF4FDE" w:rsidRPr="008E7E35" w:rsidRDefault="00BF4FDE" w:rsidP="008E7E35">
      <w:pPr>
        <w:pStyle w:val="11"/>
        <w:widowControl w:val="0"/>
        <w:spacing w:line="276" w:lineRule="auto"/>
        <w:jc w:val="center"/>
        <w:rPr>
          <w:color w:val="auto"/>
          <w:sz w:val="28"/>
          <w:szCs w:val="28"/>
        </w:rPr>
      </w:pPr>
    </w:p>
    <w:p w:rsidR="001C4B21" w:rsidRDefault="001C4B21" w:rsidP="002D767B">
      <w:pPr>
        <w:pStyle w:val="11"/>
        <w:widowControl w:val="0"/>
        <w:spacing w:line="276" w:lineRule="auto"/>
        <w:rPr>
          <w:b/>
          <w:color w:val="auto"/>
          <w:sz w:val="28"/>
          <w:szCs w:val="28"/>
        </w:rPr>
      </w:pPr>
    </w:p>
    <w:p w:rsidR="00817FB6" w:rsidRPr="008E7E35" w:rsidRDefault="00817FB6" w:rsidP="008E7E35">
      <w:pPr>
        <w:pStyle w:val="11"/>
        <w:widowControl w:val="0"/>
        <w:spacing w:line="276" w:lineRule="auto"/>
        <w:jc w:val="center"/>
        <w:rPr>
          <w:b/>
          <w:color w:val="auto"/>
          <w:sz w:val="28"/>
          <w:szCs w:val="28"/>
        </w:rPr>
      </w:pPr>
      <w:r w:rsidRPr="008E7E35">
        <w:rPr>
          <w:b/>
          <w:color w:val="auto"/>
          <w:sz w:val="28"/>
          <w:szCs w:val="28"/>
        </w:rPr>
        <w:lastRenderedPageBreak/>
        <w:t xml:space="preserve">Отчет о </w:t>
      </w:r>
      <w:proofErr w:type="spellStart"/>
      <w:r w:rsidRPr="008E7E35">
        <w:rPr>
          <w:b/>
          <w:color w:val="auto"/>
          <w:sz w:val="28"/>
          <w:szCs w:val="28"/>
        </w:rPr>
        <w:t>самообследовании</w:t>
      </w:r>
      <w:proofErr w:type="spellEnd"/>
    </w:p>
    <w:p w:rsidR="00817FB6" w:rsidRPr="008E7E35" w:rsidRDefault="00817FB6" w:rsidP="008E7E35">
      <w:pPr>
        <w:pStyle w:val="11"/>
        <w:widowControl w:val="0"/>
        <w:spacing w:line="276" w:lineRule="auto"/>
        <w:jc w:val="center"/>
        <w:rPr>
          <w:b/>
          <w:color w:val="auto"/>
          <w:sz w:val="28"/>
          <w:szCs w:val="28"/>
        </w:rPr>
      </w:pPr>
      <w:r w:rsidRPr="008E7E35">
        <w:rPr>
          <w:b/>
          <w:color w:val="auto"/>
          <w:sz w:val="28"/>
          <w:szCs w:val="28"/>
        </w:rPr>
        <w:t>структурного подраздел</w:t>
      </w:r>
      <w:r w:rsidR="00545248">
        <w:rPr>
          <w:b/>
          <w:color w:val="auto"/>
          <w:sz w:val="28"/>
          <w:szCs w:val="28"/>
        </w:rPr>
        <w:t>ения «Детский сад «</w:t>
      </w:r>
      <w:r w:rsidR="00707043">
        <w:rPr>
          <w:b/>
          <w:color w:val="auto"/>
          <w:sz w:val="28"/>
          <w:szCs w:val="28"/>
        </w:rPr>
        <w:t>Колокольчик</w:t>
      </w:r>
      <w:r w:rsidRPr="008E7E35">
        <w:rPr>
          <w:b/>
          <w:color w:val="auto"/>
          <w:sz w:val="28"/>
          <w:szCs w:val="28"/>
        </w:rPr>
        <w:t xml:space="preserve">» </w:t>
      </w:r>
    </w:p>
    <w:p w:rsidR="00817FB6" w:rsidRDefault="00545248" w:rsidP="008E7E35">
      <w:pPr>
        <w:pStyle w:val="11"/>
        <w:widowControl w:val="0"/>
        <w:spacing w:line="276" w:lineRule="auto"/>
        <w:jc w:val="center"/>
        <w:rPr>
          <w:b/>
          <w:color w:val="auto"/>
          <w:sz w:val="28"/>
          <w:szCs w:val="28"/>
        </w:rPr>
      </w:pPr>
      <w:r>
        <w:rPr>
          <w:b/>
          <w:color w:val="auto"/>
          <w:sz w:val="28"/>
          <w:szCs w:val="28"/>
        </w:rPr>
        <w:t>ГБОУ ООШ № 1</w:t>
      </w:r>
      <w:r w:rsidR="00817FB6" w:rsidRPr="008E7E35">
        <w:rPr>
          <w:b/>
          <w:color w:val="auto"/>
          <w:sz w:val="28"/>
          <w:szCs w:val="28"/>
        </w:rPr>
        <w:t>1 г Новокуйбышевска</w:t>
      </w:r>
    </w:p>
    <w:p w:rsidR="008E7E35" w:rsidRPr="008E7E35" w:rsidRDefault="008E7E35" w:rsidP="008E7E35">
      <w:pPr>
        <w:pStyle w:val="11"/>
        <w:widowControl w:val="0"/>
        <w:spacing w:line="276" w:lineRule="auto"/>
        <w:jc w:val="center"/>
        <w:rPr>
          <w:b/>
          <w:color w:val="auto"/>
          <w:sz w:val="28"/>
          <w:szCs w:val="28"/>
        </w:rPr>
      </w:pPr>
    </w:p>
    <w:p w:rsidR="00817FB6" w:rsidRPr="008E7E35" w:rsidRDefault="005C0503" w:rsidP="00511C54">
      <w:pPr>
        <w:pStyle w:val="11"/>
        <w:widowControl w:val="0"/>
        <w:numPr>
          <w:ilvl w:val="0"/>
          <w:numId w:val="9"/>
        </w:numPr>
        <w:spacing w:line="276" w:lineRule="auto"/>
        <w:jc w:val="center"/>
        <w:rPr>
          <w:b/>
          <w:color w:val="auto"/>
          <w:sz w:val="28"/>
          <w:szCs w:val="28"/>
        </w:rPr>
      </w:pPr>
      <w:r w:rsidRPr="008E7E35">
        <w:rPr>
          <w:b/>
          <w:color w:val="auto"/>
          <w:sz w:val="28"/>
          <w:szCs w:val="28"/>
        </w:rPr>
        <w:t>Введение</w:t>
      </w:r>
    </w:p>
    <w:p w:rsidR="007C30CD" w:rsidRPr="008E7E35" w:rsidRDefault="007C30CD" w:rsidP="008E7E35">
      <w:pPr>
        <w:pStyle w:val="11"/>
        <w:spacing w:line="276" w:lineRule="auto"/>
        <w:ind w:firstLine="708"/>
        <w:jc w:val="both"/>
        <w:rPr>
          <w:color w:val="auto"/>
          <w:sz w:val="28"/>
          <w:szCs w:val="28"/>
        </w:rPr>
      </w:pPr>
      <w:proofErr w:type="gramStart"/>
      <w:r w:rsidRPr="008E7E35">
        <w:rPr>
          <w:color w:val="auto"/>
          <w:sz w:val="28"/>
          <w:szCs w:val="28"/>
        </w:rPr>
        <w:t>Целью  проведения</w:t>
      </w:r>
      <w:r w:rsidR="007F5565">
        <w:rPr>
          <w:color w:val="auto"/>
          <w:sz w:val="28"/>
          <w:szCs w:val="28"/>
        </w:rPr>
        <w:t xml:space="preserve"> </w:t>
      </w:r>
      <w:proofErr w:type="spellStart"/>
      <w:r w:rsidRPr="008E7E35">
        <w:rPr>
          <w:color w:val="auto"/>
          <w:sz w:val="28"/>
          <w:szCs w:val="28"/>
        </w:rPr>
        <w:t>самообследования</w:t>
      </w:r>
      <w:proofErr w:type="spellEnd"/>
      <w:r w:rsidRPr="008E7E35">
        <w:rPr>
          <w:color w:val="auto"/>
          <w:sz w:val="28"/>
          <w:szCs w:val="28"/>
        </w:rPr>
        <w:t xml:space="preserve">  (</w:t>
      </w:r>
      <w:r w:rsidR="007575E6" w:rsidRPr="008E7E35">
        <w:rPr>
          <w:color w:val="auto"/>
          <w:sz w:val="28"/>
          <w:szCs w:val="28"/>
          <w:shd w:val="clear" w:color="auto" w:fill="FFFFFF"/>
        </w:rPr>
        <w:t xml:space="preserve">Приказ Министерства образования и науки РФ от 14 июня 2013 г. N 462"Об утверждении Порядка проведения </w:t>
      </w:r>
      <w:proofErr w:type="spellStart"/>
      <w:r w:rsidR="007575E6" w:rsidRPr="008E7E35">
        <w:rPr>
          <w:color w:val="auto"/>
          <w:sz w:val="28"/>
          <w:szCs w:val="28"/>
          <w:shd w:val="clear" w:color="auto" w:fill="FFFFFF"/>
        </w:rPr>
        <w:t>самообследования</w:t>
      </w:r>
      <w:proofErr w:type="spellEnd"/>
      <w:r w:rsidR="007575E6" w:rsidRPr="008E7E35">
        <w:rPr>
          <w:color w:val="auto"/>
          <w:sz w:val="28"/>
          <w:szCs w:val="28"/>
          <w:shd w:val="clear" w:color="auto" w:fill="FFFFFF"/>
        </w:rPr>
        <w:t xml:space="preserve"> образовательной организацией" с изменениями и дополнениями</w:t>
      </w:r>
      <w:r w:rsidR="00046CBB" w:rsidRPr="008E7E35">
        <w:rPr>
          <w:color w:val="auto"/>
          <w:sz w:val="28"/>
          <w:szCs w:val="28"/>
        </w:rPr>
        <w:t> </w:t>
      </w:r>
      <w:hyperlink r:id="rId8" w:anchor="/document/71850512/entry/1001" w:history="1">
        <w:r w:rsidR="00046CBB" w:rsidRPr="008E7E35">
          <w:rPr>
            <w:rStyle w:val="afa"/>
            <w:rFonts w:eastAsiaTheme="majorEastAsia"/>
            <w:color w:val="auto"/>
            <w:sz w:val="28"/>
            <w:szCs w:val="28"/>
            <w:u w:val="none"/>
          </w:rPr>
          <w:t>Приказ</w:t>
        </w:r>
      </w:hyperlink>
      <w:r w:rsidR="00046CBB" w:rsidRPr="008E7E35">
        <w:rPr>
          <w:color w:val="auto"/>
          <w:sz w:val="28"/>
          <w:szCs w:val="28"/>
        </w:rPr>
        <w:t> </w:t>
      </w:r>
      <w:proofErr w:type="spellStart"/>
      <w:r w:rsidR="00046CBB" w:rsidRPr="008E7E35">
        <w:rPr>
          <w:color w:val="auto"/>
          <w:sz w:val="28"/>
          <w:szCs w:val="28"/>
        </w:rPr>
        <w:t>Минобрнауки</w:t>
      </w:r>
      <w:proofErr w:type="spellEnd"/>
      <w:r w:rsidR="00046CBB" w:rsidRPr="008E7E35">
        <w:rPr>
          <w:color w:val="auto"/>
          <w:sz w:val="28"/>
          <w:szCs w:val="28"/>
        </w:rPr>
        <w:t xml:space="preserve"> России от 14 декабря 2017 г. N 1218</w:t>
      </w:r>
      <w:r w:rsidR="00BF4FDE" w:rsidRPr="008E7E35">
        <w:rPr>
          <w:color w:val="auto"/>
          <w:sz w:val="28"/>
          <w:szCs w:val="28"/>
        </w:rPr>
        <w:t>)</w:t>
      </w:r>
      <w:r w:rsidR="00046CBB" w:rsidRPr="008E7E35">
        <w:rPr>
          <w:color w:val="auto"/>
          <w:sz w:val="28"/>
          <w:szCs w:val="28"/>
        </w:rPr>
        <w:t>,</w:t>
      </w:r>
      <w:r w:rsidR="00C02C04">
        <w:rPr>
          <w:color w:val="auto"/>
          <w:sz w:val="28"/>
          <w:szCs w:val="28"/>
        </w:rPr>
        <w:t xml:space="preserve"> </w:t>
      </w:r>
      <w:r w:rsidRPr="008E7E35">
        <w:rPr>
          <w:color w:val="auto"/>
          <w:sz w:val="28"/>
          <w:szCs w:val="28"/>
        </w:rPr>
        <w:t>является  обеспечение  доступности  и  открытости информации о деятельности структурного подраздел</w:t>
      </w:r>
      <w:r w:rsidR="00005084">
        <w:rPr>
          <w:color w:val="auto"/>
          <w:sz w:val="28"/>
          <w:szCs w:val="28"/>
        </w:rPr>
        <w:t>ения «Детский сад «</w:t>
      </w:r>
      <w:r w:rsidR="00707043">
        <w:rPr>
          <w:color w:val="auto"/>
          <w:sz w:val="28"/>
          <w:szCs w:val="28"/>
        </w:rPr>
        <w:t>Колокольчик</w:t>
      </w:r>
      <w:r w:rsidRPr="008E7E35">
        <w:rPr>
          <w:color w:val="auto"/>
          <w:sz w:val="28"/>
          <w:szCs w:val="28"/>
        </w:rPr>
        <w:t xml:space="preserve">» </w:t>
      </w:r>
      <w:r w:rsidR="00BF4FDE" w:rsidRPr="008E7E35">
        <w:rPr>
          <w:color w:val="auto"/>
          <w:sz w:val="28"/>
          <w:szCs w:val="28"/>
        </w:rPr>
        <w:t>(</w:t>
      </w:r>
      <w:r w:rsidRPr="008E7E35">
        <w:rPr>
          <w:color w:val="auto"/>
          <w:sz w:val="28"/>
          <w:szCs w:val="28"/>
        </w:rPr>
        <w:t>далее СП</w:t>
      </w:r>
      <w:r w:rsidR="00005084">
        <w:rPr>
          <w:color w:val="auto"/>
          <w:sz w:val="28"/>
          <w:szCs w:val="28"/>
        </w:rPr>
        <w:t xml:space="preserve"> «Детский сад «</w:t>
      </w:r>
      <w:r w:rsidR="00707043">
        <w:rPr>
          <w:color w:val="auto"/>
          <w:sz w:val="28"/>
          <w:szCs w:val="28"/>
        </w:rPr>
        <w:t>Колокольчик</w:t>
      </w:r>
      <w:r w:rsidR="009D5917" w:rsidRPr="008E7E35">
        <w:rPr>
          <w:color w:val="auto"/>
          <w:sz w:val="28"/>
          <w:szCs w:val="28"/>
        </w:rPr>
        <w:t>»</w:t>
      </w:r>
      <w:r w:rsidR="00BF4FDE" w:rsidRPr="008E7E35">
        <w:rPr>
          <w:color w:val="auto"/>
          <w:sz w:val="28"/>
          <w:szCs w:val="28"/>
        </w:rPr>
        <w:t>)</w:t>
      </w:r>
      <w:r w:rsidR="007575E6" w:rsidRPr="008E7E35">
        <w:rPr>
          <w:color w:val="auto"/>
          <w:sz w:val="28"/>
          <w:szCs w:val="28"/>
        </w:rPr>
        <w:t>, а также подготовка отчета о</w:t>
      </w:r>
      <w:proofErr w:type="gramEnd"/>
      <w:r w:rsidR="00C02C04">
        <w:rPr>
          <w:color w:val="auto"/>
          <w:sz w:val="28"/>
          <w:szCs w:val="28"/>
        </w:rPr>
        <w:t xml:space="preserve"> </w:t>
      </w:r>
      <w:proofErr w:type="gramStart"/>
      <w:r w:rsidR="007575E6" w:rsidRPr="008E7E35">
        <w:rPr>
          <w:color w:val="auto"/>
          <w:sz w:val="28"/>
          <w:szCs w:val="28"/>
        </w:rPr>
        <w:t>результатах</w:t>
      </w:r>
      <w:proofErr w:type="gramEnd"/>
      <w:r w:rsidR="00707043">
        <w:rPr>
          <w:color w:val="auto"/>
          <w:sz w:val="28"/>
          <w:szCs w:val="28"/>
        </w:rPr>
        <w:t xml:space="preserve"> </w:t>
      </w:r>
      <w:proofErr w:type="spellStart"/>
      <w:r w:rsidR="007575E6" w:rsidRPr="008E7E35">
        <w:rPr>
          <w:color w:val="auto"/>
          <w:sz w:val="28"/>
          <w:szCs w:val="28"/>
        </w:rPr>
        <w:t>самообследования</w:t>
      </w:r>
      <w:proofErr w:type="spellEnd"/>
      <w:r w:rsidR="007575E6" w:rsidRPr="008E7E35">
        <w:rPr>
          <w:color w:val="auto"/>
          <w:sz w:val="28"/>
          <w:szCs w:val="28"/>
        </w:rPr>
        <w:t>.</w:t>
      </w:r>
    </w:p>
    <w:p w:rsidR="00405A57" w:rsidRPr="008E7E35" w:rsidRDefault="00E92248" w:rsidP="008E7E35">
      <w:pPr>
        <w:spacing w:after="0"/>
        <w:jc w:val="both"/>
        <w:textAlignment w:val="baseline"/>
        <w:rPr>
          <w:rFonts w:ascii="Times New Roman" w:hAnsi="Times New Roman" w:cs="Times New Roman"/>
          <w:sz w:val="28"/>
          <w:szCs w:val="28"/>
        </w:rPr>
      </w:pPr>
      <w:r w:rsidRPr="008E7E35">
        <w:rPr>
          <w:rFonts w:ascii="Times New Roman" w:hAnsi="Times New Roman" w:cs="Times New Roman"/>
          <w:sz w:val="28"/>
          <w:szCs w:val="28"/>
        </w:rPr>
        <w:t xml:space="preserve">В  процессе  </w:t>
      </w:r>
      <w:proofErr w:type="spellStart"/>
      <w:r w:rsidRPr="008E7E35">
        <w:rPr>
          <w:rFonts w:ascii="Times New Roman" w:hAnsi="Times New Roman" w:cs="Times New Roman"/>
          <w:sz w:val="28"/>
          <w:szCs w:val="28"/>
        </w:rPr>
        <w:t>самообследования</w:t>
      </w:r>
      <w:proofErr w:type="spellEnd"/>
      <w:r w:rsidRPr="008E7E35">
        <w:rPr>
          <w:rFonts w:ascii="Times New Roman" w:hAnsi="Times New Roman" w:cs="Times New Roman"/>
          <w:sz w:val="28"/>
          <w:szCs w:val="28"/>
        </w:rPr>
        <w:t xml:space="preserve"> за 201</w:t>
      </w:r>
      <w:r w:rsidR="00281AFB">
        <w:rPr>
          <w:rFonts w:ascii="Times New Roman" w:hAnsi="Times New Roman" w:cs="Times New Roman"/>
          <w:sz w:val="28"/>
          <w:szCs w:val="28"/>
        </w:rPr>
        <w:t>9</w:t>
      </w:r>
      <w:r w:rsidR="000E2834">
        <w:rPr>
          <w:rFonts w:ascii="Times New Roman" w:hAnsi="Times New Roman" w:cs="Times New Roman"/>
          <w:sz w:val="28"/>
          <w:szCs w:val="28"/>
        </w:rPr>
        <w:t xml:space="preserve"> </w:t>
      </w:r>
      <w:r w:rsidR="00BF4FDE" w:rsidRPr="008E7E35">
        <w:rPr>
          <w:rFonts w:ascii="Times New Roman" w:hAnsi="Times New Roman" w:cs="Times New Roman"/>
          <w:sz w:val="28"/>
          <w:szCs w:val="28"/>
        </w:rPr>
        <w:t xml:space="preserve">год </w:t>
      </w:r>
      <w:r w:rsidRPr="008E7E35">
        <w:rPr>
          <w:rFonts w:ascii="Times New Roman" w:hAnsi="Times New Roman" w:cs="Times New Roman"/>
          <w:sz w:val="28"/>
          <w:szCs w:val="28"/>
        </w:rPr>
        <w:t>проводилась  оценка</w:t>
      </w:r>
      <w:r w:rsidR="00405A57" w:rsidRPr="008E7E35">
        <w:rPr>
          <w:rFonts w:ascii="Times New Roman" w:hAnsi="Times New Roman" w:cs="Times New Roman"/>
          <w:sz w:val="28"/>
          <w:szCs w:val="28"/>
        </w:rPr>
        <w:t>:</w:t>
      </w:r>
    </w:p>
    <w:p w:rsidR="00405A57" w:rsidRPr="008E7E35" w:rsidRDefault="00405A57" w:rsidP="008E7E35">
      <w:pPr>
        <w:pStyle w:val="ab"/>
        <w:numPr>
          <w:ilvl w:val="0"/>
          <w:numId w:val="1"/>
        </w:numPr>
        <w:spacing w:after="0"/>
        <w:jc w:val="both"/>
        <w:textAlignment w:val="baseline"/>
        <w:rPr>
          <w:rFonts w:ascii="Times New Roman" w:hAnsi="Times New Roman" w:cs="Times New Roman"/>
          <w:sz w:val="28"/>
          <w:szCs w:val="28"/>
        </w:rPr>
      </w:pPr>
      <w:r w:rsidRPr="008E7E35">
        <w:rPr>
          <w:rFonts w:ascii="Times New Roman" w:hAnsi="Times New Roman" w:cs="Times New Roman"/>
          <w:sz w:val="28"/>
          <w:szCs w:val="28"/>
        </w:rPr>
        <w:t>с</w:t>
      </w:r>
      <w:r w:rsidR="00BF4FDE" w:rsidRPr="008E7E35">
        <w:rPr>
          <w:rFonts w:ascii="Times New Roman" w:hAnsi="Times New Roman" w:cs="Times New Roman"/>
          <w:sz w:val="28"/>
          <w:szCs w:val="28"/>
        </w:rPr>
        <w:t>истемы  управления  СП;</w:t>
      </w:r>
    </w:p>
    <w:p w:rsidR="00405A57" w:rsidRPr="008E7E35" w:rsidRDefault="00BF4FDE" w:rsidP="008E7E35">
      <w:pPr>
        <w:pStyle w:val="ab"/>
        <w:numPr>
          <w:ilvl w:val="0"/>
          <w:numId w:val="1"/>
        </w:numPr>
        <w:spacing w:after="240"/>
        <w:jc w:val="both"/>
        <w:textAlignment w:val="baseline"/>
        <w:rPr>
          <w:rFonts w:ascii="Times New Roman" w:hAnsi="Times New Roman" w:cs="Times New Roman"/>
          <w:sz w:val="28"/>
          <w:szCs w:val="28"/>
        </w:rPr>
      </w:pPr>
      <w:r w:rsidRPr="008E7E35">
        <w:rPr>
          <w:rFonts w:ascii="Times New Roman" w:hAnsi="Times New Roman" w:cs="Times New Roman"/>
          <w:sz w:val="28"/>
          <w:szCs w:val="28"/>
        </w:rPr>
        <w:t>организации  учебного процесса;</w:t>
      </w:r>
    </w:p>
    <w:p w:rsidR="00F61DA0" w:rsidRPr="008E7E35" w:rsidRDefault="00FD1A36" w:rsidP="008E7E35">
      <w:pPr>
        <w:pStyle w:val="ab"/>
        <w:numPr>
          <w:ilvl w:val="0"/>
          <w:numId w:val="1"/>
        </w:numPr>
        <w:spacing w:after="240"/>
        <w:jc w:val="both"/>
        <w:textAlignment w:val="baseline"/>
        <w:rPr>
          <w:rFonts w:ascii="Times New Roman" w:hAnsi="Times New Roman" w:cs="Times New Roman"/>
          <w:sz w:val="28"/>
          <w:szCs w:val="28"/>
        </w:rPr>
      </w:pPr>
      <w:r w:rsidRPr="008E7E35">
        <w:rPr>
          <w:rFonts w:ascii="Times New Roman" w:hAnsi="Times New Roman" w:cs="Times New Roman"/>
          <w:sz w:val="28"/>
          <w:szCs w:val="28"/>
        </w:rPr>
        <w:t xml:space="preserve">содержания и качества подготовки </w:t>
      </w:r>
      <w:proofErr w:type="gramStart"/>
      <w:r w:rsidRPr="008E7E35">
        <w:rPr>
          <w:rFonts w:ascii="Times New Roman" w:hAnsi="Times New Roman" w:cs="Times New Roman"/>
          <w:sz w:val="28"/>
          <w:szCs w:val="28"/>
        </w:rPr>
        <w:t>обучающихся</w:t>
      </w:r>
      <w:proofErr w:type="gramEnd"/>
      <w:r w:rsidR="00BF4FDE" w:rsidRPr="008E7E35">
        <w:rPr>
          <w:rFonts w:ascii="Times New Roman" w:hAnsi="Times New Roman" w:cs="Times New Roman"/>
          <w:sz w:val="28"/>
          <w:szCs w:val="28"/>
        </w:rPr>
        <w:t>;</w:t>
      </w:r>
    </w:p>
    <w:p w:rsidR="00FD1A36" w:rsidRPr="008E7E35" w:rsidRDefault="00FD1A36" w:rsidP="008E7E35">
      <w:pPr>
        <w:pStyle w:val="ab"/>
        <w:numPr>
          <w:ilvl w:val="0"/>
          <w:numId w:val="1"/>
        </w:numPr>
        <w:spacing w:after="240"/>
        <w:jc w:val="both"/>
        <w:textAlignment w:val="baseline"/>
        <w:rPr>
          <w:rFonts w:ascii="Times New Roman" w:hAnsi="Times New Roman" w:cs="Times New Roman"/>
          <w:sz w:val="28"/>
          <w:szCs w:val="28"/>
        </w:rPr>
      </w:pPr>
      <w:r w:rsidRPr="008E7E35">
        <w:rPr>
          <w:rFonts w:ascii="Times New Roman" w:hAnsi="Times New Roman" w:cs="Times New Roman"/>
          <w:sz w:val="28"/>
          <w:szCs w:val="28"/>
        </w:rPr>
        <w:t>качества кадрового, учебно-методического, библиотечно-информационного обеспечения, материально-технической базы,</w:t>
      </w:r>
      <w:r w:rsidR="00F61DA0" w:rsidRPr="008E7E35">
        <w:rPr>
          <w:rFonts w:ascii="Times New Roman" w:hAnsi="Times New Roman" w:cs="Times New Roman"/>
          <w:sz w:val="28"/>
          <w:szCs w:val="28"/>
        </w:rPr>
        <w:t xml:space="preserve"> развивающей предметно-пространственной среды</w:t>
      </w:r>
      <w:r w:rsidR="007A1ACC" w:rsidRPr="008E7E35">
        <w:rPr>
          <w:rFonts w:ascii="Times New Roman" w:hAnsi="Times New Roman" w:cs="Times New Roman"/>
          <w:sz w:val="28"/>
          <w:szCs w:val="28"/>
        </w:rPr>
        <w:t>, учет гигиенических требований</w:t>
      </w:r>
      <w:r w:rsidR="00D472B7" w:rsidRPr="008E7E35">
        <w:rPr>
          <w:rFonts w:ascii="Times New Roman" w:hAnsi="Times New Roman" w:cs="Times New Roman"/>
          <w:sz w:val="28"/>
          <w:szCs w:val="28"/>
        </w:rPr>
        <w:t>;</w:t>
      </w:r>
    </w:p>
    <w:p w:rsidR="00FD1A36" w:rsidRPr="008E7E35" w:rsidRDefault="00FD1A36" w:rsidP="008E7E35">
      <w:pPr>
        <w:pStyle w:val="ab"/>
        <w:numPr>
          <w:ilvl w:val="0"/>
          <w:numId w:val="1"/>
        </w:numPr>
        <w:spacing w:after="240"/>
        <w:jc w:val="both"/>
        <w:textAlignment w:val="baseline"/>
        <w:rPr>
          <w:rFonts w:ascii="Times New Roman" w:hAnsi="Times New Roman" w:cs="Times New Roman"/>
          <w:sz w:val="28"/>
          <w:szCs w:val="28"/>
        </w:rPr>
      </w:pPr>
      <w:r w:rsidRPr="008E7E35">
        <w:rPr>
          <w:rFonts w:ascii="Times New Roman" w:hAnsi="Times New Roman" w:cs="Times New Roman"/>
          <w:sz w:val="28"/>
          <w:szCs w:val="28"/>
        </w:rPr>
        <w:t>функционирования внутренней системы оценки качества образования</w:t>
      </w:r>
      <w:r w:rsidR="00BF4FDE" w:rsidRPr="008E7E35">
        <w:rPr>
          <w:rFonts w:ascii="Times New Roman" w:hAnsi="Times New Roman" w:cs="Times New Roman"/>
          <w:sz w:val="28"/>
          <w:szCs w:val="28"/>
        </w:rPr>
        <w:t>;</w:t>
      </w:r>
    </w:p>
    <w:p w:rsidR="00FD1A36" w:rsidRPr="008E7E35" w:rsidRDefault="00FD1A36" w:rsidP="008E7E35">
      <w:pPr>
        <w:pStyle w:val="ab"/>
        <w:numPr>
          <w:ilvl w:val="0"/>
          <w:numId w:val="1"/>
        </w:numPr>
        <w:spacing w:after="240"/>
        <w:jc w:val="both"/>
        <w:textAlignment w:val="baseline"/>
        <w:rPr>
          <w:rFonts w:ascii="Times New Roman" w:hAnsi="Times New Roman" w:cs="Times New Roman"/>
          <w:sz w:val="28"/>
          <w:szCs w:val="28"/>
        </w:rPr>
      </w:pPr>
      <w:r w:rsidRPr="008E7E35">
        <w:rPr>
          <w:rFonts w:ascii="Times New Roman" w:hAnsi="Times New Roman" w:cs="Times New Roman"/>
          <w:sz w:val="28"/>
          <w:szCs w:val="28"/>
        </w:rPr>
        <w:t>анализ</w:t>
      </w:r>
      <w:r w:rsidR="00BF4FDE" w:rsidRPr="008E7E35">
        <w:rPr>
          <w:rFonts w:ascii="Times New Roman" w:hAnsi="Times New Roman" w:cs="Times New Roman"/>
          <w:sz w:val="28"/>
          <w:szCs w:val="28"/>
        </w:rPr>
        <w:t>а</w:t>
      </w:r>
      <w:r w:rsidRPr="008E7E35">
        <w:rPr>
          <w:rFonts w:ascii="Times New Roman" w:hAnsi="Times New Roman" w:cs="Times New Roman"/>
          <w:sz w:val="28"/>
          <w:szCs w:val="28"/>
        </w:rPr>
        <w:t xml:space="preserve"> показателей деятельности организац</w:t>
      </w:r>
      <w:r w:rsidR="00BF4FDE" w:rsidRPr="008E7E35">
        <w:rPr>
          <w:rFonts w:ascii="Times New Roman" w:hAnsi="Times New Roman" w:cs="Times New Roman"/>
          <w:sz w:val="28"/>
          <w:szCs w:val="28"/>
        </w:rPr>
        <w:t xml:space="preserve">ии, подлежащей </w:t>
      </w:r>
      <w:proofErr w:type="spellStart"/>
      <w:r w:rsidR="00BF4FDE" w:rsidRPr="008E7E35">
        <w:rPr>
          <w:rFonts w:ascii="Times New Roman" w:hAnsi="Times New Roman" w:cs="Times New Roman"/>
          <w:sz w:val="28"/>
          <w:szCs w:val="28"/>
        </w:rPr>
        <w:t>самообследованию</w:t>
      </w:r>
      <w:proofErr w:type="spellEnd"/>
      <w:r w:rsidR="00BF4FDE" w:rsidRPr="008E7E35">
        <w:rPr>
          <w:rFonts w:ascii="Times New Roman" w:hAnsi="Times New Roman" w:cs="Times New Roman"/>
          <w:sz w:val="28"/>
          <w:szCs w:val="28"/>
        </w:rPr>
        <w:t>;</w:t>
      </w:r>
    </w:p>
    <w:p w:rsidR="00032D5F" w:rsidRPr="008E7E35" w:rsidRDefault="007C30CD" w:rsidP="008E7E35">
      <w:pPr>
        <w:pStyle w:val="ab"/>
        <w:numPr>
          <w:ilvl w:val="0"/>
          <w:numId w:val="1"/>
        </w:numPr>
        <w:spacing w:after="240"/>
        <w:jc w:val="both"/>
        <w:textAlignment w:val="baseline"/>
        <w:rPr>
          <w:rFonts w:ascii="Times New Roman" w:hAnsi="Times New Roman" w:cs="Times New Roman"/>
          <w:sz w:val="28"/>
          <w:szCs w:val="28"/>
        </w:rPr>
      </w:pPr>
      <w:r w:rsidRPr="008E7E35">
        <w:rPr>
          <w:rFonts w:ascii="Times New Roman" w:hAnsi="Times New Roman" w:cs="Times New Roman"/>
          <w:sz w:val="28"/>
          <w:szCs w:val="28"/>
        </w:rPr>
        <w:t>образовательной  деятельности</w:t>
      </w:r>
      <w:r w:rsidR="00122918" w:rsidRPr="008E7E35">
        <w:rPr>
          <w:rFonts w:ascii="Times New Roman" w:hAnsi="Times New Roman" w:cs="Times New Roman"/>
          <w:sz w:val="28"/>
          <w:szCs w:val="28"/>
        </w:rPr>
        <w:t xml:space="preserve"> (</w:t>
      </w:r>
      <w:r w:rsidR="00405A57" w:rsidRPr="008E7E35">
        <w:rPr>
          <w:rFonts w:ascii="Times New Roman" w:hAnsi="Times New Roman" w:cs="Times New Roman"/>
          <w:sz w:val="28"/>
          <w:szCs w:val="28"/>
        </w:rPr>
        <w:t xml:space="preserve">приведение </w:t>
      </w:r>
      <w:r w:rsidR="00405A57" w:rsidRPr="008E7E35">
        <w:rPr>
          <w:rFonts w:ascii="Times New Roman" w:eastAsia="Times New Roman" w:hAnsi="Times New Roman" w:cs="Times New Roman"/>
          <w:sz w:val="28"/>
          <w:szCs w:val="28"/>
          <w:bdr w:val="none" w:sz="0" w:space="0" w:color="auto" w:frame="1"/>
        </w:rPr>
        <w:t xml:space="preserve">ООП </w:t>
      </w:r>
      <w:proofErr w:type="gramStart"/>
      <w:r w:rsidR="00405A57" w:rsidRPr="008E7E35">
        <w:rPr>
          <w:rFonts w:ascii="Times New Roman" w:eastAsia="Times New Roman" w:hAnsi="Times New Roman" w:cs="Times New Roman"/>
          <w:sz w:val="28"/>
          <w:szCs w:val="28"/>
          <w:bdr w:val="none" w:sz="0" w:space="0" w:color="auto" w:frame="1"/>
        </w:rPr>
        <w:t>ДО</w:t>
      </w:r>
      <w:proofErr w:type="gramEnd"/>
      <w:r w:rsidR="003D1C49">
        <w:rPr>
          <w:rFonts w:ascii="Times New Roman" w:eastAsia="Times New Roman" w:hAnsi="Times New Roman" w:cs="Times New Roman"/>
          <w:sz w:val="28"/>
          <w:szCs w:val="28"/>
          <w:bdr w:val="none" w:sz="0" w:space="0" w:color="auto" w:frame="1"/>
        </w:rPr>
        <w:t xml:space="preserve"> </w:t>
      </w:r>
      <w:proofErr w:type="gramStart"/>
      <w:r w:rsidR="00122918" w:rsidRPr="008E7E35">
        <w:rPr>
          <w:rFonts w:ascii="Times New Roman" w:eastAsia="Times New Roman" w:hAnsi="Times New Roman" w:cs="Times New Roman"/>
          <w:sz w:val="28"/>
          <w:szCs w:val="28"/>
          <w:bdr w:val="none" w:sz="0" w:space="0" w:color="auto" w:frame="1"/>
        </w:rPr>
        <w:t>в</w:t>
      </w:r>
      <w:proofErr w:type="gramEnd"/>
      <w:r w:rsidR="00122918" w:rsidRPr="008E7E35">
        <w:rPr>
          <w:rFonts w:ascii="Times New Roman" w:eastAsia="Times New Roman" w:hAnsi="Times New Roman" w:cs="Times New Roman"/>
          <w:sz w:val="28"/>
          <w:szCs w:val="28"/>
          <w:bdr w:val="none" w:sz="0" w:space="0" w:color="auto" w:frame="1"/>
        </w:rPr>
        <w:t xml:space="preserve"> соответствие с требованиями ФГОС дошкольного образования и контингентом воспитанников</w:t>
      </w:r>
      <w:r w:rsidR="00405A57" w:rsidRPr="008E7E35">
        <w:rPr>
          <w:rFonts w:ascii="Times New Roman" w:eastAsia="Times New Roman" w:hAnsi="Times New Roman" w:cs="Times New Roman"/>
          <w:sz w:val="28"/>
          <w:szCs w:val="28"/>
          <w:bdr w:val="none" w:sz="0" w:space="0" w:color="auto" w:frame="1"/>
        </w:rPr>
        <w:t xml:space="preserve">, </w:t>
      </w:r>
      <w:r w:rsidR="00032D5F" w:rsidRPr="008E7E35">
        <w:rPr>
          <w:rFonts w:ascii="Times New Roman" w:eastAsia="Times New Roman" w:hAnsi="Times New Roman" w:cs="Times New Roman"/>
          <w:sz w:val="28"/>
          <w:szCs w:val="28"/>
          <w:bdr w:val="none" w:sz="0" w:space="0" w:color="auto" w:frame="1"/>
        </w:rPr>
        <w:t xml:space="preserve">приведение </w:t>
      </w:r>
      <w:r w:rsidR="00122918" w:rsidRPr="008E7E35">
        <w:rPr>
          <w:rFonts w:ascii="Times New Roman" w:eastAsia="Times New Roman" w:hAnsi="Times New Roman" w:cs="Times New Roman"/>
          <w:sz w:val="28"/>
          <w:szCs w:val="28"/>
          <w:bdr w:val="none" w:sz="0" w:space="0" w:color="auto" w:frame="1"/>
        </w:rPr>
        <w:t>дополнительны</w:t>
      </w:r>
      <w:r w:rsidR="00032D5F" w:rsidRPr="008E7E35">
        <w:rPr>
          <w:rFonts w:ascii="Times New Roman" w:eastAsia="Times New Roman" w:hAnsi="Times New Roman" w:cs="Times New Roman"/>
          <w:sz w:val="28"/>
          <w:szCs w:val="28"/>
          <w:bdr w:val="none" w:sz="0" w:space="0" w:color="auto" w:frame="1"/>
        </w:rPr>
        <w:t>х</w:t>
      </w:r>
      <w:r w:rsidR="00122918" w:rsidRPr="008E7E35">
        <w:rPr>
          <w:rFonts w:ascii="Times New Roman" w:eastAsia="Times New Roman" w:hAnsi="Times New Roman" w:cs="Times New Roman"/>
          <w:sz w:val="28"/>
          <w:szCs w:val="28"/>
          <w:bdr w:val="none" w:sz="0" w:space="0" w:color="auto" w:frame="1"/>
        </w:rPr>
        <w:t xml:space="preserve"> образовательны</w:t>
      </w:r>
      <w:r w:rsidR="00032D5F" w:rsidRPr="008E7E35">
        <w:rPr>
          <w:rFonts w:ascii="Times New Roman" w:eastAsia="Times New Roman" w:hAnsi="Times New Roman" w:cs="Times New Roman"/>
          <w:sz w:val="28"/>
          <w:szCs w:val="28"/>
          <w:bdr w:val="none" w:sz="0" w:space="0" w:color="auto" w:frame="1"/>
        </w:rPr>
        <w:t>х</w:t>
      </w:r>
      <w:r w:rsidR="00122918" w:rsidRPr="008E7E35">
        <w:rPr>
          <w:rFonts w:ascii="Times New Roman" w:eastAsia="Times New Roman" w:hAnsi="Times New Roman" w:cs="Times New Roman"/>
          <w:sz w:val="28"/>
          <w:szCs w:val="28"/>
          <w:bdr w:val="none" w:sz="0" w:space="0" w:color="auto" w:frame="1"/>
        </w:rPr>
        <w:t xml:space="preserve"> программ</w:t>
      </w:r>
      <w:r w:rsidR="00544135">
        <w:rPr>
          <w:rFonts w:ascii="Times New Roman" w:eastAsia="Times New Roman" w:hAnsi="Times New Roman" w:cs="Times New Roman"/>
          <w:sz w:val="28"/>
          <w:szCs w:val="28"/>
          <w:bdr w:val="none" w:sz="0" w:space="0" w:color="auto" w:frame="1"/>
        </w:rPr>
        <w:t xml:space="preserve"> </w:t>
      </w:r>
      <w:r w:rsidR="00405A57" w:rsidRPr="008E7E35">
        <w:rPr>
          <w:rFonts w:ascii="Times New Roman" w:eastAsia="Times New Roman" w:hAnsi="Times New Roman" w:cs="Times New Roman"/>
          <w:sz w:val="28"/>
          <w:szCs w:val="28"/>
          <w:bdr w:val="none" w:sz="0" w:space="0" w:color="auto" w:frame="1"/>
        </w:rPr>
        <w:t xml:space="preserve">в </w:t>
      </w:r>
      <w:r w:rsidR="00122918" w:rsidRPr="008E7E35">
        <w:rPr>
          <w:rFonts w:ascii="Times New Roman" w:eastAsia="Times New Roman" w:hAnsi="Times New Roman" w:cs="Times New Roman"/>
          <w:sz w:val="28"/>
          <w:szCs w:val="28"/>
          <w:bdr w:val="none" w:sz="0" w:space="0" w:color="auto" w:frame="1"/>
        </w:rPr>
        <w:t>соответств</w:t>
      </w:r>
      <w:r w:rsidR="00405A57" w:rsidRPr="008E7E35">
        <w:rPr>
          <w:rFonts w:ascii="Times New Roman" w:eastAsia="Times New Roman" w:hAnsi="Times New Roman" w:cs="Times New Roman"/>
          <w:sz w:val="28"/>
          <w:szCs w:val="28"/>
          <w:bdr w:val="none" w:sz="0" w:space="0" w:color="auto" w:frame="1"/>
        </w:rPr>
        <w:t xml:space="preserve">ие с </w:t>
      </w:r>
      <w:r w:rsidR="00122918" w:rsidRPr="008E7E35">
        <w:rPr>
          <w:rFonts w:ascii="Times New Roman" w:eastAsia="Times New Roman" w:hAnsi="Times New Roman" w:cs="Times New Roman"/>
          <w:sz w:val="28"/>
          <w:szCs w:val="28"/>
          <w:bdr w:val="none" w:sz="0" w:space="0" w:color="auto" w:frame="1"/>
        </w:rPr>
        <w:t>запросам родителей воспитанников</w:t>
      </w:r>
      <w:r w:rsidR="00F61DA0" w:rsidRPr="008E7E35">
        <w:rPr>
          <w:rFonts w:ascii="Times New Roman" w:eastAsia="Times New Roman" w:hAnsi="Times New Roman" w:cs="Times New Roman"/>
          <w:sz w:val="28"/>
          <w:szCs w:val="28"/>
          <w:bdr w:val="none" w:sz="0" w:space="0" w:color="auto" w:frame="1"/>
        </w:rPr>
        <w:t>)</w:t>
      </w:r>
      <w:r w:rsidR="00122918" w:rsidRPr="008E7E35">
        <w:rPr>
          <w:rFonts w:ascii="Times New Roman" w:eastAsia="Times New Roman" w:hAnsi="Times New Roman" w:cs="Times New Roman"/>
          <w:sz w:val="28"/>
          <w:szCs w:val="28"/>
          <w:bdr w:val="none" w:sz="0" w:space="0" w:color="auto" w:frame="1"/>
        </w:rPr>
        <w:t>;</w:t>
      </w:r>
    </w:p>
    <w:p w:rsidR="00BF4FDE" w:rsidRPr="008E7E35" w:rsidRDefault="00122918" w:rsidP="008E7E35">
      <w:pPr>
        <w:pStyle w:val="ab"/>
        <w:numPr>
          <w:ilvl w:val="0"/>
          <w:numId w:val="1"/>
        </w:numPr>
        <w:spacing w:after="0"/>
        <w:jc w:val="both"/>
        <w:textAlignment w:val="baseline"/>
        <w:rPr>
          <w:rFonts w:ascii="Times New Roman" w:hAnsi="Times New Roman" w:cs="Times New Roman"/>
          <w:sz w:val="28"/>
          <w:szCs w:val="28"/>
        </w:rPr>
      </w:pPr>
      <w:r w:rsidRPr="008E7E35">
        <w:rPr>
          <w:rFonts w:ascii="Times New Roman" w:eastAsia="Times New Roman" w:hAnsi="Times New Roman" w:cs="Times New Roman"/>
          <w:sz w:val="28"/>
          <w:szCs w:val="28"/>
          <w:bdr w:val="none" w:sz="0" w:space="0" w:color="auto" w:frame="1"/>
        </w:rPr>
        <w:t>качеств</w:t>
      </w:r>
      <w:r w:rsidR="00BF4FDE" w:rsidRPr="008E7E35">
        <w:rPr>
          <w:rFonts w:ascii="Times New Roman" w:eastAsia="Times New Roman" w:hAnsi="Times New Roman" w:cs="Times New Roman"/>
          <w:sz w:val="28"/>
          <w:szCs w:val="28"/>
          <w:bdr w:val="none" w:sz="0" w:space="0" w:color="auto" w:frame="1"/>
        </w:rPr>
        <w:t>а</w:t>
      </w:r>
      <w:r w:rsidRPr="008E7E35">
        <w:rPr>
          <w:rFonts w:ascii="Times New Roman" w:eastAsia="Times New Roman" w:hAnsi="Times New Roman" w:cs="Times New Roman"/>
          <w:sz w:val="28"/>
          <w:szCs w:val="28"/>
          <w:bdr w:val="none" w:sz="0" w:space="0" w:color="auto" w:frame="1"/>
        </w:rPr>
        <w:t xml:space="preserve"> непрерывной образовательной деятельности и индивидуальной работы с воспитанниками</w:t>
      </w:r>
      <w:r w:rsidR="00173116" w:rsidRPr="008E7E35">
        <w:rPr>
          <w:rFonts w:ascii="Times New Roman" w:eastAsia="Times New Roman" w:hAnsi="Times New Roman" w:cs="Times New Roman"/>
          <w:sz w:val="28"/>
          <w:szCs w:val="28"/>
          <w:bdr w:val="none" w:sz="0" w:space="0" w:color="auto" w:frame="1"/>
        </w:rPr>
        <w:t xml:space="preserve"> охарактеризовали  объекты мониторинга (все позиции </w:t>
      </w:r>
      <w:hyperlink r:id="rId9" w:anchor="ZAP2D823HR" w:tgtFrame="_blank" w:history="1">
        <w:r w:rsidR="00173116" w:rsidRPr="008E7E35">
          <w:rPr>
            <w:rFonts w:ascii="Times New Roman" w:eastAsia="Times New Roman" w:hAnsi="Times New Roman" w:cs="Times New Roman"/>
            <w:sz w:val="28"/>
            <w:szCs w:val="28"/>
            <w:u w:val="single"/>
          </w:rPr>
          <w:t>пункта 3</w:t>
        </w:r>
      </w:hyperlink>
      <w:r w:rsidR="00173116" w:rsidRPr="008E7E35">
        <w:rPr>
          <w:rFonts w:ascii="Times New Roman" w:eastAsia="Times New Roman" w:hAnsi="Times New Roman" w:cs="Times New Roman"/>
          <w:sz w:val="28"/>
          <w:szCs w:val="28"/>
        </w:rPr>
        <w:t> </w:t>
      </w:r>
      <w:r w:rsidR="00173116" w:rsidRPr="008E7E35">
        <w:rPr>
          <w:rFonts w:ascii="Times New Roman" w:eastAsia="Times New Roman" w:hAnsi="Times New Roman" w:cs="Times New Roman"/>
          <w:sz w:val="28"/>
          <w:szCs w:val="28"/>
          <w:bdr w:val="none" w:sz="0" w:space="0" w:color="auto" w:frame="1"/>
        </w:rPr>
        <w:t>статьи 28 Закона № 273-ФЗ</w:t>
      </w:r>
      <w:r w:rsidR="00BF4FDE" w:rsidRPr="008E7E35">
        <w:rPr>
          <w:rFonts w:ascii="Times New Roman" w:eastAsia="Times New Roman" w:hAnsi="Times New Roman" w:cs="Times New Roman"/>
          <w:sz w:val="28"/>
          <w:szCs w:val="28"/>
          <w:bdr w:val="none" w:sz="0" w:space="0" w:color="auto" w:frame="1"/>
        </w:rPr>
        <w:t>)</w:t>
      </w:r>
      <w:r w:rsidR="00173116" w:rsidRPr="008E7E35">
        <w:rPr>
          <w:rFonts w:ascii="Times New Roman" w:eastAsia="Times New Roman" w:hAnsi="Times New Roman" w:cs="Times New Roman"/>
          <w:sz w:val="28"/>
          <w:szCs w:val="28"/>
          <w:bdr w:val="none" w:sz="0" w:space="0" w:color="auto" w:frame="1"/>
        </w:rPr>
        <w:t xml:space="preserve"> с учетом специфики дошкольного образования</w:t>
      </w:r>
      <w:r w:rsidR="00BF4FDE" w:rsidRPr="008E7E35">
        <w:rPr>
          <w:rFonts w:ascii="Times New Roman" w:eastAsia="Times New Roman" w:hAnsi="Times New Roman" w:cs="Times New Roman"/>
          <w:sz w:val="28"/>
          <w:szCs w:val="28"/>
          <w:bdr w:val="none" w:sz="0" w:space="0" w:color="auto" w:frame="1"/>
        </w:rPr>
        <w:t>:</w:t>
      </w:r>
    </w:p>
    <w:p w:rsidR="00BF4FDE" w:rsidRPr="008E7E35" w:rsidRDefault="00BF4FDE" w:rsidP="00511C54">
      <w:pPr>
        <w:pStyle w:val="ab"/>
        <w:numPr>
          <w:ilvl w:val="0"/>
          <w:numId w:val="7"/>
        </w:numPr>
        <w:spacing w:after="0"/>
        <w:jc w:val="both"/>
        <w:textAlignment w:val="baseline"/>
        <w:rPr>
          <w:rFonts w:ascii="Times New Roman" w:hAnsi="Times New Roman" w:cs="Times New Roman"/>
          <w:sz w:val="28"/>
          <w:szCs w:val="28"/>
        </w:rPr>
      </w:pPr>
      <w:r w:rsidRPr="008E7E35">
        <w:rPr>
          <w:rFonts w:ascii="Times New Roman" w:eastAsia="Times New Roman" w:hAnsi="Times New Roman" w:cs="Times New Roman"/>
          <w:sz w:val="28"/>
          <w:szCs w:val="28"/>
          <w:bdr w:val="none" w:sz="0" w:space="0" w:color="auto" w:frame="1"/>
        </w:rPr>
        <w:t>динамика развития детей в образовательном процессе;</w:t>
      </w:r>
    </w:p>
    <w:p w:rsidR="00BF4FDE" w:rsidRPr="008E7E35" w:rsidRDefault="00BF4FDE" w:rsidP="00511C54">
      <w:pPr>
        <w:pStyle w:val="ab"/>
        <w:numPr>
          <w:ilvl w:val="0"/>
          <w:numId w:val="7"/>
        </w:numPr>
        <w:spacing w:after="0"/>
        <w:jc w:val="both"/>
        <w:textAlignment w:val="baseline"/>
        <w:rPr>
          <w:rFonts w:ascii="Times New Roman" w:hAnsi="Times New Roman" w:cs="Times New Roman"/>
          <w:sz w:val="28"/>
          <w:szCs w:val="28"/>
        </w:rPr>
      </w:pPr>
      <w:r w:rsidRPr="008E7E35">
        <w:rPr>
          <w:rFonts w:ascii="Times New Roman" w:eastAsia="Times New Roman" w:hAnsi="Times New Roman" w:cs="Times New Roman"/>
          <w:sz w:val="28"/>
          <w:szCs w:val="28"/>
          <w:bdr w:val="none" w:sz="0" w:space="0" w:color="auto" w:frame="1"/>
        </w:rPr>
        <w:t xml:space="preserve">здоровье </w:t>
      </w:r>
      <w:r w:rsidR="003D1C49">
        <w:rPr>
          <w:rFonts w:ascii="Times New Roman" w:eastAsia="Times New Roman" w:hAnsi="Times New Roman" w:cs="Times New Roman"/>
          <w:sz w:val="28"/>
          <w:szCs w:val="28"/>
          <w:bdr w:val="none" w:sz="0" w:space="0" w:color="auto" w:frame="1"/>
        </w:rPr>
        <w:t>воспитанников</w:t>
      </w:r>
      <w:r w:rsidRPr="008E7E35">
        <w:rPr>
          <w:rFonts w:ascii="Times New Roman" w:eastAsia="Times New Roman" w:hAnsi="Times New Roman" w:cs="Times New Roman"/>
          <w:sz w:val="28"/>
          <w:szCs w:val="28"/>
          <w:bdr w:val="none" w:sz="0" w:space="0" w:color="auto" w:frame="1"/>
        </w:rPr>
        <w:t xml:space="preserve"> в динамике;</w:t>
      </w:r>
    </w:p>
    <w:p w:rsidR="00BF4FDE" w:rsidRPr="008E7E35" w:rsidRDefault="00BF4FDE" w:rsidP="00511C54">
      <w:pPr>
        <w:pStyle w:val="ab"/>
        <w:numPr>
          <w:ilvl w:val="0"/>
          <w:numId w:val="7"/>
        </w:numPr>
        <w:spacing w:after="0"/>
        <w:jc w:val="both"/>
        <w:textAlignment w:val="baseline"/>
        <w:rPr>
          <w:rFonts w:ascii="Times New Roman" w:hAnsi="Times New Roman" w:cs="Times New Roman"/>
          <w:sz w:val="28"/>
          <w:szCs w:val="28"/>
        </w:rPr>
      </w:pPr>
      <w:r w:rsidRPr="008E7E35">
        <w:rPr>
          <w:rFonts w:ascii="Times New Roman" w:eastAsia="Times New Roman" w:hAnsi="Times New Roman" w:cs="Times New Roman"/>
          <w:sz w:val="28"/>
          <w:szCs w:val="28"/>
          <w:bdr w:val="none" w:sz="0" w:space="0" w:color="auto" w:frame="1"/>
        </w:rPr>
        <w:t>обеспечение охраны и укрепления здоровья, организации питания воспитанников;</w:t>
      </w:r>
    </w:p>
    <w:p w:rsidR="00BF4FDE" w:rsidRPr="008E7E35" w:rsidRDefault="00BF4FDE" w:rsidP="00511C54">
      <w:pPr>
        <w:pStyle w:val="ab"/>
        <w:numPr>
          <w:ilvl w:val="0"/>
          <w:numId w:val="7"/>
        </w:numPr>
        <w:spacing w:after="0"/>
        <w:jc w:val="both"/>
        <w:textAlignment w:val="baseline"/>
        <w:rPr>
          <w:rFonts w:ascii="Times New Roman" w:hAnsi="Times New Roman" w:cs="Times New Roman"/>
          <w:sz w:val="28"/>
          <w:szCs w:val="28"/>
        </w:rPr>
      </w:pPr>
      <w:r w:rsidRPr="008E7E35">
        <w:rPr>
          <w:rFonts w:ascii="Times New Roman" w:eastAsia="Times New Roman" w:hAnsi="Times New Roman" w:cs="Times New Roman"/>
          <w:sz w:val="28"/>
          <w:szCs w:val="28"/>
          <w:bdr w:val="none" w:sz="0" w:space="0" w:color="auto" w:frame="1"/>
        </w:rPr>
        <w:t>достижения воспитанников на конкурсах, соревнованиях;</w:t>
      </w:r>
    </w:p>
    <w:p w:rsidR="00BF4FDE" w:rsidRPr="008E7E35" w:rsidRDefault="00BF4FDE" w:rsidP="00511C54">
      <w:pPr>
        <w:pStyle w:val="ab"/>
        <w:numPr>
          <w:ilvl w:val="0"/>
          <w:numId w:val="7"/>
        </w:numPr>
        <w:spacing w:after="0"/>
        <w:jc w:val="both"/>
        <w:textAlignment w:val="baseline"/>
        <w:rPr>
          <w:rFonts w:ascii="Times New Roman" w:hAnsi="Times New Roman" w:cs="Times New Roman"/>
          <w:sz w:val="28"/>
          <w:szCs w:val="28"/>
        </w:rPr>
      </w:pPr>
      <w:r w:rsidRPr="008E7E35">
        <w:rPr>
          <w:rFonts w:ascii="Times New Roman" w:eastAsia="Times New Roman" w:hAnsi="Times New Roman" w:cs="Times New Roman"/>
          <w:sz w:val="28"/>
          <w:szCs w:val="28"/>
          <w:bdr w:val="none" w:sz="0" w:space="0" w:color="auto" w:frame="1"/>
        </w:rPr>
        <w:lastRenderedPageBreak/>
        <w:t>удовлетворенность родителей воспитанников качеством образовательных     результатов;</w:t>
      </w:r>
    </w:p>
    <w:p w:rsidR="009F1041" w:rsidRPr="008E7E35" w:rsidRDefault="009F1041" w:rsidP="00511C54">
      <w:pPr>
        <w:pStyle w:val="ab"/>
        <w:numPr>
          <w:ilvl w:val="0"/>
          <w:numId w:val="8"/>
        </w:numPr>
        <w:spacing w:after="0"/>
        <w:jc w:val="both"/>
        <w:textAlignment w:val="baseline"/>
        <w:rPr>
          <w:rFonts w:ascii="Times New Roman" w:hAnsi="Times New Roman" w:cs="Times New Roman"/>
          <w:sz w:val="28"/>
          <w:szCs w:val="28"/>
        </w:rPr>
      </w:pPr>
      <w:r w:rsidRPr="008E7E35">
        <w:rPr>
          <w:rFonts w:ascii="Times New Roman" w:eastAsia="Times New Roman" w:hAnsi="Times New Roman" w:cs="Times New Roman"/>
          <w:sz w:val="28"/>
          <w:szCs w:val="28"/>
          <w:bdr w:val="none" w:sz="0" w:space="0" w:color="auto" w:frame="1"/>
        </w:rPr>
        <w:t>информационное обеспечение;</w:t>
      </w:r>
    </w:p>
    <w:p w:rsidR="009F1041" w:rsidRPr="008E7E35" w:rsidRDefault="00E92248" w:rsidP="008E7E35">
      <w:pPr>
        <w:pStyle w:val="ab"/>
        <w:numPr>
          <w:ilvl w:val="0"/>
          <w:numId w:val="1"/>
        </w:numPr>
        <w:spacing w:after="0"/>
        <w:jc w:val="both"/>
        <w:textAlignment w:val="baseline"/>
        <w:rPr>
          <w:rFonts w:ascii="Times New Roman" w:hAnsi="Times New Roman" w:cs="Times New Roman"/>
          <w:sz w:val="28"/>
          <w:szCs w:val="28"/>
        </w:rPr>
      </w:pPr>
      <w:r w:rsidRPr="008E7E35">
        <w:rPr>
          <w:rFonts w:ascii="Times New Roman" w:eastAsia="Times New Roman" w:hAnsi="Times New Roman" w:cs="Times New Roman"/>
          <w:sz w:val="28"/>
          <w:szCs w:val="28"/>
          <w:bdr w:val="none" w:sz="0" w:space="0" w:color="auto" w:frame="1"/>
        </w:rPr>
        <w:t>метод</w:t>
      </w:r>
      <w:r w:rsidR="009F1041" w:rsidRPr="008E7E35">
        <w:rPr>
          <w:rFonts w:ascii="Times New Roman" w:eastAsia="Times New Roman" w:hAnsi="Times New Roman" w:cs="Times New Roman"/>
          <w:sz w:val="28"/>
          <w:szCs w:val="28"/>
          <w:bdr w:val="none" w:sz="0" w:space="0" w:color="auto" w:frame="1"/>
        </w:rPr>
        <w:t>ов</w:t>
      </w:r>
      <w:r w:rsidRPr="008E7E35">
        <w:rPr>
          <w:rFonts w:ascii="Times New Roman" w:eastAsia="Times New Roman" w:hAnsi="Times New Roman" w:cs="Times New Roman"/>
          <w:sz w:val="28"/>
          <w:szCs w:val="28"/>
          <w:bdr w:val="none" w:sz="0" w:space="0" w:color="auto" w:frame="1"/>
        </w:rPr>
        <w:t xml:space="preserve"> обучения и воспитания, образовательных технологий;</w:t>
      </w:r>
    </w:p>
    <w:p w:rsidR="009F1041" w:rsidRPr="008E7E35" w:rsidRDefault="00E92248" w:rsidP="008E7E35">
      <w:pPr>
        <w:pStyle w:val="ab"/>
        <w:numPr>
          <w:ilvl w:val="0"/>
          <w:numId w:val="1"/>
        </w:numPr>
        <w:spacing w:after="0"/>
        <w:jc w:val="both"/>
        <w:textAlignment w:val="baseline"/>
        <w:rPr>
          <w:rFonts w:ascii="Times New Roman" w:hAnsi="Times New Roman" w:cs="Times New Roman"/>
          <w:sz w:val="28"/>
          <w:szCs w:val="28"/>
        </w:rPr>
      </w:pPr>
      <w:r w:rsidRPr="008E7E35">
        <w:rPr>
          <w:rFonts w:ascii="Times New Roman" w:eastAsia="Times New Roman" w:hAnsi="Times New Roman" w:cs="Times New Roman"/>
          <w:sz w:val="28"/>
          <w:szCs w:val="28"/>
          <w:bdr w:val="none" w:sz="0" w:space="0" w:color="auto" w:frame="1"/>
        </w:rPr>
        <w:t>услови</w:t>
      </w:r>
      <w:r w:rsidR="009F1041" w:rsidRPr="008E7E35">
        <w:rPr>
          <w:rFonts w:ascii="Times New Roman" w:eastAsia="Times New Roman" w:hAnsi="Times New Roman" w:cs="Times New Roman"/>
          <w:sz w:val="28"/>
          <w:szCs w:val="28"/>
          <w:bdr w:val="none" w:sz="0" w:space="0" w:color="auto" w:frame="1"/>
        </w:rPr>
        <w:t>й</w:t>
      </w:r>
      <w:r w:rsidRPr="008E7E35">
        <w:rPr>
          <w:rFonts w:ascii="Times New Roman" w:eastAsia="Times New Roman" w:hAnsi="Times New Roman" w:cs="Times New Roman"/>
          <w:sz w:val="28"/>
          <w:szCs w:val="28"/>
          <w:bdr w:val="none" w:sz="0" w:space="0" w:color="auto" w:frame="1"/>
        </w:rPr>
        <w:t xml:space="preserve"> получения дошкольного образования лицами с ограниченными возможностями здоровья и инвалидами;</w:t>
      </w:r>
    </w:p>
    <w:p w:rsidR="006F6300" w:rsidRPr="008E7E35" w:rsidRDefault="00E92248" w:rsidP="008E7E35">
      <w:pPr>
        <w:pStyle w:val="ab"/>
        <w:numPr>
          <w:ilvl w:val="0"/>
          <w:numId w:val="1"/>
        </w:numPr>
        <w:spacing w:after="0"/>
        <w:jc w:val="both"/>
        <w:textAlignment w:val="baseline"/>
        <w:rPr>
          <w:rFonts w:ascii="Times New Roman" w:hAnsi="Times New Roman" w:cs="Times New Roman"/>
          <w:sz w:val="28"/>
          <w:szCs w:val="28"/>
        </w:rPr>
      </w:pPr>
      <w:r w:rsidRPr="008E7E35">
        <w:rPr>
          <w:rFonts w:ascii="Times New Roman" w:eastAsia="Times New Roman" w:hAnsi="Times New Roman" w:cs="Times New Roman"/>
          <w:sz w:val="28"/>
          <w:szCs w:val="28"/>
          <w:bdr w:val="none" w:sz="0" w:space="0" w:color="auto" w:frame="1"/>
        </w:rPr>
        <w:t>организаци</w:t>
      </w:r>
      <w:r w:rsidR="009F1041" w:rsidRPr="008E7E35">
        <w:rPr>
          <w:rFonts w:ascii="Times New Roman" w:eastAsia="Times New Roman" w:hAnsi="Times New Roman" w:cs="Times New Roman"/>
          <w:sz w:val="28"/>
          <w:szCs w:val="28"/>
          <w:bdr w:val="none" w:sz="0" w:space="0" w:color="auto" w:frame="1"/>
        </w:rPr>
        <w:t>и</w:t>
      </w:r>
      <w:r w:rsidRPr="008E7E35">
        <w:rPr>
          <w:rFonts w:ascii="Times New Roman" w:eastAsia="Times New Roman" w:hAnsi="Times New Roman" w:cs="Times New Roman"/>
          <w:sz w:val="28"/>
          <w:szCs w:val="28"/>
          <w:bdr w:val="none" w:sz="0" w:space="0" w:color="auto" w:frame="1"/>
        </w:rPr>
        <w:t xml:space="preserve"> научно-методической работы</w:t>
      </w:r>
      <w:r w:rsidR="009F1041" w:rsidRPr="008E7E35">
        <w:rPr>
          <w:rFonts w:ascii="Times New Roman" w:eastAsia="Times New Roman" w:hAnsi="Times New Roman" w:cs="Times New Roman"/>
          <w:sz w:val="28"/>
          <w:szCs w:val="28"/>
          <w:bdr w:val="none" w:sz="0" w:space="0" w:color="auto" w:frame="1"/>
        </w:rPr>
        <w:t>;</w:t>
      </w:r>
    </w:p>
    <w:p w:rsidR="006F6300" w:rsidRPr="008E7E35" w:rsidRDefault="006F6300" w:rsidP="008E7E35">
      <w:pPr>
        <w:spacing w:after="0"/>
        <w:jc w:val="both"/>
        <w:textAlignment w:val="baseline"/>
        <w:rPr>
          <w:rFonts w:ascii="Times New Roman" w:eastAsia="Times New Roman" w:hAnsi="Times New Roman" w:cs="Times New Roman"/>
          <w:sz w:val="28"/>
          <w:szCs w:val="28"/>
          <w:bdr w:val="none" w:sz="0" w:space="0" w:color="auto" w:frame="1"/>
        </w:rPr>
      </w:pPr>
      <w:proofErr w:type="gramStart"/>
      <w:r w:rsidRPr="008E7E35">
        <w:rPr>
          <w:rFonts w:ascii="Times New Roman" w:eastAsia="Times New Roman" w:hAnsi="Times New Roman" w:cs="Times New Roman"/>
          <w:sz w:val="28"/>
          <w:szCs w:val="28"/>
          <w:bdr w:val="none" w:sz="0" w:space="0" w:color="auto" w:frame="1"/>
        </w:rPr>
        <w:t xml:space="preserve">Федеральный государственный образовательный стандарт дошкольного образования (далее – ФГОС </w:t>
      </w:r>
      <w:r w:rsidR="009F1041" w:rsidRPr="008E7E35">
        <w:rPr>
          <w:rFonts w:ascii="Times New Roman" w:eastAsia="Times New Roman" w:hAnsi="Times New Roman" w:cs="Times New Roman"/>
          <w:sz w:val="28"/>
          <w:szCs w:val="28"/>
          <w:bdr w:val="none" w:sz="0" w:space="0" w:color="auto" w:frame="1"/>
        </w:rPr>
        <w:t>ДО</w:t>
      </w:r>
      <w:r w:rsidRPr="008E7E35">
        <w:rPr>
          <w:rFonts w:ascii="Times New Roman" w:eastAsia="Times New Roman" w:hAnsi="Times New Roman" w:cs="Times New Roman"/>
          <w:sz w:val="28"/>
          <w:szCs w:val="28"/>
          <w:bdr w:val="none" w:sz="0" w:space="0" w:color="auto" w:frame="1"/>
        </w:rPr>
        <w:t>) позволил  дополнить перечисленные позиции следующими условиями:</w:t>
      </w:r>
      <w:proofErr w:type="gramEnd"/>
    </w:p>
    <w:p w:rsidR="006F6300" w:rsidRPr="008E7E35" w:rsidRDefault="006F6300" w:rsidP="00511C54">
      <w:pPr>
        <w:pStyle w:val="ab"/>
        <w:numPr>
          <w:ilvl w:val="0"/>
          <w:numId w:val="2"/>
        </w:numPr>
        <w:spacing w:after="0"/>
        <w:jc w:val="both"/>
        <w:textAlignment w:val="baseline"/>
        <w:rPr>
          <w:rFonts w:ascii="Times New Roman" w:eastAsia="Times New Roman" w:hAnsi="Times New Roman" w:cs="Times New Roman"/>
          <w:sz w:val="28"/>
          <w:szCs w:val="28"/>
          <w:bdr w:val="none" w:sz="0" w:space="0" w:color="auto" w:frame="1"/>
        </w:rPr>
      </w:pPr>
      <w:r w:rsidRPr="008E7E35">
        <w:rPr>
          <w:rFonts w:ascii="Times New Roman" w:eastAsia="Times New Roman" w:hAnsi="Times New Roman" w:cs="Times New Roman"/>
          <w:sz w:val="28"/>
          <w:szCs w:val="28"/>
          <w:bdr w:val="none" w:sz="0" w:space="0" w:color="auto" w:frame="1"/>
        </w:rPr>
        <w:t>психо</w:t>
      </w:r>
      <w:r w:rsidR="009F1041" w:rsidRPr="008E7E35">
        <w:rPr>
          <w:rFonts w:ascii="Times New Roman" w:eastAsia="Times New Roman" w:hAnsi="Times New Roman" w:cs="Times New Roman"/>
          <w:sz w:val="28"/>
          <w:szCs w:val="28"/>
          <w:bdr w:val="none" w:sz="0" w:space="0" w:color="auto" w:frame="1"/>
        </w:rPr>
        <w:t>лого-педагогическое обеспечение;</w:t>
      </w:r>
    </w:p>
    <w:p w:rsidR="009F1041" w:rsidRPr="008E7E35" w:rsidRDefault="009F1041" w:rsidP="00511C54">
      <w:pPr>
        <w:pStyle w:val="ab"/>
        <w:numPr>
          <w:ilvl w:val="0"/>
          <w:numId w:val="2"/>
        </w:numPr>
        <w:spacing w:after="0"/>
        <w:jc w:val="both"/>
        <w:textAlignment w:val="baseline"/>
        <w:rPr>
          <w:rFonts w:ascii="Times New Roman" w:eastAsia="Times New Roman" w:hAnsi="Times New Roman" w:cs="Times New Roman"/>
          <w:sz w:val="28"/>
          <w:szCs w:val="28"/>
          <w:bdr w:val="none" w:sz="0" w:space="0" w:color="auto" w:frame="1"/>
        </w:rPr>
      </w:pPr>
      <w:r w:rsidRPr="008E7E35">
        <w:rPr>
          <w:rFonts w:ascii="Times New Roman" w:eastAsia="Times New Roman" w:hAnsi="Times New Roman" w:cs="Times New Roman"/>
          <w:sz w:val="28"/>
          <w:szCs w:val="28"/>
          <w:bdr w:val="none" w:sz="0" w:space="0" w:color="auto" w:frame="1"/>
        </w:rPr>
        <w:t xml:space="preserve">развивающая </w:t>
      </w:r>
      <w:r w:rsidR="00BB2B48" w:rsidRPr="008E7E35">
        <w:rPr>
          <w:rFonts w:ascii="Times New Roman" w:eastAsia="Times New Roman" w:hAnsi="Times New Roman" w:cs="Times New Roman"/>
          <w:sz w:val="28"/>
          <w:szCs w:val="28"/>
          <w:bdr w:val="none" w:sz="0" w:space="0" w:color="auto" w:frame="1"/>
        </w:rPr>
        <w:t>предметно-пр</w:t>
      </w:r>
      <w:r w:rsidR="006F6300" w:rsidRPr="008E7E35">
        <w:rPr>
          <w:rFonts w:ascii="Times New Roman" w:eastAsia="Times New Roman" w:hAnsi="Times New Roman" w:cs="Times New Roman"/>
          <w:sz w:val="28"/>
          <w:szCs w:val="28"/>
          <w:bdr w:val="none" w:sz="0" w:space="0" w:color="auto" w:frame="1"/>
        </w:rPr>
        <w:t>остранственная среда</w:t>
      </w:r>
      <w:r w:rsidRPr="008E7E35">
        <w:rPr>
          <w:rFonts w:ascii="Times New Roman" w:eastAsia="Times New Roman" w:hAnsi="Times New Roman" w:cs="Times New Roman"/>
          <w:sz w:val="28"/>
          <w:szCs w:val="28"/>
          <w:bdr w:val="none" w:sz="0" w:space="0" w:color="auto" w:frame="1"/>
        </w:rPr>
        <w:t>;</w:t>
      </w:r>
    </w:p>
    <w:p w:rsidR="009F1041" w:rsidRPr="008E7E35" w:rsidRDefault="009F1041" w:rsidP="00511C54">
      <w:pPr>
        <w:pStyle w:val="ab"/>
        <w:numPr>
          <w:ilvl w:val="0"/>
          <w:numId w:val="2"/>
        </w:numPr>
        <w:spacing w:after="0"/>
        <w:jc w:val="both"/>
        <w:textAlignment w:val="baseline"/>
        <w:rPr>
          <w:rFonts w:ascii="Times New Roman" w:eastAsia="Times New Roman" w:hAnsi="Times New Roman" w:cs="Times New Roman"/>
          <w:sz w:val="28"/>
          <w:szCs w:val="28"/>
          <w:bdr w:val="none" w:sz="0" w:space="0" w:color="auto" w:frame="1"/>
        </w:rPr>
      </w:pPr>
      <w:r w:rsidRPr="008E7E35">
        <w:rPr>
          <w:rFonts w:ascii="Times New Roman" w:eastAsia="Times New Roman" w:hAnsi="Times New Roman" w:cs="Times New Roman"/>
          <w:sz w:val="28"/>
          <w:szCs w:val="28"/>
          <w:bdr w:val="none" w:sz="0" w:space="0" w:color="auto" w:frame="1"/>
        </w:rPr>
        <w:t>материально-техническое;</w:t>
      </w:r>
    </w:p>
    <w:p w:rsidR="009F1041" w:rsidRPr="008E7E35" w:rsidRDefault="009F1041" w:rsidP="00511C54">
      <w:pPr>
        <w:pStyle w:val="ab"/>
        <w:numPr>
          <w:ilvl w:val="0"/>
          <w:numId w:val="2"/>
        </w:numPr>
        <w:spacing w:after="0"/>
        <w:jc w:val="both"/>
        <w:textAlignment w:val="baseline"/>
        <w:rPr>
          <w:rFonts w:ascii="Times New Roman" w:eastAsia="Times New Roman" w:hAnsi="Times New Roman" w:cs="Times New Roman"/>
          <w:sz w:val="28"/>
          <w:szCs w:val="28"/>
          <w:bdr w:val="none" w:sz="0" w:space="0" w:color="auto" w:frame="1"/>
        </w:rPr>
      </w:pPr>
      <w:r w:rsidRPr="008E7E35">
        <w:rPr>
          <w:rFonts w:ascii="Times New Roman" w:eastAsia="Times New Roman" w:hAnsi="Times New Roman" w:cs="Times New Roman"/>
          <w:sz w:val="28"/>
          <w:szCs w:val="28"/>
          <w:bdr w:val="none" w:sz="0" w:space="0" w:color="auto" w:frame="1"/>
        </w:rPr>
        <w:t>кадровые условия;</w:t>
      </w:r>
    </w:p>
    <w:p w:rsidR="007C30CD" w:rsidRPr="008E7E35" w:rsidRDefault="009F1041" w:rsidP="00511C54">
      <w:pPr>
        <w:pStyle w:val="ab"/>
        <w:numPr>
          <w:ilvl w:val="0"/>
          <w:numId w:val="2"/>
        </w:numPr>
        <w:spacing w:after="0"/>
        <w:jc w:val="both"/>
        <w:textAlignment w:val="baseline"/>
        <w:rPr>
          <w:rFonts w:ascii="Times New Roman" w:eastAsia="Times New Roman" w:hAnsi="Times New Roman" w:cs="Times New Roman"/>
          <w:sz w:val="28"/>
          <w:szCs w:val="28"/>
          <w:bdr w:val="none" w:sz="0" w:space="0" w:color="auto" w:frame="1"/>
        </w:rPr>
      </w:pPr>
      <w:r w:rsidRPr="008E7E35">
        <w:rPr>
          <w:rFonts w:ascii="Times New Roman" w:eastAsia="Times New Roman" w:hAnsi="Times New Roman" w:cs="Times New Roman"/>
          <w:sz w:val="28"/>
          <w:szCs w:val="28"/>
          <w:bdr w:val="none" w:sz="0" w:space="0" w:color="auto" w:frame="1"/>
        </w:rPr>
        <w:t>финансовые условия</w:t>
      </w:r>
      <w:r w:rsidR="006F6300" w:rsidRPr="008E7E35">
        <w:rPr>
          <w:rFonts w:ascii="Times New Roman" w:eastAsia="Times New Roman" w:hAnsi="Times New Roman" w:cs="Times New Roman"/>
          <w:sz w:val="28"/>
          <w:szCs w:val="28"/>
          <w:bdr w:val="none" w:sz="0" w:space="0" w:color="auto" w:frame="1"/>
        </w:rPr>
        <w:t>.</w:t>
      </w:r>
    </w:p>
    <w:p w:rsidR="00512184" w:rsidRPr="008E7E35" w:rsidRDefault="00512184" w:rsidP="008E7E35">
      <w:pPr>
        <w:pStyle w:val="11"/>
        <w:spacing w:line="276" w:lineRule="auto"/>
        <w:rPr>
          <w:b/>
          <w:color w:val="auto"/>
          <w:sz w:val="28"/>
          <w:szCs w:val="28"/>
        </w:rPr>
      </w:pPr>
    </w:p>
    <w:p w:rsidR="005C0503" w:rsidRPr="008E7E35" w:rsidRDefault="007C30CD" w:rsidP="00511C54">
      <w:pPr>
        <w:pStyle w:val="11"/>
        <w:numPr>
          <w:ilvl w:val="0"/>
          <w:numId w:val="9"/>
        </w:numPr>
        <w:spacing w:line="276" w:lineRule="auto"/>
        <w:jc w:val="center"/>
        <w:rPr>
          <w:b/>
          <w:color w:val="auto"/>
          <w:sz w:val="28"/>
          <w:szCs w:val="28"/>
        </w:rPr>
      </w:pPr>
      <w:r w:rsidRPr="008E7E35">
        <w:rPr>
          <w:b/>
          <w:color w:val="auto"/>
          <w:sz w:val="28"/>
          <w:szCs w:val="28"/>
        </w:rPr>
        <w:t>Общие сведения о структурном подразделении</w:t>
      </w:r>
    </w:p>
    <w:p w:rsidR="006F6300" w:rsidRPr="008E7E35" w:rsidRDefault="00024E2B" w:rsidP="008E7E35">
      <w:pPr>
        <w:pStyle w:val="11"/>
        <w:spacing w:line="276" w:lineRule="auto"/>
        <w:jc w:val="center"/>
        <w:rPr>
          <w:b/>
          <w:color w:val="auto"/>
          <w:sz w:val="28"/>
          <w:szCs w:val="28"/>
        </w:rPr>
      </w:pPr>
      <w:r>
        <w:rPr>
          <w:b/>
          <w:color w:val="auto"/>
          <w:sz w:val="28"/>
          <w:szCs w:val="28"/>
        </w:rPr>
        <w:t>«Детский сад «Колокольчик</w:t>
      </w:r>
      <w:r w:rsidR="005C0503" w:rsidRPr="008E7E35">
        <w:rPr>
          <w:b/>
          <w:color w:val="auto"/>
          <w:sz w:val="28"/>
          <w:szCs w:val="28"/>
        </w:rPr>
        <w:t>»</w:t>
      </w:r>
    </w:p>
    <w:p w:rsidR="007C30CD" w:rsidRPr="008E7E35" w:rsidRDefault="007C30CD" w:rsidP="008E7E35">
      <w:pPr>
        <w:pStyle w:val="11"/>
        <w:spacing w:line="276" w:lineRule="auto"/>
        <w:jc w:val="both"/>
        <w:rPr>
          <w:color w:val="auto"/>
          <w:sz w:val="28"/>
          <w:szCs w:val="28"/>
        </w:rPr>
      </w:pPr>
      <w:r w:rsidRPr="008E7E35">
        <w:rPr>
          <w:color w:val="auto"/>
          <w:sz w:val="28"/>
          <w:szCs w:val="28"/>
        </w:rPr>
        <w:t>Государственное бюджетное общеобразовательное учреждение Самарской области основна</w:t>
      </w:r>
      <w:r w:rsidR="00545248">
        <w:rPr>
          <w:color w:val="auto"/>
          <w:sz w:val="28"/>
          <w:szCs w:val="28"/>
        </w:rPr>
        <w:t>я общеобразовательная школа № 11</w:t>
      </w:r>
      <w:r w:rsidRPr="008E7E35">
        <w:rPr>
          <w:color w:val="auto"/>
          <w:sz w:val="28"/>
          <w:szCs w:val="28"/>
        </w:rPr>
        <w:t xml:space="preserve"> города Новокуйбышевска городского округа Новокуйбышевск Самарской области, утверждено приказом  министерства образования и науки Самарской области от 08.11.2011г № 668-од, приказом министерства имущественных отношений Самарской области от 30.11.2011 г №3892 </w:t>
      </w:r>
      <w:r w:rsidR="00545248">
        <w:rPr>
          <w:color w:val="auto"/>
          <w:sz w:val="28"/>
          <w:szCs w:val="28"/>
        </w:rPr>
        <w:t>(далее ГБОУ ООШ №1</w:t>
      </w:r>
      <w:r w:rsidR="004E1ABB" w:rsidRPr="008E7E35">
        <w:rPr>
          <w:color w:val="auto"/>
          <w:sz w:val="28"/>
          <w:szCs w:val="28"/>
        </w:rPr>
        <w:t>1 г. Новокуйбышевска)</w:t>
      </w:r>
    </w:p>
    <w:p w:rsidR="007C30CD" w:rsidRPr="008E7E35" w:rsidRDefault="00545248" w:rsidP="008E7E35">
      <w:pPr>
        <w:pStyle w:val="ConsPlusNormal"/>
        <w:spacing w:line="276"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ГБОУ ООШ №1</w:t>
      </w:r>
      <w:r w:rsidR="004E1ABB" w:rsidRPr="008E7E35">
        <w:rPr>
          <w:rFonts w:ascii="Times New Roman" w:hAnsi="Times New Roman" w:cs="Times New Roman"/>
          <w:sz w:val="28"/>
          <w:szCs w:val="28"/>
        </w:rPr>
        <w:t>1 г. Новокуйбышевска и</w:t>
      </w:r>
      <w:r w:rsidR="007C30CD" w:rsidRPr="008E7E35">
        <w:rPr>
          <w:rFonts w:ascii="Times New Roman" w:hAnsi="Times New Roman" w:cs="Times New Roman"/>
          <w:sz w:val="28"/>
          <w:szCs w:val="28"/>
        </w:rPr>
        <w:t>меет структурные подразделения, реализующие общеобразовательные программы дошкольного образования, именуемые</w:t>
      </w:r>
      <w:r w:rsidR="004E1ABB" w:rsidRPr="008E7E35">
        <w:rPr>
          <w:rFonts w:ascii="Times New Roman" w:hAnsi="Times New Roman" w:cs="Times New Roman"/>
          <w:sz w:val="28"/>
          <w:szCs w:val="28"/>
        </w:rPr>
        <w:t>:</w:t>
      </w:r>
      <w:r w:rsidR="007F5565">
        <w:rPr>
          <w:rFonts w:ascii="Times New Roman" w:hAnsi="Times New Roman" w:cs="Times New Roman"/>
          <w:sz w:val="28"/>
          <w:szCs w:val="28"/>
        </w:rPr>
        <w:t xml:space="preserve"> </w:t>
      </w:r>
      <w:r w:rsidR="007C30CD" w:rsidRPr="008E7E35">
        <w:rPr>
          <w:rFonts w:ascii="Times New Roman" w:hAnsi="Times New Roman" w:cs="Times New Roman"/>
          <w:sz w:val="28"/>
          <w:szCs w:val="28"/>
        </w:rPr>
        <w:t>структурные подраздел</w:t>
      </w:r>
      <w:r>
        <w:rPr>
          <w:rFonts w:ascii="Times New Roman" w:hAnsi="Times New Roman" w:cs="Times New Roman"/>
          <w:sz w:val="28"/>
          <w:szCs w:val="28"/>
        </w:rPr>
        <w:t xml:space="preserve">ения «Детский сад «Надежда»,  «Детский сад «Лужайка», </w:t>
      </w:r>
      <w:r w:rsidR="00281AFB">
        <w:rPr>
          <w:rFonts w:ascii="Times New Roman" w:hAnsi="Times New Roman" w:cs="Times New Roman"/>
          <w:sz w:val="28"/>
          <w:szCs w:val="28"/>
        </w:rPr>
        <w:t>«Детский сад «Колокольчик»,</w:t>
      </w:r>
      <w:r>
        <w:rPr>
          <w:rFonts w:ascii="Times New Roman" w:hAnsi="Times New Roman" w:cs="Times New Roman"/>
          <w:sz w:val="28"/>
          <w:szCs w:val="28"/>
        </w:rPr>
        <w:t xml:space="preserve"> «Детский сад «Сказка»</w:t>
      </w:r>
      <w:r w:rsidR="007E6EA4" w:rsidRPr="008E7E35">
        <w:rPr>
          <w:rFonts w:ascii="Times New Roman" w:hAnsi="Times New Roman" w:cs="Times New Roman"/>
          <w:sz w:val="28"/>
          <w:szCs w:val="28"/>
        </w:rPr>
        <w:t xml:space="preserve"> Структ</w:t>
      </w:r>
      <w:r>
        <w:rPr>
          <w:rFonts w:ascii="Times New Roman" w:hAnsi="Times New Roman" w:cs="Times New Roman"/>
          <w:sz w:val="28"/>
          <w:szCs w:val="28"/>
        </w:rPr>
        <w:t>урные подразделения ГБОУ ООШ № 1</w:t>
      </w:r>
      <w:r w:rsidR="007E6EA4" w:rsidRPr="008E7E35">
        <w:rPr>
          <w:rFonts w:ascii="Times New Roman" w:hAnsi="Times New Roman" w:cs="Times New Roman"/>
          <w:sz w:val="28"/>
          <w:szCs w:val="28"/>
        </w:rPr>
        <w:t xml:space="preserve">1 г Новокуйбышевска, не являются юридическими лицами и действуют </w:t>
      </w:r>
      <w:r>
        <w:rPr>
          <w:rFonts w:ascii="Times New Roman" w:hAnsi="Times New Roman" w:cs="Times New Roman"/>
          <w:sz w:val="28"/>
          <w:szCs w:val="28"/>
        </w:rPr>
        <w:t>на основании устава ГБОУ ООШ № 1</w:t>
      </w:r>
      <w:r w:rsidR="007E6EA4" w:rsidRPr="008E7E35">
        <w:rPr>
          <w:rFonts w:ascii="Times New Roman" w:hAnsi="Times New Roman" w:cs="Times New Roman"/>
          <w:sz w:val="28"/>
          <w:szCs w:val="28"/>
        </w:rPr>
        <w:t>1 г Новокуйбышевска</w:t>
      </w:r>
      <w:r w:rsidR="00FD73AB" w:rsidRPr="008E7E35">
        <w:rPr>
          <w:rFonts w:ascii="Times New Roman" w:hAnsi="Times New Roman" w:cs="Times New Roman"/>
          <w:sz w:val="28"/>
          <w:szCs w:val="28"/>
        </w:rPr>
        <w:t xml:space="preserve">, </w:t>
      </w:r>
      <w:r w:rsidR="007E6EA4" w:rsidRPr="008E7E35">
        <w:rPr>
          <w:rFonts w:ascii="Times New Roman" w:hAnsi="Times New Roman" w:cs="Times New Roman"/>
          <w:sz w:val="28"/>
          <w:szCs w:val="28"/>
        </w:rPr>
        <w:t xml:space="preserve"> положения о соответствующем структурном подразделении, утвержденного в порядке, установленном уставом образовательной</w:t>
      </w:r>
      <w:proofErr w:type="gramEnd"/>
      <w:r w:rsidR="007E6EA4" w:rsidRPr="008E7E35">
        <w:rPr>
          <w:rFonts w:ascii="Times New Roman" w:hAnsi="Times New Roman" w:cs="Times New Roman"/>
          <w:sz w:val="28"/>
          <w:szCs w:val="28"/>
        </w:rPr>
        <w:t xml:space="preserve"> организации</w:t>
      </w:r>
      <w:r w:rsidR="00FD73AB" w:rsidRPr="008E7E35">
        <w:rPr>
          <w:rFonts w:ascii="Times New Roman" w:hAnsi="Times New Roman" w:cs="Times New Roman"/>
          <w:sz w:val="28"/>
          <w:szCs w:val="28"/>
        </w:rPr>
        <w:t>, локальными нормативными актами.</w:t>
      </w:r>
    </w:p>
    <w:p w:rsidR="00F8432E" w:rsidRPr="008E7E35" w:rsidRDefault="007C30CD" w:rsidP="008E7E35">
      <w:pPr>
        <w:pStyle w:val="11"/>
        <w:spacing w:line="276" w:lineRule="auto"/>
        <w:jc w:val="both"/>
        <w:rPr>
          <w:color w:val="auto"/>
          <w:sz w:val="28"/>
          <w:szCs w:val="28"/>
        </w:rPr>
      </w:pPr>
      <w:r w:rsidRPr="008E7E35">
        <w:rPr>
          <w:color w:val="auto"/>
          <w:sz w:val="28"/>
          <w:szCs w:val="28"/>
        </w:rPr>
        <w:t>Учредителями  государственного бюджетного общеобразовательного учреждения  Самарской области основной</w:t>
      </w:r>
      <w:r w:rsidR="00545248">
        <w:rPr>
          <w:color w:val="auto"/>
          <w:sz w:val="28"/>
          <w:szCs w:val="28"/>
        </w:rPr>
        <w:t xml:space="preserve">  общеобразовательной  школы № </w:t>
      </w:r>
      <w:r w:rsidR="00545248">
        <w:rPr>
          <w:color w:val="auto"/>
          <w:sz w:val="28"/>
          <w:szCs w:val="28"/>
        </w:rPr>
        <w:lastRenderedPageBreak/>
        <w:t>1</w:t>
      </w:r>
      <w:r w:rsidRPr="008E7E35">
        <w:rPr>
          <w:color w:val="auto"/>
          <w:sz w:val="28"/>
          <w:szCs w:val="28"/>
        </w:rPr>
        <w:t>1 города Новокуйбышевска городского округа Новокуйбышевск Самарской области является  Самарская область.</w:t>
      </w:r>
    </w:p>
    <w:p w:rsidR="007C30CD" w:rsidRPr="008E7E35" w:rsidRDefault="007C30CD" w:rsidP="008E7E35">
      <w:pPr>
        <w:pStyle w:val="11"/>
        <w:spacing w:line="276" w:lineRule="auto"/>
        <w:jc w:val="both"/>
        <w:rPr>
          <w:color w:val="auto"/>
          <w:sz w:val="28"/>
          <w:szCs w:val="28"/>
        </w:rPr>
      </w:pPr>
      <w:r w:rsidRPr="008E7E35">
        <w:rPr>
          <w:b/>
          <w:color w:val="auto"/>
          <w:sz w:val="28"/>
          <w:szCs w:val="28"/>
        </w:rPr>
        <w:t>Функции и полномочия Учредителя  в отношении деятельности Учреждения</w:t>
      </w:r>
      <w:r w:rsidRPr="008E7E35">
        <w:rPr>
          <w:color w:val="auto"/>
          <w:sz w:val="28"/>
          <w:szCs w:val="28"/>
        </w:rPr>
        <w:t xml:space="preserve"> осуществляется министерством образования и науки Самарской области.</w:t>
      </w:r>
    </w:p>
    <w:p w:rsidR="007C30CD" w:rsidRPr="008E7E35" w:rsidRDefault="007C30CD" w:rsidP="008E7E35">
      <w:pPr>
        <w:pStyle w:val="11"/>
        <w:spacing w:line="276" w:lineRule="auto"/>
        <w:jc w:val="both"/>
        <w:rPr>
          <w:color w:val="auto"/>
          <w:sz w:val="28"/>
          <w:szCs w:val="28"/>
        </w:rPr>
      </w:pPr>
      <w:r w:rsidRPr="008E7E35">
        <w:rPr>
          <w:b/>
          <w:color w:val="auto"/>
          <w:sz w:val="28"/>
          <w:szCs w:val="28"/>
        </w:rPr>
        <w:t>Функции и полномочия Учредителя  по управлению имуществом</w:t>
      </w:r>
      <w:r w:rsidRPr="008E7E35">
        <w:rPr>
          <w:color w:val="auto"/>
          <w:sz w:val="28"/>
          <w:szCs w:val="28"/>
        </w:rPr>
        <w:t xml:space="preserve">, </w:t>
      </w:r>
      <w:r w:rsidRPr="008E7E35">
        <w:rPr>
          <w:b/>
          <w:color w:val="auto"/>
          <w:sz w:val="28"/>
          <w:szCs w:val="28"/>
        </w:rPr>
        <w:t>закрепленным за учреждением</w:t>
      </w:r>
      <w:r w:rsidRPr="008E7E35">
        <w:rPr>
          <w:color w:val="auto"/>
          <w:sz w:val="28"/>
          <w:szCs w:val="28"/>
        </w:rPr>
        <w:t>, осуществляется органом исполнительной власти Самарской област</w:t>
      </w:r>
      <w:proofErr w:type="gramStart"/>
      <w:r w:rsidRPr="008E7E35">
        <w:rPr>
          <w:color w:val="auto"/>
          <w:sz w:val="28"/>
          <w:szCs w:val="28"/>
        </w:rPr>
        <w:t>и-</w:t>
      </w:r>
      <w:proofErr w:type="gramEnd"/>
      <w:r w:rsidRPr="008E7E35">
        <w:rPr>
          <w:color w:val="auto"/>
          <w:sz w:val="28"/>
          <w:szCs w:val="28"/>
        </w:rPr>
        <w:t xml:space="preserve"> министерством  имущественных отношений Самарской области.</w:t>
      </w:r>
    </w:p>
    <w:p w:rsidR="007C30CD" w:rsidRPr="008E7E35" w:rsidRDefault="007C30CD" w:rsidP="008E7E35">
      <w:pPr>
        <w:pStyle w:val="11"/>
        <w:spacing w:line="276" w:lineRule="auto"/>
        <w:jc w:val="both"/>
        <w:rPr>
          <w:color w:val="auto"/>
          <w:sz w:val="28"/>
          <w:szCs w:val="28"/>
        </w:rPr>
      </w:pPr>
      <w:r w:rsidRPr="008E7E35">
        <w:rPr>
          <w:b/>
          <w:color w:val="auto"/>
          <w:sz w:val="28"/>
          <w:szCs w:val="28"/>
        </w:rPr>
        <w:t>Организационно-правовая форма учреждения:</w:t>
      </w:r>
      <w:r w:rsidRPr="008E7E35">
        <w:rPr>
          <w:color w:val="auto"/>
          <w:sz w:val="28"/>
          <w:szCs w:val="28"/>
        </w:rPr>
        <w:t xml:space="preserve"> государственное бюджетное учреждение.</w:t>
      </w:r>
    </w:p>
    <w:p w:rsidR="007C30CD" w:rsidRPr="008E7E35" w:rsidRDefault="007C30CD" w:rsidP="008E7E35">
      <w:pPr>
        <w:pStyle w:val="11"/>
        <w:widowControl w:val="0"/>
        <w:tabs>
          <w:tab w:val="left" w:pos="998"/>
        </w:tabs>
        <w:spacing w:line="276" w:lineRule="auto"/>
        <w:jc w:val="both"/>
        <w:rPr>
          <w:color w:val="auto"/>
          <w:sz w:val="28"/>
          <w:szCs w:val="28"/>
        </w:rPr>
      </w:pPr>
      <w:r w:rsidRPr="008E7E35">
        <w:rPr>
          <w:b/>
          <w:color w:val="auto"/>
          <w:sz w:val="28"/>
          <w:szCs w:val="28"/>
        </w:rPr>
        <w:t>Тип учреждения:</w:t>
      </w:r>
      <w:r w:rsidRPr="008E7E35">
        <w:rPr>
          <w:color w:val="auto"/>
          <w:sz w:val="28"/>
          <w:szCs w:val="28"/>
        </w:rPr>
        <w:t xml:space="preserve"> общеобразовательное  учреждение</w:t>
      </w:r>
    </w:p>
    <w:p w:rsidR="007C30CD" w:rsidRPr="008E7E35" w:rsidRDefault="007C30CD" w:rsidP="008E7E35">
      <w:pPr>
        <w:pStyle w:val="11"/>
        <w:tabs>
          <w:tab w:val="left" w:pos="142"/>
        </w:tabs>
        <w:spacing w:line="276" w:lineRule="auto"/>
        <w:jc w:val="both"/>
        <w:rPr>
          <w:color w:val="auto"/>
          <w:sz w:val="28"/>
          <w:szCs w:val="28"/>
        </w:rPr>
      </w:pPr>
      <w:r w:rsidRPr="008E7E35">
        <w:rPr>
          <w:b/>
          <w:color w:val="auto"/>
          <w:sz w:val="28"/>
          <w:szCs w:val="28"/>
        </w:rPr>
        <w:t>Полное официальное наименование учреждения:</w:t>
      </w:r>
      <w:r w:rsidRPr="008E7E35">
        <w:rPr>
          <w:color w:val="auto"/>
          <w:sz w:val="28"/>
          <w:szCs w:val="28"/>
        </w:rPr>
        <w:t xml:space="preserve">  государственное бюджетное общеобразовательное учреждение Самарской области основн</w:t>
      </w:r>
      <w:r w:rsidR="00545248">
        <w:rPr>
          <w:color w:val="auto"/>
          <w:sz w:val="28"/>
          <w:szCs w:val="28"/>
        </w:rPr>
        <w:t>ая общеобразовательная школа № 1</w:t>
      </w:r>
      <w:r w:rsidRPr="008E7E35">
        <w:rPr>
          <w:color w:val="auto"/>
          <w:sz w:val="28"/>
          <w:szCs w:val="28"/>
        </w:rPr>
        <w:t>1 города Новокуйбышевска городского округа Новокуйбышевск Самарской области</w:t>
      </w:r>
    </w:p>
    <w:p w:rsidR="007C30CD" w:rsidRPr="008E7E35" w:rsidRDefault="007C30CD" w:rsidP="008E7E35">
      <w:pPr>
        <w:pStyle w:val="11"/>
        <w:tabs>
          <w:tab w:val="left" w:pos="142"/>
        </w:tabs>
        <w:spacing w:line="276" w:lineRule="auto"/>
        <w:ind w:right="72"/>
        <w:jc w:val="both"/>
        <w:rPr>
          <w:color w:val="auto"/>
          <w:sz w:val="28"/>
          <w:szCs w:val="28"/>
        </w:rPr>
      </w:pPr>
      <w:r w:rsidRPr="008E7E35">
        <w:rPr>
          <w:b/>
          <w:color w:val="auto"/>
          <w:sz w:val="28"/>
          <w:szCs w:val="28"/>
        </w:rPr>
        <w:t>Сокращенное  официальное наименов</w:t>
      </w:r>
      <w:r w:rsidR="00545248">
        <w:rPr>
          <w:b/>
          <w:color w:val="auto"/>
          <w:sz w:val="28"/>
          <w:szCs w:val="28"/>
        </w:rPr>
        <w:t>ание детского сада «</w:t>
      </w:r>
      <w:r w:rsidR="00024E2B">
        <w:rPr>
          <w:b/>
          <w:color w:val="auto"/>
          <w:sz w:val="28"/>
          <w:szCs w:val="28"/>
        </w:rPr>
        <w:t>Колокольчик</w:t>
      </w:r>
      <w:r w:rsidRPr="008E7E35">
        <w:rPr>
          <w:b/>
          <w:color w:val="auto"/>
          <w:sz w:val="28"/>
          <w:szCs w:val="28"/>
        </w:rPr>
        <w:t xml:space="preserve">»: </w:t>
      </w:r>
      <w:r w:rsidRPr="008E7E35">
        <w:rPr>
          <w:color w:val="auto"/>
          <w:sz w:val="28"/>
          <w:szCs w:val="28"/>
        </w:rPr>
        <w:t>структурное подраздел</w:t>
      </w:r>
      <w:r w:rsidR="00545248">
        <w:rPr>
          <w:color w:val="auto"/>
          <w:sz w:val="28"/>
          <w:szCs w:val="28"/>
        </w:rPr>
        <w:t>ение «Детский сад «</w:t>
      </w:r>
      <w:r w:rsidR="00024E2B">
        <w:rPr>
          <w:color w:val="auto"/>
          <w:sz w:val="28"/>
          <w:szCs w:val="28"/>
        </w:rPr>
        <w:t>Колокольчик</w:t>
      </w:r>
      <w:r w:rsidR="00545248">
        <w:rPr>
          <w:color w:val="auto"/>
          <w:sz w:val="28"/>
          <w:szCs w:val="28"/>
        </w:rPr>
        <w:t>» ГБОУ ООШ № 1</w:t>
      </w:r>
      <w:r w:rsidRPr="008E7E35">
        <w:rPr>
          <w:color w:val="auto"/>
          <w:sz w:val="28"/>
          <w:szCs w:val="28"/>
        </w:rPr>
        <w:t>1  г. Новокуйбышевска</w:t>
      </w:r>
    </w:p>
    <w:p w:rsidR="007C30CD" w:rsidRPr="008E7E35" w:rsidRDefault="007C30CD" w:rsidP="008E7E35">
      <w:pPr>
        <w:pStyle w:val="11"/>
        <w:tabs>
          <w:tab w:val="left" w:pos="142"/>
        </w:tabs>
        <w:spacing w:line="276" w:lineRule="auto"/>
        <w:ind w:right="72"/>
        <w:jc w:val="both"/>
        <w:rPr>
          <w:color w:val="auto"/>
          <w:sz w:val="28"/>
          <w:szCs w:val="28"/>
        </w:rPr>
      </w:pPr>
      <w:proofErr w:type="gramStart"/>
      <w:r w:rsidRPr="008E7E35">
        <w:rPr>
          <w:b/>
          <w:color w:val="auto"/>
          <w:sz w:val="28"/>
          <w:szCs w:val="28"/>
        </w:rPr>
        <w:t>Место нахождения (юридическое и фактическое):</w:t>
      </w:r>
      <w:r w:rsidR="00545248">
        <w:rPr>
          <w:color w:val="auto"/>
          <w:sz w:val="28"/>
          <w:szCs w:val="28"/>
        </w:rPr>
        <w:t xml:space="preserve"> 446208</w:t>
      </w:r>
      <w:r w:rsidRPr="008E7E35">
        <w:rPr>
          <w:color w:val="auto"/>
          <w:sz w:val="28"/>
          <w:szCs w:val="28"/>
        </w:rPr>
        <w:t>, Россия, Самарская область, г. Новокуйб</w:t>
      </w:r>
      <w:r w:rsidR="007F5565">
        <w:rPr>
          <w:color w:val="auto"/>
          <w:sz w:val="28"/>
          <w:szCs w:val="28"/>
        </w:rPr>
        <w:t>ышевск, ул.</w:t>
      </w:r>
      <w:r w:rsidR="000E2834">
        <w:rPr>
          <w:color w:val="auto"/>
          <w:sz w:val="28"/>
          <w:szCs w:val="28"/>
        </w:rPr>
        <w:t xml:space="preserve"> </w:t>
      </w:r>
      <w:r w:rsidR="004A7C15">
        <w:rPr>
          <w:color w:val="auto"/>
          <w:sz w:val="28"/>
          <w:szCs w:val="28"/>
        </w:rPr>
        <w:t>Гагарина</w:t>
      </w:r>
      <w:r w:rsidR="000E2834">
        <w:rPr>
          <w:color w:val="auto"/>
          <w:sz w:val="28"/>
          <w:szCs w:val="28"/>
        </w:rPr>
        <w:t xml:space="preserve"> д.</w:t>
      </w:r>
      <w:r w:rsidR="00545248">
        <w:rPr>
          <w:color w:val="auto"/>
          <w:sz w:val="28"/>
          <w:szCs w:val="28"/>
        </w:rPr>
        <w:t>6</w:t>
      </w:r>
      <w:r w:rsidR="007F5565">
        <w:rPr>
          <w:color w:val="auto"/>
          <w:sz w:val="28"/>
          <w:szCs w:val="28"/>
        </w:rPr>
        <w:t xml:space="preserve"> </w:t>
      </w:r>
      <w:r w:rsidR="004E1ABB" w:rsidRPr="008E7E35">
        <w:rPr>
          <w:color w:val="auto"/>
          <w:sz w:val="28"/>
          <w:szCs w:val="28"/>
        </w:rPr>
        <w:t>с</w:t>
      </w:r>
      <w:r w:rsidRPr="008E7E35">
        <w:rPr>
          <w:color w:val="auto"/>
          <w:sz w:val="28"/>
          <w:szCs w:val="28"/>
        </w:rPr>
        <w:t xml:space="preserve">труктурное подразделение «Детский </w:t>
      </w:r>
      <w:r w:rsidR="00545248">
        <w:rPr>
          <w:color w:val="auto"/>
          <w:sz w:val="28"/>
          <w:szCs w:val="28"/>
        </w:rPr>
        <w:t>сад «</w:t>
      </w:r>
      <w:r w:rsidR="004A7C15">
        <w:rPr>
          <w:color w:val="auto"/>
          <w:sz w:val="28"/>
          <w:szCs w:val="28"/>
        </w:rPr>
        <w:t>Колокольчик</w:t>
      </w:r>
      <w:r w:rsidRPr="008E7E35">
        <w:rPr>
          <w:color w:val="auto"/>
          <w:sz w:val="28"/>
          <w:szCs w:val="28"/>
        </w:rPr>
        <w:t>».</w:t>
      </w:r>
      <w:proofErr w:type="gramEnd"/>
    </w:p>
    <w:p w:rsidR="00963578" w:rsidRPr="008E7E35" w:rsidRDefault="00963578" w:rsidP="008E7E35">
      <w:pPr>
        <w:pStyle w:val="c7"/>
        <w:tabs>
          <w:tab w:val="left" w:pos="142"/>
        </w:tabs>
        <w:spacing w:before="0" w:beforeAutospacing="0" w:after="0" w:afterAutospacing="0" w:line="276" w:lineRule="auto"/>
        <w:jc w:val="both"/>
        <w:rPr>
          <w:rStyle w:val="c9"/>
          <w:rFonts w:eastAsiaTheme="majorEastAsia"/>
          <w:sz w:val="28"/>
          <w:szCs w:val="28"/>
        </w:rPr>
      </w:pPr>
      <w:r w:rsidRPr="008E7E35">
        <w:rPr>
          <w:rStyle w:val="c24"/>
          <w:rFonts w:eastAsiaTheme="majorEastAsia"/>
          <w:b/>
          <w:bCs/>
          <w:sz w:val="28"/>
          <w:szCs w:val="28"/>
        </w:rPr>
        <w:t>Заведующий структурным подразделением </w:t>
      </w:r>
      <w:proofErr w:type="spellStart"/>
      <w:r w:rsidR="004A7C15">
        <w:rPr>
          <w:rStyle w:val="c9"/>
          <w:rFonts w:eastAsiaTheme="majorEastAsia"/>
          <w:sz w:val="28"/>
          <w:szCs w:val="28"/>
        </w:rPr>
        <w:t>Ардакова</w:t>
      </w:r>
      <w:proofErr w:type="spellEnd"/>
      <w:r w:rsidR="004A7C15">
        <w:rPr>
          <w:rStyle w:val="c9"/>
          <w:rFonts w:eastAsiaTheme="majorEastAsia"/>
          <w:sz w:val="28"/>
          <w:szCs w:val="28"/>
        </w:rPr>
        <w:t xml:space="preserve"> Маргарита Владимировна</w:t>
      </w:r>
    </w:p>
    <w:p w:rsidR="009F1041" w:rsidRPr="008E7E35" w:rsidRDefault="009F1041" w:rsidP="008E7E35">
      <w:pPr>
        <w:pStyle w:val="c7"/>
        <w:tabs>
          <w:tab w:val="left" w:pos="142"/>
        </w:tabs>
        <w:spacing w:before="0" w:beforeAutospacing="0" w:after="0" w:afterAutospacing="0" w:line="276" w:lineRule="auto"/>
        <w:jc w:val="both"/>
        <w:rPr>
          <w:sz w:val="28"/>
          <w:szCs w:val="28"/>
        </w:rPr>
      </w:pPr>
    </w:p>
    <w:p w:rsidR="00CA5C6C" w:rsidRPr="008E7E35" w:rsidRDefault="00CA5C6C" w:rsidP="008E7E35">
      <w:pPr>
        <w:pStyle w:val="11"/>
        <w:tabs>
          <w:tab w:val="left" w:pos="142"/>
        </w:tabs>
        <w:spacing w:line="276" w:lineRule="auto"/>
        <w:ind w:right="72"/>
        <w:jc w:val="both"/>
        <w:rPr>
          <w:bCs/>
          <w:iCs/>
          <w:color w:val="auto"/>
          <w:sz w:val="28"/>
          <w:szCs w:val="28"/>
          <w:shd w:val="clear" w:color="auto" w:fill="FFFFFF"/>
        </w:rPr>
      </w:pPr>
      <w:r w:rsidRPr="008E7E35">
        <w:rPr>
          <w:bCs/>
          <w:iCs/>
          <w:color w:val="auto"/>
          <w:sz w:val="28"/>
          <w:szCs w:val="28"/>
          <w:shd w:val="clear" w:color="auto" w:fill="FFFFFF"/>
        </w:rPr>
        <w:t>Ко</w:t>
      </w:r>
      <w:r w:rsidR="00545248">
        <w:rPr>
          <w:bCs/>
          <w:iCs/>
          <w:color w:val="auto"/>
          <w:sz w:val="28"/>
          <w:szCs w:val="28"/>
          <w:shd w:val="clear" w:color="auto" w:fill="FFFFFF"/>
        </w:rPr>
        <w:t>нтактная информация: 8/846/35</w:t>
      </w:r>
      <w:r w:rsidR="007B7EC2">
        <w:rPr>
          <w:bCs/>
          <w:iCs/>
          <w:color w:val="auto"/>
          <w:sz w:val="28"/>
          <w:szCs w:val="28"/>
          <w:shd w:val="clear" w:color="auto" w:fill="FFFFFF"/>
        </w:rPr>
        <w:t>20253</w:t>
      </w:r>
    </w:p>
    <w:p w:rsidR="00B17C17" w:rsidRPr="007B7EC2" w:rsidRDefault="00B17C17" w:rsidP="00494414">
      <w:pPr>
        <w:pStyle w:val="aff5"/>
        <w:ind w:left="5"/>
        <w:rPr>
          <w:rStyle w:val="afa"/>
          <w:sz w:val="28"/>
          <w:szCs w:val="28"/>
        </w:rPr>
      </w:pPr>
      <w:r w:rsidRPr="00B17C17">
        <w:rPr>
          <w:sz w:val="28"/>
          <w:szCs w:val="28"/>
        </w:rPr>
        <w:t xml:space="preserve"> Адрес электронной почты: </w:t>
      </w:r>
      <w:hyperlink r:id="rId10" w:history="1">
        <w:r w:rsidR="007B7EC2" w:rsidRPr="00540302">
          <w:rPr>
            <w:rStyle w:val="afa"/>
            <w:sz w:val="28"/>
            <w:szCs w:val="28"/>
            <w:lang w:val="en-US"/>
          </w:rPr>
          <w:t>doo</w:t>
        </w:r>
        <w:r w:rsidR="007B7EC2" w:rsidRPr="00540302">
          <w:rPr>
            <w:rStyle w:val="afa"/>
            <w:sz w:val="28"/>
            <w:szCs w:val="28"/>
          </w:rPr>
          <w:t>_</w:t>
        </w:r>
        <w:r w:rsidR="007B7EC2" w:rsidRPr="00540302">
          <w:rPr>
            <w:rStyle w:val="afa"/>
            <w:sz w:val="28"/>
            <w:szCs w:val="28"/>
            <w:lang w:val="en-US"/>
          </w:rPr>
          <w:t>sch</w:t>
        </w:r>
        <w:r w:rsidR="007B7EC2" w:rsidRPr="00540302">
          <w:rPr>
            <w:rStyle w:val="afa"/>
            <w:sz w:val="28"/>
            <w:szCs w:val="28"/>
          </w:rPr>
          <w:t>11__</w:t>
        </w:r>
        <w:r w:rsidR="007B7EC2" w:rsidRPr="00540302">
          <w:rPr>
            <w:rStyle w:val="afa"/>
            <w:sz w:val="28"/>
            <w:szCs w:val="28"/>
            <w:lang w:val="en-US"/>
          </w:rPr>
          <w:t>kolokolchik</w:t>
        </w:r>
        <w:r w:rsidR="007B7EC2" w:rsidRPr="00540302">
          <w:rPr>
            <w:rStyle w:val="afa"/>
            <w:sz w:val="28"/>
            <w:szCs w:val="28"/>
          </w:rPr>
          <w:t>_</w:t>
        </w:r>
        <w:r w:rsidR="007B7EC2" w:rsidRPr="00540302">
          <w:rPr>
            <w:rStyle w:val="afa"/>
            <w:sz w:val="28"/>
            <w:szCs w:val="28"/>
            <w:lang w:val="en-US"/>
          </w:rPr>
          <w:t>nkb</w:t>
        </w:r>
        <w:r w:rsidR="007B7EC2" w:rsidRPr="00540302">
          <w:rPr>
            <w:rStyle w:val="afa"/>
            <w:sz w:val="28"/>
            <w:szCs w:val="28"/>
          </w:rPr>
          <w:t>@</w:t>
        </w:r>
        <w:r w:rsidR="007B7EC2" w:rsidRPr="00540302">
          <w:rPr>
            <w:rStyle w:val="afa"/>
            <w:sz w:val="28"/>
            <w:szCs w:val="28"/>
            <w:lang w:val="en-US"/>
          </w:rPr>
          <w:t>samara</w:t>
        </w:r>
        <w:r w:rsidR="007B7EC2" w:rsidRPr="00540302">
          <w:rPr>
            <w:rStyle w:val="afa"/>
            <w:sz w:val="28"/>
            <w:szCs w:val="28"/>
          </w:rPr>
          <w:t>.</w:t>
        </w:r>
        <w:r w:rsidR="007B7EC2" w:rsidRPr="00540302">
          <w:rPr>
            <w:rStyle w:val="afa"/>
            <w:sz w:val="28"/>
            <w:szCs w:val="28"/>
            <w:lang w:val="en-US"/>
          </w:rPr>
          <w:t>edu</w:t>
        </w:r>
        <w:r w:rsidR="007B7EC2" w:rsidRPr="00540302">
          <w:rPr>
            <w:rStyle w:val="afa"/>
            <w:sz w:val="28"/>
            <w:szCs w:val="28"/>
          </w:rPr>
          <w:t>.</w:t>
        </w:r>
        <w:r w:rsidR="007B7EC2" w:rsidRPr="00540302">
          <w:rPr>
            <w:rStyle w:val="afa"/>
            <w:sz w:val="28"/>
            <w:szCs w:val="28"/>
            <w:lang w:val="en-US"/>
          </w:rPr>
          <w:t>ru</w:t>
        </w:r>
      </w:hyperlink>
    </w:p>
    <w:p w:rsidR="007B7EC2" w:rsidRPr="007B7EC2" w:rsidRDefault="007B7EC2" w:rsidP="00494414">
      <w:pPr>
        <w:pStyle w:val="aff5"/>
        <w:ind w:left="5"/>
        <w:rPr>
          <w:rStyle w:val="afa"/>
          <w:sz w:val="28"/>
          <w:szCs w:val="28"/>
        </w:rPr>
      </w:pPr>
    </w:p>
    <w:p w:rsidR="00FD73AB" w:rsidRPr="008E7E35" w:rsidRDefault="00FD73AB" w:rsidP="008E7E35">
      <w:pPr>
        <w:pStyle w:val="11"/>
        <w:spacing w:line="276" w:lineRule="auto"/>
        <w:jc w:val="center"/>
        <w:rPr>
          <w:b/>
          <w:color w:val="auto"/>
          <w:sz w:val="28"/>
          <w:szCs w:val="28"/>
        </w:rPr>
      </w:pPr>
      <w:r w:rsidRPr="008E7E35">
        <w:rPr>
          <w:b/>
          <w:color w:val="auto"/>
          <w:sz w:val="28"/>
          <w:szCs w:val="28"/>
        </w:rPr>
        <w:t>Историческая справка</w:t>
      </w:r>
    </w:p>
    <w:p w:rsidR="00FD73AB" w:rsidRPr="008E7E35" w:rsidRDefault="00FD73AB" w:rsidP="008E7E35">
      <w:pPr>
        <w:pStyle w:val="11"/>
        <w:spacing w:line="276" w:lineRule="auto"/>
        <w:ind w:right="72"/>
        <w:jc w:val="both"/>
        <w:rPr>
          <w:color w:val="auto"/>
          <w:sz w:val="28"/>
          <w:szCs w:val="28"/>
        </w:rPr>
      </w:pPr>
      <w:r w:rsidRPr="008E7E35">
        <w:rPr>
          <w:color w:val="auto"/>
          <w:sz w:val="28"/>
          <w:szCs w:val="28"/>
        </w:rPr>
        <w:t>Структурное подраздел</w:t>
      </w:r>
      <w:r w:rsidR="00494414">
        <w:rPr>
          <w:color w:val="auto"/>
          <w:sz w:val="28"/>
          <w:szCs w:val="28"/>
        </w:rPr>
        <w:t>ение «Детский сад «</w:t>
      </w:r>
      <w:r w:rsidR="007B7EC2">
        <w:rPr>
          <w:color w:val="auto"/>
          <w:sz w:val="28"/>
          <w:szCs w:val="28"/>
        </w:rPr>
        <w:t>Колокольчик</w:t>
      </w:r>
      <w:r w:rsidR="00494414">
        <w:rPr>
          <w:color w:val="auto"/>
          <w:sz w:val="28"/>
          <w:szCs w:val="28"/>
        </w:rPr>
        <w:t>» ГБОУ ООШ № 1</w:t>
      </w:r>
      <w:r w:rsidRPr="008E7E35">
        <w:rPr>
          <w:color w:val="auto"/>
          <w:sz w:val="28"/>
          <w:szCs w:val="28"/>
        </w:rPr>
        <w:t>1  г. Новокуйбышевска расположено в отдельно стоящем здании, постро</w:t>
      </w:r>
      <w:r w:rsidR="00494414">
        <w:rPr>
          <w:color w:val="auto"/>
          <w:sz w:val="28"/>
          <w:szCs w:val="28"/>
        </w:rPr>
        <w:t>енном по типовому проекту в 196</w:t>
      </w:r>
      <w:r w:rsidR="007B7EC2">
        <w:rPr>
          <w:color w:val="auto"/>
          <w:sz w:val="28"/>
          <w:szCs w:val="28"/>
        </w:rPr>
        <w:t>3</w:t>
      </w:r>
      <w:r w:rsidRPr="008E7E35">
        <w:rPr>
          <w:color w:val="auto"/>
          <w:sz w:val="28"/>
          <w:szCs w:val="28"/>
        </w:rPr>
        <w:t xml:space="preserve"> году. Здание детского сада двухэтаж</w:t>
      </w:r>
      <w:r w:rsidR="00494414">
        <w:rPr>
          <w:color w:val="auto"/>
          <w:sz w:val="28"/>
          <w:szCs w:val="28"/>
        </w:rPr>
        <w:t xml:space="preserve">ное.  В детском саду имеются: </w:t>
      </w:r>
      <w:r w:rsidR="007B7EC2">
        <w:rPr>
          <w:color w:val="auto"/>
          <w:sz w:val="28"/>
          <w:szCs w:val="28"/>
        </w:rPr>
        <w:t>6</w:t>
      </w:r>
      <w:r w:rsidR="00494414">
        <w:rPr>
          <w:color w:val="auto"/>
          <w:sz w:val="28"/>
          <w:szCs w:val="28"/>
        </w:rPr>
        <w:t xml:space="preserve"> групповы</w:t>
      </w:r>
      <w:r w:rsidR="007B7EC2">
        <w:rPr>
          <w:color w:val="auto"/>
          <w:sz w:val="28"/>
          <w:szCs w:val="28"/>
        </w:rPr>
        <w:t>х</w:t>
      </w:r>
      <w:r w:rsidRPr="008E7E35">
        <w:rPr>
          <w:color w:val="auto"/>
          <w:sz w:val="28"/>
          <w:szCs w:val="28"/>
        </w:rPr>
        <w:t xml:space="preserve"> комнат</w:t>
      </w:r>
      <w:r w:rsidR="00494414">
        <w:rPr>
          <w:color w:val="auto"/>
          <w:sz w:val="28"/>
          <w:szCs w:val="28"/>
        </w:rPr>
        <w:t xml:space="preserve"> и </w:t>
      </w:r>
      <w:r w:rsidR="007B7EC2">
        <w:rPr>
          <w:color w:val="auto"/>
          <w:sz w:val="28"/>
          <w:szCs w:val="28"/>
        </w:rPr>
        <w:t>6</w:t>
      </w:r>
      <w:r w:rsidR="00494414">
        <w:rPr>
          <w:color w:val="auto"/>
          <w:sz w:val="28"/>
          <w:szCs w:val="28"/>
        </w:rPr>
        <w:t xml:space="preserve"> спал</w:t>
      </w:r>
      <w:r w:rsidR="007B7EC2">
        <w:rPr>
          <w:color w:val="auto"/>
          <w:sz w:val="28"/>
          <w:szCs w:val="28"/>
        </w:rPr>
        <w:t>е</w:t>
      </w:r>
      <w:r w:rsidR="00494414">
        <w:rPr>
          <w:color w:val="auto"/>
          <w:sz w:val="28"/>
          <w:szCs w:val="28"/>
        </w:rPr>
        <w:t xml:space="preserve">н, </w:t>
      </w:r>
      <w:r w:rsidR="007B7EC2">
        <w:rPr>
          <w:color w:val="auto"/>
          <w:sz w:val="28"/>
          <w:szCs w:val="28"/>
        </w:rPr>
        <w:t>3</w:t>
      </w:r>
      <w:r w:rsidRPr="008E7E35">
        <w:rPr>
          <w:color w:val="auto"/>
          <w:sz w:val="28"/>
          <w:szCs w:val="28"/>
        </w:rPr>
        <w:t xml:space="preserve"> дополнительных помещения для проведения </w:t>
      </w:r>
      <w:proofErr w:type="spellStart"/>
      <w:r w:rsidR="007B7EC2">
        <w:rPr>
          <w:color w:val="auto"/>
          <w:sz w:val="28"/>
          <w:szCs w:val="28"/>
        </w:rPr>
        <w:t>общеразвивающих</w:t>
      </w:r>
      <w:proofErr w:type="spellEnd"/>
      <w:r w:rsidR="007B7EC2">
        <w:rPr>
          <w:color w:val="auto"/>
          <w:sz w:val="28"/>
          <w:szCs w:val="28"/>
        </w:rPr>
        <w:t xml:space="preserve"> и</w:t>
      </w:r>
      <w:r w:rsidRPr="008E7E35">
        <w:rPr>
          <w:color w:val="auto"/>
          <w:sz w:val="28"/>
          <w:szCs w:val="28"/>
        </w:rPr>
        <w:t xml:space="preserve"> коррекционных занятий (</w:t>
      </w:r>
      <w:r w:rsidR="007B7EC2">
        <w:rPr>
          <w:color w:val="auto"/>
          <w:sz w:val="28"/>
          <w:szCs w:val="28"/>
        </w:rPr>
        <w:t>1</w:t>
      </w:r>
      <w:r w:rsidR="00494414">
        <w:rPr>
          <w:color w:val="auto"/>
          <w:sz w:val="28"/>
          <w:szCs w:val="28"/>
        </w:rPr>
        <w:t xml:space="preserve"> кабинет учител</w:t>
      </w:r>
      <w:r w:rsidR="007B7EC2">
        <w:rPr>
          <w:color w:val="auto"/>
          <w:sz w:val="28"/>
          <w:szCs w:val="28"/>
        </w:rPr>
        <w:t>я</w:t>
      </w:r>
      <w:r w:rsidR="00494414">
        <w:rPr>
          <w:color w:val="auto"/>
          <w:sz w:val="28"/>
          <w:szCs w:val="28"/>
        </w:rPr>
        <w:t>-</w:t>
      </w:r>
      <w:r w:rsidR="007B7EC2">
        <w:rPr>
          <w:color w:val="auto"/>
          <w:sz w:val="28"/>
          <w:szCs w:val="28"/>
        </w:rPr>
        <w:t>логопеда, 1 кабинет педагога-психолога, музейная комната</w:t>
      </w:r>
      <w:r w:rsidR="00494414">
        <w:rPr>
          <w:color w:val="auto"/>
          <w:sz w:val="28"/>
          <w:szCs w:val="28"/>
        </w:rPr>
        <w:t xml:space="preserve">), музыкальный зал, </w:t>
      </w:r>
      <w:r w:rsidRPr="008E7E35">
        <w:rPr>
          <w:color w:val="auto"/>
          <w:sz w:val="28"/>
          <w:szCs w:val="28"/>
        </w:rPr>
        <w:t xml:space="preserve"> медицинс</w:t>
      </w:r>
      <w:r w:rsidR="00494414">
        <w:rPr>
          <w:color w:val="auto"/>
          <w:sz w:val="28"/>
          <w:szCs w:val="28"/>
        </w:rPr>
        <w:t>кий кабинет</w:t>
      </w:r>
      <w:r w:rsidRPr="008E7E35">
        <w:rPr>
          <w:color w:val="auto"/>
          <w:sz w:val="28"/>
          <w:szCs w:val="28"/>
        </w:rPr>
        <w:t>, а также административные и служебные помещения: кабинет заведующего, метод</w:t>
      </w:r>
      <w:r w:rsidR="00494414">
        <w:rPr>
          <w:color w:val="auto"/>
          <w:sz w:val="28"/>
          <w:szCs w:val="28"/>
        </w:rPr>
        <w:t>ический кабинет, складск</w:t>
      </w:r>
      <w:r w:rsidR="007B7EC2">
        <w:rPr>
          <w:color w:val="auto"/>
          <w:sz w:val="28"/>
          <w:szCs w:val="28"/>
        </w:rPr>
        <w:t>ие</w:t>
      </w:r>
      <w:r w:rsidR="00494414">
        <w:rPr>
          <w:color w:val="auto"/>
          <w:sz w:val="28"/>
          <w:szCs w:val="28"/>
        </w:rPr>
        <w:t xml:space="preserve"> помещени</w:t>
      </w:r>
      <w:r w:rsidR="007B7EC2">
        <w:rPr>
          <w:color w:val="auto"/>
          <w:sz w:val="28"/>
          <w:szCs w:val="28"/>
        </w:rPr>
        <w:t>я, прачечная</w:t>
      </w:r>
      <w:r w:rsidRPr="008E7E35">
        <w:rPr>
          <w:color w:val="auto"/>
          <w:sz w:val="28"/>
          <w:szCs w:val="28"/>
        </w:rPr>
        <w:t>.</w:t>
      </w:r>
    </w:p>
    <w:p w:rsidR="00FD73AB" w:rsidRPr="008E7E35" w:rsidRDefault="00494414" w:rsidP="008E7E35">
      <w:pPr>
        <w:pStyle w:val="11"/>
        <w:spacing w:line="276" w:lineRule="auto"/>
        <w:jc w:val="both"/>
        <w:rPr>
          <w:color w:val="auto"/>
          <w:sz w:val="28"/>
          <w:szCs w:val="28"/>
        </w:rPr>
      </w:pPr>
      <w:r>
        <w:rPr>
          <w:color w:val="auto"/>
          <w:sz w:val="28"/>
          <w:szCs w:val="28"/>
        </w:rPr>
        <w:lastRenderedPageBreak/>
        <w:t>Здание расположено в жилом массиве</w:t>
      </w:r>
      <w:r w:rsidR="00FD73AB" w:rsidRPr="008E7E35">
        <w:rPr>
          <w:color w:val="auto"/>
          <w:sz w:val="28"/>
          <w:szCs w:val="28"/>
        </w:rPr>
        <w:t>, вдали от промышленных предприятий и трассы.</w:t>
      </w:r>
    </w:p>
    <w:p w:rsidR="00FD73AB" w:rsidRPr="008E7E35" w:rsidRDefault="00FD73AB" w:rsidP="008E7E35">
      <w:pPr>
        <w:pStyle w:val="11"/>
        <w:spacing w:line="276" w:lineRule="auto"/>
        <w:jc w:val="both"/>
        <w:rPr>
          <w:color w:val="auto"/>
          <w:sz w:val="28"/>
          <w:szCs w:val="28"/>
        </w:rPr>
      </w:pPr>
      <w:r w:rsidRPr="008E7E35">
        <w:rPr>
          <w:color w:val="auto"/>
          <w:sz w:val="28"/>
          <w:szCs w:val="28"/>
        </w:rPr>
        <w:t>Территория детского сада озеленена насаждениями по всему периметру. На территории учреждения имеются различные виды деревьев и кустарников, газоны, клумбы и цв</w:t>
      </w:r>
      <w:r w:rsidR="00545248">
        <w:rPr>
          <w:color w:val="auto"/>
          <w:sz w:val="28"/>
          <w:szCs w:val="28"/>
        </w:rPr>
        <w:t xml:space="preserve">етники. Имеется </w:t>
      </w:r>
      <w:r w:rsidRPr="008E7E35">
        <w:rPr>
          <w:color w:val="auto"/>
          <w:sz w:val="28"/>
          <w:szCs w:val="28"/>
        </w:rPr>
        <w:t>огород.</w:t>
      </w:r>
    </w:p>
    <w:p w:rsidR="00963578" w:rsidRPr="008E7E35" w:rsidRDefault="00FD73AB" w:rsidP="008E7E35">
      <w:pPr>
        <w:pStyle w:val="c7"/>
        <w:tabs>
          <w:tab w:val="left" w:pos="142"/>
        </w:tabs>
        <w:spacing w:before="0" w:beforeAutospacing="0" w:after="0" w:afterAutospacing="0" w:line="276" w:lineRule="auto"/>
        <w:jc w:val="both"/>
        <w:rPr>
          <w:sz w:val="28"/>
          <w:szCs w:val="28"/>
        </w:rPr>
      </w:pPr>
      <w:r w:rsidRPr="008E7E35">
        <w:rPr>
          <w:sz w:val="28"/>
          <w:szCs w:val="28"/>
        </w:rPr>
        <w:t>Вблизи детског</w:t>
      </w:r>
      <w:r w:rsidR="00494414">
        <w:rPr>
          <w:sz w:val="28"/>
          <w:szCs w:val="28"/>
        </w:rPr>
        <w:t xml:space="preserve">о сада </w:t>
      </w:r>
      <w:r w:rsidR="003D1C49">
        <w:rPr>
          <w:sz w:val="28"/>
          <w:szCs w:val="28"/>
        </w:rPr>
        <w:t>находятся</w:t>
      </w:r>
      <w:r w:rsidR="00494414">
        <w:rPr>
          <w:sz w:val="28"/>
          <w:szCs w:val="28"/>
        </w:rPr>
        <w:t xml:space="preserve">:  </w:t>
      </w:r>
      <w:proofErr w:type="gramStart"/>
      <w:r w:rsidR="00494414">
        <w:rPr>
          <w:sz w:val="28"/>
          <w:szCs w:val="28"/>
        </w:rPr>
        <w:t>ГБОУ ООШ №1</w:t>
      </w:r>
      <w:r w:rsidRPr="008E7E35">
        <w:rPr>
          <w:sz w:val="28"/>
          <w:szCs w:val="28"/>
        </w:rPr>
        <w:t>1 г Новокуйбышевска, структурное подра</w:t>
      </w:r>
      <w:r w:rsidR="00494414">
        <w:rPr>
          <w:sz w:val="28"/>
          <w:szCs w:val="28"/>
        </w:rPr>
        <w:t>зделение «Детский сад «Лужайка</w:t>
      </w:r>
      <w:r w:rsidRPr="008E7E35">
        <w:rPr>
          <w:sz w:val="28"/>
          <w:szCs w:val="28"/>
        </w:rPr>
        <w:t>», структурное подразделение «Детский с</w:t>
      </w:r>
      <w:r w:rsidR="0096439A">
        <w:rPr>
          <w:sz w:val="28"/>
          <w:szCs w:val="28"/>
        </w:rPr>
        <w:t>ад «</w:t>
      </w:r>
      <w:r w:rsidR="004C57C5">
        <w:rPr>
          <w:sz w:val="28"/>
          <w:szCs w:val="28"/>
        </w:rPr>
        <w:t>Надежда</w:t>
      </w:r>
      <w:r w:rsidR="00494414">
        <w:rPr>
          <w:sz w:val="28"/>
          <w:szCs w:val="28"/>
        </w:rPr>
        <w:t>»</w:t>
      </w:r>
      <w:r w:rsidR="00363B8E">
        <w:rPr>
          <w:sz w:val="28"/>
          <w:szCs w:val="28"/>
        </w:rPr>
        <w:t>,</w:t>
      </w:r>
      <w:r w:rsidR="00363B8E" w:rsidRPr="00363B8E">
        <w:rPr>
          <w:sz w:val="28"/>
          <w:szCs w:val="28"/>
        </w:rPr>
        <w:t xml:space="preserve"> </w:t>
      </w:r>
      <w:r w:rsidR="00363B8E" w:rsidRPr="008E7E35">
        <w:rPr>
          <w:sz w:val="28"/>
          <w:szCs w:val="28"/>
        </w:rPr>
        <w:t>структурное подразделение</w:t>
      </w:r>
      <w:r w:rsidR="00363B8E" w:rsidRPr="00363B8E">
        <w:rPr>
          <w:sz w:val="28"/>
          <w:szCs w:val="28"/>
        </w:rPr>
        <w:t xml:space="preserve"> </w:t>
      </w:r>
      <w:r w:rsidR="00363B8E">
        <w:rPr>
          <w:sz w:val="28"/>
          <w:szCs w:val="28"/>
        </w:rPr>
        <w:t>«Детский сад «Сказка».</w:t>
      </w:r>
      <w:proofErr w:type="gramEnd"/>
      <w:r w:rsidR="00494414">
        <w:rPr>
          <w:sz w:val="28"/>
          <w:szCs w:val="28"/>
        </w:rPr>
        <w:t xml:space="preserve"> Центральная библиотека</w:t>
      </w:r>
      <w:r w:rsidR="00363B8E">
        <w:rPr>
          <w:sz w:val="28"/>
          <w:szCs w:val="28"/>
        </w:rPr>
        <w:t>, городская детская поликлиника, с</w:t>
      </w:r>
      <w:r w:rsidRPr="008E7E35">
        <w:rPr>
          <w:sz w:val="28"/>
          <w:szCs w:val="28"/>
        </w:rPr>
        <w:t xml:space="preserve"> данными </w:t>
      </w:r>
      <w:r w:rsidR="0096439A">
        <w:rPr>
          <w:sz w:val="28"/>
          <w:szCs w:val="28"/>
        </w:rPr>
        <w:t>учреждениями</w:t>
      </w:r>
      <w:r w:rsidRPr="008E7E35">
        <w:rPr>
          <w:sz w:val="28"/>
          <w:szCs w:val="28"/>
        </w:rPr>
        <w:t xml:space="preserve"> налажено тесное сотрудничество.</w:t>
      </w:r>
    </w:p>
    <w:p w:rsidR="00FD797F" w:rsidRPr="008E7E35" w:rsidRDefault="00363B8E" w:rsidP="008E7E35">
      <w:pPr>
        <w:pStyle w:val="c7"/>
        <w:tabs>
          <w:tab w:val="left" w:pos="0"/>
        </w:tabs>
        <w:spacing w:before="0" w:beforeAutospacing="0" w:after="0" w:afterAutospacing="0" w:line="276" w:lineRule="auto"/>
        <w:rPr>
          <w:sz w:val="28"/>
          <w:szCs w:val="28"/>
        </w:rPr>
      </w:pPr>
      <w:r>
        <w:rPr>
          <w:rStyle w:val="a8"/>
          <w:rFonts w:eastAsiaTheme="majorEastAsia"/>
          <w:sz w:val="28"/>
          <w:szCs w:val="28"/>
          <w:shd w:val="clear" w:color="auto" w:fill="FAFAFA"/>
        </w:rPr>
        <w:t xml:space="preserve">                                                      </w:t>
      </w:r>
      <w:r w:rsidR="007872C0" w:rsidRPr="008E7E35">
        <w:rPr>
          <w:rStyle w:val="a8"/>
          <w:rFonts w:eastAsiaTheme="majorEastAsia"/>
          <w:sz w:val="28"/>
          <w:szCs w:val="28"/>
          <w:shd w:val="clear" w:color="auto" w:fill="FAFAFA"/>
        </w:rPr>
        <w:t>Режим работы</w:t>
      </w:r>
    </w:p>
    <w:p w:rsidR="00FD797F" w:rsidRPr="008E7E35" w:rsidRDefault="00FD797F" w:rsidP="008E7E35">
      <w:pPr>
        <w:pStyle w:val="c7"/>
        <w:tabs>
          <w:tab w:val="left" w:pos="0"/>
        </w:tabs>
        <w:spacing w:before="0" w:beforeAutospacing="0" w:after="0" w:afterAutospacing="0" w:line="276" w:lineRule="auto"/>
        <w:jc w:val="both"/>
        <w:rPr>
          <w:sz w:val="28"/>
          <w:szCs w:val="28"/>
        </w:rPr>
      </w:pPr>
      <w:r w:rsidRPr="008E7E35">
        <w:rPr>
          <w:sz w:val="28"/>
          <w:szCs w:val="28"/>
          <w:shd w:val="clear" w:color="auto" w:fill="FAFAFA"/>
        </w:rPr>
        <w:t xml:space="preserve">12-часовое </w:t>
      </w:r>
      <w:r w:rsidR="00B94CC0">
        <w:rPr>
          <w:sz w:val="28"/>
          <w:szCs w:val="28"/>
          <w:shd w:val="clear" w:color="auto" w:fill="FAFAFA"/>
        </w:rPr>
        <w:t xml:space="preserve">пребывание детей с 7.00 до </w:t>
      </w:r>
      <w:r w:rsidR="00281AFB">
        <w:rPr>
          <w:sz w:val="28"/>
          <w:szCs w:val="28"/>
          <w:shd w:val="clear" w:color="auto" w:fill="FAFAFA"/>
        </w:rPr>
        <w:t>19</w:t>
      </w:r>
      <w:r w:rsidR="007872C0" w:rsidRPr="008E7E35">
        <w:rPr>
          <w:sz w:val="28"/>
          <w:szCs w:val="28"/>
          <w:shd w:val="clear" w:color="auto" w:fill="FAFAFA"/>
        </w:rPr>
        <w:t>.00 часов</w:t>
      </w:r>
    </w:p>
    <w:p w:rsidR="00963578" w:rsidRPr="008E7E35" w:rsidRDefault="007872C0" w:rsidP="008E7E35">
      <w:pPr>
        <w:pStyle w:val="c7"/>
        <w:tabs>
          <w:tab w:val="left" w:pos="0"/>
        </w:tabs>
        <w:spacing w:before="0" w:beforeAutospacing="0" w:after="0" w:afterAutospacing="0" w:line="276" w:lineRule="auto"/>
        <w:jc w:val="both"/>
        <w:rPr>
          <w:rFonts w:eastAsiaTheme="majorEastAsia"/>
          <w:sz w:val="28"/>
          <w:szCs w:val="28"/>
        </w:rPr>
      </w:pPr>
      <w:r w:rsidRPr="008E7E35">
        <w:rPr>
          <w:sz w:val="28"/>
          <w:szCs w:val="28"/>
          <w:shd w:val="clear" w:color="auto" w:fill="FAFAFA"/>
        </w:rPr>
        <w:t>5-дневная рабочая неделя, выходные дни: суббота, воскресенье, праздничные дни</w:t>
      </w:r>
    </w:p>
    <w:p w:rsidR="00963578" w:rsidRPr="008E7E35" w:rsidRDefault="00363B8E" w:rsidP="008E7E35">
      <w:pPr>
        <w:pStyle w:val="c7"/>
        <w:spacing w:before="0" w:beforeAutospacing="0" w:after="0" w:afterAutospacing="0" w:line="276" w:lineRule="auto"/>
        <w:ind w:firstLine="710"/>
        <w:rPr>
          <w:rStyle w:val="c9"/>
          <w:sz w:val="28"/>
          <w:szCs w:val="28"/>
        </w:rPr>
      </w:pPr>
      <w:r>
        <w:rPr>
          <w:rStyle w:val="c9"/>
          <w:rFonts w:eastAsiaTheme="majorEastAsia"/>
          <w:b/>
          <w:bCs/>
          <w:sz w:val="28"/>
          <w:szCs w:val="28"/>
        </w:rPr>
        <w:t xml:space="preserve">                        </w:t>
      </w:r>
      <w:r w:rsidR="00963578" w:rsidRPr="008E7E35">
        <w:rPr>
          <w:rStyle w:val="c9"/>
          <w:rFonts w:eastAsiaTheme="majorEastAsia"/>
          <w:b/>
          <w:bCs/>
          <w:sz w:val="28"/>
          <w:szCs w:val="28"/>
        </w:rPr>
        <w:t>Структура и количество групп</w:t>
      </w:r>
    </w:p>
    <w:p w:rsidR="00963578" w:rsidRPr="008E7E35" w:rsidRDefault="0096439A" w:rsidP="008E7E35">
      <w:pPr>
        <w:pStyle w:val="11"/>
        <w:widowControl w:val="0"/>
        <w:tabs>
          <w:tab w:val="left" w:pos="142"/>
          <w:tab w:val="left" w:pos="998"/>
        </w:tabs>
        <w:spacing w:line="276" w:lineRule="auto"/>
        <w:jc w:val="both"/>
        <w:rPr>
          <w:color w:val="auto"/>
          <w:sz w:val="28"/>
          <w:szCs w:val="28"/>
        </w:rPr>
      </w:pPr>
      <w:r>
        <w:rPr>
          <w:color w:val="auto"/>
          <w:sz w:val="28"/>
          <w:szCs w:val="28"/>
        </w:rPr>
        <w:t xml:space="preserve">СП «Детский сад </w:t>
      </w:r>
      <w:r w:rsidR="00F3754E">
        <w:rPr>
          <w:color w:val="auto"/>
          <w:sz w:val="28"/>
          <w:szCs w:val="28"/>
        </w:rPr>
        <w:t xml:space="preserve">«Колокольчик» </w:t>
      </w:r>
      <w:r>
        <w:rPr>
          <w:color w:val="auto"/>
          <w:sz w:val="28"/>
          <w:szCs w:val="28"/>
        </w:rPr>
        <w:t xml:space="preserve">посещают  </w:t>
      </w:r>
      <w:r w:rsidR="004A7990">
        <w:rPr>
          <w:color w:val="auto"/>
          <w:sz w:val="28"/>
          <w:szCs w:val="28"/>
        </w:rPr>
        <w:t>воспитанники</w:t>
      </w:r>
      <w:r>
        <w:rPr>
          <w:color w:val="auto"/>
          <w:sz w:val="28"/>
          <w:szCs w:val="28"/>
        </w:rPr>
        <w:t xml:space="preserve">  в возрасте от </w:t>
      </w:r>
      <w:r w:rsidR="004A7990">
        <w:rPr>
          <w:color w:val="auto"/>
          <w:sz w:val="28"/>
          <w:szCs w:val="28"/>
        </w:rPr>
        <w:t>1</w:t>
      </w:r>
      <w:r w:rsidR="00963578" w:rsidRPr="008E7E35">
        <w:rPr>
          <w:color w:val="auto"/>
          <w:sz w:val="28"/>
          <w:szCs w:val="28"/>
        </w:rPr>
        <w:t xml:space="preserve"> г</w:t>
      </w:r>
      <w:r>
        <w:rPr>
          <w:color w:val="auto"/>
          <w:sz w:val="28"/>
          <w:szCs w:val="28"/>
        </w:rPr>
        <w:t xml:space="preserve">ода до 8 </w:t>
      </w:r>
      <w:r w:rsidR="001A35E9">
        <w:rPr>
          <w:i/>
          <w:color w:val="auto"/>
          <w:sz w:val="28"/>
          <w:szCs w:val="28"/>
        </w:rPr>
        <w:t>лет. На 31 декабря 201</w:t>
      </w:r>
      <w:r w:rsidR="008E78B2">
        <w:rPr>
          <w:i/>
          <w:color w:val="auto"/>
          <w:sz w:val="28"/>
          <w:szCs w:val="28"/>
        </w:rPr>
        <w:t>9</w:t>
      </w:r>
      <w:r w:rsidR="00963578" w:rsidRPr="00A220D0">
        <w:rPr>
          <w:i/>
          <w:color w:val="auto"/>
          <w:sz w:val="28"/>
          <w:szCs w:val="28"/>
        </w:rPr>
        <w:t xml:space="preserve"> года   в детском саду, в соответствии  с</w:t>
      </w:r>
      <w:r w:rsidR="00963578" w:rsidRPr="008E7E35">
        <w:rPr>
          <w:color w:val="auto"/>
          <w:sz w:val="28"/>
          <w:szCs w:val="28"/>
        </w:rPr>
        <w:t xml:space="preserve"> государственным заданием</w:t>
      </w:r>
      <w:r w:rsidR="008B6182" w:rsidRPr="008E7E35">
        <w:rPr>
          <w:color w:val="auto"/>
          <w:sz w:val="28"/>
          <w:szCs w:val="28"/>
        </w:rPr>
        <w:t xml:space="preserve">,  </w:t>
      </w:r>
      <w:r>
        <w:rPr>
          <w:color w:val="auto"/>
          <w:sz w:val="28"/>
          <w:szCs w:val="28"/>
        </w:rPr>
        <w:t xml:space="preserve">было </w:t>
      </w:r>
      <w:r w:rsidR="004A7990">
        <w:rPr>
          <w:color w:val="auto"/>
          <w:sz w:val="28"/>
          <w:szCs w:val="28"/>
        </w:rPr>
        <w:t>1</w:t>
      </w:r>
      <w:r w:rsidR="008E78B2">
        <w:rPr>
          <w:color w:val="auto"/>
          <w:sz w:val="28"/>
          <w:szCs w:val="28"/>
        </w:rPr>
        <w:t>45</w:t>
      </w:r>
      <w:r>
        <w:rPr>
          <w:color w:val="auto"/>
          <w:sz w:val="28"/>
          <w:szCs w:val="28"/>
        </w:rPr>
        <w:t xml:space="preserve"> детей, функционировали </w:t>
      </w:r>
      <w:r w:rsidR="004A7990">
        <w:rPr>
          <w:color w:val="auto"/>
          <w:sz w:val="28"/>
          <w:szCs w:val="28"/>
        </w:rPr>
        <w:t>6</w:t>
      </w:r>
      <w:r w:rsidR="00963578" w:rsidRPr="008E7E35">
        <w:rPr>
          <w:color w:val="auto"/>
          <w:sz w:val="28"/>
          <w:szCs w:val="28"/>
        </w:rPr>
        <w:t xml:space="preserve"> групп</w:t>
      </w:r>
      <w:r>
        <w:rPr>
          <w:color w:val="auto"/>
          <w:sz w:val="28"/>
          <w:szCs w:val="28"/>
        </w:rPr>
        <w:t xml:space="preserve"> </w:t>
      </w:r>
      <w:proofErr w:type="spellStart"/>
      <w:r w:rsidR="004A7990">
        <w:rPr>
          <w:color w:val="auto"/>
          <w:sz w:val="28"/>
          <w:szCs w:val="28"/>
        </w:rPr>
        <w:t>общеразвивающей</w:t>
      </w:r>
      <w:proofErr w:type="spellEnd"/>
      <w:r w:rsidR="004A7990">
        <w:rPr>
          <w:color w:val="auto"/>
          <w:sz w:val="28"/>
          <w:szCs w:val="28"/>
        </w:rPr>
        <w:t xml:space="preserve"> </w:t>
      </w:r>
      <w:r>
        <w:rPr>
          <w:color w:val="auto"/>
          <w:sz w:val="28"/>
          <w:szCs w:val="28"/>
        </w:rPr>
        <w:t>направленности</w:t>
      </w:r>
      <w:r w:rsidR="00963578" w:rsidRPr="008E7E35">
        <w:rPr>
          <w:color w:val="auto"/>
          <w:sz w:val="28"/>
          <w:szCs w:val="28"/>
        </w:rPr>
        <w:t>:</w:t>
      </w:r>
    </w:p>
    <w:tbl>
      <w:tblPr>
        <w:tblW w:w="9781" w:type="dxa"/>
        <w:tblInd w:w="-318" w:type="dxa"/>
        <w:tblLayout w:type="fixed"/>
        <w:tblLook w:val="04A0"/>
      </w:tblPr>
      <w:tblGrid>
        <w:gridCol w:w="3261"/>
        <w:gridCol w:w="1843"/>
        <w:gridCol w:w="1984"/>
        <w:gridCol w:w="2693"/>
      </w:tblGrid>
      <w:tr w:rsidR="001A35E9" w:rsidRPr="008E7E35" w:rsidTr="001A35E9">
        <w:trPr>
          <w:trHeight w:val="300"/>
        </w:trPr>
        <w:tc>
          <w:tcPr>
            <w:tcW w:w="3261" w:type="dxa"/>
            <w:tcBorders>
              <w:top w:val="single" w:sz="8" w:space="0" w:color="auto"/>
              <w:left w:val="single" w:sz="4" w:space="0" w:color="auto"/>
              <w:bottom w:val="single" w:sz="4" w:space="0" w:color="auto"/>
              <w:right w:val="single" w:sz="4" w:space="0" w:color="auto"/>
            </w:tcBorders>
            <w:shd w:val="clear" w:color="000000" w:fill="FFFFFF"/>
            <w:vAlign w:val="bottom"/>
            <w:hideMark/>
          </w:tcPr>
          <w:p w:rsidR="001A35E9" w:rsidRPr="008E7E35" w:rsidRDefault="001A35E9" w:rsidP="008E7E35">
            <w:pPr>
              <w:spacing w:after="0"/>
              <w:jc w:val="both"/>
              <w:rPr>
                <w:rFonts w:ascii="Times New Roman" w:eastAsia="Times New Roman" w:hAnsi="Times New Roman" w:cs="Times New Roman"/>
                <w:sz w:val="28"/>
                <w:szCs w:val="28"/>
              </w:rPr>
            </w:pPr>
            <w:r w:rsidRPr="008E7E35">
              <w:rPr>
                <w:rFonts w:ascii="Times New Roman" w:eastAsia="Times New Roman" w:hAnsi="Times New Roman" w:cs="Times New Roman"/>
                <w:sz w:val="28"/>
                <w:szCs w:val="28"/>
              </w:rPr>
              <w:t>Возрастная группа</w:t>
            </w:r>
          </w:p>
        </w:tc>
        <w:tc>
          <w:tcPr>
            <w:tcW w:w="1843" w:type="dxa"/>
            <w:tcBorders>
              <w:top w:val="single" w:sz="8" w:space="0" w:color="auto"/>
              <w:left w:val="nil"/>
              <w:bottom w:val="single" w:sz="4" w:space="0" w:color="auto"/>
              <w:right w:val="single" w:sz="4" w:space="0" w:color="auto"/>
            </w:tcBorders>
            <w:shd w:val="clear" w:color="000000" w:fill="FFFFFF"/>
            <w:vAlign w:val="bottom"/>
            <w:hideMark/>
          </w:tcPr>
          <w:p w:rsidR="001A35E9" w:rsidRPr="008E7E35" w:rsidRDefault="001A35E9" w:rsidP="008E7E35">
            <w:pPr>
              <w:spacing w:after="0"/>
              <w:jc w:val="both"/>
              <w:rPr>
                <w:rFonts w:ascii="Times New Roman" w:eastAsia="Times New Roman" w:hAnsi="Times New Roman" w:cs="Times New Roman"/>
                <w:sz w:val="28"/>
                <w:szCs w:val="28"/>
              </w:rPr>
            </w:pPr>
            <w:r w:rsidRPr="008E7E35">
              <w:rPr>
                <w:rFonts w:ascii="Times New Roman" w:eastAsia="Times New Roman" w:hAnsi="Times New Roman" w:cs="Times New Roman"/>
                <w:sz w:val="28"/>
                <w:szCs w:val="28"/>
              </w:rPr>
              <w:t>Возраст</w:t>
            </w:r>
          </w:p>
        </w:tc>
        <w:tc>
          <w:tcPr>
            <w:tcW w:w="1984" w:type="dxa"/>
            <w:tcBorders>
              <w:top w:val="single" w:sz="8" w:space="0" w:color="auto"/>
              <w:left w:val="nil"/>
              <w:bottom w:val="single" w:sz="4" w:space="0" w:color="auto"/>
              <w:right w:val="single" w:sz="4" w:space="0" w:color="auto"/>
            </w:tcBorders>
            <w:shd w:val="clear" w:color="000000" w:fill="FFFFFF"/>
            <w:vAlign w:val="bottom"/>
            <w:hideMark/>
          </w:tcPr>
          <w:p w:rsidR="001A35E9" w:rsidRPr="008E7E35" w:rsidRDefault="001A35E9" w:rsidP="008E7E35">
            <w:pPr>
              <w:spacing w:after="0"/>
              <w:jc w:val="both"/>
              <w:rPr>
                <w:rFonts w:ascii="Times New Roman" w:eastAsia="Times New Roman" w:hAnsi="Times New Roman" w:cs="Times New Roman"/>
                <w:sz w:val="28"/>
                <w:szCs w:val="28"/>
              </w:rPr>
            </w:pPr>
            <w:r w:rsidRPr="008E7E35">
              <w:rPr>
                <w:rFonts w:ascii="Times New Roman" w:eastAsia="Times New Roman" w:hAnsi="Times New Roman" w:cs="Times New Roman"/>
                <w:sz w:val="28"/>
                <w:szCs w:val="28"/>
              </w:rPr>
              <w:t>Кол</w:t>
            </w:r>
            <w:r>
              <w:rPr>
                <w:rFonts w:ascii="Times New Roman" w:eastAsia="Times New Roman" w:hAnsi="Times New Roman" w:cs="Times New Roman"/>
                <w:sz w:val="28"/>
                <w:szCs w:val="28"/>
              </w:rPr>
              <w:t>и</w:t>
            </w:r>
            <w:r w:rsidRPr="008E7E35">
              <w:rPr>
                <w:rFonts w:ascii="Times New Roman" w:eastAsia="Times New Roman" w:hAnsi="Times New Roman" w:cs="Times New Roman"/>
                <w:sz w:val="28"/>
                <w:szCs w:val="28"/>
              </w:rPr>
              <w:t>чество детей</w:t>
            </w:r>
          </w:p>
        </w:tc>
        <w:tc>
          <w:tcPr>
            <w:tcW w:w="2693" w:type="dxa"/>
            <w:tcBorders>
              <w:top w:val="single" w:sz="8" w:space="0" w:color="auto"/>
              <w:left w:val="nil"/>
              <w:bottom w:val="single" w:sz="4" w:space="0" w:color="auto"/>
              <w:right w:val="single" w:sz="4" w:space="0" w:color="auto"/>
            </w:tcBorders>
            <w:shd w:val="clear" w:color="000000" w:fill="FFFFFF"/>
            <w:noWrap/>
            <w:vAlign w:val="bottom"/>
            <w:hideMark/>
          </w:tcPr>
          <w:p w:rsidR="001A35E9" w:rsidRPr="008E7E35" w:rsidRDefault="001A35E9" w:rsidP="008E7E35">
            <w:pPr>
              <w:spacing w:after="0"/>
              <w:jc w:val="both"/>
              <w:rPr>
                <w:rFonts w:ascii="Times New Roman" w:eastAsia="Times New Roman" w:hAnsi="Times New Roman" w:cs="Times New Roman"/>
                <w:sz w:val="28"/>
                <w:szCs w:val="28"/>
              </w:rPr>
            </w:pPr>
            <w:r w:rsidRPr="008E7E35">
              <w:rPr>
                <w:rFonts w:ascii="Times New Roman" w:eastAsia="Times New Roman" w:hAnsi="Times New Roman" w:cs="Times New Roman"/>
                <w:sz w:val="28"/>
                <w:szCs w:val="28"/>
              </w:rPr>
              <w:t>Вид группы</w:t>
            </w:r>
          </w:p>
        </w:tc>
      </w:tr>
      <w:tr w:rsidR="001A35E9" w:rsidRPr="008E7E35" w:rsidTr="001A35E9">
        <w:trPr>
          <w:trHeight w:val="30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1A35E9" w:rsidRDefault="001A35E9" w:rsidP="008E7E3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8E7E35">
              <w:rPr>
                <w:rFonts w:ascii="Times New Roman" w:eastAsia="Times New Roman" w:hAnsi="Times New Roman" w:cs="Times New Roman"/>
                <w:sz w:val="28"/>
                <w:szCs w:val="28"/>
              </w:rPr>
              <w:t xml:space="preserve">руппа </w:t>
            </w:r>
            <w:r>
              <w:rPr>
                <w:rFonts w:ascii="Times New Roman" w:eastAsia="Times New Roman" w:hAnsi="Times New Roman" w:cs="Times New Roman"/>
                <w:sz w:val="28"/>
                <w:szCs w:val="28"/>
              </w:rPr>
              <w:t>раннего развития «Пчелки»</w:t>
            </w:r>
          </w:p>
          <w:p w:rsidR="001A35E9" w:rsidRPr="008E7E35" w:rsidRDefault="001A35E9" w:rsidP="008E7E35">
            <w:pPr>
              <w:spacing w:after="0"/>
              <w:jc w:val="both"/>
              <w:rPr>
                <w:rFonts w:ascii="Times New Roman" w:eastAsia="Times New Roman" w:hAnsi="Times New Roman" w:cs="Times New Roman"/>
                <w:sz w:val="28"/>
                <w:szCs w:val="28"/>
              </w:rPr>
            </w:pPr>
          </w:p>
        </w:tc>
        <w:tc>
          <w:tcPr>
            <w:tcW w:w="1843" w:type="dxa"/>
            <w:tcBorders>
              <w:top w:val="nil"/>
              <w:left w:val="nil"/>
              <w:bottom w:val="single" w:sz="4" w:space="0" w:color="auto"/>
              <w:right w:val="single" w:sz="4" w:space="0" w:color="auto"/>
            </w:tcBorders>
            <w:shd w:val="clear" w:color="000000" w:fill="FFFFFF"/>
            <w:vAlign w:val="bottom"/>
            <w:hideMark/>
          </w:tcPr>
          <w:p w:rsidR="001A35E9" w:rsidRPr="008E7E35" w:rsidRDefault="001A35E9" w:rsidP="001A35E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1 г до 2</w:t>
            </w:r>
            <w:r w:rsidRPr="008E7E35">
              <w:rPr>
                <w:rFonts w:ascii="Times New Roman" w:eastAsia="Times New Roman" w:hAnsi="Times New Roman" w:cs="Times New Roman"/>
                <w:sz w:val="28"/>
                <w:szCs w:val="28"/>
              </w:rPr>
              <w:t xml:space="preserve"> лет</w:t>
            </w:r>
          </w:p>
        </w:tc>
        <w:tc>
          <w:tcPr>
            <w:tcW w:w="1984" w:type="dxa"/>
            <w:tcBorders>
              <w:top w:val="nil"/>
              <w:left w:val="nil"/>
              <w:bottom w:val="single" w:sz="4" w:space="0" w:color="auto"/>
              <w:right w:val="single" w:sz="4" w:space="0" w:color="auto"/>
            </w:tcBorders>
            <w:shd w:val="clear" w:color="000000" w:fill="FFFFFF"/>
            <w:vAlign w:val="bottom"/>
          </w:tcPr>
          <w:p w:rsidR="001A35E9" w:rsidRPr="0096439A" w:rsidRDefault="000C6125" w:rsidP="008E7E35">
            <w:pPr>
              <w:jc w:val="both"/>
              <w:rPr>
                <w:rFonts w:ascii="Times New Roman" w:hAnsi="Times New Roman" w:cs="Times New Roman"/>
                <w:sz w:val="28"/>
                <w:szCs w:val="28"/>
              </w:rPr>
            </w:pPr>
            <w:r>
              <w:rPr>
                <w:rFonts w:ascii="Times New Roman" w:hAnsi="Times New Roman" w:cs="Times New Roman"/>
                <w:sz w:val="28"/>
                <w:szCs w:val="28"/>
              </w:rPr>
              <w:t>23</w:t>
            </w:r>
          </w:p>
        </w:tc>
        <w:tc>
          <w:tcPr>
            <w:tcW w:w="2693" w:type="dxa"/>
            <w:tcBorders>
              <w:top w:val="nil"/>
              <w:left w:val="nil"/>
              <w:bottom w:val="single" w:sz="4" w:space="0" w:color="auto"/>
              <w:right w:val="single" w:sz="4" w:space="0" w:color="auto"/>
            </w:tcBorders>
            <w:shd w:val="clear" w:color="000000" w:fill="FFFFFF"/>
            <w:noWrap/>
            <w:vAlign w:val="bottom"/>
            <w:hideMark/>
          </w:tcPr>
          <w:p w:rsidR="001A35E9" w:rsidRPr="008E7E35" w:rsidRDefault="001A35E9" w:rsidP="00005084">
            <w:pPr>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общеразвивающая</w:t>
            </w:r>
            <w:proofErr w:type="spellEnd"/>
          </w:p>
        </w:tc>
      </w:tr>
      <w:tr w:rsidR="001A35E9" w:rsidRPr="008E7E35" w:rsidTr="001A35E9">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1A35E9" w:rsidRPr="008E7E35" w:rsidRDefault="001A35E9" w:rsidP="002D767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Первая младшая  «Бабочки»</w:t>
            </w:r>
          </w:p>
        </w:tc>
        <w:tc>
          <w:tcPr>
            <w:tcW w:w="1843" w:type="dxa"/>
            <w:tcBorders>
              <w:top w:val="nil"/>
              <w:left w:val="nil"/>
              <w:bottom w:val="single" w:sz="4" w:space="0" w:color="auto"/>
              <w:right w:val="single" w:sz="4" w:space="0" w:color="auto"/>
            </w:tcBorders>
            <w:shd w:val="clear" w:color="000000" w:fill="FFFFFF"/>
            <w:noWrap/>
            <w:vAlign w:val="bottom"/>
            <w:hideMark/>
          </w:tcPr>
          <w:p w:rsidR="001A35E9" w:rsidRPr="008E7E35" w:rsidRDefault="001A35E9" w:rsidP="001A35E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2 до 3 лет</w:t>
            </w:r>
          </w:p>
        </w:tc>
        <w:tc>
          <w:tcPr>
            <w:tcW w:w="1984" w:type="dxa"/>
            <w:tcBorders>
              <w:top w:val="nil"/>
              <w:left w:val="nil"/>
              <w:bottom w:val="single" w:sz="4" w:space="0" w:color="auto"/>
              <w:right w:val="single" w:sz="4" w:space="0" w:color="auto"/>
            </w:tcBorders>
            <w:shd w:val="clear" w:color="000000" w:fill="FFFFFF"/>
            <w:noWrap/>
            <w:vAlign w:val="bottom"/>
          </w:tcPr>
          <w:p w:rsidR="001A35E9" w:rsidRPr="0096439A" w:rsidRDefault="000C6125" w:rsidP="008E7E35">
            <w:pPr>
              <w:jc w:val="both"/>
              <w:rPr>
                <w:rFonts w:ascii="Times New Roman" w:hAnsi="Times New Roman" w:cs="Times New Roman"/>
                <w:sz w:val="28"/>
                <w:szCs w:val="28"/>
              </w:rPr>
            </w:pPr>
            <w:r>
              <w:rPr>
                <w:rFonts w:ascii="Times New Roman" w:hAnsi="Times New Roman" w:cs="Times New Roman"/>
                <w:sz w:val="28"/>
                <w:szCs w:val="28"/>
              </w:rPr>
              <w:t>22</w:t>
            </w:r>
          </w:p>
        </w:tc>
        <w:tc>
          <w:tcPr>
            <w:tcW w:w="2693" w:type="dxa"/>
            <w:tcBorders>
              <w:top w:val="nil"/>
              <w:left w:val="nil"/>
              <w:bottom w:val="single" w:sz="4" w:space="0" w:color="auto"/>
              <w:right w:val="single" w:sz="4" w:space="0" w:color="auto"/>
            </w:tcBorders>
            <w:shd w:val="clear" w:color="000000" w:fill="FFFFFF"/>
            <w:noWrap/>
          </w:tcPr>
          <w:p w:rsidR="001A35E9" w:rsidRDefault="001A35E9">
            <w:proofErr w:type="spellStart"/>
            <w:r w:rsidRPr="00ED0629">
              <w:rPr>
                <w:rFonts w:ascii="Times New Roman" w:eastAsia="Times New Roman" w:hAnsi="Times New Roman" w:cs="Times New Roman"/>
                <w:sz w:val="28"/>
                <w:szCs w:val="28"/>
              </w:rPr>
              <w:t>общеразвивающая</w:t>
            </w:r>
            <w:proofErr w:type="spellEnd"/>
          </w:p>
        </w:tc>
      </w:tr>
      <w:tr w:rsidR="001A35E9" w:rsidRPr="008E7E35" w:rsidTr="001A35E9">
        <w:trPr>
          <w:trHeight w:val="742"/>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1A35E9" w:rsidRPr="008E7E35" w:rsidRDefault="001A35E9" w:rsidP="002D767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Вторая младшая «Светлячки»</w:t>
            </w:r>
          </w:p>
        </w:tc>
        <w:tc>
          <w:tcPr>
            <w:tcW w:w="1843" w:type="dxa"/>
            <w:tcBorders>
              <w:top w:val="nil"/>
              <w:left w:val="nil"/>
              <w:bottom w:val="single" w:sz="4" w:space="0" w:color="auto"/>
              <w:right w:val="single" w:sz="4" w:space="0" w:color="auto"/>
            </w:tcBorders>
            <w:shd w:val="clear" w:color="000000" w:fill="FFFFFF"/>
            <w:noWrap/>
            <w:vAlign w:val="bottom"/>
            <w:hideMark/>
          </w:tcPr>
          <w:p w:rsidR="001A35E9" w:rsidRPr="008E7E35" w:rsidRDefault="001A35E9" w:rsidP="001A35E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3 до 4 лет</w:t>
            </w:r>
          </w:p>
        </w:tc>
        <w:tc>
          <w:tcPr>
            <w:tcW w:w="1984" w:type="dxa"/>
            <w:tcBorders>
              <w:top w:val="nil"/>
              <w:left w:val="nil"/>
              <w:bottom w:val="single" w:sz="4" w:space="0" w:color="auto"/>
              <w:right w:val="single" w:sz="4" w:space="0" w:color="auto"/>
            </w:tcBorders>
            <w:shd w:val="clear" w:color="000000" w:fill="FFFFFF"/>
            <w:noWrap/>
            <w:vAlign w:val="bottom"/>
          </w:tcPr>
          <w:p w:rsidR="001A35E9" w:rsidRPr="0096439A" w:rsidRDefault="000C6125" w:rsidP="00BF31EB">
            <w:pPr>
              <w:jc w:val="both"/>
              <w:rPr>
                <w:rFonts w:ascii="Times New Roman" w:hAnsi="Times New Roman" w:cs="Times New Roman"/>
                <w:sz w:val="28"/>
                <w:szCs w:val="28"/>
              </w:rPr>
            </w:pPr>
            <w:r>
              <w:rPr>
                <w:rFonts w:ascii="Times New Roman" w:hAnsi="Times New Roman" w:cs="Times New Roman"/>
                <w:sz w:val="28"/>
                <w:szCs w:val="28"/>
              </w:rPr>
              <w:t>2</w:t>
            </w:r>
            <w:r w:rsidR="00BF31EB">
              <w:rPr>
                <w:rFonts w:ascii="Times New Roman" w:hAnsi="Times New Roman" w:cs="Times New Roman"/>
                <w:sz w:val="28"/>
                <w:szCs w:val="28"/>
              </w:rPr>
              <w:t>6</w:t>
            </w:r>
          </w:p>
        </w:tc>
        <w:tc>
          <w:tcPr>
            <w:tcW w:w="2693" w:type="dxa"/>
            <w:tcBorders>
              <w:top w:val="nil"/>
              <w:left w:val="nil"/>
              <w:bottom w:val="single" w:sz="4" w:space="0" w:color="auto"/>
              <w:right w:val="single" w:sz="4" w:space="0" w:color="auto"/>
            </w:tcBorders>
            <w:shd w:val="clear" w:color="000000" w:fill="FFFFFF"/>
            <w:noWrap/>
          </w:tcPr>
          <w:p w:rsidR="001A35E9" w:rsidRDefault="001A35E9">
            <w:proofErr w:type="spellStart"/>
            <w:r w:rsidRPr="00ED0629">
              <w:rPr>
                <w:rFonts w:ascii="Times New Roman" w:eastAsia="Times New Roman" w:hAnsi="Times New Roman" w:cs="Times New Roman"/>
                <w:sz w:val="28"/>
                <w:szCs w:val="28"/>
              </w:rPr>
              <w:t>общеразвивающая</w:t>
            </w:r>
            <w:proofErr w:type="spellEnd"/>
          </w:p>
        </w:tc>
      </w:tr>
      <w:tr w:rsidR="001A35E9" w:rsidRPr="008E7E35" w:rsidTr="001A35E9">
        <w:trPr>
          <w:trHeight w:val="742"/>
        </w:trPr>
        <w:tc>
          <w:tcPr>
            <w:tcW w:w="3261" w:type="dxa"/>
            <w:tcBorders>
              <w:top w:val="nil"/>
              <w:left w:val="single" w:sz="4" w:space="0" w:color="auto"/>
              <w:bottom w:val="single" w:sz="4" w:space="0" w:color="auto"/>
              <w:right w:val="single" w:sz="4" w:space="0" w:color="auto"/>
            </w:tcBorders>
            <w:shd w:val="clear" w:color="000000" w:fill="FFFFFF"/>
            <w:noWrap/>
            <w:vAlign w:val="bottom"/>
          </w:tcPr>
          <w:p w:rsidR="001A35E9" w:rsidRPr="008E7E35" w:rsidRDefault="001A35E9" w:rsidP="00005084">
            <w:pPr>
              <w:spacing w:after="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Средняя</w:t>
            </w:r>
            <w:proofErr w:type="gramEnd"/>
            <w:r>
              <w:rPr>
                <w:rFonts w:ascii="Times New Roman" w:eastAsia="Times New Roman" w:hAnsi="Times New Roman" w:cs="Times New Roman"/>
                <w:sz w:val="28"/>
                <w:szCs w:val="28"/>
              </w:rPr>
              <w:t xml:space="preserve"> «Ягодки»</w:t>
            </w:r>
          </w:p>
        </w:tc>
        <w:tc>
          <w:tcPr>
            <w:tcW w:w="1843" w:type="dxa"/>
            <w:tcBorders>
              <w:top w:val="nil"/>
              <w:left w:val="nil"/>
              <w:bottom w:val="single" w:sz="4" w:space="0" w:color="auto"/>
              <w:right w:val="single" w:sz="4" w:space="0" w:color="auto"/>
            </w:tcBorders>
            <w:shd w:val="clear" w:color="000000" w:fill="FFFFFF"/>
            <w:noWrap/>
            <w:vAlign w:val="bottom"/>
          </w:tcPr>
          <w:p w:rsidR="001A35E9" w:rsidRDefault="001A35E9" w:rsidP="008E7E3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4 л до 5 лет</w:t>
            </w:r>
          </w:p>
        </w:tc>
        <w:tc>
          <w:tcPr>
            <w:tcW w:w="1984" w:type="dxa"/>
            <w:tcBorders>
              <w:top w:val="nil"/>
              <w:left w:val="nil"/>
              <w:bottom w:val="single" w:sz="4" w:space="0" w:color="auto"/>
              <w:right w:val="single" w:sz="4" w:space="0" w:color="auto"/>
            </w:tcBorders>
            <w:shd w:val="clear" w:color="000000" w:fill="FFFFFF"/>
            <w:noWrap/>
            <w:vAlign w:val="bottom"/>
          </w:tcPr>
          <w:p w:rsidR="001A35E9" w:rsidRDefault="000C6125" w:rsidP="008E7E35">
            <w:pPr>
              <w:jc w:val="both"/>
              <w:rPr>
                <w:rFonts w:ascii="Times New Roman" w:hAnsi="Times New Roman" w:cs="Times New Roman"/>
                <w:sz w:val="28"/>
                <w:szCs w:val="28"/>
              </w:rPr>
            </w:pPr>
            <w:r>
              <w:rPr>
                <w:rFonts w:ascii="Times New Roman" w:hAnsi="Times New Roman" w:cs="Times New Roman"/>
                <w:sz w:val="28"/>
                <w:szCs w:val="28"/>
              </w:rPr>
              <w:t>25</w:t>
            </w:r>
          </w:p>
        </w:tc>
        <w:tc>
          <w:tcPr>
            <w:tcW w:w="2693" w:type="dxa"/>
            <w:tcBorders>
              <w:top w:val="nil"/>
              <w:left w:val="nil"/>
              <w:bottom w:val="single" w:sz="4" w:space="0" w:color="auto"/>
              <w:right w:val="single" w:sz="4" w:space="0" w:color="auto"/>
            </w:tcBorders>
            <w:shd w:val="clear" w:color="000000" w:fill="FFFFFF"/>
            <w:noWrap/>
          </w:tcPr>
          <w:p w:rsidR="001A35E9" w:rsidRDefault="001A35E9">
            <w:proofErr w:type="spellStart"/>
            <w:r w:rsidRPr="00ED0629">
              <w:rPr>
                <w:rFonts w:ascii="Times New Roman" w:eastAsia="Times New Roman" w:hAnsi="Times New Roman" w:cs="Times New Roman"/>
                <w:sz w:val="28"/>
                <w:szCs w:val="28"/>
              </w:rPr>
              <w:t>общеразвивающая</w:t>
            </w:r>
            <w:proofErr w:type="spellEnd"/>
          </w:p>
        </w:tc>
      </w:tr>
      <w:tr w:rsidR="001A35E9" w:rsidRPr="008E7E35" w:rsidTr="001A35E9">
        <w:trPr>
          <w:trHeight w:val="742"/>
        </w:trPr>
        <w:tc>
          <w:tcPr>
            <w:tcW w:w="3261" w:type="dxa"/>
            <w:tcBorders>
              <w:top w:val="nil"/>
              <w:left w:val="single" w:sz="4" w:space="0" w:color="auto"/>
              <w:bottom w:val="single" w:sz="4" w:space="0" w:color="auto"/>
              <w:right w:val="single" w:sz="4" w:space="0" w:color="auto"/>
            </w:tcBorders>
            <w:shd w:val="clear" w:color="000000" w:fill="FFFFFF"/>
            <w:noWrap/>
            <w:vAlign w:val="bottom"/>
          </w:tcPr>
          <w:p w:rsidR="001A35E9" w:rsidRPr="008E7E35" w:rsidRDefault="001A35E9" w:rsidP="00005084">
            <w:pPr>
              <w:spacing w:after="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Старшая</w:t>
            </w:r>
            <w:proofErr w:type="gramEnd"/>
            <w:r>
              <w:rPr>
                <w:rFonts w:ascii="Times New Roman" w:eastAsia="Times New Roman" w:hAnsi="Times New Roman" w:cs="Times New Roman"/>
                <w:sz w:val="28"/>
                <w:szCs w:val="28"/>
              </w:rPr>
              <w:t xml:space="preserve">  «Ромашки»</w:t>
            </w:r>
          </w:p>
        </w:tc>
        <w:tc>
          <w:tcPr>
            <w:tcW w:w="1843" w:type="dxa"/>
            <w:tcBorders>
              <w:top w:val="nil"/>
              <w:left w:val="nil"/>
              <w:bottom w:val="single" w:sz="4" w:space="0" w:color="auto"/>
              <w:right w:val="single" w:sz="4" w:space="0" w:color="auto"/>
            </w:tcBorders>
            <w:shd w:val="clear" w:color="000000" w:fill="FFFFFF"/>
            <w:noWrap/>
            <w:vAlign w:val="bottom"/>
          </w:tcPr>
          <w:p w:rsidR="001A35E9" w:rsidRDefault="001A35E9" w:rsidP="001A35E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5 до 6 лет</w:t>
            </w:r>
          </w:p>
        </w:tc>
        <w:tc>
          <w:tcPr>
            <w:tcW w:w="1984" w:type="dxa"/>
            <w:tcBorders>
              <w:top w:val="nil"/>
              <w:left w:val="nil"/>
              <w:bottom w:val="single" w:sz="4" w:space="0" w:color="auto"/>
              <w:right w:val="single" w:sz="4" w:space="0" w:color="auto"/>
            </w:tcBorders>
            <w:shd w:val="clear" w:color="000000" w:fill="FFFFFF"/>
            <w:noWrap/>
            <w:vAlign w:val="bottom"/>
          </w:tcPr>
          <w:p w:rsidR="001A35E9" w:rsidRDefault="008E78B2" w:rsidP="008E7E35">
            <w:pPr>
              <w:jc w:val="both"/>
              <w:rPr>
                <w:rFonts w:ascii="Times New Roman" w:hAnsi="Times New Roman" w:cs="Times New Roman"/>
                <w:sz w:val="28"/>
                <w:szCs w:val="28"/>
              </w:rPr>
            </w:pPr>
            <w:r>
              <w:rPr>
                <w:rFonts w:ascii="Times New Roman" w:hAnsi="Times New Roman" w:cs="Times New Roman"/>
                <w:sz w:val="28"/>
                <w:szCs w:val="28"/>
              </w:rPr>
              <w:t>25</w:t>
            </w:r>
          </w:p>
        </w:tc>
        <w:tc>
          <w:tcPr>
            <w:tcW w:w="2693" w:type="dxa"/>
            <w:tcBorders>
              <w:top w:val="nil"/>
              <w:left w:val="nil"/>
              <w:bottom w:val="single" w:sz="4" w:space="0" w:color="auto"/>
              <w:right w:val="single" w:sz="4" w:space="0" w:color="auto"/>
            </w:tcBorders>
            <w:shd w:val="clear" w:color="000000" w:fill="FFFFFF"/>
            <w:noWrap/>
          </w:tcPr>
          <w:p w:rsidR="001A35E9" w:rsidRDefault="001A35E9">
            <w:proofErr w:type="spellStart"/>
            <w:r w:rsidRPr="00ED0629">
              <w:rPr>
                <w:rFonts w:ascii="Times New Roman" w:eastAsia="Times New Roman" w:hAnsi="Times New Roman" w:cs="Times New Roman"/>
                <w:sz w:val="28"/>
                <w:szCs w:val="28"/>
              </w:rPr>
              <w:t>общеразвивающая</w:t>
            </w:r>
            <w:proofErr w:type="spellEnd"/>
          </w:p>
        </w:tc>
      </w:tr>
      <w:tr w:rsidR="001A35E9" w:rsidRPr="008E7E35" w:rsidTr="001A35E9">
        <w:trPr>
          <w:trHeight w:val="30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1A35E9" w:rsidRPr="008E7E35" w:rsidRDefault="001A35E9" w:rsidP="001A35E9">
            <w:pPr>
              <w:spacing w:after="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Подготовительная</w:t>
            </w:r>
            <w:proofErr w:type="gramEnd"/>
            <w:r>
              <w:rPr>
                <w:rFonts w:ascii="Times New Roman" w:eastAsia="Times New Roman" w:hAnsi="Times New Roman" w:cs="Times New Roman"/>
                <w:sz w:val="28"/>
                <w:szCs w:val="28"/>
              </w:rPr>
              <w:t xml:space="preserve">  «Подсолнухи»</w:t>
            </w:r>
          </w:p>
        </w:tc>
        <w:tc>
          <w:tcPr>
            <w:tcW w:w="1843" w:type="dxa"/>
            <w:tcBorders>
              <w:top w:val="nil"/>
              <w:left w:val="nil"/>
              <w:bottom w:val="single" w:sz="4" w:space="0" w:color="auto"/>
              <w:right w:val="single" w:sz="4" w:space="0" w:color="auto"/>
            </w:tcBorders>
            <w:shd w:val="clear" w:color="000000" w:fill="FFFFFF"/>
            <w:noWrap/>
            <w:vAlign w:val="bottom"/>
            <w:hideMark/>
          </w:tcPr>
          <w:p w:rsidR="001A35E9" w:rsidRPr="008E7E35" w:rsidRDefault="001A35E9" w:rsidP="008E7E3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6л до 7 лет</w:t>
            </w:r>
          </w:p>
        </w:tc>
        <w:tc>
          <w:tcPr>
            <w:tcW w:w="1984" w:type="dxa"/>
            <w:tcBorders>
              <w:top w:val="nil"/>
              <w:left w:val="nil"/>
              <w:bottom w:val="single" w:sz="4" w:space="0" w:color="auto"/>
              <w:right w:val="single" w:sz="4" w:space="0" w:color="auto"/>
            </w:tcBorders>
            <w:shd w:val="clear" w:color="000000" w:fill="FFFFFF"/>
            <w:noWrap/>
            <w:vAlign w:val="bottom"/>
          </w:tcPr>
          <w:p w:rsidR="001A35E9" w:rsidRPr="0096439A" w:rsidRDefault="000C6125" w:rsidP="008E7E35">
            <w:pPr>
              <w:jc w:val="both"/>
              <w:rPr>
                <w:rFonts w:ascii="Times New Roman" w:hAnsi="Times New Roman" w:cs="Times New Roman"/>
                <w:sz w:val="28"/>
                <w:szCs w:val="28"/>
              </w:rPr>
            </w:pPr>
            <w:r>
              <w:rPr>
                <w:rFonts w:ascii="Times New Roman" w:hAnsi="Times New Roman" w:cs="Times New Roman"/>
                <w:sz w:val="28"/>
                <w:szCs w:val="28"/>
              </w:rPr>
              <w:t>24</w:t>
            </w:r>
          </w:p>
        </w:tc>
        <w:tc>
          <w:tcPr>
            <w:tcW w:w="2693" w:type="dxa"/>
            <w:tcBorders>
              <w:top w:val="nil"/>
              <w:left w:val="nil"/>
              <w:bottom w:val="single" w:sz="4" w:space="0" w:color="auto"/>
              <w:right w:val="single" w:sz="4" w:space="0" w:color="auto"/>
            </w:tcBorders>
            <w:shd w:val="clear" w:color="000000" w:fill="FFFFFF"/>
            <w:noWrap/>
          </w:tcPr>
          <w:p w:rsidR="001A35E9" w:rsidRDefault="001A35E9">
            <w:proofErr w:type="spellStart"/>
            <w:r w:rsidRPr="00ED0629">
              <w:rPr>
                <w:rFonts w:ascii="Times New Roman" w:eastAsia="Times New Roman" w:hAnsi="Times New Roman" w:cs="Times New Roman"/>
                <w:sz w:val="28"/>
                <w:szCs w:val="28"/>
              </w:rPr>
              <w:t>общеразвивающая</w:t>
            </w:r>
            <w:proofErr w:type="spellEnd"/>
          </w:p>
        </w:tc>
      </w:tr>
      <w:tr w:rsidR="001A35E9" w:rsidRPr="008E7E35" w:rsidTr="001A35E9">
        <w:trPr>
          <w:trHeight w:val="300"/>
        </w:trPr>
        <w:tc>
          <w:tcPr>
            <w:tcW w:w="3261" w:type="dxa"/>
            <w:tcBorders>
              <w:top w:val="nil"/>
              <w:left w:val="nil"/>
              <w:bottom w:val="nil"/>
              <w:right w:val="nil"/>
            </w:tcBorders>
            <w:shd w:val="clear" w:color="auto" w:fill="auto"/>
            <w:noWrap/>
            <w:vAlign w:val="bottom"/>
            <w:hideMark/>
          </w:tcPr>
          <w:p w:rsidR="001A35E9" w:rsidRPr="008E7E35" w:rsidRDefault="001A35E9" w:rsidP="008E7E35">
            <w:pPr>
              <w:spacing w:after="0"/>
              <w:jc w:val="both"/>
              <w:rPr>
                <w:rFonts w:ascii="Times New Roman" w:eastAsia="Times New Roman" w:hAnsi="Times New Roman" w:cs="Times New Roman"/>
                <w:sz w:val="28"/>
                <w:szCs w:val="28"/>
              </w:rPr>
            </w:pPr>
          </w:p>
        </w:tc>
        <w:tc>
          <w:tcPr>
            <w:tcW w:w="1843" w:type="dxa"/>
            <w:tcBorders>
              <w:top w:val="nil"/>
              <w:left w:val="nil"/>
              <w:bottom w:val="nil"/>
              <w:right w:val="nil"/>
            </w:tcBorders>
            <w:shd w:val="clear" w:color="auto" w:fill="auto"/>
            <w:noWrap/>
            <w:vAlign w:val="bottom"/>
            <w:hideMark/>
          </w:tcPr>
          <w:p w:rsidR="001A35E9" w:rsidRPr="008E7E35" w:rsidRDefault="001A35E9" w:rsidP="008E7E35">
            <w:pPr>
              <w:spacing w:after="0"/>
              <w:jc w:val="both"/>
              <w:rPr>
                <w:rFonts w:ascii="Times New Roman" w:eastAsia="Times New Roman" w:hAnsi="Times New Roman" w:cs="Times New Roman"/>
                <w:sz w:val="28"/>
                <w:szCs w:val="28"/>
              </w:rPr>
            </w:pPr>
          </w:p>
        </w:tc>
        <w:tc>
          <w:tcPr>
            <w:tcW w:w="1984" w:type="dxa"/>
            <w:tcBorders>
              <w:top w:val="nil"/>
              <w:left w:val="nil"/>
              <w:bottom w:val="nil"/>
              <w:right w:val="nil"/>
            </w:tcBorders>
            <w:shd w:val="clear" w:color="auto" w:fill="auto"/>
            <w:noWrap/>
            <w:vAlign w:val="bottom"/>
            <w:hideMark/>
          </w:tcPr>
          <w:p w:rsidR="001A35E9" w:rsidRPr="008E7E35" w:rsidRDefault="001A35E9" w:rsidP="008E7E3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145</w:t>
            </w:r>
          </w:p>
        </w:tc>
        <w:tc>
          <w:tcPr>
            <w:tcW w:w="2693" w:type="dxa"/>
            <w:tcBorders>
              <w:top w:val="nil"/>
              <w:left w:val="nil"/>
              <w:bottom w:val="nil"/>
              <w:right w:val="nil"/>
            </w:tcBorders>
            <w:shd w:val="clear" w:color="auto" w:fill="auto"/>
            <w:noWrap/>
            <w:vAlign w:val="bottom"/>
            <w:hideMark/>
          </w:tcPr>
          <w:p w:rsidR="001A35E9" w:rsidRPr="008E7E35" w:rsidRDefault="001A35E9" w:rsidP="008E7E35">
            <w:pPr>
              <w:spacing w:after="0"/>
              <w:jc w:val="both"/>
              <w:rPr>
                <w:rFonts w:ascii="Times New Roman" w:eastAsia="Times New Roman" w:hAnsi="Times New Roman" w:cs="Times New Roman"/>
                <w:sz w:val="28"/>
                <w:szCs w:val="28"/>
              </w:rPr>
            </w:pPr>
          </w:p>
        </w:tc>
      </w:tr>
    </w:tbl>
    <w:p w:rsidR="00A64A4E" w:rsidRPr="008E7E35" w:rsidRDefault="00A64A4E" w:rsidP="008E7E35">
      <w:pPr>
        <w:spacing w:after="0"/>
        <w:ind w:firstLine="710"/>
        <w:jc w:val="both"/>
        <w:rPr>
          <w:rFonts w:ascii="Times New Roman" w:eastAsia="Times New Roman" w:hAnsi="Times New Roman" w:cs="Times New Roman"/>
          <w:i/>
          <w:sz w:val="28"/>
          <w:szCs w:val="28"/>
        </w:rPr>
      </w:pPr>
      <w:r w:rsidRPr="008E7E35">
        <w:rPr>
          <w:rFonts w:ascii="Times New Roman" w:eastAsia="Times New Roman" w:hAnsi="Times New Roman" w:cs="Times New Roman"/>
          <w:i/>
          <w:iCs/>
          <w:sz w:val="28"/>
          <w:szCs w:val="28"/>
        </w:rPr>
        <w:t>Вывод: Государственное задание по наполняемости структурн</w:t>
      </w:r>
      <w:r w:rsidR="007F5565">
        <w:rPr>
          <w:rFonts w:ascii="Times New Roman" w:eastAsia="Times New Roman" w:hAnsi="Times New Roman" w:cs="Times New Roman"/>
          <w:i/>
          <w:iCs/>
          <w:sz w:val="28"/>
          <w:szCs w:val="28"/>
        </w:rPr>
        <w:t>ого подразделения детьми  в 201</w:t>
      </w:r>
      <w:r w:rsidR="00AD4BA4">
        <w:rPr>
          <w:rFonts w:ascii="Times New Roman" w:eastAsia="Times New Roman" w:hAnsi="Times New Roman" w:cs="Times New Roman"/>
          <w:i/>
          <w:iCs/>
          <w:sz w:val="28"/>
          <w:szCs w:val="28"/>
        </w:rPr>
        <w:t>9</w:t>
      </w:r>
      <w:r w:rsidRPr="008E7E35">
        <w:rPr>
          <w:rFonts w:ascii="Times New Roman" w:eastAsia="Times New Roman" w:hAnsi="Times New Roman" w:cs="Times New Roman"/>
          <w:i/>
          <w:iCs/>
          <w:sz w:val="28"/>
          <w:szCs w:val="28"/>
        </w:rPr>
        <w:t>г.  выполнено.</w:t>
      </w:r>
    </w:p>
    <w:p w:rsidR="00527D68" w:rsidRPr="008E7E35" w:rsidRDefault="00527D68" w:rsidP="008E7E35">
      <w:pPr>
        <w:pStyle w:val="11"/>
        <w:widowControl w:val="0"/>
        <w:tabs>
          <w:tab w:val="left" w:pos="998"/>
        </w:tabs>
        <w:spacing w:line="276" w:lineRule="auto"/>
        <w:ind w:left="720"/>
        <w:jc w:val="both"/>
        <w:rPr>
          <w:color w:val="auto"/>
          <w:sz w:val="28"/>
          <w:szCs w:val="28"/>
        </w:rPr>
      </w:pPr>
    </w:p>
    <w:p w:rsidR="003D2DF9" w:rsidRPr="008E7E35" w:rsidRDefault="007C30CD" w:rsidP="00511C54">
      <w:pPr>
        <w:pStyle w:val="11"/>
        <w:numPr>
          <w:ilvl w:val="0"/>
          <w:numId w:val="9"/>
        </w:numPr>
        <w:spacing w:line="276" w:lineRule="auto"/>
        <w:rPr>
          <w:b/>
          <w:color w:val="auto"/>
          <w:sz w:val="28"/>
          <w:szCs w:val="28"/>
        </w:rPr>
      </w:pPr>
      <w:r w:rsidRPr="008E7E35">
        <w:rPr>
          <w:b/>
          <w:color w:val="auto"/>
          <w:sz w:val="28"/>
          <w:szCs w:val="28"/>
        </w:rPr>
        <w:lastRenderedPageBreak/>
        <w:t>Система управления</w:t>
      </w:r>
      <w:r w:rsidR="00D9140A">
        <w:rPr>
          <w:b/>
          <w:color w:val="auto"/>
          <w:sz w:val="28"/>
          <w:szCs w:val="28"/>
        </w:rPr>
        <w:t xml:space="preserve"> ГБОУ ООШ №1</w:t>
      </w:r>
      <w:r w:rsidR="00986E10" w:rsidRPr="008E7E35">
        <w:rPr>
          <w:b/>
          <w:color w:val="auto"/>
          <w:sz w:val="28"/>
          <w:szCs w:val="28"/>
        </w:rPr>
        <w:t xml:space="preserve">1 г Новокуйбышевска </w:t>
      </w:r>
      <w:r w:rsidRPr="008E7E35">
        <w:rPr>
          <w:b/>
          <w:color w:val="auto"/>
          <w:sz w:val="28"/>
          <w:szCs w:val="28"/>
        </w:rPr>
        <w:t xml:space="preserve"> структурн</w:t>
      </w:r>
      <w:r w:rsidR="002202E3" w:rsidRPr="008E7E35">
        <w:rPr>
          <w:b/>
          <w:color w:val="auto"/>
          <w:sz w:val="28"/>
          <w:szCs w:val="28"/>
        </w:rPr>
        <w:t>ым</w:t>
      </w:r>
      <w:r w:rsidRPr="008E7E35">
        <w:rPr>
          <w:b/>
          <w:color w:val="auto"/>
          <w:sz w:val="28"/>
          <w:szCs w:val="28"/>
        </w:rPr>
        <w:t xml:space="preserve"> подразделени</w:t>
      </w:r>
      <w:r w:rsidR="002202E3" w:rsidRPr="008E7E35">
        <w:rPr>
          <w:b/>
          <w:color w:val="auto"/>
          <w:sz w:val="28"/>
          <w:szCs w:val="28"/>
        </w:rPr>
        <w:t>ем</w:t>
      </w:r>
      <w:r w:rsidR="0096439A">
        <w:rPr>
          <w:b/>
          <w:color w:val="auto"/>
          <w:sz w:val="28"/>
          <w:szCs w:val="28"/>
        </w:rPr>
        <w:t xml:space="preserve"> «Детский сад </w:t>
      </w:r>
      <w:r w:rsidR="00CE7857" w:rsidRPr="00CE7857">
        <w:rPr>
          <w:b/>
          <w:color w:val="auto"/>
          <w:sz w:val="28"/>
          <w:szCs w:val="28"/>
        </w:rPr>
        <w:t>«Колокольчик»</w:t>
      </w:r>
    </w:p>
    <w:p w:rsidR="007872C0" w:rsidRPr="008E7E35" w:rsidRDefault="007872C0" w:rsidP="008E7E35">
      <w:pPr>
        <w:pStyle w:val="af9"/>
        <w:spacing w:before="0" w:beforeAutospacing="0" w:after="0" w:afterAutospacing="0" w:line="276" w:lineRule="auto"/>
        <w:jc w:val="both"/>
        <w:rPr>
          <w:sz w:val="28"/>
          <w:szCs w:val="28"/>
        </w:rPr>
      </w:pPr>
      <w:r w:rsidRPr="008E7E35">
        <w:rPr>
          <w:sz w:val="28"/>
          <w:szCs w:val="28"/>
        </w:rPr>
        <w:t>Управление структурным подразделением осуществляется в соответствии с действующим законодательством Российской Федерации с учётом особенностей, установленных  ст</w:t>
      </w:r>
      <w:r w:rsidR="00FD73AB" w:rsidRPr="008E7E35">
        <w:rPr>
          <w:sz w:val="28"/>
          <w:szCs w:val="28"/>
        </w:rPr>
        <w:t>.</w:t>
      </w:r>
      <w:r w:rsidRPr="008E7E35">
        <w:rPr>
          <w:sz w:val="28"/>
          <w:szCs w:val="28"/>
        </w:rPr>
        <w:t xml:space="preserve"> 26</w:t>
      </w:r>
      <w:r w:rsidR="00FD73AB" w:rsidRPr="008E7E35">
        <w:rPr>
          <w:sz w:val="28"/>
          <w:szCs w:val="28"/>
        </w:rPr>
        <w:t>,  ст.27</w:t>
      </w:r>
      <w:r w:rsidRPr="008E7E35">
        <w:rPr>
          <w:sz w:val="28"/>
          <w:szCs w:val="28"/>
        </w:rPr>
        <w:t xml:space="preserve"> Федерального закона «Об образовании в Российской Федерации» от 29.12.2012 г. № 273-ФЗ.</w:t>
      </w:r>
    </w:p>
    <w:p w:rsidR="002417A7" w:rsidRPr="008E7E35" w:rsidRDefault="002417A7" w:rsidP="008E7E35">
      <w:pPr>
        <w:pStyle w:val="af9"/>
        <w:spacing w:before="0" w:beforeAutospacing="0" w:after="0" w:afterAutospacing="0" w:line="276" w:lineRule="auto"/>
        <w:jc w:val="both"/>
        <w:rPr>
          <w:i/>
          <w:sz w:val="28"/>
          <w:szCs w:val="28"/>
          <w:shd w:val="clear" w:color="auto" w:fill="FAFAFA"/>
        </w:rPr>
      </w:pPr>
      <w:r w:rsidRPr="008E7E35">
        <w:rPr>
          <w:rStyle w:val="a9"/>
          <w:rFonts w:eastAsiaTheme="majorEastAsia"/>
          <w:i w:val="0"/>
          <w:sz w:val="28"/>
          <w:szCs w:val="28"/>
          <w:shd w:val="clear" w:color="auto" w:fill="FAFAFA"/>
        </w:rPr>
        <w:t>Полномочия министерства образования и науки Самарской</w:t>
      </w:r>
      <w:r w:rsidR="007F5565">
        <w:rPr>
          <w:rStyle w:val="a9"/>
          <w:rFonts w:eastAsiaTheme="majorEastAsia"/>
          <w:i w:val="0"/>
          <w:sz w:val="28"/>
          <w:szCs w:val="28"/>
          <w:shd w:val="clear" w:color="auto" w:fill="FAFAFA"/>
        </w:rPr>
        <w:t xml:space="preserve"> </w:t>
      </w:r>
      <w:r w:rsidRPr="008E7E35">
        <w:rPr>
          <w:rStyle w:val="a9"/>
          <w:rFonts w:eastAsiaTheme="majorEastAsia"/>
          <w:i w:val="0"/>
          <w:sz w:val="28"/>
          <w:szCs w:val="28"/>
          <w:shd w:val="clear" w:color="auto" w:fill="FAFAFA"/>
        </w:rPr>
        <w:t>области реализуются Поволжским управлением министерства</w:t>
      </w:r>
      <w:r w:rsidR="007F5565">
        <w:rPr>
          <w:rStyle w:val="a9"/>
          <w:rFonts w:eastAsiaTheme="majorEastAsia"/>
          <w:i w:val="0"/>
          <w:sz w:val="28"/>
          <w:szCs w:val="28"/>
          <w:shd w:val="clear" w:color="auto" w:fill="FAFAFA"/>
        </w:rPr>
        <w:t xml:space="preserve"> </w:t>
      </w:r>
      <w:r w:rsidRPr="008E7E35">
        <w:rPr>
          <w:rStyle w:val="a9"/>
          <w:rFonts w:eastAsiaTheme="majorEastAsia"/>
          <w:i w:val="0"/>
          <w:sz w:val="28"/>
          <w:szCs w:val="28"/>
          <w:shd w:val="clear" w:color="auto" w:fill="FAFAFA"/>
        </w:rPr>
        <w:t>образования и науки Самарской области</w:t>
      </w:r>
      <w:r w:rsidRPr="008E7E35">
        <w:rPr>
          <w:i/>
          <w:sz w:val="28"/>
          <w:szCs w:val="28"/>
          <w:shd w:val="clear" w:color="auto" w:fill="FAFAFA"/>
        </w:rPr>
        <w:t>.</w:t>
      </w:r>
    </w:p>
    <w:p w:rsidR="007872C0" w:rsidRPr="008E7E35" w:rsidRDefault="002417A7" w:rsidP="008E7E35">
      <w:pPr>
        <w:pStyle w:val="af9"/>
        <w:spacing w:before="0" w:beforeAutospacing="0" w:after="0" w:afterAutospacing="0" w:line="276" w:lineRule="auto"/>
        <w:jc w:val="both"/>
        <w:rPr>
          <w:sz w:val="28"/>
          <w:szCs w:val="28"/>
        </w:rPr>
      </w:pPr>
      <w:r w:rsidRPr="008E7E35">
        <w:rPr>
          <w:sz w:val="28"/>
          <w:szCs w:val="28"/>
        </w:rPr>
        <w:t xml:space="preserve">Сотрудники </w:t>
      </w:r>
      <w:r w:rsidR="0096439A">
        <w:rPr>
          <w:sz w:val="28"/>
          <w:szCs w:val="28"/>
        </w:rPr>
        <w:t>СП «Детский сад «</w:t>
      </w:r>
      <w:r w:rsidR="008014F9">
        <w:rPr>
          <w:sz w:val="28"/>
          <w:szCs w:val="28"/>
        </w:rPr>
        <w:t>Колокольчик</w:t>
      </w:r>
      <w:r w:rsidR="009D5917" w:rsidRPr="008E7E35">
        <w:rPr>
          <w:sz w:val="28"/>
          <w:szCs w:val="28"/>
        </w:rPr>
        <w:t xml:space="preserve">» </w:t>
      </w:r>
      <w:r w:rsidRPr="008E7E35">
        <w:rPr>
          <w:sz w:val="28"/>
          <w:szCs w:val="28"/>
        </w:rPr>
        <w:t xml:space="preserve">являются членами </w:t>
      </w:r>
      <w:r w:rsidR="007872C0" w:rsidRPr="008E7E35">
        <w:rPr>
          <w:sz w:val="28"/>
          <w:szCs w:val="28"/>
        </w:rPr>
        <w:t>сформирован</w:t>
      </w:r>
      <w:r w:rsidRPr="008E7E35">
        <w:rPr>
          <w:sz w:val="28"/>
          <w:szCs w:val="28"/>
        </w:rPr>
        <w:t xml:space="preserve">ных </w:t>
      </w:r>
      <w:r w:rsidR="007872C0" w:rsidRPr="008E7E35">
        <w:rPr>
          <w:sz w:val="28"/>
          <w:szCs w:val="28"/>
        </w:rPr>
        <w:t>коллегиальны</w:t>
      </w:r>
      <w:r w:rsidRPr="008E7E35">
        <w:rPr>
          <w:sz w:val="28"/>
          <w:szCs w:val="28"/>
        </w:rPr>
        <w:t xml:space="preserve">х </w:t>
      </w:r>
      <w:r w:rsidR="007872C0" w:rsidRPr="008E7E35">
        <w:rPr>
          <w:sz w:val="28"/>
          <w:szCs w:val="28"/>
        </w:rPr>
        <w:t xml:space="preserve"> орган</w:t>
      </w:r>
      <w:r w:rsidRPr="008E7E35">
        <w:rPr>
          <w:sz w:val="28"/>
          <w:szCs w:val="28"/>
        </w:rPr>
        <w:t xml:space="preserve">ов </w:t>
      </w:r>
      <w:r w:rsidR="007872C0" w:rsidRPr="008E7E35">
        <w:rPr>
          <w:sz w:val="28"/>
          <w:szCs w:val="28"/>
        </w:rPr>
        <w:t xml:space="preserve"> управления</w:t>
      </w:r>
      <w:r w:rsidR="0096439A">
        <w:rPr>
          <w:sz w:val="28"/>
          <w:szCs w:val="28"/>
        </w:rPr>
        <w:t xml:space="preserve"> ГБОУ ООШ №1</w:t>
      </w:r>
      <w:r w:rsidRPr="008E7E35">
        <w:rPr>
          <w:sz w:val="28"/>
          <w:szCs w:val="28"/>
        </w:rPr>
        <w:t>1 г. Новокуйбышевска</w:t>
      </w:r>
      <w:r w:rsidR="007872C0" w:rsidRPr="008E7E35">
        <w:rPr>
          <w:sz w:val="28"/>
          <w:szCs w:val="28"/>
        </w:rPr>
        <w:t>:</w:t>
      </w:r>
    </w:p>
    <w:p w:rsidR="00FD797F" w:rsidRPr="008E7E35" w:rsidRDefault="00FD797F" w:rsidP="008E7E35">
      <w:pPr>
        <w:pStyle w:val="af9"/>
        <w:spacing w:before="0" w:beforeAutospacing="0" w:after="0" w:afterAutospacing="0" w:line="276" w:lineRule="auto"/>
        <w:jc w:val="both"/>
        <w:rPr>
          <w:sz w:val="28"/>
          <w:szCs w:val="28"/>
        </w:rPr>
      </w:pPr>
      <w:r w:rsidRPr="008E7E35">
        <w:rPr>
          <w:b/>
          <w:bCs/>
          <w:sz w:val="28"/>
          <w:szCs w:val="28"/>
        </w:rPr>
        <w:t xml:space="preserve">- </w:t>
      </w:r>
      <w:r w:rsidR="007872C0" w:rsidRPr="008E7E35">
        <w:rPr>
          <w:b/>
          <w:bCs/>
          <w:sz w:val="28"/>
          <w:szCs w:val="28"/>
        </w:rPr>
        <w:t xml:space="preserve">Общее собрание работников </w:t>
      </w:r>
      <w:r w:rsidR="0096439A">
        <w:rPr>
          <w:b/>
          <w:sz w:val="28"/>
          <w:szCs w:val="28"/>
        </w:rPr>
        <w:t>ГБОУ ООШ №1</w:t>
      </w:r>
      <w:r w:rsidR="002417A7" w:rsidRPr="008E7E35">
        <w:rPr>
          <w:b/>
          <w:sz w:val="28"/>
          <w:szCs w:val="28"/>
        </w:rPr>
        <w:t xml:space="preserve">1 г. Новокуйбышевска </w:t>
      </w:r>
      <w:proofErr w:type="gramStart"/>
      <w:r w:rsidR="007872C0" w:rsidRPr="008E7E35">
        <w:rPr>
          <w:sz w:val="28"/>
          <w:szCs w:val="28"/>
        </w:rPr>
        <w:t>—п</w:t>
      </w:r>
      <w:proofErr w:type="gramEnd"/>
      <w:r w:rsidR="007872C0" w:rsidRPr="008E7E35">
        <w:rPr>
          <w:sz w:val="28"/>
          <w:szCs w:val="28"/>
        </w:rPr>
        <w:t xml:space="preserve">редставляет полномочия работников </w:t>
      </w:r>
      <w:r w:rsidR="002417A7" w:rsidRPr="008E7E35">
        <w:rPr>
          <w:sz w:val="28"/>
          <w:szCs w:val="28"/>
        </w:rPr>
        <w:t xml:space="preserve"> структурных подразделений</w:t>
      </w:r>
      <w:r w:rsidR="007872C0" w:rsidRPr="008E7E35">
        <w:rPr>
          <w:sz w:val="28"/>
          <w:szCs w:val="28"/>
        </w:rPr>
        <w:t>,</w:t>
      </w:r>
      <w:r w:rsidR="002417A7" w:rsidRPr="008E7E35">
        <w:rPr>
          <w:sz w:val="28"/>
          <w:szCs w:val="28"/>
        </w:rPr>
        <w:t xml:space="preserve"> школы.</w:t>
      </w:r>
      <w:r w:rsidR="000E2834">
        <w:rPr>
          <w:sz w:val="28"/>
          <w:szCs w:val="28"/>
        </w:rPr>
        <w:t xml:space="preserve"> </w:t>
      </w:r>
      <w:r w:rsidR="002417A7" w:rsidRPr="008E7E35">
        <w:rPr>
          <w:sz w:val="28"/>
          <w:szCs w:val="28"/>
        </w:rPr>
        <w:t>В</w:t>
      </w:r>
      <w:r w:rsidR="007872C0" w:rsidRPr="008E7E35">
        <w:rPr>
          <w:sz w:val="28"/>
          <w:szCs w:val="28"/>
        </w:rPr>
        <w:t xml:space="preserve"> состав Общего собрания входят все работники.</w:t>
      </w:r>
    </w:p>
    <w:p w:rsidR="00FD797F" w:rsidRPr="008E7E35" w:rsidRDefault="00FD797F" w:rsidP="008E7E35">
      <w:pPr>
        <w:pStyle w:val="af9"/>
        <w:spacing w:before="0" w:beforeAutospacing="0" w:after="0" w:afterAutospacing="0" w:line="276" w:lineRule="auto"/>
        <w:jc w:val="both"/>
        <w:rPr>
          <w:sz w:val="28"/>
          <w:szCs w:val="28"/>
        </w:rPr>
      </w:pPr>
      <w:r w:rsidRPr="008E7E35">
        <w:rPr>
          <w:sz w:val="28"/>
          <w:szCs w:val="28"/>
        </w:rPr>
        <w:t xml:space="preserve">- </w:t>
      </w:r>
      <w:r w:rsidR="007872C0" w:rsidRPr="008E7E35">
        <w:rPr>
          <w:b/>
          <w:bCs/>
          <w:sz w:val="28"/>
          <w:szCs w:val="28"/>
        </w:rPr>
        <w:t>Педагогический Совет</w:t>
      </w:r>
      <w:r w:rsidR="007F5565">
        <w:rPr>
          <w:b/>
          <w:bCs/>
          <w:sz w:val="28"/>
          <w:szCs w:val="28"/>
        </w:rPr>
        <w:t xml:space="preserve"> </w:t>
      </w:r>
      <w:r w:rsidR="0096439A">
        <w:rPr>
          <w:b/>
          <w:sz w:val="28"/>
          <w:szCs w:val="28"/>
        </w:rPr>
        <w:t>ГБОУ ООШ №1</w:t>
      </w:r>
      <w:r w:rsidR="002417A7" w:rsidRPr="008E7E35">
        <w:rPr>
          <w:b/>
          <w:sz w:val="28"/>
          <w:szCs w:val="28"/>
        </w:rPr>
        <w:t>1 г. Новокуйбышевска</w:t>
      </w:r>
      <w:r w:rsidR="007872C0" w:rsidRPr="008E7E35">
        <w:rPr>
          <w:sz w:val="28"/>
          <w:szCs w:val="28"/>
        </w:rPr>
        <w:t xml:space="preserve">— </w:t>
      </w:r>
      <w:proofErr w:type="gramStart"/>
      <w:r w:rsidR="007872C0" w:rsidRPr="008E7E35">
        <w:rPr>
          <w:sz w:val="28"/>
          <w:szCs w:val="28"/>
        </w:rPr>
        <w:t>по</w:t>
      </w:r>
      <w:proofErr w:type="gramEnd"/>
      <w:r w:rsidR="007872C0" w:rsidRPr="008E7E35">
        <w:rPr>
          <w:sz w:val="28"/>
          <w:szCs w:val="28"/>
        </w:rPr>
        <w:t xml:space="preserve">стоянно действующий коллегиальный орган управления педагогической деятельностью </w:t>
      </w:r>
      <w:r w:rsidR="002417A7" w:rsidRPr="008E7E35">
        <w:rPr>
          <w:sz w:val="28"/>
          <w:szCs w:val="28"/>
        </w:rPr>
        <w:t xml:space="preserve"> учреждения</w:t>
      </w:r>
      <w:r w:rsidR="007872C0" w:rsidRPr="008E7E35">
        <w:rPr>
          <w:sz w:val="28"/>
          <w:szCs w:val="28"/>
        </w:rPr>
        <w:t>, действующий в целях развития и совершенствования образовательной деятельности, повышения профессионального мастерства педагогических работников.</w:t>
      </w:r>
    </w:p>
    <w:p w:rsidR="005330FD" w:rsidRPr="008E7E35" w:rsidRDefault="00FD797F" w:rsidP="008E7E35">
      <w:pPr>
        <w:pStyle w:val="af9"/>
        <w:spacing w:before="0" w:beforeAutospacing="0" w:after="0" w:afterAutospacing="0" w:line="276" w:lineRule="auto"/>
        <w:jc w:val="both"/>
        <w:rPr>
          <w:sz w:val="28"/>
          <w:szCs w:val="28"/>
        </w:rPr>
      </w:pPr>
      <w:r w:rsidRPr="008E7E35">
        <w:rPr>
          <w:sz w:val="28"/>
          <w:szCs w:val="28"/>
        </w:rPr>
        <w:t xml:space="preserve">- </w:t>
      </w:r>
      <w:hyperlink r:id="rId11" w:history="1">
        <w:r w:rsidR="006279AA" w:rsidRPr="008E7E35">
          <w:rPr>
            <w:b/>
            <w:bCs/>
            <w:sz w:val="28"/>
            <w:szCs w:val="28"/>
          </w:rPr>
          <w:t xml:space="preserve">Управляющий совет </w:t>
        </w:r>
      </w:hyperlink>
      <w:r w:rsidR="006279AA" w:rsidRPr="008E7E35">
        <w:rPr>
          <w:b/>
          <w:sz w:val="28"/>
          <w:szCs w:val="28"/>
        </w:rPr>
        <w:t xml:space="preserve"> ГБО</w:t>
      </w:r>
      <w:r w:rsidR="0096439A">
        <w:rPr>
          <w:b/>
          <w:sz w:val="28"/>
          <w:szCs w:val="28"/>
        </w:rPr>
        <w:t>У ООШ №1</w:t>
      </w:r>
      <w:r w:rsidR="006279AA" w:rsidRPr="008E7E35">
        <w:rPr>
          <w:b/>
          <w:sz w:val="28"/>
          <w:szCs w:val="28"/>
        </w:rPr>
        <w:t xml:space="preserve">1 г. Новокуйбышевска </w:t>
      </w:r>
      <w:r w:rsidR="007872C0" w:rsidRPr="008E7E35">
        <w:rPr>
          <w:sz w:val="28"/>
          <w:szCs w:val="28"/>
        </w:rPr>
        <w:t xml:space="preserve">– создан с целью расширения коллегиальных, демократических форм управления и воплощения в жизнь государственно-общественных принципов. Содействует осуществлению управленческих начал, развитию инициативы коллектива. Реализует право </w:t>
      </w:r>
      <w:r w:rsidR="002417A7" w:rsidRPr="008E7E35">
        <w:rPr>
          <w:sz w:val="28"/>
          <w:szCs w:val="28"/>
        </w:rPr>
        <w:t xml:space="preserve"> учреждения </w:t>
      </w:r>
      <w:r w:rsidR="007872C0" w:rsidRPr="008E7E35">
        <w:rPr>
          <w:sz w:val="28"/>
          <w:szCs w:val="28"/>
        </w:rPr>
        <w:t xml:space="preserve"> на самостоятельность в решении вопросов, способствующих оптимальной организации образовательного процесса и финансово-хозяйственной деятельности</w:t>
      </w:r>
      <w:r w:rsidR="006279AA" w:rsidRPr="008E7E35">
        <w:rPr>
          <w:sz w:val="28"/>
          <w:szCs w:val="28"/>
        </w:rPr>
        <w:t xml:space="preserve">, </w:t>
      </w:r>
      <w:r w:rsidR="007872C0" w:rsidRPr="008E7E35">
        <w:rPr>
          <w:sz w:val="28"/>
          <w:szCs w:val="28"/>
        </w:rPr>
        <w:t>реализ</w:t>
      </w:r>
      <w:r w:rsidR="006279AA" w:rsidRPr="008E7E35">
        <w:rPr>
          <w:sz w:val="28"/>
          <w:szCs w:val="28"/>
        </w:rPr>
        <w:t>ует</w:t>
      </w:r>
      <w:r w:rsidR="007872C0" w:rsidRPr="008E7E35">
        <w:rPr>
          <w:sz w:val="28"/>
          <w:szCs w:val="28"/>
        </w:rPr>
        <w:t xml:space="preserve">  права родителей (законных представителей) несовершеннолетних воспитанников, педагогических работников на участие  в управлении </w:t>
      </w:r>
      <w:r w:rsidR="0096439A">
        <w:rPr>
          <w:sz w:val="28"/>
          <w:szCs w:val="28"/>
        </w:rPr>
        <w:t>ГБОУ ООШ №1</w:t>
      </w:r>
      <w:r w:rsidR="002417A7" w:rsidRPr="008E7E35">
        <w:rPr>
          <w:sz w:val="28"/>
          <w:szCs w:val="28"/>
        </w:rPr>
        <w:t>1 г. Новокуйбышевска</w:t>
      </w:r>
      <w:r w:rsidR="007872C0" w:rsidRPr="008E7E35">
        <w:rPr>
          <w:sz w:val="28"/>
          <w:szCs w:val="28"/>
        </w:rPr>
        <w:t>, развитие социального партнёрства между всеми заинтересованными сторонами образовательных отношений.</w:t>
      </w:r>
    </w:p>
    <w:p w:rsidR="00544428" w:rsidRPr="008E7E35" w:rsidRDefault="007872C0" w:rsidP="008E7E35">
      <w:pPr>
        <w:pStyle w:val="af9"/>
        <w:spacing w:before="0" w:beforeAutospacing="0" w:after="0" w:afterAutospacing="0" w:line="276" w:lineRule="auto"/>
        <w:jc w:val="both"/>
        <w:rPr>
          <w:sz w:val="28"/>
          <w:szCs w:val="28"/>
        </w:rPr>
      </w:pPr>
      <w:r w:rsidRPr="008E7E35">
        <w:rPr>
          <w:sz w:val="28"/>
          <w:szCs w:val="28"/>
        </w:rPr>
        <w:t xml:space="preserve">Структура, порядок формирования, срок полномочий и компетенция органов управления </w:t>
      </w:r>
      <w:r w:rsidR="0096439A">
        <w:rPr>
          <w:sz w:val="28"/>
          <w:szCs w:val="28"/>
        </w:rPr>
        <w:t>ГБОУ ООШ №1</w:t>
      </w:r>
      <w:r w:rsidR="006279AA" w:rsidRPr="008E7E35">
        <w:rPr>
          <w:sz w:val="28"/>
          <w:szCs w:val="28"/>
        </w:rPr>
        <w:t>1 г. Новокуйбышевска</w:t>
      </w:r>
      <w:r w:rsidRPr="008E7E35">
        <w:rPr>
          <w:sz w:val="28"/>
          <w:szCs w:val="28"/>
        </w:rPr>
        <w:t xml:space="preserve">, принятия ими решений  устанавливаются </w:t>
      </w:r>
      <w:r w:rsidR="00986E10" w:rsidRPr="008E7E35">
        <w:rPr>
          <w:sz w:val="28"/>
          <w:szCs w:val="28"/>
        </w:rPr>
        <w:t xml:space="preserve"> соответствующими </w:t>
      </w:r>
      <w:r w:rsidRPr="008E7E35">
        <w:rPr>
          <w:sz w:val="28"/>
          <w:szCs w:val="28"/>
        </w:rPr>
        <w:t xml:space="preserve">Уставом </w:t>
      </w:r>
      <w:r w:rsidR="0096439A">
        <w:rPr>
          <w:sz w:val="28"/>
          <w:szCs w:val="28"/>
        </w:rPr>
        <w:t>ГБОУ ООШ №1</w:t>
      </w:r>
      <w:r w:rsidR="006279AA" w:rsidRPr="008E7E35">
        <w:rPr>
          <w:sz w:val="28"/>
          <w:szCs w:val="28"/>
        </w:rPr>
        <w:t>1 г. Новокуйбышевска</w:t>
      </w:r>
      <w:r w:rsidR="00986E10" w:rsidRPr="008E7E35">
        <w:rPr>
          <w:sz w:val="28"/>
          <w:szCs w:val="28"/>
        </w:rPr>
        <w:t xml:space="preserve">, </w:t>
      </w:r>
      <w:r w:rsidRPr="008E7E35">
        <w:rPr>
          <w:sz w:val="28"/>
          <w:szCs w:val="28"/>
        </w:rPr>
        <w:t>в 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Положением об Общем собрании работников, Положением о Педагогическом Совете, Положением о</w:t>
      </w:r>
      <w:r w:rsidR="006A5CD5" w:rsidRPr="008E7E35">
        <w:rPr>
          <w:sz w:val="28"/>
          <w:szCs w:val="28"/>
        </w:rPr>
        <w:t xml:space="preserve">б Управляющем </w:t>
      </w:r>
      <w:r w:rsidR="003D1C49" w:rsidRPr="008E7E35">
        <w:rPr>
          <w:sz w:val="28"/>
          <w:szCs w:val="28"/>
        </w:rPr>
        <w:t>Совете</w:t>
      </w:r>
      <w:r w:rsidR="005330FD" w:rsidRPr="008E7E35">
        <w:rPr>
          <w:sz w:val="28"/>
          <w:szCs w:val="28"/>
        </w:rPr>
        <w:t>.</w:t>
      </w:r>
      <w:r w:rsidRPr="008E7E35">
        <w:rPr>
          <w:sz w:val="28"/>
          <w:szCs w:val="28"/>
        </w:rPr>
        <w:t xml:space="preserve"> Представительным органом работников является </w:t>
      </w:r>
      <w:r w:rsidRPr="008E7E35">
        <w:rPr>
          <w:sz w:val="28"/>
          <w:szCs w:val="28"/>
        </w:rPr>
        <w:lastRenderedPageBreak/>
        <w:t xml:space="preserve">действующий в </w:t>
      </w:r>
      <w:r w:rsidR="0078675D">
        <w:rPr>
          <w:sz w:val="28"/>
          <w:szCs w:val="28"/>
        </w:rPr>
        <w:t>ГБОУ ООШ № 1</w:t>
      </w:r>
      <w:r w:rsidR="00986E10" w:rsidRPr="008E7E35">
        <w:rPr>
          <w:sz w:val="28"/>
          <w:szCs w:val="28"/>
        </w:rPr>
        <w:t>1 г. Новокуйбышевска</w:t>
      </w:r>
      <w:r w:rsidRPr="008E7E35">
        <w:rPr>
          <w:sz w:val="28"/>
          <w:szCs w:val="28"/>
        </w:rPr>
        <w:t xml:space="preserve"> профессиональный союз работников образования (Профсоюзный комитет).</w:t>
      </w:r>
    </w:p>
    <w:p w:rsidR="00E20E90" w:rsidRDefault="00BB2B48" w:rsidP="008E7E35">
      <w:pPr>
        <w:pStyle w:val="af9"/>
        <w:spacing w:before="0" w:beforeAutospacing="0" w:after="0" w:afterAutospacing="0" w:line="276" w:lineRule="auto"/>
        <w:jc w:val="both"/>
        <w:rPr>
          <w:sz w:val="28"/>
          <w:szCs w:val="28"/>
        </w:rPr>
      </w:pPr>
      <w:r w:rsidRPr="008E7E35">
        <w:rPr>
          <w:sz w:val="28"/>
          <w:szCs w:val="28"/>
        </w:rPr>
        <w:t xml:space="preserve">Общее управление  </w:t>
      </w:r>
      <w:r w:rsidR="0096439A">
        <w:rPr>
          <w:sz w:val="28"/>
          <w:szCs w:val="28"/>
        </w:rPr>
        <w:t xml:space="preserve">СП «Детский сад </w:t>
      </w:r>
      <w:r w:rsidR="001169D1">
        <w:rPr>
          <w:sz w:val="28"/>
          <w:szCs w:val="28"/>
        </w:rPr>
        <w:t>«Колокольчик</w:t>
      </w:r>
      <w:r w:rsidR="001169D1" w:rsidRPr="008E7E35">
        <w:rPr>
          <w:sz w:val="28"/>
          <w:szCs w:val="28"/>
        </w:rPr>
        <w:t xml:space="preserve">» </w:t>
      </w:r>
      <w:r w:rsidR="005330FD" w:rsidRPr="008E7E35">
        <w:rPr>
          <w:sz w:val="28"/>
          <w:szCs w:val="28"/>
        </w:rPr>
        <w:t>осуществляет</w:t>
      </w:r>
      <w:r w:rsidRPr="008E7E35">
        <w:rPr>
          <w:sz w:val="28"/>
          <w:szCs w:val="28"/>
        </w:rPr>
        <w:t xml:space="preserve"> директор. Заведующий, назначаемый приказом директора Учреждения и подотчетный ему,  решает все вопросы деятельности </w:t>
      </w:r>
      <w:r w:rsidR="00AF42DC">
        <w:rPr>
          <w:sz w:val="28"/>
          <w:szCs w:val="28"/>
        </w:rPr>
        <w:t xml:space="preserve">СП «Детский сад </w:t>
      </w:r>
      <w:r w:rsidR="001169D1">
        <w:rPr>
          <w:sz w:val="28"/>
          <w:szCs w:val="28"/>
        </w:rPr>
        <w:t>«Колокольчик</w:t>
      </w:r>
      <w:r w:rsidR="001169D1" w:rsidRPr="008E7E35">
        <w:rPr>
          <w:sz w:val="28"/>
          <w:szCs w:val="28"/>
        </w:rPr>
        <w:t xml:space="preserve">» </w:t>
      </w:r>
      <w:r w:rsidRPr="008E7E35">
        <w:rPr>
          <w:sz w:val="28"/>
          <w:szCs w:val="28"/>
        </w:rPr>
        <w:t>не входящие в компетенцию органов самоуправления ГБОУ ООШ №</w:t>
      </w:r>
      <w:r w:rsidR="00AF42DC">
        <w:rPr>
          <w:sz w:val="28"/>
          <w:szCs w:val="28"/>
        </w:rPr>
        <w:t>11</w:t>
      </w:r>
      <w:r w:rsidRPr="008E7E35">
        <w:rPr>
          <w:sz w:val="28"/>
          <w:szCs w:val="28"/>
        </w:rPr>
        <w:t xml:space="preserve"> г Новокуйбышевска, </w:t>
      </w:r>
      <w:r w:rsidR="00AF42DC">
        <w:rPr>
          <w:sz w:val="28"/>
          <w:szCs w:val="28"/>
        </w:rPr>
        <w:t xml:space="preserve">СП «Детский сад </w:t>
      </w:r>
      <w:r w:rsidR="001169D1">
        <w:rPr>
          <w:sz w:val="28"/>
          <w:szCs w:val="28"/>
        </w:rPr>
        <w:t>«Колокольчик</w:t>
      </w:r>
      <w:r w:rsidR="001169D1" w:rsidRPr="008E7E35">
        <w:rPr>
          <w:sz w:val="28"/>
          <w:szCs w:val="28"/>
        </w:rPr>
        <w:t>»</w:t>
      </w:r>
      <w:r w:rsidR="001169D1">
        <w:rPr>
          <w:sz w:val="28"/>
          <w:szCs w:val="28"/>
        </w:rPr>
        <w:t>,</w:t>
      </w:r>
      <w:r w:rsidR="001169D1" w:rsidRPr="008E7E35">
        <w:rPr>
          <w:sz w:val="28"/>
          <w:szCs w:val="28"/>
        </w:rPr>
        <w:t xml:space="preserve"> </w:t>
      </w:r>
      <w:r w:rsidRPr="008E7E35">
        <w:rPr>
          <w:sz w:val="28"/>
          <w:szCs w:val="28"/>
        </w:rPr>
        <w:t xml:space="preserve">Учредителей, директора.  </w:t>
      </w:r>
    </w:p>
    <w:p w:rsidR="00FD797F" w:rsidRPr="008E7E35" w:rsidRDefault="007872C0" w:rsidP="008E7E35">
      <w:pPr>
        <w:pStyle w:val="af9"/>
        <w:spacing w:before="0" w:beforeAutospacing="0" w:after="0" w:afterAutospacing="0" w:line="276" w:lineRule="auto"/>
        <w:jc w:val="both"/>
        <w:rPr>
          <w:sz w:val="28"/>
          <w:szCs w:val="28"/>
        </w:rPr>
      </w:pPr>
      <w:r w:rsidRPr="008E7E35">
        <w:rPr>
          <w:sz w:val="28"/>
          <w:szCs w:val="28"/>
        </w:rPr>
        <w:t xml:space="preserve">Система управления в </w:t>
      </w:r>
      <w:r w:rsidR="00F35F91" w:rsidRPr="008E7E35">
        <w:rPr>
          <w:sz w:val="28"/>
          <w:szCs w:val="28"/>
        </w:rPr>
        <w:t>структурном подразделении</w:t>
      </w:r>
      <w:r w:rsidRPr="008E7E35">
        <w:rPr>
          <w:sz w:val="28"/>
          <w:szCs w:val="28"/>
        </w:rPr>
        <w:t xml:space="preserve">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w:t>
      </w:r>
      <w:r w:rsidR="00FD797F" w:rsidRPr="008E7E35">
        <w:rPr>
          <w:sz w:val="28"/>
          <w:szCs w:val="28"/>
        </w:rPr>
        <w:t xml:space="preserve">СП «Детский сад </w:t>
      </w:r>
      <w:r w:rsidR="00E20E90">
        <w:rPr>
          <w:sz w:val="28"/>
          <w:szCs w:val="28"/>
        </w:rPr>
        <w:t>«Колокольчик</w:t>
      </w:r>
      <w:r w:rsidR="00E20E90" w:rsidRPr="008E7E35">
        <w:rPr>
          <w:sz w:val="28"/>
          <w:szCs w:val="28"/>
        </w:rPr>
        <w:t>»</w:t>
      </w:r>
      <w:r w:rsidR="00E20E90">
        <w:rPr>
          <w:sz w:val="28"/>
          <w:szCs w:val="28"/>
        </w:rPr>
        <w:t>.</w:t>
      </w:r>
      <w:r w:rsidR="00E20E90" w:rsidRPr="008E7E35">
        <w:rPr>
          <w:sz w:val="28"/>
          <w:szCs w:val="28"/>
        </w:rPr>
        <w:t xml:space="preserve"> </w:t>
      </w:r>
      <w:proofErr w:type="gramStart"/>
      <w:r w:rsidR="00BB2B48" w:rsidRPr="008E7E35">
        <w:rPr>
          <w:sz w:val="28"/>
          <w:szCs w:val="28"/>
        </w:rPr>
        <w:t xml:space="preserve">В </w:t>
      </w:r>
      <w:r w:rsidR="00AF42DC">
        <w:rPr>
          <w:sz w:val="28"/>
          <w:szCs w:val="28"/>
        </w:rPr>
        <w:t xml:space="preserve">СП «Детский сад </w:t>
      </w:r>
      <w:r w:rsidR="00761582">
        <w:rPr>
          <w:sz w:val="28"/>
          <w:szCs w:val="28"/>
        </w:rPr>
        <w:t>«Колокольчик</w:t>
      </w:r>
      <w:r w:rsidR="00761582" w:rsidRPr="008E7E35">
        <w:rPr>
          <w:sz w:val="28"/>
          <w:szCs w:val="28"/>
        </w:rPr>
        <w:t xml:space="preserve">» </w:t>
      </w:r>
      <w:r w:rsidR="00BB2B48" w:rsidRPr="008E7E35">
        <w:rPr>
          <w:sz w:val="28"/>
          <w:szCs w:val="28"/>
        </w:rPr>
        <w:t>используются эффективные формы контроля, различные виды мониторинга (управленческий, методический, педагогический,  контроль состояния здоровья детей).</w:t>
      </w:r>
      <w:proofErr w:type="gramEnd"/>
    </w:p>
    <w:p w:rsidR="005C0503" w:rsidRPr="008E7E35" w:rsidRDefault="00AF42DC" w:rsidP="00B671B7">
      <w:pPr>
        <w:pStyle w:val="af9"/>
        <w:spacing w:before="0" w:beforeAutospacing="0" w:after="0" w:afterAutospacing="0" w:line="276" w:lineRule="auto"/>
        <w:jc w:val="both"/>
        <w:rPr>
          <w:sz w:val="28"/>
          <w:szCs w:val="28"/>
        </w:rPr>
      </w:pPr>
      <w:proofErr w:type="gramStart"/>
      <w:r>
        <w:rPr>
          <w:sz w:val="28"/>
          <w:szCs w:val="28"/>
        </w:rPr>
        <w:t xml:space="preserve">СП «Детский сад </w:t>
      </w:r>
      <w:r w:rsidR="00761582">
        <w:rPr>
          <w:sz w:val="28"/>
          <w:szCs w:val="28"/>
        </w:rPr>
        <w:t>«Колокольчик</w:t>
      </w:r>
      <w:r w:rsidR="00761582" w:rsidRPr="008E7E35">
        <w:rPr>
          <w:sz w:val="28"/>
          <w:szCs w:val="28"/>
        </w:rPr>
        <w:t xml:space="preserve">» </w:t>
      </w:r>
      <w:r w:rsidR="005C0503" w:rsidRPr="008E7E35">
        <w:rPr>
          <w:sz w:val="28"/>
          <w:szCs w:val="28"/>
          <w:shd w:val="clear" w:color="auto" w:fill="FFFFFF"/>
        </w:rPr>
        <w:t xml:space="preserve">осуществляет свою деятельность в соответствии </w:t>
      </w:r>
      <w:proofErr w:type="spellStart"/>
      <w:r w:rsidR="005C0503" w:rsidRPr="008E7E35">
        <w:rPr>
          <w:sz w:val="28"/>
          <w:szCs w:val="28"/>
          <w:shd w:val="clear" w:color="auto" w:fill="FFFFFF"/>
        </w:rPr>
        <w:t>c</w:t>
      </w:r>
      <w:proofErr w:type="spellEnd"/>
      <w:r w:rsidR="005C0503" w:rsidRPr="008E7E35">
        <w:rPr>
          <w:sz w:val="28"/>
          <w:szCs w:val="28"/>
          <w:shd w:val="clear" w:color="auto" w:fill="FFFFFF"/>
        </w:rPr>
        <w:t xml:space="preserve"> Законом РФ «Об образовании» от 29.12.2012г, № 273-ФЗ,  Порядком организации и осуществления образовательной деятельности по основным общеобразовательным программам, утвержденным  приказом Министерства образования и науки РФ от 30.08.2013г. № 1014,  Санитарно-эпидемиологическими правилами и нормативами Сан</w:t>
      </w:r>
      <w:r w:rsidR="007F5565">
        <w:rPr>
          <w:sz w:val="28"/>
          <w:szCs w:val="28"/>
          <w:shd w:val="clear" w:color="auto" w:fill="FFFFFF"/>
        </w:rPr>
        <w:t xml:space="preserve"> </w:t>
      </w:r>
      <w:proofErr w:type="spellStart"/>
      <w:r w:rsidR="005C0503" w:rsidRPr="008E7E35">
        <w:rPr>
          <w:sz w:val="28"/>
          <w:szCs w:val="28"/>
          <w:shd w:val="clear" w:color="auto" w:fill="FFFFFF"/>
        </w:rPr>
        <w:t>ПиН</w:t>
      </w:r>
      <w:proofErr w:type="spellEnd"/>
      <w:r w:rsidR="005C0503" w:rsidRPr="008E7E35">
        <w:rPr>
          <w:sz w:val="28"/>
          <w:szCs w:val="28"/>
          <w:shd w:val="clear" w:color="auto" w:fill="FFFFFF"/>
        </w:rPr>
        <w:t xml:space="preserve"> 2.4.1.3049-13, Федеральным законом «Об основных гарантиях прав ребёнка Российской Федерации», Конвенцией ООН о пра</w:t>
      </w:r>
      <w:r>
        <w:rPr>
          <w:sz w:val="28"/>
          <w:szCs w:val="28"/>
          <w:shd w:val="clear" w:color="auto" w:fill="FFFFFF"/>
        </w:rPr>
        <w:t>вах</w:t>
      </w:r>
      <w:proofErr w:type="gramEnd"/>
      <w:r>
        <w:rPr>
          <w:sz w:val="28"/>
          <w:szCs w:val="28"/>
          <w:shd w:val="clear" w:color="auto" w:fill="FFFFFF"/>
        </w:rPr>
        <w:t xml:space="preserve"> ребёнка, Уставом ГБОУ ООШ №1</w:t>
      </w:r>
      <w:r w:rsidR="005C0503" w:rsidRPr="008E7E35">
        <w:rPr>
          <w:sz w:val="28"/>
          <w:szCs w:val="28"/>
          <w:shd w:val="clear" w:color="auto" w:fill="FFFFFF"/>
        </w:rPr>
        <w:t xml:space="preserve">1 г. Новокуйбышевска, локальными </w:t>
      </w:r>
      <w:r w:rsidR="005C0503" w:rsidRPr="008E7E35">
        <w:rPr>
          <w:sz w:val="28"/>
          <w:szCs w:val="28"/>
        </w:rPr>
        <w:t>н</w:t>
      </w:r>
      <w:r>
        <w:rPr>
          <w:sz w:val="28"/>
          <w:szCs w:val="28"/>
        </w:rPr>
        <w:t>ормативными  актами ГБОУ ООШ № 1</w:t>
      </w:r>
      <w:r w:rsidR="005C0503" w:rsidRPr="008E7E35">
        <w:rPr>
          <w:sz w:val="28"/>
          <w:szCs w:val="28"/>
        </w:rPr>
        <w:t>1 г. Новокуй</w:t>
      </w:r>
      <w:r>
        <w:rPr>
          <w:sz w:val="28"/>
          <w:szCs w:val="28"/>
        </w:rPr>
        <w:t xml:space="preserve">бышевска, СП «Детский сад </w:t>
      </w:r>
      <w:r w:rsidR="00B671B7">
        <w:rPr>
          <w:sz w:val="28"/>
          <w:szCs w:val="28"/>
        </w:rPr>
        <w:t>«Колокольчик</w:t>
      </w:r>
      <w:r w:rsidR="00B671B7" w:rsidRPr="008E7E35">
        <w:rPr>
          <w:sz w:val="28"/>
          <w:szCs w:val="28"/>
        </w:rPr>
        <w:t>»</w:t>
      </w:r>
      <w:r w:rsidR="00B671B7">
        <w:rPr>
          <w:sz w:val="28"/>
          <w:szCs w:val="28"/>
        </w:rPr>
        <w:t>,</w:t>
      </w:r>
      <w:r w:rsidR="00B671B7" w:rsidRPr="008E7E35">
        <w:rPr>
          <w:sz w:val="28"/>
          <w:szCs w:val="28"/>
        </w:rPr>
        <w:t xml:space="preserve"> </w:t>
      </w:r>
      <w:r w:rsidR="005C0503" w:rsidRPr="008E7E35">
        <w:rPr>
          <w:sz w:val="28"/>
          <w:szCs w:val="28"/>
        </w:rPr>
        <w:t>предусмотренными  частью 2 статьи 30 РФ Федерального закона «Об образовании в Российской Федерации.</w:t>
      </w:r>
    </w:p>
    <w:tbl>
      <w:tblPr>
        <w:tblStyle w:val="af8"/>
        <w:tblW w:w="0" w:type="auto"/>
        <w:tblLook w:val="04A0"/>
      </w:tblPr>
      <w:tblGrid>
        <w:gridCol w:w="4077"/>
        <w:gridCol w:w="5494"/>
      </w:tblGrid>
      <w:tr w:rsidR="005C0503" w:rsidRPr="002D767B" w:rsidTr="00B671B7">
        <w:tc>
          <w:tcPr>
            <w:tcW w:w="4077" w:type="dxa"/>
          </w:tcPr>
          <w:p w:rsidR="005C0503" w:rsidRPr="002D767B" w:rsidRDefault="005C0503" w:rsidP="008E7E35">
            <w:pPr>
              <w:spacing w:line="276" w:lineRule="auto"/>
              <w:jc w:val="both"/>
              <w:rPr>
                <w:rFonts w:ascii="Times New Roman" w:eastAsia="Times New Roman" w:hAnsi="Times New Roman" w:cs="Times New Roman"/>
                <w:sz w:val="24"/>
                <w:szCs w:val="24"/>
              </w:rPr>
            </w:pPr>
            <w:r w:rsidRPr="002D767B">
              <w:rPr>
                <w:rFonts w:ascii="Times New Roman" w:eastAsia="Times New Roman" w:hAnsi="Times New Roman" w:cs="Times New Roman"/>
                <w:sz w:val="24"/>
                <w:szCs w:val="24"/>
              </w:rPr>
              <w:t>Устав</w:t>
            </w:r>
            <w:r w:rsidR="00B671B7" w:rsidRPr="002D767B">
              <w:rPr>
                <w:rFonts w:ascii="Times New Roman" w:eastAsia="Times New Roman" w:hAnsi="Times New Roman" w:cs="Times New Roman"/>
                <w:sz w:val="24"/>
                <w:szCs w:val="24"/>
              </w:rPr>
              <w:t xml:space="preserve"> </w:t>
            </w:r>
            <w:r w:rsidRPr="002D767B">
              <w:rPr>
                <w:rFonts w:ascii="Times New Roman" w:eastAsia="Times New Roman" w:hAnsi="Times New Roman" w:cs="Times New Roman"/>
                <w:sz w:val="24"/>
                <w:szCs w:val="24"/>
              </w:rPr>
              <w:t>образовательной</w:t>
            </w:r>
            <w:r w:rsidR="00B671B7" w:rsidRPr="002D767B">
              <w:rPr>
                <w:rFonts w:ascii="Times New Roman" w:eastAsia="Times New Roman" w:hAnsi="Times New Roman" w:cs="Times New Roman"/>
                <w:sz w:val="24"/>
                <w:szCs w:val="24"/>
              </w:rPr>
              <w:t xml:space="preserve"> </w:t>
            </w:r>
            <w:r w:rsidRPr="002D767B">
              <w:rPr>
                <w:rFonts w:ascii="Times New Roman" w:eastAsia="Times New Roman" w:hAnsi="Times New Roman" w:cs="Times New Roman"/>
                <w:sz w:val="24"/>
                <w:szCs w:val="24"/>
              </w:rPr>
              <w:t>организации</w:t>
            </w:r>
          </w:p>
        </w:tc>
        <w:tc>
          <w:tcPr>
            <w:tcW w:w="5494" w:type="dxa"/>
          </w:tcPr>
          <w:p w:rsidR="005C0503" w:rsidRPr="002D767B" w:rsidRDefault="0033283C" w:rsidP="00005084">
            <w:pPr>
              <w:spacing w:line="276" w:lineRule="auto"/>
              <w:jc w:val="both"/>
              <w:rPr>
                <w:rFonts w:ascii="Times New Roman" w:eastAsia="Times New Roman" w:hAnsi="Times New Roman" w:cs="Times New Roman"/>
                <w:sz w:val="24"/>
                <w:szCs w:val="24"/>
              </w:rPr>
            </w:pPr>
            <w:hyperlink r:id="rId12" w:history="1">
              <w:r w:rsidR="00005084" w:rsidRPr="002D767B">
                <w:rPr>
                  <w:rFonts w:ascii="Times New Roman" w:eastAsia="Times New Roman" w:hAnsi="Times New Roman" w:cs="Times New Roman"/>
                  <w:bCs/>
                  <w:sz w:val="24"/>
                  <w:szCs w:val="24"/>
                </w:rPr>
                <w:t>Устав-ГБОУ-1</w:t>
              </w:r>
              <w:r w:rsidR="005C0503" w:rsidRPr="002D767B">
                <w:rPr>
                  <w:rFonts w:ascii="Times New Roman" w:eastAsia="Times New Roman" w:hAnsi="Times New Roman" w:cs="Times New Roman"/>
                  <w:bCs/>
                  <w:sz w:val="24"/>
                  <w:szCs w:val="24"/>
                </w:rPr>
                <w:t>1</w:t>
              </w:r>
            </w:hyperlink>
            <w:hyperlink r:id="rId13" w:history="1">
              <w:r w:rsidR="005C0503" w:rsidRPr="002D767B">
                <w:rPr>
                  <w:rFonts w:ascii="Times New Roman" w:eastAsia="Times New Roman" w:hAnsi="Times New Roman" w:cs="Times New Roman"/>
                  <w:bCs/>
                  <w:sz w:val="24"/>
                  <w:szCs w:val="24"/>
                </w:rPr>
                <w:t> </w:t>
              </w:r>
            </w:hyperlink>
            <w:r w:rsidR="005C0503" w:rsidRPr="002D767B">
              <w:rPr>
                <w:rFonts w:ascii="Times New Roman" w:eastAsia="Times New Roman" w:hAnsi="Times New Roman" w:cs="Times New Roman"/>
                <w:sz w:val="24"/>
                <w:szCs w:val="24"/>
              </w:rPr>
              <w:t>    </w:t>
            </w:r>
            <w:r w:rsidR="005C0503" w:rsidRPr="002D767B">
              <w:rPr>
                <w:rFonts w:ascii="Times New Roman" w:eastAsia="Times New Roman" w:hAnsi="Times New Roman" w:cs="Times New Roman"/>
                <w:bCs/>
                <w:sz w:val="24"/>
                <w:szCs w:val="24"/>
              </w:rPr>
              <w:t> </w:t>
            </w:r>
          </w:p>
        </w:tc>
      </w:tr>
      <w:tr w:rsidR="005C0503" w:rsidRPr="002D767B" w:rsidTr="00B671B7">
        <w:tc>
          <w:tcPr>
            <w:tcW w:w="4077" w:type="dxa"/>
          </w:tcPr>
          <w:p w:rsidR="005C0503" w:rsidRPr="002D767B" w:rsidRDefault="005C0503" w:rsidP="008E7E35">
            <w:pPr>
              <w:spacing w:line="276" w:lineRule="auto"/>
              <w:jc w:val="both"/>
              <w:rPr>
                <w:rFonts w:ascii="Times New Roman" w:eastAsia="Times New Roman" w:hAnsi="Times New Roman" w:cs="Times New Roman"/>
                <w:sz w:val="24"/>
                <w:szCs w:val="24"/>
              </w:rPr>
            </w:pPr>
            <w:r w:rsidRPr="002D767B">
              <w:rPr>
                <w:rFonts w:ascii="Times New Roman" w:eastAsia="Times New Roman" w:hAnsi="Times New Roman" w:cs="Times New Roman"/>
                <w:sz w:val="24"/>
                <w:szCs w:val="24"/>
              </w:rPr>
              <w:t>Лицензия на осуществление образовательной деятельности (с приложениями)</w:t>
            </w:r>
          </w:p>
        </w:tc>
        <w:tc>
          <w:tcPr>
            <w:tcW w:w="5494" w:type="dxa"/>
          </w:tcPr>
          <w:p w:rsidR="005C0503" w:rsidRPr="002D767B" w:rsidRDefault="005C0503" w:rsidP="008E7E35">
            <w:pPr>
              <w:spacing w:line="276" w:lineRule="auto"/>
              <w:jc w:val="both"/>
              <w:rPr>
                <w:rFonts w:ascii="Times New Roman" w:eastAsia="Times New Roman" w:hAnsi="Times New Roman" w:cs="Times New Roman"/>
                <w:sz w:val="24"/>
                <w:szCs w:val="24"/>
              </w:rPr>
            </w:pPr>
            <w:r w:rsidRPr="002D767B">
              <w:rPr>
                <w:rFonts w:ascii="Times New Roman" w:eastAsia="Times New Roman" w:hAnsi="Times New Roman" w:cs="Times New Roman"/>
                <w:sz w:val="24"/>
                <w:szCs w:val="24"/>
              </w:rPr>
              <w:t>Лицензия  на ведение образовател</w:t>
            </w:r>
            <w:r w:rsidR="007F5565" w:rsidRPr="002D767B">
              <w:rPr>
                <w:rFonts w:ascii="Times New Roman" w:eastAsia="Times New Roman" w:hAnsi="Times New Roman" w:cs="Times New Roman"/>
                <w:sz w:val="24"/>
                <w:szCs w:val="24"/>
              </w:rPr>
              <w:t>ьной деятельности</w:t>
            </w:r>
          </w:p>
          <w:p w:rsidR="005C0503" w:rsidRPr="002D767B" w:rsidRDefault="002E4945" w:rsidP="008E7E35">
            <w:pPr>
              <w:spacing w:after="225" w:line="276" w:lineRule="auto"/>
              <w:jc w:val="both"/>
              <w:textAlignment w:val="baseline"/>
              <w:rPr>
                <w:rFonts w:ascii="Times New Roman" w:eastAsia="Times New Roman" w:hAnsi="Times New Roman" w:cs="Times New Roman"/>
                <w:sz w:val="24"/>
                <w:szCs w:val="24"/>
              </w:rPr>
            </w:pPr>
            <w:r w:rsidRPr="002D767B">
              <w:rPr>
                <w:rFonts w:ascii="Times New Roman" w:eastAsia="Times New Roman" w:hAnsi="Times New Roman" w:cs="Times New Roman"/>
                <w:bCs/>
                <w:sz w:val="24"/>
                <w:szCs w:val="24"/>
              </w:rPr>
              <w:t>регистрационный номер</w:t>
            </w:r>
            <w:r w:rsidR="007F5565" w:rsidRPr="002D767B">
              <w:rPr>
                <w:rFonts w:ascii="Times New Roman" w:eastAsia="Times New Roman" w:hAnsi="Times New Roman" w:cs="Times New Roman"/>
                <w:bCs/>
                <w:sz w:val="24"/>
                <w:szCs w:val="24"/>
              </w:rPr>
              <w:t xml:space="preserve"> 6012  от 21.09.2015 </w:t>
            </w:r>
            <w:r w:rsidR="005C0503" w:rsidRPr="002D767B">
              <w:rPr>
                <w:rFonts w:ascii="Times New Roman" w:eastAsia="Times New Roman" w:hAnsi="Times New Roman" w:cs="Times New Roman"/>
                <w:bCs/>
                <w:sz w:val="24"/>
                <w:szCs w:val="24"/>
              </w:rPr>
              <w:t xml:space="preserve">года, </w:t>
            </w:r>
            <w:proofErr w:type="gramStart"/>
            <w:r w:rsidR="005C0503" w:rsidRPr="002D767B">
              <w:rPr>
                <w:rFonts w:ascii="Times New Roman" w:eastAsia="Times New Roman" w:hAnsi="Times New Roman" w:cs="Times New Roman"/>
                <w:bCs/>
                <w:sz w:val="24"/>
                <w:szCs w:val="24"/>
              </w:rPr>
              <w:t>бессрочная</w:t>
            </w:r>
            <w:proofErr w:type="gramEnd"/>
          </w:p>
        </w:tc>
      </w:tr>
      <w:tr w:rsidR="005C0503" w:rsidRPr="002D767B" w:rsidTr="00B671B7">
        <w:tc>
          <w:tcPr>
            <w:tcW w:w="4077" w:type="dxa"/>
          </w:tcPr>
          <w:p w:rsidR="005C0503" w:rsidRPr="002D767B" w:rsidRDefault="005C0503" w:rsidP="008E7E35">
            <w:pPr>
              <w:spacing w:line="276" w:lineRule="auto"/>
              <w:jc w:val="both"/>
              <w:rPr>
                <w:rFonts w:ascii="Times New Roman" w:eastAsia="Times New Roman" w:hAnsi="Times New Roman" w:cs="Times New Roman"/>
                <w:sz w:val="24"/>
                <w:szCs w:val="24"/>
              </w:rPr>
            </w:pPr>
            <w:r w:rsidRPr="002D767B">
              <w:rPr>
                <w:rFonts w:ascii="Times New Roman" w:eastAsia="Times New Roman" w:hAnsi="Times New Roman" w:cs="Times New Roman"/>
                <w:sz w:val="24"/>
                <w:szCs w:val="24"/>
              </w:rPr>
              <w:t>Локальные нормативные акты, предусмотренные частью 2 статьи 30 РФ Федерального закона «Об образовании в Ро</w:t>
            </w:r>
            <w:r w:rsidR="002E4945" w:rsidRPr="002D767B">
              <w:rPr>
                <w:rFonts w:ascii="Times New Roman" w:eastAsia="Times New Roman" w:hAnsi="Times New Roman" w:cs="Times New Roman"/>
                <w:sz w:val="24"/>
                <w:szCs w:val="24"/>
              </w:rPr>
              <w:t>ссийской Федерации» ГБОУ ООШ № 1</w:t>
            </w:r>
            <w:r w:rsidRPr="002D767B">
              <w:rPr>
                <w:rFonts w:ascii="Times New Roman" w:eastAsia="Times New Roman" w:hAnsi="Times New Roman" w:cs="Times New Roman"/>
                <w:sz w:val="24"/>
                <w:szCs w:val="24"/>
              </w:rPr>
              <w:t>1 г. Новокуйбышевска</w:t>
            </w:r>
          </w:p>
          <w:p w:rsidR="005C0503" w:rsidRPr="002D767B" w:rsidRDefault="005C0503" w:rsidP="008E7E35">
            <w:pPr>
              <w:spacing w:line="276" w:lineRule="auto"/>
              <w:jc w:val="both"/>
              <w:rPr>
                <w:rFonts w:ascii="Times New Roman" w:eastAsia="Times New Roman" w:hAnsi="Times New Roman" w:cs="Times New Roman"/>
                <w:sz w:val="24"/>
                <w:szCs w:val="24"/>
              </w:rPr>
            </w:pPr>
          </w:p>
        </w:tc>
        <w:tc>
          <w:tcPr>
            <w:tcW w:w="5494" w:type="dxa"/>
          </w:tcPr>
          <w:p w:rsidR="005C0503" w:rsidRPr="002D767B" w:rsidRDefault="005C0503" w:rsidP="008E7E35">
            <w:pPr>
              <w:spacing w:line="276" w:lineRule="auto"/>
              <w:jc w:val="both"/>
              <w:textAlignment w:val="baseline"/>
              <w:rPr>
                <w:rFonts w:ascii="Times New Roman" w:eastAsia="Times New Roman" w:hAnsi="Times New Roman" w:cs="Times New Roman"/>
                <w:sz w:val="24"/>
                <w:szCs w:val="24"/>
              </w:rPr>
            </w:pPr>
            <w:r w:rsidRPr="002D767B">
              <w:rPr>
                <w:rFonts w:ascii="Times New Roman" w:eastAsia="Times New Roman" w:hAnsi="Times New Roman" w:cs="Times New Roman"/>
                <w:bCs/>
                <w:sz w:val="24"/>
                <w:szCs w:val="24"/>
              </w:rPr>
              <w:t>—</w:t>
            </w:r>
            <w:hyperlink r:id="rId14" w:history="1">
              <w:r w:rsidRPr="002D767B">
                <w:rPr>
                  <w:rFonts w:ascii="Times New Roman" w:eastAsia="Times New Roman" w:hAnsi="Times New Roman" w:cs="Times New Roman"/>
                  <w:bCs/>
                  <w:sz w:val="24"/>
                  <w:szCs w:val="24"/>
                </w:rPr>
                <w:t xml:space="preserve">Положение о педсовете  ГБОУ ООШ № </w:t>
              </w:r>
              <w:r w:rsidR="00975410" w:rsidRPr="002D767B">
                <w:rPr>
                  <w:rFonts w:ascii="Times New Roman" w:eastAsia="Times New Roman" w:hAnsi="Times New Roman" w:cs="Times New Roman"/>
                  <w:bCs/>
                  <w:sz w:val="24"/>
                  <w:szCs w:val="24"/>
                </w:rPr>
                <w:t>1</w:t>
              </w:r>
              <w:r w:rsidRPr="002D767B">
                <w:rPr>
                  <w:rFonts w:ascii="Times New Roman" w:eastAsia="Times New Roman" w:hAnsi="Times New Roman" w:cs="Times New Roman"/>
                  <w:bCs/>
                  <w:sz w:val="24"/>
                  <w:szCs w:val="24"/>
                </w:rPr>
                <w:t>1</w:t>
              </w:r>
            </w:hyperlink>
          </w:p>
          <w:p w:rsidR="005C0503" w:rsidRPr="002D767B" w:rsidRDefault="005C0503" w:rsidP="008E7E35">
            <w:pPr>
              <w:spacing w:line="276" w:lineRule="auto"/>
              <w:jc w:val="both"/>
              <w:textAlignment w:val="baseline"/>
              <w:rPr>
                <w:rFonts w:ascii="Times New Roman" w:eastAsia="Times New Roman" w:hAnsi="Times New Roman" w:cs="Times New Roman"/>
                <w:sz w:val="24"/>
                <w:szCs w:val="24"/>
              </w:rPr>
            </w:pPr>
            <w:r w:rsidRPr="002D767B">
              <w:rPr>
                <w:rFonts w:ascii="Times New Roman" w:eastAsia="Times New Roman" w:hAnsi="Times New Roman" w:cs="Times New Roman"/>
                <w:sz w:val="24"/>
                <w:szCs w:val="24"/>
              </w:rPr>
              <w:t>—</w:t>
            </w:r>
            <w:hyperlink r:id="rId15" w:history="1">
              <w:r w:rsidRPr="002D767B">
                <w:rPr>
                  <w:rFonts w:ascii="Times New Roman" w:eastAsia="Times New Roman" w:hAnsi="Times New Roman" w:cs="Times New Roman"/>
                  <w:bCs/>
                  <w:sz w:val="24"/>
                  <w:szCs w:val="24"/>
                </w:rPr>
                <w:t>Положение об Управляющем совете ГБОУ</w:t>
              </w:r>
            </w:hyperlink>
            <w:r w:rsidRPr="002D767B">
              <w:rPr>
                <w:rFonts w:ascii="Times New Roman" w:eastAsia="Times New Roman" w:hAnsi="Times New Roman" w:cs="Times New Roman"/>
                <w:sz w:val="24"/>
                <w:szCs w:val="24"/>
              </w:rPr>
              <w:t xml:space="preserve"> №</w:t>
            </w:r>
            <w:r w:rsidR="002E4945" w:rsidRPr="002D767B">
              <w:rPr>
                <w:rFonts w:ascii="Times New Roman" w:eastAsia="Times New Roman" w:hAnsi="Times New Roman" w:cs="Times New Roman"/>
                <w:sz w:val="24"/>
                <w:szCs w:val="24"/>
              </w:rPr>
              <w:t>11</w:t>
            </w:r>
          </w:p>
          <w:p w:rsidR="002E4945" w:rsidRPr="002D767B" w:rsidRDefault="005C0503" w:rsidP="002E4945">
            <w:pPr>
              <w:spacing w:line="276" w:lineRule="auto"/>
              <w:jc w:val="both"/>
              <w:textAlignment w:val="baseline"/>
              <w:rPr>
                <w:rFonts w:ascii="Times New Roman" w:eastAsia="Times New Roman" w:hAnsi="Times New Roman" w:cs="Times New Roman"/>
                <w:sz w:val="24"/>
                <w:szCs w:val="24"/>
              </w:rPr>
            </w:pPr>
            <w:r w:rsidRPr="002D767B">
              <w:rPr>
                <w:rFonts w:ascii="Times New Roman" w:eastAsia="Times New Roman" w:hAnsi="Times New Roman" w:cs="Times New Roman"/>
                <w:bCs/>
                <w:sz w:val="24"/>
                <w:szCs w:val="24"/>
              </w:rPr>
              <w:t>—</w:t>
            </w:r>
            <w:r w:rsidR="000734DA" w:rsidRPr="002D767B">
              <w:rPr>
                <w:rFonts w:ascii="Times New Roman" w:hAnsi="Times New Roman" w:cs="Times New Roman"/>
                <w:sz w:val="24"/>
                <w:szCs w:val="24"/>
              </w:rPr>
              <w:t>Коллективный договор ГБОУ ООШ № 11</w:t>
            </w:r>
          </w:p>
          <w:p w:rsidR="002E4945" w:rsidRPr="002D767B" w:rsidRDefault="002E4945" w:rsidP="002E4945">
            <w:pPr>
              <w:spacing w:line="276" w:lineRule="auto"/>
              <w:jc w:val="both"/>
              <w:textAlignment w:val="baseline"/>
              <w:rPr>
                <w:rFonts w:ascii="Times New Roman" w:eastAsia="Times New Roman" w:hAnsi="Times New Roman" w:cs="Times New Roman"/>
                <w:sz w:val="24"/>
                <w:szCs w:val="24"/>
              </w:rPr>
            </w:pPr>
            <w:r w:rsidRPr="002D767B">
              <w:rPr>
                <w:rFonts w:ascii="Times New Roman" w:eastAsia="Times New Roman" w:hAnsi="Times New Roman" w:cs="Times New Roman"/>
                <w:bCs/>
                <w:sz w:val="24"/>
                <w:szCs w:val="24"/>
              </w:rPr>
              <w:t>—</w:t>
            </w:r>
            <w:r w:rsidR="000734DA" w:rsidRPr="002D767B">
              <w:rPr>
                <w:rFonts w:ascii="Times New Roman" w:hAnsi="Times New Roman" w:cs="Times New Roman"/>
                <w:sz w:val="24"/>
                <w:szCs w:val="24"/>
              </w:rPr>
              <w:t xml:space="preserve"> Положение о привлечении и расходовании внебюджетных средств.  ГБОУ ООШ № 11</w:t>
            </w:r>
          </w:p>
          <w:p w:rsidR="002E4945" w:rsidRPr="002D767B" w:rsidRDefault="002E4945" w:rsidP="002E4945">
            <w:pPr>
              <w:spacing w:line="276" w:lineRule="auto"/>
              <w:jc w:val="both"/>
              <w:textAlignment w:val="baseline"/>
              <w:rPr>
                <w:rFonts w:ascii="Times New Roman" w:eastAsia="Times New Roman" w:hAnsi="Times New Roman" w:cs="Times New Roman"/>
                <w:bCs/>
                <w:sz w:val="24"/>
                <w:szCs w:val="24"/>
              </w:rPr>
            </w:pPr>
            <w:r w:rsidRPr="002D767B">
              <w:rPr>
                <w:rFonts w:ascii="Times New Roman" w:eastAsia="Times New Roman" w:hAnsi="Times New Roman" w:cs="Times New Roman"/>
                <w:bCs/>
                <w:sz w:val="24"/>
                <w:szCs w:val="24"/>
              </w:rPr>
              <w:t>—</w:t>
            </w:r>
            <w:r w:rsidR="000734DA" w:rsidRPr="002D767B">
              <w:rPr>
                <w:rFonts w:ascii="Times New Roman" w:hAnsi="Times New Roman" w:cs="Times New Roman"/>
                <w:sz w:val="24"/>
                <w:szCs w:val="24"/>
              </w:rPr>
              <w:t>Положение о порядке обработки и защите персональных данных ГБОУ ООШ № 11</w:t>
            </w:r>
          </w:p>
          <w:p w:rsidR="005C0503" w:rsidRPr="002D767B" w:rsidRDefault="002E4945" w:rsidP="002E4945">
            <w:pPr>
              <w:spacing w:line="276" w:lineRule="auto"/>
              <w:jc w:val="both"/>
              <w:rPr>
                <w:rFonts w:ascii="Times New Roman" w:eastAsia="Times New Roman" w:hAnsi="Times New Roman" w:cs="Times New Roman"/>
                <w:bCs/>
                <w:sz w:val="24"/>
                <w:szCs w:val="24"/>
              </w:rPr>
            </w:pPr>
            <w:r w:rsidRPr="002D767B">
              <w:rPr>
                <w:rFonts w:ascii="Times New Roman" w:eastAsia="Times New Roman" w:hAnsi="Times New Roman" w:cs="Times New Roman"/>
                <w:bCs/>
                <w:sz w:val="24"/>
                <w:szCs w:val="24"/>
              </w:rPr>
              <w:t>—</w:t>
            </w:r>
            <w:hyperlink r:id="rId16" w:history="1">
              <w:r w:rsidRPr="002D767B">
                <w:rPr>
                  <w:rFonts w:ascii="Times New Roman" w:eastAsia="Times New Roman" w:hAnsi="Times New Roman" w:cs="Times New Roman"/>
                  <w:bCs/>
                  <w:sz w:val="24"/>
                  <w:szCs w:val="24"/>
                </w:rPr>
                <w:t xml:space="preserve">Положение о порядке обработки персональных </w:t>
              </w:r>
              <w:r w:rsidRPr="002D767B">
                <w:rPr>
                  <w:rFonts w:ascii="Times New Roman" w:eastAsia="Times New Roman" w:hAnsi="Times New Roman" w:cs="Times New Roman"/>
                  <w:bCs/>
                  <w:sz w:val="24"/>
                  <w:szCs w:val="24"/>
                </w:rPr>
                <w:lastRenderedPageBreak/>
                <w:t>данных</w:t>
              </w:r>
            </w:hyperlink>
            <w:r w:rsidR="00975410" w:rsidRPr="002D767B">
              <w:rPr>
                <w:rFonts w:ascii="Times New Roman" w:eastAsia="Times New Roman" w:hAnsi="Times New Roman" w:cs="Times New Roman"/>
                <w:bCs/>
                <w:sz w:val="24"/>
                <w:szCs w:val="24"/>
              </w:rPr>
              <w:t xml:space="preserve"> </w:t>
            </w:r>
            <w:r w:rsidR="000734DA" w:rsidRPr="002D767B">
              <w:rPr>
                <w:sz w:val="24"/>
                <w:szCs w:val="24"/>
              </w:rPr>
              <w:t xml:space="preserve"> </w:t>
            </w:r>
            <w:r w:rsidR="000734DA" w:rsidRPr="002D767B">
              <w:rPr>
                <w:rFonts w:ascii="Times New Roman" w:hAnsi="Times New Roman" w:cs="Times New Roman"/>
                <w:sz w:val="24"/>
                <w:szCs w:val="24"/>
              </w:rPr>
              <w:t>ГБОУ ООШ № 11</w:t>
            </w:r>
          </w:p>
        </w:tc>
      </w:tr>
      <w:tr w:rsidR="005C0503" w:rsidRPr="002D767B" w:rsidTr="00B671B7">
        <w:tc>
          <w:tcPr>
            <w:tcW w:w="4077" w:type="dxa"/>
          </w:tcPr>
          <w:p w:rsidR="005F3462" w:rsidRPr="002D767B" w:rsidRDefault="005C0503" w:rsidP="008E7E35">
            <w:pPr>
              <w:spacing w:after="225" w:line="276" w:lineRule="auto"/>
              <w:jc w:val="both"/>
              <w:textAlignment w:val="baseline"/>
              <w:rPr>
                <w:rFonts w:ascii="Times New Roman" w:eastAsia="Times New Roman" w:hAnsi="Times New Roman" w:cs="Times New Roman"/>
                <w:sz w:val="24"/>
                <w:szCs w:val="24"/>
              </w:rPr>
            </w:pPr>
            <w:r w:rsidRPr="002D767B">
              <w:rPr>
                <w:rFonts w:ascii="Times New Roman" w:eastAsia="Times New Roman" w:hAnsi="Times New Roman" w:cs="Times New Roman"/>
                <w:sz w:val="24"/>
                <w:szCs w:val="24"/>
              </w:rPr>
              <w:lastRenderedPageBreak/>
              <w:t>Локальные нормативные акты в структурном подраздел</w:t>
            </w:r>
            <w:r w:rsidR="005F3462" w:rsidRPr="002D767B">
              <w:rPr>
                <w:rFonts w:ascii="Times New Roman" w:eastAsia="Times New Roman" w:hAnsi="Times New Roman" w:cs="Times New Roman"/>
                <w:sz w:val="24"/>
                <w:szCs w:val="24"/>
              </w:rPr>
              <w:t xml:space="preserve">ении «Детский сад </w:t>
            </w:r>
            <w:r w:rsidR="00975410" w:rsidRPr="002D767B">
              <w:rPr>
                <w:sz w:val="24"/>
                <w:szCs w:val="24"/>
              </w:rPr>
              <w:t>«</w:t>
            </w:r>
            <w:r w:rsidR="00975410" w:rsidRPr="002D767B">
              <w:rPr>
                <w:rFonts w:ascii="Times New Roman" w:eastAsia="Times New Roman" w:hAnsi="Times New Roman" w:cs="Times New Roman"/>
                <w:sz w:val="24"/>
                <w:szCs w:val="24"/>
              </w:rPr>
              <w:t>Колокольчик»</w:t>
            </w:r>
          </w:p>
          <w:p w:rsidR="005C0503" w:rsidRPr="002D767B" w:rsidRDefault="005C0503" w:rsidP="008E7E35">
            <w:pPr>
              <w:spacing w:after="225" w:line="276" w:lineRule="auto"/>
              <w:jc w:val="both"/>
              <w:textAlignment w:val="baseline"/>
              <w:rPr>
                <w:rFonts w:ascii="Times New Roman" w:eastAsia="Times New Roman" w:hAnsi="Times New Roman" w:cs="Times New Roman"/>
                <w:sz w:val="24"/>
                <w:szCs w:val="24"/>
              </w:rPr>
            </w:pPr>
            <w:r w:rsidRPr="002D767B">
              <w:rPr>
                <w:rFonts w:ascii="Times New Roman" w:eastAsia="Times New Roman" w:hAnsi="Times New Roman" w:cs="Times New Roman"/>
                <w:sz w:val="24"/>
                <w:szCs w:val="24"/>
              </w:rPr>
              <w:t xml:space="preserve"> </w:t>
            </w:r>
            <w:r w:rsidR="007F5565" w:rsidRPr="002D767B">
              <w:rPr>
                <w:rFonts w:ascii="Times New Roman" w:eastAsia="Times New Roman" w:hAnsi="Times New Roman" w:cs="Times New Roman"/>
                <w:sz w:val="24"/>
                <w:szCs w:val="24"/>
              </w:rPr>
              <w:t>г</w:t>
            </w:r>
            <w:proofErr w:type="gramStart"/>
            <w:r w:rsidR="007F5565" w:rsidRPr="002D767B">
              <w:rPr>
                <w:rFonts w:ascii="Times New Roman" w:eastAsia="Times New Roman" w:hAnsi="Times New Roman" w:cs="Times New Roman"/>
                <w:sz w:val="24"/>
                <w:szCs w:val="24"/>
              </w:rPr>
              <w:t>.</w:t>
            </w:r>
            <w:r w:rsidRPr="002D767B">
              <w:rPr>
                <w:rFonts w:ascii="Times New Roman" w:eastAsia="Times New Roman" w:hAnsi="Times New Roman" w:cs="Times New Roman"/>
                <w:sz w:val="24"/>
                <w:szCs w:val="24"/>
              </w:rPr>
              <w:t>Н</w:t>
            </w:r>
            <w:proofErr w:type="gramEnd"/>
            <w:r w:rsidRPr="002D767B">
              <w:rPr>
                <w:rFonts w:ascii="Times New Roman" w:eastAsia="Times New Roman" w:hAnsi="Times New Roman" w:cs="Times New Roman"/>
                <w:sz w:val="24"/>
                <w:szCs w:val="24"/>
              </w:rPr>
              <w:t>овокуйбышевска</w:t>
            </w:r>
          </w:p>
        </w:tc>
        <w:tc>
          <w:tcPr>
            <w:tcW w:w="5494" w:type="dxa"/>
          </w:tcPr>
          <w:p w:rsidR="00AF1DB7" w:rsidRPr="002D767B" w:rsidRDefault="005C0503" w:rsidP="00511C54">
            <w:pPr>
              <w:pStyle w:val="ab"/>
              <w:numPr>
                <w:ilvl w:val="0"/>
                <w:numId w:val="6"/>
              </w:numPr>
              <w:ind w:left="0" w:firstLine="0"/>
              <w:jc w:val="both"/>
              <w:textAlignment w:val="baseline"/>
              <w:rPr>
                <w:rFonts w:ascii="Times New Roman" w:eastAsia="Times New Roman" w:hAnsi="Times New Roman" w:cs="Times New Roman"/>
                <w:sz w:val="24"/>
                <w:szCs w:val="24"/>
              </w:rPr>
            </w:pPr>
            <w:r w:rsidRPr="002D767B">
              <w:rPr>
                <w:rFonts w:ascii="Times New Roman" w:eastAsia="Times New Roman" w:hAnsi="Times New Roman" w:cs="Times New Roman"/>
                <w:bCs/>
                <w:sz w:val="24"/>
                <w:szCs w:val="24"/>
              </w:rPr>
              <w:t xml:space="preserve">Правила приема на </w:t>
            </w:r>
            <w:proofErr w:type="gramStart"/>
            <w:r w:rsidRPr="002D767B">
              <w:rPr>
                <w:rFonts w:ascii="Times New Roman" w:eastAsia="Times New Roman" w:hAnsi="Times New Roman" w:cs="Times New Roman"/>
                <w:bCs/>
                <w:sz w:val="24"/>
                <w:szCs w:val="24"/>
              </w:rPr>
              <w:t>обучение по</w:t>
            </w:r>
            <w:proofErr w:type="gramEnd"/>
            <w:r w:rsidRPr="002D767B">
              <w:rPr>
                <w:rFonts w:ascii="Times New Roman" w:eastAsia="Times New Roman" w:hAnsi="Times New Roman" w:cs="Times New Roman"/>
                <w:bCs/>
                <w:sz w:val="24"/>
                <w:szCs w:val="24"/>
              </w:rPr>
              <w:t xml:space="preserve"> образовательным программам дошкольного образования  в структурные подразделения </w:t>
            </w:r>
            <w:r w:rsidRPr="002D767B">
              <w:rPr>
                <w:rFonts w:ascii="Times New Roman" w:eastAsia="Times New Roman" w:hAnsi="Times New Roman" w:cs="Times New Roman"/>
                <w:sz w:val="24"/>
                <w:szCs w:val="24"/>
              </w:rPr>
              <w:t> </w:t>
            </w:r>
            <w:r w:rsidR="002E4945" w:rsidRPr="002D767B">
              <w:rPr>
                <w:rFonts w:ascii="Times New Roman" w:eastAsia="Times New Roman" w:hAnsi="Times New Roman" w:cs="Times New Roman"/>
                <w:sz w:val="24"/>
                <w:szCs w:val="24"/>
              </w:rPr>
              <w:t>ГБОУ ООШ №1</w:t>
            </w:r>
            <w:r w:rsidRPr="002D767B">
              <w:rPr>
                <w:rFonts w:ascii="Times New Roman" w:eastAsia="Times New Roman" w:hAnsi="Times New Roman" w:cs="Times New Roman"/>
                <w:sz w:val="24"/>
                <w:szCs w:val="24"/>
              </w:rPr>
              <w:t>1 г. Новокуйбышевска</w:t>
            </w:r>
          </w:p>
          <w:p w:rsidR="00AF1DB7" w:rsidRPr="002D767B" w:rsidRDefault="005C0503" w:rsidP="00511C54">
            <w:pPr>
              <w:pStyle w:val="ab"/>
              <w:numPr>
                <w:ilvl w:val="0"/>
                <w:numId w:val="6"/>
              </w:numPr>
              <w:ind w:left="0" w:firstLine="0"/>
              <w:jc w:val="both"/>
              <w:textAlignment w:val="baseline"/>
              <w:rPr>
                <w:rFonts w:ascii="Times New Roman" w:eastAsia="Times New Roman" w:hAnsi="Times New Roman" w:cs="Times New Roman"/>
                <w:sz w:val="24"/>
                <w:szCs w:val="24"/>
              </w:rPr>
            </w:pPr>
            <w:r w:rsidRPr="002D767B">
              <w:rPr>
                <w:rFonts w:ascii="Times New Roman" w:eastAsia="Times New Roman" w:hAnsi="Times New Roman" w:cs="Times New Roman"/>
                <w:bCs/>
                <w:sz w:val="24"/>
                <w:szCs w:val="24"/>
              </w:rPr>
              <w:t>Правила о порядке и условиях осуществления перевода и приема в порядке перевода обучающихся из структ</w:t>
            </w:r>
            <w:r w:rsidR="002E4945" w:rsidRPr="002D767B">
              <w:rPr>
                <w:rFonts w:ascii="Times New Roman" w:eastAsia="Times New Roman" w:hAnsi="Times New Roman" w:cs="Times New Roman"/>
                <w:bCs/>
                <w:sz w:val="24"/>
                <w:szCs w:val="24"/>
              </w:rPr>
              <w:t>урных подразделений ГБОУ  ООШ №1</w:t>
            </w:r>
            <w:r w:rsidRPr="002D767B">
              <w:rPr>
                <w:rFonts w:ascii="Times New Roman" w:eastAsia="Times New Roman" w:hAnsi="Times New Roman" w:cs="Times New Roman"/>
                <w:bCs/>
                <w:sz w:val="24"/>
                <w:szCs w:val="24"/>
              </w:rPr>
              <w:t>1г Новокуйбышевска, осуществляющих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w:t>
            </w:r>
            <w:r w:rsidR="005F3462" w:rsidRPr="002D767B">
              <w:rPr>
                <w:rFonts w:ascii="Times New Roman" w:eastAsia="Times New Roman" w:hAnsi="Times New Roman" w:cs="Times New Roman"/>
                <w:bCs/>
                <w:sz w:val="24"/>
                <w:szCs w:val="24"/>
              </w:rPr>
              <w:t>и</w:t>
            </w:r>
          </w:p>
          <w:p w:rsidR="00AF1DB7" w:rsidRPr="002D767B" w:rsidRDefault="005F3462" w:rsidP="00511C54">
            <w:pPr>
              <w:pStyle w:val="ab"/>
              <w:numPr>
                <w:ilvl w:val="0"/>
                <w:numId w:val="6"/>
              </w:numPr>
              <w:ind w:left="0" w:firstLine="0"/>
              <w:jc w:val="both"/>
              <w:textAlignment w:val="baseline"/>
              <w:rPr>
                <w:rFonts w:ascii="Times New Roman" w:eastAsia="Times New Roman" w:hAnsi="Times New Roman" w:cs="Times New Roman"/>
                <w:sz w:val="24"/>
                <w:szCs w:val="24"/>
              </w:rPr>
            </w:pPr>
            <w:r w:rsidRPr="002D767B">
              <w:rPr>
                <w:rFonts w:ascii="Times New Roman" w:hAnsi="Times New Roman" w:cs="Times New Roman"/>
                <w:sz w:val="24"/>
                <w:szCs w:val="24"/>
              </w:rPr>
              <w:t xml:space="preserve">Положение о </w:t>
            </w:r>
            <w:r w:rsidR="002E4945" w:rsidRPr="002D767B">
              <w:rPr>
                <w:rFonts w:ascii="Times New Roman" w:hAnsi="Times New Roman" w:cs="Times New Roman"/>
                <w:sz w:val="24"/>
                <w:szCs w:val="24"/>
              </w:rPr>
              <w:t xml:space="preserve"> </w:t>
            </w:r>
            <w:proofErr w:type="spellStart"/>
            <w:r w:rsidR="005C0503" w:rsidRPr="002D767B">
              <w:rPr>
                <w:rFonts w:ascii="Times New Roman" w:hAnsi="Times New Roman" w:cs="Times New Roman"/>
                <w:sz w:val="24"/>
                <w:szCs w:val="24"/>
              </w:rPr>
              <w:t>ПМПк</w:t>
            </w:r>
            <w:proofErr w:type="spellEnd"/>
          </w:p>
          <w:p w:rsidR="00AF1DB7" w:rsidRPr="002D767B" w:rsidRDefault="003144B1" w:rsidP="00511C54">
            <w:pPr>
              <w:pStyle w:val="ab"/>
              <w:numPr>
                <w:ilvl w:val="0"/>
                <w:numId w:val="6"/>
              </w:numPr>
              <w:ind w:left="0" w:firstLine="0"/>
              <w:jc w:val="both"/>
              <w:textAlignment w:val="baseline"/>
              <w:rPr>
                <w:rFonts w:ascii="Times New Roman" w:eastAsia="Times New Roman" w:hAnsi="Times New Roman" w:cs="Times New Roman"/>
                <w:sz w:val="24"/>
                <w:szCs w:val="24"/>
              </w:rPr>
            </w:pPr>
            <w:r w:rsidRPr="002D767B">
              <w:rPr>
                <w:rFonts w:ascii="Times New Roman" w:hAnsi="Times New Roman" w:cs="Times New Roman"/>
                <w:sz w:val="24"/>
                <w:szCs w:val="24"/>
                <w:bdr w:val="none" w:sz="0" w:space="0" w:color="auto" w:frame="1"/>
              </w:rPr>
              <w:t xml:space="preserve">Положение о консультационном </w:t>
            </w:r>
            <w:r w:rsidR="005F3462" w:rsidRPr="002D767B">
              <w:rPr>
                <w:rFonts w:ascii="Times New Roman" w:hAnsi="Times New Roman" w:cs="Times New Roman"/>
                <w:sz w:val="24"/>
                <w:szCs w:val="24"/>
                <w:bdr w:val="none" w:sz="0" w:space="0" w:color="auto" w:frame="1"/>
              </w:rPr>
              <w:t xml:space="preserve"> </w:t>
            </w:r>
            <w:r w:rsidR="005C0503" w:rsidRPr="002D767B">
              <w:rPr>
                <w:rFonts w:ascii="Times New Roman" w:hAnsi="Times New Roman" w:cs="Times New Roman"/>
                <w:sz w:val="24"/>
                <w:szCs w:val="24"/>
                <w:bdr w:val="none" w:sz="0" w:space="0" w:color="auto" w:frame="1"/>
              </w:rPr>
              <w:t>пункте</w:t>
            </w:r>
          </w:p>
          <w:p w:rsidR="00AF1DB7" w:rsidRPr="002D767B" w:rsidRDefault="005C0503" w:rsidP="00511C54">
            <w:pPr>
              <w:pStyle w:val="ab"/>
              <w:numPr>
                <w:ilvl w:val="0"/>
                <w:numId w:val="6"/>
              </w:numPr>
              <w:ind w:left="0" w:firstLine="0"/>
              <w:jc w:val="both"/>
              <w:textAlignment w:val="baseline"/>
              <w:rPr>
                <w:rFonts w:ascii="Times New Roman" w:eastAsia="Times New Roman" w:hAnsi="Times New Roman" w:cs="Times New Roman"/>
                <w:sz w:val="24"/>
                <w:szCs w:val="24"/>
              </w:rPr>
            </w:pPr>
            <w:r w:rsidRPr="002D767B">
              <w:rPr>
                <w:rFonts w:ascii="Times New Roman" w:hAnsi="Times New Roman" w:cs="Times New Roman"/>
                <w:sz w:val="24"/>
                <w:szCs w:val="24"/>
                <w:bdr w:val="none" w:sz="0" w:space="0" w:color="auto" w:frame="1"/>
              </w:rPr>
              <w:t xml:space="preserve">Положение о </w:t>
            </w:r>
            <w:proofErr w:type="spellStart"/>
            <w:r w:rsidRPr="002D767B">
              <w:rPr>
                <w:rFonts w:ascii="Times New Roman" w:hAnsi="Times New Roman" w:cs="Times New Roman"/>
                <w:sz w:val="24"/>
                <w:szCs w:val="24"/>
                <w:bdr w:val="none" w:sz="0" w:space="0" w:color="auto" w:frame="1"/>
              </w:rPr>
              <w:t>бракеражной</w:t>
            </w:r>
            <w:proofErr w:type="spellEnd"/>
            <w:r w:rsidR="003144B1" w:rsidRPr="002D767B">
              <w:rPr>
                <w:rFonts w:ascii="Times New Roman" w:hAnsi="Times New Roman" w:cs="Times New Roman"/>
                <w:sz w:val="24"/>
                <w:szCs w:val="24"/>
                <w:bdr w:val="none" w:sz="0" w:space="0" w:color="auto" w:frame="1"/>
              </w:rPr>
              <w:t xml:space="preserve"> </w:t>
            </w:r>
            <w:r w:rsidRPr="002D767B">
              <w:rPr>
                <w:rFonts w:ascii="Times New Roman" w:hAnsi="Times New Roman" w:cs="Times New Roman"/>
                <w:sz w:val="24"/>
                <w:szCs w:val="24"/>
                <w:bdr w:val="none" w:sz="0" w:space="0" w:color="auto" w:frame="1"/>
              </w:rPr>
              <w:t>комиссии</w:t>
            </w:r>
          </w:p>
          <w:p w:rsidR="005C0503" w:rsidRPr="002D767B" w:rsidRDefault="005C0503" w:rsidP="00511C54">
            <w:pPr>
              <w:pStyle w:val="ab"/>
              <w:numPr>
                <w:ilvl w:val="0"/>
                <w:numId w:val="6"/>
              </w:numPr>
              <w:ind w:left="0" w:firstLine="0"/>
              <w:jc w:val="both"/>
              <w:textAlignment w:val="baseline"/>
              <w:rPr>
                <w:rFonts w:ascii="Times New Roman" w:eastAsia="Times New Roman" w:hAnsi="Times New Roman" w:cs="Times New Roman"/>
                <w:sz w:val="24"/>
                <w:szCs w:val="24"/>
              </w:rPr>
            </w:pPr>
            <w:r w:rsidRPr="002D767B">
              <w:rPr>
                <w:rFonts w:ascii="Times New Roman" w:hAnsi="Times New Roman" w:cs="Times New Roman"/>
                <w:sz w:val="24"/>
                <w:szCs w:val="24"/>
                <w:bdr w:val="none" w:sz="0" w:space="0" w:color="auto" w:frame="1"/>
              </w:rPr>
              <w:t>Правила</w:t>
            </w:r>
            <w:r w:rsidR="005F3462" w:rsidRPr="002D767B">
              <w:rPr>
                <w:rFonts w:ascii="Times New Roman" w:hAnsi="Times New Roman" w:cs="Times New Roman"/>
                <w:sz w:val="24"/>
                <w:szCs w:val="24"/>
                <w:bdr w:val="none" w:sz="0" w:space="0" w:color="auto" w:frame="1"/>
              </w:rPr>
              <w:t xml:space="preserve"> </w:t>
            </w:r>
            <w:r w:rsidRPr="002D767B">
              <w:rPr>
                <w:rFonts w:ascii="Times New Roman" w:hAnsi="Times New Roman" w:cs="Times New Roman"/>
                <w:sz w:val="24"/>
                <w:szCs w:val="24"/>
                <w:bdr w:val="none" w:sz="0" w:space="0" w:color="auto" w:frame="1"/>
              </w:rPr>
              <w:t>внутреннего</w:t>
            </w:r>
            <w:r w:rsidR="005F3462" w:rsidRPr="002D767B">
              <w:rPr>
                <w:rFonts w:ascii="Times New Roman" w:hAnsi="Times New Roman" w:cs="Times New Roman"/>
                <w:sz w:val="24"/>
                <w:szCs w:val="24"/>
                <w:bdr w:val="none" w:sz="0" w:space="0" w:color="auto" w:frame="1"/>
              </w:rPr>
              <w:t xml:space="preserve">  трудового </w:t>
            </w:r>
            <w:r w:rsidRPr="002D767B">
              <w:rPr>
                <w:rFonts w:ascii="Times New Roman" w:hAnsi="Times New Roman" w:cs="Times New Roman"/>
                <w:sz w:val="24"/>
                <w:szCs w:val="24"/>
                <w:bdr w:val="none" w:sz="0" w:space="0" w:color="auto" w:frame="1"/>
              </w:rPr>
              <w:t>распорядка</w:t>
            </w:r>
          </w:p>
        </w:tc>
      </w:tr>
      <w:tr w:rsidR="005C0503" w:rsidRPr="002D767B" w:rsidTr="00B671B7">
        <w:trPr>
          <w:trHeight w:val="250"/>
        </w:trPr>
        <w:tc>
          <w:tcPr>
            <w:tcW w:w="4077" w:type="dxa"/>
          </w:tcPr>
          <w:p w:rsidR="005C0503" w:rsidRPr="002D767B" w:rsidRDefault="007849C7" w:rsidP="008E7E35">
            <w:pPr>
              <w:spacing w:after="225" w:line="276" w:lineRule="auto"/>
              <w:jc w:val="both"/>
              <w:textAlignment w:val="baseline"/>
              <w:rPr>
                <w:rFonts w:ascii="Times New Roman" w:eastAsia="Times New Roman" w:hAnsi="Times New Roman" w:cs="Times New Roman"/>
                <w:sz w:val="24"/>
                <w:szCs w:val="24"/>
              </w:rPr>
            </w:pPr>
            <w:r w:rsidRPr="002D767B">
              <w:rPr>
                <w:rFonts w:ascii="Times New Roman" w:eastAsia="Times New Roman" w:hAnsi="Times New Roman" w:cs="Times New Roman"/>
                <w:sz w:val="24"/>
                <w:szCs w:val="24"/>
              </w:rPr>
              <w:t>Паспорт дорожной безопасности ГБОУ ООШ №11 г. Новокуйбышевска</w:t>
            </w:r>
          </w:p>
        </w:tc>
        <w:tc>
          <w:tcPr>
            <w:tcW w:w="5494" w:type="dxa"/>
          </w:tcPr>
          <w:p w:rsidR="005F3462" w:rsidRPr="002D767B" w:rsidRDefault="0033283C" w:rsidP="00EC35CC">
            <w:pPr>
              <w:spacing w:after="225" w:line="276" w:lineRule="auto"/>
              <w:jc w:val="both"/>
              <w:textAlignment w:val="baseline"/>
              <w:rPr>
                <w:rFonts w:ascii="Times New Roman" w:hAnsi="Times New Roman" w:cs="Times New Roman"/>
                <w:sz w:val="24"/>
                <w:szCs w:val="24"/>
              </w:rPr>
            </w:pPr>
            <w:hyperlink r:id="rId17" w:history="1">
              <w:r w:rsidR="005C0503" w:rsidRPr="002D767B">
                <w:rPr>
                  <w:rFonts w:ascii="Times New Roman" w:eastAsia="Times New Roman" w:hAnsi="Times New Roman" w:cs="Times New Roman"/>
                  <w:bCs/>
                  <w:sz w:val="24"/>
                  <w:szCs w:val="24"/>
                </w:rPr>
                <w:t>Паспорт дорожной безопасности</w:t>
              </w:r>
            </w:hyperlink>
          </w:p>
        </w:tc>
      </w:tr>
      <w:tr w:rsidR="005C0503" w:rsidRPr="002D767B" w:rsidTr="00B671B7">
        <w:tc>
          <w:tcPr>
            <w:tcW w:w="4077" w:type="dxa"/>
          </w:tcPr>
          <w:p w:rsidR="005C0503" w:rsidRPr="002D767B" w:rsidRDefault="005C0503" w:rsidP="008E7E35">
            <w:pPr>
              <w:spacing w:line="276" w:lineRule="auto"/>
              <w:jc w:val="both"/>
              <w:rPr>
                <w:rFonts w:ascii="Times New Roman" w:eastAsia="Times New Roman" w:hAnsi="Times New Roman" w:cs="Times New Roman"/>
                <w:sz w:val="24"/>
                <w:szCs w:val="24"/>
              </w:rPr>
            </w:pPr>
            <w:r w:rsidRPr="002D767B">
              <w:rPr>
                <w:rFonts w:ascii="Times New Roman" w:eastAsia="Times New Roman" w:hAnsi="Times New Roman" w:cs="Times New Roman"/>
                <w:sz w:val="24"/>
                <w:szCs w:val="24"/>
              </w:rPr>
              <w:t>Документы о порядке оказания платных услуг</w:t>
            </w:r>
          </w:p>
          <w:p w:rsidR="005C0503" w:rsidRPr="002D767B" w:rsidRDefault="005C0503" w:rsidP="008E7E35">
            <w:pPr>
              <w:spacing w:line="276" w:lineRule="auto"/>
              <w:jc w:val="both"/>
              <w:rPr>
                <w:rFonts w:ascii="Times New Roman" w:eastAsia="Times New Roman" w:hAnsi="Times New Roman" w:cs="Times New Roman"/>
                <w:sz w:val="24"/>
                <w:szCs w:val="24"/>
              </w:rPr>
            </w:pPr>
          </w:p>
        </w:tc>
        <w:tc>
          <w:tcPr>
            <w:tcW w:w="5494" w:type="dxa"/>
          </w:tcPr>
          <w:p w:rsidR="005C0503" w:rsidRPr="002D767B" w:rsidRDefault="005C0503" w:rsidP="008E7E35">
            <w:pPr>
              <w:spacing w:after="225" w:line="276" w:lineRule="auto"/>
              <w:jc w:val="both"/>
              <w:textAlignment w:val="baseline"/>
              <w:rPr>
                <w:rFonts w:ascii="Times New Roman" w:eastAsia="Times New Roman" w:hAnsi="Times New Roman" w:cs="Times New Roman"/>
                <w:bCs/>
                <w:sz w:val="24"/>
                <w:szCs w:val="24"/>
              </w:rPr>
            </w:pPr>
            <w:r w:rsidRPr="002D767B">
              <w:rPr>
                <w:rFonts w:ascii="Times New Roman" w:eastAsia="Times New Roman" w:hAnsi="Times New Roman" w:cs="Times New Roman"/>
                <w:bCs/>
                <w:sz w:val="24"/>
                <w:szCs w:val="24"/>
              </w:rPr>
              <w:t>Платные услуги — не оказываются</w:t>
            </w:r>
          </w:p>
        </w:tc>
      </w:tr>
    </w:tbl>
    <w:p w:rsidR="005C0503" w:rsidRPr="002D767B" w:rsidRDefault="005C0503" w:rsidP="008E7E35">
      <w:pPr>
        <w:pStyle w:val="11"/>
        <w:widowControl w:val="0"/>
        <w:tabs>
          <w:tab w:val="left" w:pos="998"/>
        </w:tabs>
        <w:spacing w:line="276" w:lineRule="auto"/>
        <w:rPr>
          <w:color w:val="auto"/>
        </w:rPr>
      </w:pPr>
    </w:p>
    <w:p w:rsidR="007872C0" w:rsidRDefault="005C0503" w:rsidP="008E7E35">
      <w:pPr>
        <w:spacing w:after="0"/>
        <w:ind w:firstLine="710"/>
        <w:jc w:val="both"/>
        <w:rPr>
          <w:rFonts w:ascii="Times New Roman" w:hAnsi="Times New Roman" w:cs="Times New Roman"/>
          <w:i/>
          <w:sz w:val="28"/>
          <w:szCs w:val="28"/>
        </w:rPr>
      </w:pPr>
      <w:r w:rsidRPr="008E7E35">
        <w:rPr>
          <w:rFonts w:ascii="Times New Roman" w:eastAsia="Times New Roman" w:hAnsi="Times New Roman" w:cs="Times New Roman"/>
          <w:b/>
          <w:bCs/>
          <w:i/>
          <w:iCs/>
          <w:sz w:val="28"/>
          <w:szCs w:val="28"/>
        </w:rPr>
        <w:t>Вывод:</w:t>
      </w:r>
      <w:r w:rsidRPr="008E7E35">
        <w:rPr>
          <w:rFonts w:ascii="Times New Roman" w:eastAsia="Times New Roman" w:hAnsi="Times New Roman" w:cs="Times New Roman"/>
          <w:i/>
          <w:iCs/>
          <w:sz w:val="28"/>
          <w:szCs w:val="28"/>
        </w:rPr>
        <w:t> </w:t>
      </w:r>
      <w:r w:rsidR="000734DA">
        <w:rPr>
          <w:rFonts w:ascii="Times New Roman" w:hAnsi="Times New Roman" w:cs="Times New Roman"/>
          <w:i/>
          <w:sz w:val="28"/>
          <w:szCs w:val="28"/>
        </w:rPr>
        <w:t xml:space="preserve">СП «Детский сад </w:t>
      </w:r>
      <w:r w:rsidR="00C23E34" w:rsidRPr="00C23E34">
        <w:rPr>
          <w:rFonts w:ascii="Times New Roman" w:eastAsia="Times New Roman" w:hAnsi="Times New Roman" w:cs="Times New Roman"/>
          <w:i/>
          <w:iCs/>
          <w:sz w:val="28"/>
          <w:szCs w:val="28"/>
        </w:rPr>
        <w:t>«Колокольчик»</w:t>
      </w:r>
      <w:r w:rsidR="00C23E34" w:rsidRPr="008E7E35">
        <w:rPr>
          <w:sz w:val="28"/>
          <w:szCs w:val="28"/>
        </w:rPr>
        <w:t xml:space="preserve"> </w:t>
      </w:r>
      <w:r w:rsidRPr="008E7E35">
        <w:rPr>
          <w:rFonts w:ascii="Times New Roman" w:eastAsia="Times New Roman" w:hAnsi="Times New Roman" w:cs="Times New Roman"/>
          <w:i/>
          <w:iCs/>
          <w:sz w:val="28"/>
          <w:szCs w:val="28"/>
        </w:rPr>
        <w:t>функционирует в соответствии с нормативными документами в сфере образования Российской Федерации.</w:t>
      </w:r>
      <w:r w:rsidR="005F3462">
        <w:rPr>
          <w:rFonts w:ascii="Times New Roman" w:eastAsia="Times New Roman" w:hAnsi="Times New Roman" w:cs="Times New Roman"/>
          <w:i/>
          <w:iCs/>
          <w:sz w:val="28"/>
          <w:szCs w:val="28"/>
        </w:rPr>
        <w:t xml:space="preserve"> </w:t>
      </w:r>
      <w:r w:rsidR="007872C0" w:rsidRPr="008E7E35">
        <w:rPr>
          <w:rFonts w:ascii="Times New Roman" w:hAnsi="Times New Roman" w:cs="Times New Roman"/>
          <w:i/>
          <w:sz w:val="28"/>
          <w:szCs w:val="28"/>
        </w:rPr>
        <w:t>Структура и механизм управления </w:t>
      </w:r>
      <w:r w:rsidR="000734DA">
        <w:rPr>
          <w:rFonts w:ascii="Times New Roman" w:hAnsi="Times New Roman" w:cs="Times New Roman"/>
          <w:i/>
          <w:sz w:val="28"/>
          <w:szCs w:val="28"/>
        </w:rPr>
        <w:t xml:space="preserve">СП «Детский сад </w:t>
      </w:r>
      <w:r w:rsidR="00D9107C" w:rsidRPr="00D9107C">
        <w:rPr>
          <w:rFonts w:ascii="Times New Roman" w:hAnsi="Times New Roman" w:cs="Times New Roman"/>
          <w:i/>
          <w:sz w:val="28"/>
          <w:szCs w:val="28"/>
        </w:rPr>
        <w:t>«Колокольчик»</w:t>
      </w:r>
      <w:r w:rsidR="00D9107C" w:rsidRPr="008E7E35">
        <w:rPr>
          <w:sz w:val="28"/>
          <w:szCs w:val="28"/>
        </w:rPr>
        <w:t xml:space="preserve"> </w:t>
      </w:r>
      <w:r w:rsidR="007872C0" w:rsidRPr="008E7E35">
        <w:rPr>
          <w:rFonts w:ascii="Times New Roman" w:hAnsi="Times New Roman" w:cs="Times New Roman"/>
          <w:i/>
          <w:sz w:val="28"/>
          <w:szCs w:val="28"/>
        </w:rPr>
        <w:t>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sidR="006A5CD5" w:rsidRPr="008E7E35">
        <w:rPr>
          <w:rFonts w:ascii="Times New Roman" w:hAnsi="Times New Roman" w:cs="Times New Roman"/>
          <w:i/>
          <w:sz w:val="28"/>
          <w:szCs w:val="28"/>
        </w:rPr>
        <w:t>).</w:t>
      </w:r>
    </w:p>
    <w:p w:rsidR="002D767B" w:rsidRPr="008E7E35" w:rsidRDefault="002D767B" w:rsidP="008E7E35">
      <w:pPr>
        <w:spacing w:after="0"/>
        <w:ind w:firstLine="710"/>
        <w:jc w:val="both"/>
        <w:rPr>
          <w:rFonts w:ascii="Times New Roman" w:eastAsia="Times New Roman" w:hAnsi="Times New Roman" w:cs="Times New Roman"/>
          <w:i/>
          <w:sz w:val="28"/>
          <w:szCs w:val="28"/>
        </w:rPr>
      </w:pPr>
    </w:p>
    <w:p w:rsidR="007F5565" w:rsidRDefault="007F5565" w:rsidP="00281AFB">
      <w:pPr>
        <w:pStyle w:val="11"/>
        <w:numPr>
          <w:ilvl w:val="0"/>
          <w:numId w:val="9"/>
        </w:numPr>
        <w:spacing w:line="276" w:lineRule="auto"/>
        <w:jc w:val="center"/>
        <w:rPr>
          <w:b/>
          <w:color w:val="auto"/>
          <w:sz w:val="28"/>
          <w:szCs w:val="28"/>
        </w:rPr>
      </w:pPr>
      <w:r>
        <w:rPr>
          <w:b/>
          <w:color w:val="auto"/>
          <w:sz w:val="28"/>
          <w:szCs w:val="28"/>
        </w:rPr>
        <w:t>Образовательная деятельность</w:t>
      </w:r>
      <w:bookmarkStart w:id="0" w:name="_GoBack"/>
      <w:bookmarkEnd w:id="0"/>
    </w:p>
    <w:p w:rsidR="00D87526" w:rsidRDefault="007F5565" w:rsidP="007F5565">
      <w:pPr>
        <w:spacing w:line="240" w:lineRule="auto"/>
        <w:contextualSpacing/>
        <w:mirrorIndents/>
        <w:jc w:val="both"/>
        <w:rPr>
          <w:rFonts w:ascii="Times New Roman" w:eastAsia="+mn-ea" w:hAnsi="Times New Roman"/>
          <w:color w:val="000000"/>
          <w:kern w:val="24"/>
          <w:sz w:val="28"/>
          <w:szCs w:val="28"/>
        </w:rPr>
      </w:pPr>
      <w:r>
        <w:rPr>
          <w:rFonts w:ascii="Times New Roman" w:eastAsia="Times New Roman" w:hAnsi="Times New Roman"/>
          <w:sz w:val="28"/>
          <w:szCs w:val="28"/>
        </w:rPr>
        <w:t xml:space="preserve">        </w:t>
      </w:r>
      <w:r w:rsidRPr="00171036">
        <w:rPr>
          <w:rFonts w:ascii="Times New Roman" w:eastAsia="Times New Roman" w:hAnsi="Times New Roman"/>
          <w:sz w:val="28"/>
          <w:szCs w:val="28"/>
        </w:rPr>
        <w:t xml:space="preserve">Реализация ФГОС </w:t>
      </w:r>
      <w:proofErr w:type="gramStart"/>
      <w:r w:rsidRPr="00171036">
        <w:rPr>
          <w:rFonts w:ascii="Times New Roman" w:eastAsia="Times New Roman" w:hAnsi="Times New Roman"/>
          <w:sz w:val="28"/>
          <w:szCs w:val="28"/>
        </w:rPr>
        <w:t>ДО</w:t>
      </w:r>
      <w:proofErr w:type="gramEnd"/>
      <w:r w:rsidRPr="00171036">
        <w:rPr>
          <w:rFonts w:ascii="Times New Roman" w:eastAsia="Times New Roman" w:hAnsi="Times New Roman"/>
          <w:sz w:val="28"/>
          <w:szCs w:val="28"/>
        </w:rPr>
        <w:t xml:space="preserve"> </w:t>
      </w:r>
      <w:proofErr w:type="gramStart"/>
      <w:r w:rsidRPr="00171036">
        <w:rPr>
          <w:rFonts w:ascii="Times New Roman" w:eastAsia="Times New Roman" w:hAnsi="Times New Roman"/>
          <w:sz w:val="28"/>
          <w:szCs w:val="28"/>
        </w:rPr>
        <w:t>для</w:t>
      </w:r>
      <w:proofErr w:type="gramEnd"/>
      <w:r w:rsidR="00BA22B5">
        <w:rPr>
          <w:rFonts w:ascii="Times New Roman" w:eastAsia="Times New Roman" w:hAnsi="Times New Roman"/>
          <w:sz w:val="28"/>
          <w:szCs w:val="28"/>
        </w:rPr>
        <w:t xml:space="preserve"> дошкольников</w:t>
      </w:r>
      <w:r w:rsidR="00A47898">
        <w:rPr>
          <w:rFonts w:ascii="Times New Roman" w:eastAsia="Times New Roman" w:hAnsi="Times New Roman"/>
          <w:sz w:val="28"/>
          <w:szCs w:val="28"/>
        </w:rPr>
        <w:t xml:space="preserve"> </w:t>
      </w:r>
      <w:r w:rsidRPr="00171036">
        <w:rPr>
          <w:rFonts w:ascii="Times New Roman" w:eastAsia="Times New Roman" w:hAnsi="Times New Roman"/>
          <w:sz w:val="28"/>
          <w:szCs w:val="28"/>
        </w:rPr>
        <w:t>предполагает разработку</w:t>
      </w:r>
      <w:r w:rsidR="00A47898">
        <w:rPr>
          <w:rFonts w:ascii="Times New Roman" w:eastAsia="Times New Roman" w:hAnsi="Times New Roman"/>
          <w:sz w:val="28"/>
          <w:szCs w:val="28"/>
        </w:rPr>
        <w:t xml:space="preserve"> основной общеобразовательной программы – образовательная программа дошкольного образования</w:t>
      </w:r>
      <w:r w:rsidR="00D87526">
        <w:rPr>
          <w:rFonts w:ascii="Times New Roman" w:eastAsia="Times New Roman" w:hAnsi="Times New Roman"/>
          <w:sz w:val="28"/>
          <w:szCs w:val="28"/>
        </w:rPr>
        <w:t>,</w:t>
      </w:r>
      <w:r w:rsidRPr="00171036">
        <w:rPr>
          <w:rFonts w:ascii="Times New Roman" w:eastAsia="Times New Roman" w:hAnsi="Times New Roman"/>
          <w:sz w:val="28"/>
          <w:szCs w:val="28"/>
        </w:rPr>
        <w:t xml:space="preserve"> </w:t>
      </w:r>
      <w:r w:rsidR="00D87526">
        <w:rPr>
          <w:rFonts w:ascii="Times New Roman" w:eastAsia="+mn-ea" w:hAnsi="Times New Roman"/>
          <w:color w:val="000000"/>
          <w:kern w:val="24"/>
          <w:sz w:val="28"/>
          <w:szCs w:val="28"/>
        </w:rPr>
        <w:t>принята решением педсовета и утверждена директором ГБОУ ООШ №11</w:t>
      </w:r>
      <w:r>
        <w:rPr>
          <w:rFonts w:ascii="Times New Roman" w:eastAsia="+mn-ea" w:hAnsi="Times New Roman"/>
          <w:color w:val="000000"/>
          <w:kern w:val="24"/>
          <w:sz w:val="28"/>
          <w:szCs w:val="28"/>
        </w:rPr>
        <w:t xml:space="preserve"> </w:t>
      </w:r>
      <w:r w:rsidR="00EB5644">
        <w:rPr>
          <w:rFonts w:ascii="Times New Roman" w:eastAsia="+mn-ea" w:hAnsi="Times New Roman"/>
          <w:color w:val="000000"/>
          <w:kern w:val="24"/>
          <w:sz w:val="28"/>
          <w:szCs w:val="28"/>
        </w:rPr>
        <w:t>(</w:t>
      </w:r>
      <w:r w:rsidRPr="00D87526">
        <w:rPr>
          <w:rFonts w:ascii="Times New Roman" w:eastAsia="+mn-ea" w:hAnsi="Times New Roman"/>
          <w:color w:val="000000"/>
          <w:kern w:val="24"/>
          <w:sz w:val="28"/>
          <w:szCs w:val="28"/>
        </w:rPr>
        <w:t xml:space="preserve">от </w:t>
      </w:r>
      <w:r w:rsidR="00D87526">
        <w:rPr>
          <w:rFonts w:ascii="Times New Roman" w:eastAsia="+mn-ea" w:hAnsi="Times New Roman"/>
          <w:color w:val="000000"/>
          <w:kern w:val="24"/>
          <w:sz w:val="28"/>
          <w:szCs w:val="28"/>
        </w:rPr>
        <w:t>31</w:t>
      </w:r>
      <w:r w:rsidRPr="00D87526">
        <w:rPr>
          <w:rFonts w:ascii="Times New Roman" w:eastAsia="+mn-ea" w:hAnsi="Times New Roman"/>
          <w:color w:val="000000"/>
          <w:kern w:val="24"/>
          <w:sz w:val="28"/>
          <w:szCs w:val="28"/>
        </w:rPr>
        <w:t xml:space="preserve"> </w:t>
      </w:r>
      <w:r w:rsidR="00D87526">
        <w:rPr>
          <w:rFonts w:ascii="Times New Roman" w:eastAsia="+mn-ea" w:hAnsi="Times New Roman"/>
          <w:color w:val="000000"/>
          <w:kern w:val="24"/>
          <w:sz w:val="28"/>
          <w:szCs w:val="28"/>
        </w:rPr>
        <w:t>августа 2018</w:t>
      </w:r>
      <w:r w:rsidRPr="00D87526">
        <w:rPr>
          <w:rFonts w:ascii="Times New Roman" w:eastAsia="+mn-ea" w:hAnsi="Times New Roman"/>
          <w:color w:val="000000"/>
          <w:kern w:val="24"/>
          <w:sz w:val="28"/>
          <w:szCs w:val="28"/>
        </w:rPr>
        <w:t xml:space="preserve"> года</w:t>
      </w:r>
      <w:r w:rsidR="00D87526">
        <w:rPr>
          <w:rFonts w:ascii="Times New Roman" w:eastAsia="+mn-ea" w:hAnsi="Times New Roman"/>
          <w:color w:val="000000"/>
          <w:kern w:val="24"/>
          <w:sz w:val="28"/>
          <w:szCs w:val="28"/>
        </w:rPr>
        <w:t xml:space="preserve"> приказ </w:t>
      </w:r>
      <w:r w:rsidRPr="00D87526">
        <w:rPr>
          <w:rFonts w:ascii="Times New Roman" w:eastAsia="+mn-ea" w:hAnsi="Times New Roman"/>
          <w:color w:val="000000"/>
          <w:kern w:val="24"/>
          <w:sz w:val="28"/>
          <w:szCs w:val="28"/>
        </w:rPr>
        <w:t xml:space="preserve"> № </w:t>
      </w:r>
      <w:r w:rsidR="00D87526">
        <w:rPr>
          <w:rFonts w:ascii="Times New Roman" w:eastAsia="+mn-ea" w:hAnsi="Times New Roman"/>
          <w:color w:val="000000"/>
          <w:kern w:val="24"/>
          <w:sz w:val="28"/>
          <w:szCs w:val="28"/>
        </w:rPr>
        <w:t>244</w:t>
      </w:r>
      <w:r>
        <w:rPr>
          <w:rFonts w:ascii="Times New Roman" w:eastAsia="+mn-ea" w:hAnsi="Times New Roman"/>
          <w:color w:val="000000"/>
          <w:kern w:val="24"/>
          <w:sz w:val="28"/>
          <w:szCs w:val="28"/>
        </w:rPr>
        <w:t>)</w:t>
      </w:r>
      <w:r w:rsidR="00D87526">
        <w:rPr>
          <w:rFonts w:ascii="Times New Roman" w:eastAsia="+mn-ea" w:hAnsi="Times New Roman"/>
          <w:color w:val="000000"/>
          <w:kern w:val="24"/>
          <w:sz w:val="28"/>
          <w:szCs w:val="28"/>
        </w:rPr>
        <w:t>.</w:t>
      </w:r>
    </w:p>
    <w:p w:rsidR="007F5565" w:rsidRPr="00171036" w:rsidRDefault="00A47898" w:rsidP="007F5565">
      <w:pPr>
        <w:spacing w:line="240" w:lineRule="auto"/>
        <w:contextualSpacing/>
        <w:mirrorIndents/>
        <w:jc w:val="both"/>
        <w:rPr>
          <w:rFonts w:ascii="Times New Roman" w:eastAsia="Times New Roman" w:hAnsi="Times New Roman"/>
          <w:sz w:val="28"/>
          <w:szCs w:val="28"/>
        </w:rPr>
      </w:pPr>
      <w:r>
        <w:rPr>
          <w:rFonts w:ascii="Times New Roman" w:eastAsia="+mn-ea" w:hAnsi="Times New Roman"/>
          <w:color w:val="000000"/>
          <w:kern w:val="24"/>
          <w:sz w:val="28"/>
          <w:szCs w:val="28"/>
        </w:rPr>
        <w:t xml:space="preserve"> </w:t>
      </w:r>
      <w:r w:rsidR="00D87526">
        <w:rPr>
          <w:rFonts w:ascii="Times New Roman" w:eastAsia="+mn-ea" w:hAnsi="Times New Roman"/>
          <w:color w:val="000000"/>
          <w:kern w:val="24"/>
          <w:sz w:val="28"/>
          <w:szCs w:val="28"/>
        </w:rPr>
        <w:t xml:space="preserve"> </w:t>
      </w:r>
      <w:r w:rsidR="007F5565" w:rsidRPr="00171036">
        <w:rPr>
          <w:rFonts w:ascii="Times New Roman" w:eastAsia="Times New Roman" w:hAnsi="Times New Roman"/>
          <w:sz w:val="28"/>
          <w:szCs w:val="28"/>
        </w:rPr>
        <w:t xml:space="preserve">     </w:t>
      </w:r>
      <w:r w:rsidR="007F5565">
        <w:rPr>
          <w:rFonts w:ascii="Times New Roman" w:eastAsia="Times New Roman" w:hAnsi="Times New Roman"/>
          <w:sz w:val="28"/>
          <w:szCs w:val="28"/>
        </w:rPr>
        <w:t>В Программе предусмотрены и обоснованы</w:t>
      </w:r>
      <w:r w:rsidR="007F5565" w:rsidRPr="00171036">
        <w:rPr>
          <w:rFonts w:ascii="Times New Roman" w:eastAsia="Times New Roman" w:hAnsi="Times New Roman"/>
          <w:sz w:val="28"/>
          <w:szCs w:val="28"/>
        </w:rPr>
        <w:t xml:space="preserve"> определенные варианты и формы организации</w:t>
      </w:r>
      <w:r>
        <w:rPr>
          <w:rFonts w:ascii="Times New Roman" w:eastAsia="Times New Roman" w:hAnsi="Times New Roman"/>
          <w:sz w:val="28"/>
          <w:szCs w:val="28"/>
        </w:rPr>
        <w:t xml:space="preserve"> образования для дошкольников в</w:t>
      </w:r>
      <w:r w:rsidR="007F5565" w:rsidRPr="00171036">
        <w:rPr>
          <w:rFonts w:ascii="Times New Roman" w:eastAsia="Times New Roman" w:hAnsi="Times New Roman"/>
          <w:sz w:val="28"/>
          <w:szCs w:val="28"/>
        </w:rPr>
        <w:t xml:space="preserve"> целях максимальной реализации их потенциала к моменту поступления в школу</w:t>
      </w:r>
      <w:r w:rsidR="007F5565" w:rsidRPr="00171036">
        <w:rPr>
          <w:rFonts w:ascii="Times New Roman" w:eastAsia="Times New Roman" w:hAnsi="Times New Roman"/>
          <w:i/>
          <w:iCs/>
          <w:sz w:val="28"/>
          <w:szCs w:val="28"/>
        </w:rPr>
        <w:t>.</w:t>
      </w:r>
    </w:p>
    <w:p w:rsidR="007E79D8" w:rsidRPr="007E79D8" w:rsidRDefault="007E79D8" w:rsidP="007E79D8">
      <w:pPr>
        <w:pStyle w:val="aa"/>
        <w:rPr>
          <w:rFonts w:ascii="Times New Roman" w:hAnsi="Times New Roman" w:cs="Times New Roman"/>
          <w:sz w:val="28"/>
          <w:szCs w:val="28"/>
        </w:rPr>
      </w:pPr>
      <w:r w:rsidRPr="007E79D8">
        <w:rPr>
          <w:rFonts w:ascii="Times New Roman" w:hAnsi="Times New Roman" w:cs="Times New Roman"/>
          <w:sz w:val="28"/>
          <w:szCs w:val="28"/>
        </w:rPr>
        <w:t>Программа направлена на решение следующих целей:</w:t>
      </w:r>
    </w:p>
    <w:p w:rsidR="007E79D8" w:rsidRPr="007E79D8" w:rsidRDefault="007E79D8" w:rsidP="007E79D8">
      <w:pPr>
        <w:pStyle w:val="aa"/>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E79D8">
        <w:rPr>
          <w:rFonts w:ascii="Times New Roman" w:hAnsi="Times New Roman" w:cs="Times New Roman"/>
          <w:sz w:val="28"/>
          <w:szCs w:val="28"/>
        </w:rPr>
        <w:t>повышение социального статуса дошкольного образования;</w:t>
      </w:r>
    </w:p>
    <w:p w:rsidR="007E79D8" w:rsidRPr="007E79D8" w:rsidRDefault="007E79D8" w:rsidP="007E79D8">
      <w:pPr>
        <w:pStyle w:val="aa"/>
        <w:rPr>
          <w:rFonts w:ascii="Times New Roman" w:hAnsi="Times New Roman" w:cs="Times New Roman"/>
          <w:sz w:val="28"/>
          <w:szCs w:val="28"/>
        </w:rPr>
      </w:pPr>
      <w:r>
        <w:rPr>
          <w:rFonts w:ascii="Times New Roman" w:hAnsi="Times New Roman" w:cs="Times New Roman"/>
          <w:sz w:val="28"/>
          <w:szCs w:val="28"/>
        </w:rPr>
        <w:t xml:space="preserve">- </w:t>
      </w:r>
      <w:r w:rsidRPr="007E79D8">
        <w:rPr>
          <w:rFonts w:ascii="Times New Roman" w:hAnsi="Times New Roman" w:cs="Times New Roman"/>
          <w:sz w:val="28"/>
          <w:szCs w:val="28"/>
        </w:rPr>
        <w:t>обеспечение государством равенства возможностей для каждого ребёнка в получении качественного дошкольного образования;</w:t>
      </w:r>
    </w:p>
    <w:p w:rsidR="007E79D8" w:rsidRPr="007E79D8" w:rsidRDefault="007E79D8" w:rsidP="007E79D8">
      <w:pPr>
        <w:pStyle w:val="aa"/>
        <w:rPr>
          <w:rFonts w:ascii="Times New Roman" w:hAnsi="Times New Roman" w:cs="Times New Roman"/>
          <w:sz w:val="28"/>
          <w:szCs w:val="28"/>
        </w:rPr>
      </w:pPr>
      <w:r>
        <w:rPr>
          <w:rFonts w:ascii="Times New Roman" w:hAnsi="Times New Roman" w:cs="Times New Roman"/>
          <w:sz w:val="28"/>
          <w:szCs w:val="28"/>
        </w:rPr>
        <w:t xml:space="preserve">- </w:t>
      </w:r>
      <w:r w:rsidRPr="007E79D8">
        <w:rPr>
          <w:rFonts w:ascii="Times New Roman" w:hAnsi="Times New Roman" w:cs="Times New Roman"/>
          <w:sz w:val="28"/>
          <w:szCs w:val="28"/>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E79D8" w:rsidRPr="007E79D8" w:rsidRDefault="007E79D8" w:rsidP="007E79D8">
      <w:pPr>
        <w:pStyle w:val="aa"/>
        <w:rPr>
          <w:rFonts w:ascii="Times New Roman" w:hAnsi="Times New Roman" w:cs="Times New Roman"/>
          <w:sz w:val="28"/>
          <w:szCs w:val="28"/>
        </w:rPr>
      </w:pPr>
      <w:r>
        <w:rPr>
          <w:rFonts w:ascii="Times New Roman" w:hAnsi="Times New Roman" w:cs="Times New Roman"/>
          <w:sz w:val="28"/>
          <w:szCs w:val="28"/>
        </w:rPr>
        <w:t xml:space="preserve">- </w:t>
      </w:r>
      <w:r w:rsidRPr="007E79D8">
        <w:rPr>
          <w:rFonts w:ascii="Times New Roman" w:hAnsi="Times New Roman" w:cs="Times New Roman"/>
          <w:sz w:val="28"/>
          <w:szCs w:val="28"/>
        </w:rPr>
        <w:t>сохранение единства образовательного пространства Российской Федерации относительно уровня дошкольного образования.</w:t>
      </w:r>
    </w:p>
    <w:p w:rsidR="007F5565" w:rsidRPr="00171036" w:rsidRDefault="007F5565" w:rsidP="007F5565">
      <w:pPr>
        <w:spacing w:line="240" w:lineRule="auto"/>
        <w:contextualSpacing/>
        <w:mirrorIndents/>
        <w:jc w:val="both"/>
        <w:rPr>
          <w:rFonts w:ascii="Times New Roman" w:eastAsia="Times New Roman" w:hAnsi="Times New Roman"/>
          <w:sz w:val="28"/>
          <w:szCs w:val="28"/>
        </w:rPr>
      </w:pPr>
      <w:r w:rsidRPr="00171036">
        <w:rPr>
          <w:rFonts w:ascii="Times New Roman" w:eastAsia="Times New Roman" w:hAnsi="Times New Roman"/>
          <w:sz w:val="28"/>
          <w:szCs w:val="28"/>
        </w:rPr>
        <w:t>Программа состоит из обязательной части</w:t>
      </w:r>
      <w:r w:rsidR="00D87526">
        <w:rPr>
          <w:rFonts w:ascii="Times New Roman" w:eastAsia="Times New Roman" w:hAnsi="Times New Roman"/>
          <w:sz w:val="28"/>
          <w:szCs w:val="28"/>
        </w:rPr>
        <w:t>, и части</w:t>
      </w:r>
      <w:r w:rsidRPr="00171036">
        <w:rPr>
          <w:rFonts w:ascii="Times New Roman" w:eastAsia="Times New Roman" w:hAnsi="Times New Roman"/>
          <w:sz w:val="28"/>
          <w:szCs w:val="28"/>
        </w:rPr>
        <w:t xml:space="preserve"> формируемой участни</w:t>
      </w:r>
      <w:r w:rsidR="00D87526">
        <w:rPr>
          <w:rFonts w:ascii="Times New Roman" w:eastAsia="Times New Roman" w:hAnsi="Times New Roman"/>
          <w:sz w:val="28"/>
          <w:szCs w:val="28"/>
        </w:rPr>
        <w:t xml:space="preserve">ками образовательных отношений и </w:t>
      </w:r>
      <w:r w:rsidRPr="00171036">
        <w:rPr>
          <w:rFonts w:ascii="Times New Roman" w:eastAsia="Times New Roman" w:hAnsi="Times New Roman"/>
          <w:sz w:val="28"/>
          <w:szCs w:val="28"/>
        </w:rPr>
        <w:t>являются взаимообусловленными</w:t>
      </w:r>
      <w:r w:rsidR="00D87526">
        <w:rPr>
          <w:rFonts w:ascii="Times New Roman" w:eastAsia="Times New Roman" w:hAnsi="Times New Roman"/>
          <w:sz w:val="28"/>
          <w:szCs w:val="28"/>
        </w:rPr>
        <w:t xml:space="preserve"> </w:t>
      </w:r>
      <w:r w:rsidRPr="00171036">
        <w:rPr>
          <w:rFonts w:ascii="Times New Roman" w:eastAsia="Times New Roman" w:hAnsi="Times New Roman"/>
          <w:sz w:val="28"/>
          <w:szCs w:val="28"/>
        </w:rPr>
        <w:t xml:space="preserve"> и</w:t>
      </w:r>
      <w:r w:rsidR="00D87526">
        <w:rPr>
          <w:rFonts w:ascii="Times New Roman" w:eastAsia="Times New Roman" w:hAnsi="Times New Roman"/>
          <w:sz w:val="28"/>
          <w:szCs w:val="28"/>
        </w:rPr>
        <w:t xml:space="preserve"> </w:t>
      </w:r>
      <w:r w:rsidRPr="00171036">
        <w:rPr>
          <w:rFonts w:ascii="Times New Roman" w:eastAsia="Times New Roman" w:hAnsi="Times New Roman"/>
          <w:sz w:val="28"/>
          <w:szCs w:val="28"/>
        </w:rPr>
        <w:t xml:space="preserve"> </w:t>
      </w:r>
      <w:proofErr w:type="spellStart"/>
      <w:r w:rsidRPr="00171036">
        <w:rPr>
          <w:rFonts w:ascii="Times New Roman" w:eastAsia="Times New Roman" w:hAnsi="Times New Roman"/>
          <w:sz w:val="28"/>
          <w:szCs w:val="28"/>
        </w:rPr>
        <w:t>взаимодополняемыми</w:t>
      </w:r>
      <w:proofErr w:type="spellEnd"/>
      <w:r w:rsidRPr="00171036">
        <w:rPr>
          <w:rFonts w:ascii="Times New Roman" w:eastAsia="Times New Roman" w:hAnsi="Times New Roman"/>
          <w:sz w:val="28"/>
          <w:szCs w:val="28"/>
        </w:rPr>
        <w:t xml:space="preserve">. </w:t>
      </w:r>
    </w:p>
    <w:p w:rsidR="007F5565" w:rsidRPr="00171036" w:rsidRDefault="007F5565" w:rsidP="007F5565">
      <w:pPr>
        <w:spacing w:line="240" w:lineRule="auto"/>
        <w:contextualSpacing/>
        <w:mirrorIndents/>
        <w:jc w:val="both"/>
        <w:rPr>
          <w:rFonts w:ascii="Times New Roman" w:eastAsia="Times New Roman" w:hAnsi="Times New Roman"/>
          <w:sz w:val="28"/>
          <w:szCs w:val="28"/>
        </w:rPr>
      </w:pPr>
      <w:r w:rsidRPr="00171036">
        <w:rPr>
          <w:rFonts w:ascii="Times New Roman" w:eastAsia="Times New Roman" w:hAnsi="Times New Roman"/>
          <w:sz w:val="28"/>
          <w:szCs w:val="28"/>
        </w:rPr>
        <w:t xml:space="preserve">        Разработка и реализация</w:t>
      </w:r>
      <w:r w:rsidRPr="00171036">
        <w:rPr>
          <w:rFonts w:ascii="Times New Roman" w:eastAsia="Times New Roman" w:hAnsi="Times New Roman"/>
          <w:i/>
          <w:iCs/>
          <w:sz w:val="28"/>
          <w:szCs w:val="28"/>
        </w:rPr>
        <w:t xml:space="preserve"> </w:t>
      </w:r>
      <w:r w:rsidRPr="00171036">
        <w:rPr>
          <w:rFonts w:ascii="Times New Roman" w:eastAsia="Times New Roman" w:hAnsi="Times New Roman"/>
          <w:sz w:val="28"/>
          <w:szCs w:val="28"/>
        </w:rPr>
        <w:t>ООП</w:t>
      </w:r>
      <w:r w:rsidR="00EB5644">
        <w:rPr>
          <w:rFonts w:ascii="Times New Roman" w:eastAsia="Times New Roman" w:hAnsi="Times New Roman"/>
          <w:sz w:val="28"/>
          <w:szCs w:val="28"/>
        </w:rPr>
        <w:t xml:space="preserve"> ОП </w:t>
      </w:r>
      <w:proofErr w:type="gramStart"/>
      <w:r w:rsidR="00EB5644">
        <w:rPr>
          <w:rFonts w:ascii="Times New Roman" w:eastAsia="Times New Roman" w:hAnsi="Times New Roman"/>
          <w:sz w:val="28"/>
          <w:szCs w:val="28"/>
        </w:rPr>
        <w:t>ДО</w:t>
      </w:r>
      <w:proofErr w:type="gramEnd"/>
      <w:r w:rsidR="00EB5644">
        <w:rPr>
          <w:rFonts w:ascii="Times New Roman" w:eastAsia="Times New Roman" w:hAnsi="Times New Roman"/>
          <w:sz w:val="28"/>
          <w:szCs w:val="28"/>
        </w:rPr>
        <w:t xml:space="preserve"> </w:t>
      </w:r>
      <w:proofErr w:type="gramStart"/>
      <w:r w:rsidR="00EB5644">
        <w:rPr>
          <w:rFonts w:ascii="Times New Roman" w:eastAsia="Times New Roman" w:hAnsi="Times New Roman"/>
          <w:sz w:val="28"/>
          <w:szCs w:val="28"/>
        </w:rPr>
        <w:t>в</w:t>
      </w:r>
      <w:proofErr w:type="gramEnd"/>
      <w:r w:rsidR="00EB5644">
        <w:rPr>
          <w:rFonts w:ascii="Times New Roman" w:eastAsia="Times New Roman" w:hAnsi="Times New Roman"/>
          <w:sz w:val="28"/>
          <w:szCs w:val="28"/>
        </w:rPr>
        <w:t xml:space="preserve"> нашем структурном подразделении «Колокольчик»</w:t>
      </w:r>
      <w:r w:rsidRPr="00171036">
        <w:rPr>
          <w:rFonts w:ascii="Times New Roman" w:eastAsia="Times New Roman" w:hAnsi="Times New Roman"/>
          <w:sz w:val="28"/>
          <w:szCs w:val="28"/>
        </w:rPr>
        <w:t xml:space="preserve"> осуществляется поэтапно.        </w:t>
      </w:r>
    </w:p>
    <w:p w:rsidR="007F5565" w:rsidRPr="00171036" w:rsidRDefault="007F5565" w:rsidP="007F5565">
      <w:pPr>
        <w:spacing w:line="240" w:lineRule="auto"/>
        <w:contextualSpacing/>
        <w:mirrorIndents/>
        <w:jc w:val="both"/>
        <w:rPr>
          <w:rFonts w:ascii="Times New Roman" w:eastAsia="Times New Roman" w:hAnsi="Times New Roman"/>
          <w:sz w:val="28"/>
          <w:szCs w:val="28"/>
        </w:rPr>
      </w:pPr>
      <w:r w:rsidRPr="00171036">
        <w:rPr>
          <w:rFonts w:ascii="Times New Roman" w:eastAsia="Times New Roman" w:hAnsi="Times New Roman"/>
          <w:sz w:val="28"/>
          <w:szCs w:val="28"/>
        </w:rPr>
        <w:t xml:space="preserve">       </w:t>
      </w:r>
      <w:r w:rsidRPr="00171036">
        <w:rPr>
          <w:rFonts w:ascii="Times New Roman" w:eastAsia="Times New Roman" w:hAnsi="Times New Roman"/>
          <w:i/>
          <w:sz w:val="28"/>
          <w:szCs w:val="28"/>
        </w:rPr>
        <w:t>Первый этап</w:t>
      </w:r>
      <w:r w:rsidRPr="00171036">
        <w:rPr>
          <w:rFonts w:ascii="Times New Roman" w:eastAsia="Times New Roman" w:hAnsi="Times New Roman"/>
          <w:sz w:val="28"/>
          <w:szCs w:val="28"/>
        </w:rPr>
        <w:t>: аналитический (первичный) На этом этапе в первую очередь анализируются условия, созданные в структурно</w:t>
      </w:r>
      <w:r w:rsidR="00EB5644">
        <w:rPr>
          <w:rFonts w:ascii="Times New Roman" w:eastAsia="Times New Roman" w:hAnsi="Times New Roman"/>
          <w:sz w:val="28"/>
          <w:szCs w:val="28"/>
        </w:rPr>
        <w:t xml:space="preserve">м подразделении для реализации </w:t>
      </w:r>
      <w:r w:rsidRPr="00171036">
        <w:rPr>
          <w:rFonts w:ascii="Times New Roman" w:eastAsia="Times New Roman" w:hAnsi="Times New Roman"/>
          <w:sz w:val="28"/>
          <w:szCs w:val="28"/>
        </w:rPr>
        <w:t>ООП</w:t>
      </w:r>
      <w:r w:rsidR="00EB5644">
        <w:rPr>
          <w:rFonts w:ascii="Times New Roman" w:eastAsia="Times New Roman" w:hAnsi="Times New Roman"/>
          <w:sz w:val="28"/>
          <w:szCs w:val="28"/>
        </w:rPr>
        <w:t xml:space="preserve"> ОП </w:t>
      </w:r>
      <w:proofErr w:type="gramStart"/>
      <w:r w:rsidR="00EB5644">
        <w:rPr>
          <w:rFonts w:ascii="Times New Roman" w:eastAsia="Times New Roman" w:hAnsi="Times New Roman"/>
          <w:sz w:val="28"/>
          <w:szCs w:val="28"/>
        </w:rPr>
        <w:t>ДО</w:t>
      </w:r>
      <w:proofErr w:type="gramEnd"/>
      <w:r w:rsidRPr="00171036">
        <w:rPr>
          <w:rFonts w:ascii="Times New Roman" w:eastAsia="Times New Roman" w:hAnsi="Times New Roman"/>
          <w:sz w:val="28"/>
          <w:szCs w:val="28"/>
        </w:rPr>
        <w:t xml:space="preserve">, определенные ФГОС ДОО (материально-технические, кадровые и пр.). Затем формируется рабочая группа по разработке Программы.    </w:t>
      </w:r>
    </w:p>
    <w:p w:rsidR="007F5565" w:rsidRPr="00171036" w:rsidRDefault="007F5565" w:rsidP="007F5565">
      <w:pPr>
        <w:spacing w:line="240" w:lineRule="auto"/>
        <w:contextualSpacing/>
        <w:mirrorIndents/>
        <w:jc w:val="both"/>
        <w:rPr>
          <w:rFonts w:ascii="Times New Roman" w:eastAsia="Times New Roman" w:hAnsi="Times New Roman"/>
          <w:sz w:val="28"/>
          <w:szCs w:val="28"/>
        </w:rPr>
      </w:pPr>
      <w:r w:rsidRPr="00171036">
        <w:rPr>
          <w:rFonts w:ascii="Times New Roman" w:eastAsia="Times New Roman" w:hAnsi="Times New Roman"/>
          <w:sz w:val="28"/>
          <w:szCs w:val="28"/>
        </w:rPr>
        <w:t xml:space="preserve">         На</w:t>
      </w:r>
      <w:r w:rsidRPr="00171036">
        <w:rPr>
          <w:rFonts w:ascii="Times New Roman" w:eastAsia="Times New Roman" w:hAnsi="Times New Roman"/>
          <w:b/>
          <w:bCs/>
          <w:i/>
          <w:iCs/>
          <w:sz w:val="28"/>
          <w:szCs w:val="28"/>
        </w:rPr>
        <w:t xml:space="preserve"> </w:t>
      </w:r>
      <w:r w:rsidRPr="00171036">
        <w:rPr>
          <w:rFonts w:ascii="Times New Roman" w:eastAsia="Times New Roman" w:hAnsi="Times New Roman"/>
          <w:bCs/>
          <w:i/>
          <w:iCs/>
          <w:sz w:val="28"/>
          <w:szCs w:val="28"/>
        </w:rPr>
        <w:t>втором этапе</w:t>
      </w:r>
      <w:r w:rsidRPr="00171036">
        <w:rPr>
          <w:rFonts w:ascii="Times New Roman" w:eastAsia="Times New Roman" w:hAnsi="Times New Roman"/>
          <w:b/>
          <w:bCs/>
          <w:i/>
          <w:iCs/>
          <w:sz w:val="28"/>
          <w:szCs w:val="28"/>
        </w:rPr>
        <w:t xml:space="preserve">, </w:t>
      </w:r>
      <w:r w:rsidRPr="00171036">
        <w:rPr>
          <w:rFonts w:ascii="Times New Roman" w:eastAsia="Times New Roman" w:hAnsi="Times New Roman"/>
          <w:sz w:val="28"/>
          <w:szCs w:val="28"/>
        </w:rPr>
        <w:t>исходя из особенностей психо</w:t>
      </w:r>
      <w:r w:rsidR="00EB5644">
        <w:rPr>
          <w:rFonts w:ascii="Times New Roman" w:eastAsia="Times New Roman" w:hAnsi="Times New Roman"/>
          <w:sz w:val="28"/>
          <w:szCs w:val="28"/>
        </w:rPr>
        <w:t xml:space="preserve">физического развития детей </w:t>
      </w:r>
      <w:proofErr w:type="gramStart"/>
      <w:r w:rsidR="00EB5644">
        <w:rPr>
          <w:rFonts w:ascii="Times New Roman" w:eastAsia="Times New Roman" w:hAnsi="Times New Roman"/>
          <w:sz w:val="28"/>
          <w:szCs w:val="28"/>
        </w:rPr>
        <w:t>были</w:t>
      </w:r>
      <w:proofErr w:type="gramEnd"/>
      <w:r w:rsidR="00EB5644">
        <w:rPr>
          <w:rFonts w:ascii="Times New Roman" w:eastAsia="Times New Roman" w:hAnsi="Times New Roman"/>
          <w:sz w:val="28"/>
          <w:szCs w:val="28"/>
        </w:rPr>
        <w:t xml:space="preserve"> сформулировали цели </w:t>
      </w:r>
      <w:r w:rsidRPr="00171036">
        <w:rPr>
          <w:rFonts w:ascii="Times New Roman" w:eastAsia="Times New Roman" w:hAnsi="Times New Roman"/>
          <w:sz w:val="28"/>
          <w:szCs w:val="28"/>
        </w:rPr>
        <w:t>ООП</w:t>
      </w:r>
      <w:r w:rsidR="00EB5644">
        <w:rPr>
          <w:rFonts w:ascii="Times New Roman" w:eastAsia="Times New Roman" w:hAnsi="Times New Roman"/>
          <w:sz w:val="28"/>
          <w:szCs w:val="28"/>
        </w:rPr>
        <w:t xml:space="preserve"> ОП ДО</w:t>
      </w:r>
      <w:r w:rsidRPr="00171036">
        <w:rPr>
          <w:rFonts w:ascii="Times New Roman" w:eastAsia="Times New Roman" w:hAnsi="Times New Roman"/>
          <w:sz w:val="28"/>
          <w:szCs w:val="28"/>
        </w:rPr>
        <w:t xml:space="preserve"> – конкретные и реа</w:t>
      </w:r>
      <w:r w:rsidR="00363B8E">
        <w:rPr>
          <w:rFonts w:ascii="Times New Roman" w:eastAsia="Times New Roman" w:hAnsi="Times New Roman"/>
          <w:sz w:val="28"/>
          <w:szCs w:val="28"/>
        </w:rPr>
        <w:t>листичные для категории детей с ОНР</w:t>
      </w:r>
      <w:r w:rsidR="00363B8E" w:rsidRPr="00171036">
        <w:rPr>
          <w:rFonts w:ascii="Times New Roman" w:eastAsia="Times New Roman" w:hAnsi="Times New Roman"/>
          <w:sz w:val="28"/>
          <w:szCs w:val="28"/>
        </w:rPr>
        <w:t>,</w:t>
      </w:r>
      <w:r w:rsidR="00363B8E">
        <w:rPr>
          <w:rFonts w:ascii="Times New Roman" w:eastAsia="Times New Roman" w:hAnsi="Times New Roman"/>
          <w:sz w:val="28"/>
          <w:szCs w:val="28"/>
        </w:rPr>
        <w:t xml:space="preserve"> ФФН, ФН</w:t>
      </w:r>
      <w:r w:rsidRPr="00171036">
        <w:rPr>
          <w:rFonts w:ascii="Times New Roman" w:eastAsia="Times New Roman" w:hAnsi="Times New Roman"/>
          <w:sz w:val="28"/>
          <w:szCs w:val="28"/>
        </w:rPr>
        <w:t>. На этом же этапе рабочая группа определила содержание программы, предполагаемые результаты ее освоения, методы, формы реализации.</w:t>
      </w:r>
    </w:p>
    <w:p w:rsidR="007F5565" w:rsidRPr="00171036" w:rsidRDefault="007F5565" w:rsidP="007F5565">
      <w:pPr>
        <w:spacing w:line="240" w:lineRule="auto"/>
        <w:contextualSpacing/>
        <w:mirrorIndents/>
        <w:jc w:val="both"/>
        <w:rPr>
          <w:rFonts w:ascii="Times New Roman" w:eastAsia="Times New Roman" w:hAnsi="Times New Roman"/>
          <w:sz w:val="28"/>
          <w:szCs w:val="28"/>
        </w:rPr>
      </w:pPr>
      <w:r w:rsidRPr="00171036">
        <w:rPr>
          <w:rFonts w:ascii="Times New Roman" w:eastAsia="+mn-ea" w:hAnsi="Times New Roman"/>
          <w:b/>
          <w:bCs/>
          <w:i/>
          <w:iCs/>
          <w:color w:val="000000"/>
          <w:kern w:val="24"/>
          <w:sz w:val="28"/>
          <w:szCs w:val="28"/>
        </w:rPr>
        <w:t xml:space="preserve">         </w:t>
      </w:r>
      <w:r w:rsidRPr="00171036">
        <w:rPr>
          <w:rFonts w:ascii="Times New Roman" w:eastAsia="Times New Roman" w:hAnsi="Times New Roman"/>
          <w:bCs/>
          <w:i/>
          <w:iCs/>
          <w:sz w:val="28"/>
          <w:szCs w:val="28"/>
        </w:rPr>
        <w:t>Третий этап</w:t>
      </w:r>
      <w:r w:rsidRPr="00171036">
        <w:rPr>
          <w:rFonts w:ascii="Times New Roman" w:eastAsia="Times New Roman" w:hAnsi="Times New Roman"/>
          <w:b/>
          <w:bCs/>
          <w:i/>
          <w:iCs/>
          <w:sz w:val="28"/>
          <w:szCs w:val="28"/>
        </w:rPr>
        <w:t xml:space="preserve"> </w:t>
      </w:r>
      <w:r w:rsidRPr="00171036">
        <w:rPr>
          <w:rFonts w:ascii="Times New Roman" w:eastAsia="Times New Roman" w:hAnsi="Times New Roman"/>
          <w:sz w:val="28"/>
          <w:szCs w:val="28"/>
        </w:rPr>
        <w:t>—  это реализация образовательной программы.</w:t>
      </w:r>
    </w:p>
    <w:p w:rsidR="007F5565" w:rsidRPr="00171036" w:rsidRDefault="007F5565" w:rsidP="007F5565">
      <w:pPr>
        <w:spacing w:line="240" w:lineRule="auto"/>
        <w:contextualSpacing/>
        <w:mirrorIndents/>
        <w:jc w:val="both"/>
        <w:rPr>
          <w:rFonts w:ascii="Times New Roman" w:eastAsia="Times New Roman" w:hAnsi="Times New Roman"/>
          <w:sz w:val="28"/>
          <w:szCs w:val="28"/>
        </w:rPr>
      </w:pPr>
      <w:r w:rsidRPr="00171036">
        <w:rPr>
          <w:rFonts w:ascii="Times New Roman" w:eastAsia="Times New Roman" w:hAnsi="Times New Roman"/>
          <w:i/>
          <w:iCs/>
          <w:sz w:val="28"/>
          <w:szCs w:val="28"/>
        </w:rPr>
        <w:t xml:space="preserve">         На </w:t>
      </w:r>
      <w:r w:rsidRPr="00171036">
        <w:rPr>
          <w:rFonts w:ascii="Times New Roman" w:eastAsia="Times New Roman" w:hAnsi="Times New Roman"/>
          <w:bCs/>
          <w:i/>
          <w:iCs/>
          <w:sz w:val="28"/>
          <w:szCs w:val="28"/>
        </w:rPr>
        <w:t>четвертом этапе</w:t>
      </w:r>
      <w:r w:rsidRPr="00171036">
        <w:rPr>
          <w:rFonts w:ascii="Times New Roman" w:eastAsia="Times New Roman" w:hAnsi="Times New Roman"/>
          <w:i/>
          <w:iCs/>
          <w:sz w:val="28"/>
          <w:szCs w:val="28"/>
        </w:rPr>
        <w:t xml:space="preserve"> (в конце учебного года) </w:t>
      </w:r>
      <w:r w:rsidRPr="00171036">
        <w:rPr>
          <w:rFonts w:ascii="Times New Roman" w:eastAsia="Times New Roman" w:hAnsi="Times New Roman"/>
          <w:sz w:val="28"/>
          <w:szCs w:val="28"/>
        </w:rPr>
        <w:t xml:space="preserve">анализируется эффективность реализации программы с учетом условий для качественного образования, а также индивидуальных достижений каждого ребенка. На этом же этапе конкретизируются отдельные направления программы, определяется возможность снижения или повышения требований, предъявляемых </w:t>
      </w:r>
      <w:r w:rsidR="00D87526">
        <w:rPr>
          <w:rFonts w:ascii="Times New Roman" w:eastAsia="Times New Roman" w:hAnsi="Times New Roman"/>
          <w:sz w:val="28"/>
          <w:szCs w:val="28"/>
        </w:rPr>
        <w:t xml:space="preserve"> </w:t>
      </w:r>
      <w:r w:rsidRPr="00171036">
        <w:rPr>
          <w:rFonts w:ascii="Times New Roman" w:eastAsia="Times New Roman" w:hAnsi="Times New Roman"/>
          <w:sz w:val="28"/>
          <w:szCs w:val="28"/>
        </w:rPr>
        <w:t>к ее освоению</w:t>
      </w:r>
      <w:r w:rsidR="00D87526">
        <w:rPr>
          <w:rFonts w:ascii="Times New Roman" w:eastAsia="Times New Roman" w:hAnsi="Times New Roman"/>
          <w:sz w:val="28"/>
          <w:szCs w:val="28"/>
        </w:rPr>
        <w:t>,</w:t>
      </w:r>
      <w:r w:rsidRPr="00171036">
        <w:rPr>
          <w:rFonts w:ascii="Times New Roman" w:eastAsia="Times New Roman" w:hAnsi="Times New Roman"/>
          <w:sz w:val="28"/>
          <w:szCs w:val="28"/>
        </w:rPr>
        <w:t xml:space="preserve"> и вносятся корректировки.</w:t>
      </w:r>
    </w:p>
    <w:p w:rsidR="007F5565" w:rsidRPr="00171036" w:rsidRDefault="007F5565" w:rsidP="007F5565">
      <w:pPr>
        <w:spacing w:line="240" w:lineRule="auto"/>
        <w:contextualSpacing/>
        <w:mirrorIndents/>
        <w:jc w:val="both"/>
        <w:rPr>
          <w:rFonts w:ascii="Times New Roman" w:eastAsia="+mn-ea" w:hAnsi="Times New Roman"/>
          <w:b/>
          <w:bCs/>
          <w:color w:val="FFFFFF"/>
          <w:kern w:val="24"/>
          <w:sz w:val="28"/>
          <w:szCs w:val="28"/>
        </w:rPr>
      </w:pPr>
      <w:r w:rsidRPr="00171036">
        <w:rPr>
          <w:rFonts w:ascii="Times New Roman" w:eastAsia="Times New Roman" w:hAnsi="Times New Roman"/>
          <w:i/>
          <w:iCs/>
          <w:sz w:val="28"/>
          <w:szCs w:val="28"/>
        </w:rPr>
        <w:t xml:space="preserve">          </w:t>
      </w:r>
      <w:r>
        <w:rPr>
          <w:rFonts w:ascii="Times New Roman" w:eastAsia="Times New Roman" w:hAnsi="Times New Roman"/>
          <w:iCs/>
          <w:sz w:val="28"/>
          <w:szCs w:val="28"/>
        </w:rPr>
        <w:t xml:space="preserve"> Программа </w:t>
      </w:r>
      <w:r w:rsidRPr="00171036">
        <w:rPr>
          <w:rFonts w:ascii="Times New Roman" w:eastAsia="Times New Roman" w:hAnsi="Times New Roman"/>
          <w:iCs/>
          <w:sz w:val="28"/>
          <w:szCs w:val="28"/>
        </w:rPr>
        <w:t xml:space="preserve">включает в себя три раздела: целевой, </w:t>
      </w:r>
      <w:proofErr w:type="gramStart"/>
      <w:r w:rsidRPr="00171036">
        <w:rPr>
          <w:rFonts w:ascii="Times New Roman" w:eastAsia="Times New Roman" w:hAnsi="Times New Roman"/>
          <w:iCs/>
          <w:sz w:val="28"/>
          <w:szCs w:val="28"/>
        </w:rPr>
        <w:t>содержательный</w:t>
      </w:r>
      <w:proofErr w:type="gramEnd"/>
      <w:r w:rsidRPr="00171036">
        <w:rPr>
          <w:rFonts w:ascii="Times New Roman" w:eastAsia="Times New Roman" w:hAnsi="Times New Roman"/>
          <w:iCs/>
          <w:sz w:val="28"/>
          <w:szCs w:val="28"/>
        </w:rPr>
        <w:t xml:space="preserve"> и организационный.</w:t>
      </w:r>
      <w:r w:rsidRPr="00171036">
        <w:rPr>
          <w:rFonts w:ascii="Times New Roman" w:eastAsia="+mn-ea" w:hAnsi="Times New Roman"/>
          <w:b/>
          <w:bCs/>
          <w:color w:val="FFFFFF"/>
          <w:kern w:val="24"/>
          <w:sz w:val="28"/>
          <w:szCs w:val="28"/>
        </w:rPr>
        <w:t xml:space="preserve"> </w:t>
      </w:r>
    </w:p>
    <w:p w:rsidR="007F5565" w:rsidRPr="00171036" w:rsidRDefault="007F5565" w:rsidP="007F5565">
      <w:pPr>
        <w:spacing w:line="240" w:lineRule="auto"/>
        <w:contextualSpacing/>
        <w:mirrorIndents/>
        <w:jc w:val="both"/>
        <w:rPr>
          <w:rFonts w:ascii="Times New Roman" w:eastAsia="Times New Roman" w:hAnsi="Times New Roman"/>
          <w:bCs/>
          <w:iCs/>
          <w:sz w:val="28"/>
          <w:szCs w:val="28"/>
        </w:rPr>
      </w:pPr>
      <w:r w:rsidRPr="00171036">
        <w:rPr>
          <w:rFonts w:ascii="Times New Roman" w:eastAsia="Times New Roman" w:hAnsi="Times New Roman"/>
          <w:bCs/>
          <w:iCs/>
          <w:sz w:val="28"/>
          <w:szCs w:val="28"/>
        </w:rPr>
        <w:t xml:space="preserve">         </w:t>
      </w:r>
      <w:r w:rsidRPr="00171036">
        <w:rPr>
          <w:rFonts w:ascii="Times New Roman" w:eastAsia="Times New Roman" w:hAnsi="Times New Roman"/>
          <w:bCs/>
          <w:iCs/>
          <w:sz w:val="28"/>
          <w:szCs w:val="28"/>
          <w:u w:val="single"/>
        </w:rPr>
        <w:t>Целевой раздел</w:t>
      </w:r>
      <w:r w:rsidRPr="00171036">
        <w:rPr>
          <w:rFonts w:ascii="Times New Roman" w:eastAsia="Times New Roman" w:hAnsi="Times New Roman"/>
          <w:bCs/>
          <w:iCs/>
          <w:sz w:val="28"/>
          <w:szCs w:val="28"/>
        </w:rPr>
        <w:t xml:space="preserve"> определяет общее назначение, цели, задачи и пла</w:t>
      </w:r>
      <w:r w:rsidR="00EB5644">
        <w:rPr>
          <w:rFonts w:ascii="Times New Roman" w:eastAsia="Times New Roman" w:hAnsi="Times New Roman"/>
          <w:bCs/>
          <w:iCs/>
          <w:sz w:val="28"/>
          <w:szCs w:val="28"/>
        </w:rPr>
        <w:t xml:space="preserve">нируемые результаты реализации ООП ОП </w:t>
      </w:r>
      <w:proofErr w:type="gramStart"/>
      <w:r w:rsidR="00EB5644">
        <w:rPr>
          <w:rFonts w:ascii="Times New Roman" w:eastAsia="Times New Roman" w:hAnsi="Times New Roman"/>
          <w:bCs/>
          <w:iCs/>
          <w:sz w:val="28"/>
          <w:szCs w:val="28"/>
        </w:rPr>
        <w:t>ДО</w:t>
      </w:r>
      <w:proofErr w:type="gramEnd"/>
      <w:r w:rsidRPr="00171036">
        <w:rPr>
          <w:rFonts w:ascii="Times New Roman" w:eastAsia="Times New Roman" w:hAnsi="Times New Roman"/>
          <w:bCs/>
          <w:iCs/>
          <w:sz w:val="28"/>
          <w:szCs w:val="28"/>
        </w:rPr>
        <w:t xml:space="preserve">, а также </w:t>
      </w:r>
      <w:proofErr w:type="gramStart"/>
      <w:r w:rsidRPr="00171036">
        <w:rPr>
          <w:rFonts w:ascii="Times New Roman" w:eastAsia="Times New Roman" w:hAnsi="Times New Roman"/>
          <w:bCs/>
          <w:iCs/>
          <w:sz w:val="28"/>
          <w:szCs w:val="28"/>
        </w:rPr>
        <w:t>способы</w:t>
      </w:r>
      <w:proofErr w:type="gramEnd"/>
      <w:r w:rsidRPr="00171036">
        <w:rPr>
          <w:rFonts w:ascii="Times New Roman" w:eastAsia="Times New Roman" w:hAnsi="Times New Roman"/>
          <w:bCs/>
          <w:iCs/>
          <w:sz w:val="28"/>
          <w:szCs w:val="28"/>
        </w:rPr>
        <w:t xml:space="preserve"> определения достижения этих целей и результатов.</w:t>
      </w:r>
    </w:p>
    <w:p w:rsidR="007F5565" w:rsidRPr="00171036" w:rsidRDefault="007F5565" w:rsidP="007F5565">
      <w:pPr>
        <w:spacing w:line="240" w:lineRule="auto"/>
        <w:contextualSpacing/>
        <w:mirrorIndents/>
        <w:jc w:val="both"/>
        <w:rPr>
          <w:rFonts w:ascii="Times New Roman" w:eastAsia="Times New Roman" w:hAnsi="Times New Roman"/>
          <w:bCs/>
          <w:iCs/>
          <w:sz w:val="28"/>
          <w:szCs w:val="28"/>
        </w:rPr>
      </w:pPr>
      <w:r w:rsidRPr="00171036">
        <w:rPr>
          <w:rFonts w:ascii="Times New Roman" w:eastAsia="Times New Roman" w:hAnsi="Times New Roman"/>
          <w:bCs/>
          <w:iCs/>
          <w:sz w:val="28"/>
          <w:szCs w:val="28"/>
        </w:rPr>
        <w:t xml:space="preserve">        </w:t>
      </w:r>
      <w:r w:rsidRPr="00171036">
        <w:rPr>
          <w:rFonts w:ascii="Times New Roman" w:eastAsia="Times New Roman" w:hAnsi="Times New Roman"/>
          <w:bCs/>
          <w:iCs/>
          <w:sz w:val="28"/>
          <w:szCs w:val="28"/>
          <w:u w:val="single"/>
        </w:rPr>
        <w:t>Содержательный раздел</w:t>
      </w:r>
      <w:r w:rsidRPr="00171036">
        <w:rPr>
          <w:rFonts w:ascii="Times New Roman" w:eastAsia="Times New Roman" w:hAnsi="Times New Roman"/>
          <w:bCs/>
          <w:iCs/>
          <w:sz w:val="28"/>
          <w:szCs w:val="28"/>
        </w:rPr>
        <w:t xml:space="preserve"> включает</w:t>
      </w:r>
      <w:r w:rsidRPr="00171036">
        <w:rPr>
          <w:rFonts w:ascii="Times New Roman" w:eastAsia="+mn-ea" w:hAnsi="Times New Roman"/>
          <w:color w:val="FF0000"/>
          <w:kern w:val="24"/>
          <w:sz w:val="28"/>
          <w:szCs w:val="28"/>
        </w:rPr>
        <w:t xml:space="preserve"> </w:t>
      </w:r>
      <w:r w:rsidRPr="00171036">
        <w:rPr>
          <w:rFonts w:ascii="Times New Roman" w:eastAsia="Times New Roman" w:hAnsi="Times New Roman"/>
          <w:bCs/>
          <w:iCs/>
          <w:sz w:val="28"/>
          <w:szCs w:val="28"/>
        </w:rPr>
        <w:t>описание образовательной деятельности, форм, способов, методов и средств реализации программы по пяти образовательным областям (включая описание части, формируемой участниками образовательных отношений, особенности образовательной деятельности разных видов и культурных практик), способы и направления поддержки детской инициативы</w:t>
      </w:r>
      <w:r w:rsidRPr="00171036">
        <w:rPr>
          <w:rFonts w:ascii="Times New Roman" w:eastAsia="+mn-ea" w:hAnsi="Times New Roman"/>
          <w:color w:val="000000"/>
          <w:kern w:val="24"/>
          <w:sz w:val="28"/>
          <w:szCs w:val="28"/>
        </w:rPr>
        <w:t xml:space="preserve">, </w:t>
      </w:r>
      <w:r w:rsidRPr="00171036">
        <w:rPr>
          <w:rFonts w:ascii="Times New Roman" w:eastAsia="Times New Roman" w:hAnsi="Times New Roman"/>
          <w:bCs/>
          <w:iCs/>
          <w:sz w:val="28"/>
          <w:szCs w:val="28"/>
        </w:rPr>
        <w:t>особенности взаимодействия педагогического коллектива с семьями воспитанников. Реализация коррекционн</w:t>
      </w:r>
      <w:r>
        <w:rPr>
          <w:rFonts w:ascii="Times New Roman" w:eastAsia="Times New Roman" w:hAnsi="Times New Roman"/>
          <w:bCs/>
          <w:iCs/>
          <w:sz w:val="28"/>
          <w:szCs w:val="28"/>
        </w:rPr>
        <w:t>ой работы в ДОО: коррекционно-</w:t>
      </w:r>
      <w:r w:rsidRPr="00171036">
        <w:rPr>
          <w:rFonts w:ascii="Times New Roman" w:eastAsia="Times New Roman" w:hAnsi="Times New Roman"/>
          <w:bCs/>
          <w:iCs/>
          <w:sz w:val="28"/>
          <w:szCs w:val="28"/>
        </w:rPr>
        <w:t>педагогической работа в дошкольной образовательной организации реализуется поэтапно:</w:t>
      </w:r>
    </w:p>
    <w:p w:rsidR="007F5565" w:rsidRDefault="007F5565" w:rsidP="007F5565">
      <w:pPr>
        <w:spacing w:line="240" w:lineRule="auto"/>
        <w:contextualSpacing/>
        <w:rPr>
          <w:rFonts w:ascii="Times New Roman" w:eastAsia="Times New Roman" w:hAnsi="Times New Roman"/>
          <w:bCs/>
          <w:iCs/>
          <w:sz w:val="28"/>
          <w:szCs w:val="28"/>
        </w:rPr>
      </w:pPr>
      <w:r w:rsidRPr="00171036">
        <w:rPr>
          <w:rFonts w:ascii="Times New Roman" w:eastAsia="Times New Roman" w:hAnsi="Times New Roman"/>
          <w:bCs/>
          <w:iCs/>
          <w:sz w:val="28"/>
          <w:szCs w:val="28"/>
        </w:rPr>
        <w:lastRenderedPageBreak/>
        <w:t>- психолого-педагогическая  диагностика;                                                                                                            - определение формы и методов  реабилитации;                                                                                              - разработка индивидуальной программы развития;                                                                           - коррекционно-педагогическая поддержка;                                                                                                 - взаимодействие с родителями;                                                                                                               - контрольное психолого-педагогическое обследование;</w:t>
      </w:r>
      <w:r w:rsidRPr="00171036">
        <w:rPr>
          <w:rFonts w:ascii="Times New Roman" w:eastAsia="+mn-ea" w:hAnsi="Times New Roman"/>
          <w:color w:val="000000"/>
          <w:kern w:val="24"/>
          <w:sz w:val="28"/>
          <w:szCs w:val="28"/>
        </w:rPr>
        <w:t xml:space="preserve">                                    - </w:t>
      </w:r>
      <w:r w:rsidRPr="00171036">
        <w:rPr>
          <w:rFonts w:ascii="Times New Roman" w:eastAsia="Times New Roman" w:hAnsi="Times New Roman"/>
          <w:bCs/>
          <w:iCs/>
          <w:sz w:val="28"/>
          <w:szCs w:val="28"/>
        </w:rPr>
        <w:t>определение дальнейшего образовательного маршрута.</w:t>
      </w:r>
    </w:p>
    <w:p w:rsidR="007F5565" w:rsidRPr="00171036" w:rsidRDefault="007F5565" w:rsidP="007F5565">
      <w:pPr>
        <w:spacing w:line="240" w:lineRule="auto"/>
        <w:contextualSpacing/>
        <w:jc w:val="both"/>
        <w:rPr>
          <w:rFonts w:ascii="Times New Roman" w:eastAsia="Times New Roman" w:hAnsi="Times New Roman"/>
          <w:bCs/>
          <w:iCs/>
          <w:sz w:val="28"/>
          <w:szCs w:val="28"/>
        </w:rPr>
      </w:pPr>
      <w:r w:rsidRPr="00171036">
        <w:rPr>
          <w:rFonts w:ascii="Times New Roman" w:eastAsia="Times New Roman" w:hAnsi="Times New Roman"/>
          <w:bCs/>
          <w:iCs/>
          <w:sz w:val="28"/>
          <w:szCs w:val="28"/>
        </w:rPr>
        <w:t xml:space="preserve">       </w:t>
      </w:r>
      <w:r w:rsidRPr="00171036">
        <w:rPr>
          <w:rFonts w:ascii="Times New Roman" w:eastAsia="Times New Roman" w:hAnsi="Times New Roman"/>
          <w:bCs/>
          <w:iCs/>
          <w:sz w:val="28"/>
          <w:szCs w:val="28"/>
          <w:u w:val="single"/>
        </w:rPr>
        <w:t xml:space="preserve"> Организационный раздел </w:t>
      </w:r>
      <w:r w:rsidRPr="00171036">
        <w:rPr>
          <w:rFonts w:ascii="Times New Roman" w:eastAsia="Times New Roman" w:hAnsi="Times New Roman"/>
          <w:bCs/>
          <w:iCs/>
          <w:sz w:val="28"/>
          <w:szCs w:val="28"/>
        </w:rPr>
        <w:t xml:space="preserve">   раскрывает    условия реализуетс</w:t>
      </w:r>
      <w:r w:rsidR="006F5636">
        <w:rPr>
          <w:rFonts w:ascii="Times New Roman" w:eastAsia="Times New Roman" w:hAnsi="Times New Roman"/>
          <w:bCs/>
          <w:iCs/>
          <w:sz w:val="28"/>
          <w:szCs w:val="28"/>
        </w:rPr>
        <w:t xml:space="preserve">я </w:t>
      </w:r>
      <w:r>
        <w:rPr>
          <w:rFonts w:ascii="Times New Roman" w:eastAsia="Times New Roman" w:hAnsi="Times New Roman"/>
          <w:bCs/>
          <w:iCs/>
          <w:sz w:val="28"/>
          <w:szCs w:val="28"/>
        </w:rPr>
        <w:t>ООП О</w:t>
      </w:r>
      <w:r w:rsidR="006F5636">
        <w:rPr>
          <w:rFonts w:ascii="Times New Roman" w:eastAsia="Times New Roman" w:hAnsi="Times New Roman"/>
          <w:bCs/>
          <w:iCs/>
          <w:sz w:val="28"/>
          <w:szCs w:val="28"/>
        </w:rPr>
        <w:t xml:space="preserve">П </w:t>
      </w:r>
      <w:proofErr w:type="gramStart"/>
      <w:r w:rsidR="006F5636">
        <w:rPr>
          <w:rFonts w:ascii="Times New Roman" w:eastAsia="Times New Roman" w:hAnsi="Times New Roman"/>
          <w:bCs/>
          <w:iCs/>
          <w:sz w:val="28"/>
          <w:szCs w:val="28"/>
        </w:rPr>
        <w:t>ДО</w:t>
      </w:r>
      <w:proofErr w:type="gramEnd"/>
      <w:r>
        <w:rPr>
          <w:rFonts w:ascii="Times New Roman" w:eastAsia="Times New Roman" w:hAnsi="Times New Roman"/>
          <w:bCs/>
          <w:iCs/>
          <w:sz w:val="28"/>
          <w:szCs w:val="28"/>
        </w:rPr>
        <w:t xml:space="preserve">.  В этом разделе </w:t>
      </w:r>
      <w:r w:rsidRPr="00171036">
        <w:rPr>
          <w:rFonts w:ascii="Times New Roman" w:eastAsia="Times New Roman" w:hAnsi="Times New Roman"/>
          <w:bCs/>
          <w:iCs/>
          <w:sz w:val="28"/>
          <w:szCs w:val="28"/>
        </w:rPr>
        <w:t>представлены: материально-технического обеспечения;</w:t>
      </w:r>
      <w:r w:rsidRPr="00171036">
        <w:rPr>
          <w:rFonts w:ascii="Times New Roman" w:eastAsia="+mn-ea" w:hAnsi="Times New Roman"/>
          <w:b/>
          <w:bCs/>
          <w:color w:val="000000"/>
          <w:sz w:val="28"/>
          <w:szCs w:val="28"/>
        </w:rPr>
        <w:t xml:space="preserve"> </w:t>
      </w:r>
      <w:r w:rsidRPr="00171036">
        <w:rPr>
          <w:rFonts w:ascii="Times New Roman" w:eastAsia="Times New Roman" w:hAnsi="Times New Roman"/>
          <w:bCs/>
          <w:iCs/>
          <w:sz w:val="28"/>
          <w:szCs w:val="28"/>
        </w:rPr>
        <w:t>обеспеченность методическими материалами и средствами обучения и воспитания; режим дня;</w:t>
      </w:r>
      <w:r w:rsidRPr="00171036">
        <w:rPr>
          <w:rFonts w:ascii="Times New Roman" w:eastAsia="+mn-ea" w:hAnsi="Times New Roman"/>
          <w:b/>
          <w:bCs/>
          <w:color w:val="000000"/>
          <w:sz w:val="28"/>
          <w:szCs w:val="28"/>
        </w:rPr>
        <w:t xml:space="preserve"> </w:t>
      </w:r>
      <w:r w:rsidRPr="00171036">
        <w:rPr>
          <w:rFonts w:ascii="Times New Roman" w:eastAsia="Times New Roman" w:hAnsi="Times New Roman"/>
          <w:bCs/>
          <w:iCs/>
          <w:sz w:val="28"/>
          <w:szCs w:val="28"/>
        </w:rPr>
        <w:t>комплексно-тематическое планирование для каждой возрастной группы;</w:t>
      </w:r>
      <w:r w:rsidRPr="00171036">
        <w:rPr>
          <w:rFonts w:ascii="Times New Roman" w:eastAsia="+mn-ea" w:hAnsi="Times New Roman"/>
          <w:b/>
          <w:bCs/>
          <w:color w:val="000000"/>
          <w:sz w:val="28"/>
          <w:szCs w:val="28"/>
        </w:rPr>
        <w:t xml:space="preserve"> </w:t>
      </w:r>
      <w:r w:rsidRPr="00171036">
        <w:rPr>
          <w:rFonts w:ascii="Times New Roman" w:eastAsia="Times New Roman" w:hAnsi="Times New Roman"/>
          <w:bCs/>
          <w:iCs/>
          <w:sz w:val="28"/>
          <w:szCs w:val="28"/>
        </w:rPr>
        <w:t>особенности организации развивающей предметн</w:t>
      </w:r>
      <w:proofErr w:type="gramStart"/>
      <w:r w:rsidRPr="00171036">
        <w:rPr>
          <w:rFonts w:ascii="Times New Roman" w:eastAsia="Times New Roman" w:hAnsi="Times New Roman"/>
          <w:bCs/>
          <w:iCs/>
          <w:sz w:val="28"/>
          <w:szCs w:val="28"/>
        </w:rPr>
        <w:t>о-</w:t>
      </w:r>
      <w:proofErr w:type="gramEnd"/>
      <w:r w:rsidRPr="00171036">
        <w:rPr>
          <w:rFonts w:ascii="Times New Roman" w:eastAsia="Times New Roman" w:hAnsi="Times New Roman"/>
          <w:bCs/>
          <w:iCs/>
          <w:sz w:val="28"/>
          <w:szCs w:val="28"/>
        </w:rPr>
        <w:t xml:space="preserve"> пространственной среды. </w:t>
      </w:r>
    </w:p>
    <w:p w:rsidR="007F5565" w:rsidRDefault="007F5565" w:rsidP="007F5565">
      <w:pPr>
        <w:spacing w:line="240" w:lineRule="auto"/>
        <w:contextualSpacing/>
        <w:jc w:val="both"/>
        <w:rPr>
          <w:rFonts w:ascii="Times New Roman" w:eastAsia="Times New Roman" w:hAnsi="Times New Roman"/>
          <w:bCs/>
          <w:iCs/>
          <w:sz w:val="28"/>
          <w:szCs w:val="28"/>
        </w:rPr>
      </w:pPr>
      <w:r w:rsidRPr="00171036">
        <w:rPr>
          <w:rFonts w:ascii="Times New Roman" w:eastAsia="Times New Roman" w:hAnsi="Times New Roman"/>
          <w:bCs/>
          <w:iCs/>
          <w:sz w:val="28"/>
          <w:szCs w:val="28"/>
        </w:rPr>
        <w:t xml:space="preserve">       Адаптируя соответствующие образовательные области, с</w:t>
      </w:r>
      <w:r w:rsidR="006F5636">
        <w:rPr>
          <w:rFonts w:ascii="Times New Roman" w:eastAsia="Times New Roman" w:hAnsi="Times New Roman"/>
          <w:bCs/>
          <w:iCs/>
          <w:sz w:val="28"/>
          <w:szCs w:val="28"/>
        </w:rPr>
        <w:t xml:space="preserve">пециалисты </w:t>
      </w:r>
      <w:r w:rsidRPr="00171036">
        <w:rPr>
          <w:rFonts w:ascii="Times New Roman" w:eastAsia="Times New Roman" w:hAnsi="Times New Roman"/>
          <w:bCs/>
          <w:iCs/>
          <w:sz w:val="28"/>
          <w:szCs w:val="28"/>
        </w:rPr>
        <w:t>(</w:t>
      </w:r>
      <w:r w:rsidR="006F5636">
        <w:rPr>
          <w:rFonts w:ascii="Times New Roman" w:eastAsia="Times New Roman" w:hAnsi="Times New Roman"/>
          <w:bCs/>
          <w:iCs/>
          <w:sz w:val="28"/>
          <w:szCs w:val="28"/>
        </w:rPr>
        <w:t xml:space="preserve">учитель – </w:t>
      </w:r>
      <w:r w:rsidRPr="00171036">
        <w:rPr>
          <w:rFonts w:ascii="Times New Roman" w:eastAsia="Times New Roman" w:hAnsi="Times New Roman"/>
          <w:bCs/>
          <w:iCs/>
          <w:sz w:val="28"/>
          <w:szCs w:val="28"/>
        </w:rPr>
        <w:t>логопед</w:t>
      </w:r>
      <w:r w:rsidR="006F5636">
        <w:rPr>
          <w:rFonts w:ascii="Times New Roman" w:eastAsia="Times New Roman" w:hAnsi="Times New Roman"/>
          <w:bCs/>
          <w:iCs/>
          <w:sz w:val="28"/>
          <w:szCs w:val="28"/>
        </w:rPr>
        <w:t>, педагог - психолог</w:t>
      </w:r>
      <w:r w:rsidRPr="00171036">
        <w:rPr>
          <w:rFonts w:ascii="Times New Roman" w:eastAsia="Times New Roman" w:hAnsi="Times New Roman"/>
          <w:bCs/>
          <w:iCs/>
          <w:sz w:val="28"/>
          <w:szCs w:val="28"/>
        </w:rPr>
        <w:t>) - разрабатыв</w:t>
      </w:r>
      <w:r>
        <w:rPr>
          <w:rFonts w:ascii="Times New Roman" w:eastAsia="Times New Roman" w:hAnsi="Times New Roman"/>
          <w:bCs/>
          <w:iCs/>
          <w:sz w:val="28"/>
          <w:szCs w:val="28"/>
        </w:rPr>
        <w:t>ают свои рабочие программы</w:t>
      </w:r>
      <w:r w:rsidR="007F2652">
        <w:rPr>
          <w:rFonts w:ascii="Times New Roman" w:eastAsia="Times New Roman" w:hAnsi="Times New Roman"/>
          <w:bCs/>
          <w:iCs/>
          <w:sz w:val="28"/>
          <w:szCs w:val="28"/>
        </w:rPr>
        <w:t xml:space="preserve"> для воспитанников с нарушением речи</w:t>
      </w:r>
      <w:r>
        <w:rPr>
          <w:rFonts w:ascii="Times New Roman" w:eastAsia="Times New Roman" w:hAnsi="Times New Roman"/>
          <w:bCs/>
          <w:iCs/>
          <w:sz w:val="28"/>
          <w:szCs w:val="28"/>
        </w:rPr>
        <w:t xml:space="preserve">. </w:t>
      </w:r>
      <w:r w:rsidRPr="00171036">
        <w:rPr>
          <w:rFonts w:ascii="Times New Roman" w:eastAsia="Times New Roman" w:hAnsi="Times New Roman"/>
          <w:bCs/>
          <w:iCs/>
          <w:sz w:val="28"/>
          <w:szCs w:val="28"/>
        </w:rPr>
        <w:t>Структура рабочих программ   вклю</w:t>
      </w:r>
      <w:r w:rsidR="006F5636">
        <w:rPr>
          <w:rFonts w:ascii="Times New Roman" w:eastAsia="Times New Roman" w:hAnsi="Times New Roman"/>
          <w:bCs/>
          <w:iCs/>
          <w:sz w:val="28"/>
          <w:szCs w:val="28"/>
        </w:rPr>
        <w:t xml:space="preserve">чает в себя те же разделы, что </w:t>
      </w:r>
      <w:r w:rsidRPr="00171036">
        <w:rPr>
          <w:rFonts w:ascii="Times New Roman" w:eastAsia="Times New Roman" w:hAnsi="Times New Roman"/>
          <w:bCs/>
          <w:iCs/>
          <w:sz w:val="28"/>
          <w:szCs w:val="28"/>
        </w:rPr>
        <w:t>ООП</w:t>
      </w:r>
      <w:r w:rsidR="006F5636">
        <w:rPr>
          <w:rFonts w:ascii="Times New Roman" w:eastAsia="Times New Roman" w:hAnsi="Times New Roman"/>
          <w:bCs/>
          <w:iCs/>
          <w:sz w:val="28"/>
          <w:szCs w:val="28"/>
        </w:rPr>
        <w:t xml:space="preserve"> ОП </w:t>
      </w:r>
      <w:proofErr w:type="gramStart"/>
      <w:r w:rsidR="006F5636">
        <w:rPr>
          <w:rFonts w:ascii="Times New Roman" w:eastAsia="Times New Roman" w:hAnsi="Times New Roman"/>
          <w:bCs/>
          <w:iCs/>
          <w:sz w:val="28"/>
          <w:szCs w:val="28"/>
        </w:rPr>
        <w:t>ДО</w:t>
      </w:r>
      <w:proofErr w:type="gramEnd"/>
      <w:r w:rsidRPr="00171036">
        <w:rPr>
          <w:rFonts w:ascii="Times New Roman" w:eastAsia="Times New Roman" w:hAnsi="Times New Roman"/>
          <w:bCs/>
          <w:iCs/>
          <w:sz w:val="28"/>
          <w:szCs w:val="28"/>
        </w:rPr>
        <w:t xml:space="preserve">. </w:t>
      </w:r>
      <w:r>
        <w:rPr>
          <w:rFonts w:ascii="Times New Roman" w:eastAsia="Times New Roman" w:hAnsi="Times New Roman"/>
          <w:bCs/>
          <w:iCs/>
          <w:sz w:val="28"/>
          <w:szCs w:val="28"/>
        </w:rPr>
        <w:t xml:space="preserve">     </w:t>
      </w:r>
    </w:p>
    <w:p w:rsidR="007F5565" w:rsidRPr="00273F11" w:rsidRDefault="007F5565" w:rsidP="007F5565">
      <w:pPr>
        <w:spacing w:line="240" w:lineRule="auto"/>
        <w:contextualSpacing/>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w:t>
      </w:r>
      <w:r w:rsidRPr="00171036">
        <w:rPr>
          <w:rFonts w:ascii="Times New Roman" w:eastAsia="Times New Roman" w:hAnsi="Times New Roman"/>
          <w:bCs/>
          <w:iCs/>
          <w:sz w:val="28"/>
          <w:szCs w:val="28"/>
        </w:rPr>
        <w:t>Кач</w:t>
      </w:r>
      <w:r w:rsidR="006F5636">
        <w:rPr>
          <w:rFonts w:ascii="Times New Roman" w:eastAsia="Times New Roman" w:hAnsi="Times New Roman"/>
          <w:bCs/>
          <w:iCs/>
          <w:sz w:val="28"/>
          <w:szCs w:val="28"/>
        </w:rPr>
        <w:t>ество сопровождения ребенка с ОН</w:t>
      </w:r>
      <w:r w:rsidRPr="00171036">
        <w:rPr>
          <w:rFonts w:ascii="Times New Roman" w:eastAsia="Times New Roman" w:hAnsi="Times New Roman"/>
          <w:bCs/>
          <w:iCs/>
          <w:sz w:val="28"/>
          <w:szCs w:val="28"/>
        </w:rPr>
        <w:t>Р</w:t>
      </w:r>
      <w:r w:rsidR="00A5350A">
        <w:rPr>
          <w:rFonts w:ascii="Times New Roman" w:eastAsia="Times New Roman" w:hAnsi="Times New Roman"/>
          <w:bCs/>
          <w:iCs/>
          <w:sz w:val="28"/>
          <w:szCs w:val="28"/>
        </w:rPr>
        <w:t>, ФН</w:t>
      </w:r>
      <w:r w:rsidR="007F2652">
        <w:rPr>
          <w:rFonts w:ascii="Times New Roman" w:eastAsia="Times New Roman" w:hAnsi="Times New Roman"/>
          <w:bCs/>
          <w:iCs/>
          <w:sz w:val="28"/>
          <w:szCs w:val="28"/>
        </w:rPr>
        <w:t xml:space="preserve"> и ФФН </w:t>
      </w:r>
      <w:r w:rsidRPr="00171036">
        <w:rPr>
          <w:rFonts w:ascii="Times New Roman" w:eastAsia="Times New Roman" w:hAnsi="Times New Roman"/>
          <w:bCs/>
          <w:iCs/>
          <w:sz w:val="28"/>
          <w:szCs w:val="28"/>
        </w:rPr>
        <w:t xml:space="preserve"> оп</w:t>
      </w:r>
      <w:r>
        <w:rPr>
          <w:rFonts w:ascii="Times New Roman" w:eastAsia="Times New Roman" w:hAnsi="Times New Roman"/>
          <w:bCs/>
          <w:iCs/>
          <w:sz w:val="28"/>
          <w:szCs w:val="28"/>
        </w:rPr>
        <w:t xml:space="preserve">ределяют его базовые принципы: комплексность, непрерывность, </w:t>
      </w:r>
      <w:proofErr w:type="spellStart"/>
      <w:r>
        <w:rPr>
          <w:rFonts w:ascii="Times New Roman" w:eastAsia="Times New Roman" w:hAnsi="Times New Roman"/>
          <w:bCs/>
          <w:iCs/>
          <w:sz w:val="28"/>
          <w:szCs w:val="28"/>
        </w:rPr>
        <w:t>междисциплинарность</w:t>
      </w:r>
      <w:proofErr w:type="spellEnd"/>
      <w:r>
        <w:rPr>
          <w:rFonts w:ascii="Times New Roman" w:eastAsia="Times New Roman" w:hAnsi="Times New Roman"/>
          <w:bCs/>
          <w:iCs/>
          <w:sz w:val="28"/>
          <w:szCs w:val="28"/>
        </w:rPr>
        <w:t>, приоритет интересов ребенка,</w:t>
      </w:r>
      <w:r w:rsidRPr="00171036">
        <w:rPr>
          <w:rFonts w:ascii="Times New Roman" w:eastAsia="Times New Roman" w:hAnsi="Times New Roman"/>
          <w:bCs/>
          <w:iCs/>
          <w:sz w:val="28"/>
          <w:szCs w:val="28"/>
        </w:rPr>
        <w:t xml:space="preserve"> согласованная работа </w:t>
      </w:r>
      <w:r w:rsidRPr="00273F11">
        <w:rPr>
          <w:rFonts w:ascii="Times New Roman" w:eastAsia="Times New Roman" w:hAnsi="Times New Roman"/>
          <w:bCs/>
          <w:iCs/>
          <w:sz w:val="28"/>
          <w:szCs w:val="28"/>
        </w:rPr>
        <w:t>специалистов разных профилей.</w:t>
      </w:r>
      <w:r w:rsidRPr="00273F11">
        <w:rPr>
          <w:rFonts w:ascii="Times New Roman" w:eastAsia="+mn-ea" w:hAnsi="Times New Roman"/>
          <w:color w:val="000000"/>
          <w:sz w:val="28"/>
          <w:szCs w:val="28"/>
        </w:rPr>
        <w:t xml:space="preserve"> </w:t>
      </w:r>
    </w:p>
    <w:p w:rsidR="007F5565" w:rsidRPr="00171036" w:rsidRDefault="007F5565" w:rsidP="007F5565">
      <w:pPr>
        <w:spacing w:line="240" w:lineRule="auto"/>
        <w:contextualSpacing/>
        <w:jc w:val="both"/>
        <w:rPr>
          <w:rFonts w:ascii="Times New Roman" w:eastAsia="Times New Roman" w:hAnsi="Times New Roman"/>
          <w:bCs/>
          <w:iCs/>
          <w:sz w:val="28"/>
          <w:szCs w:val="28"/>
        </w:rPr>
      </w:pPr>
      <w:r w:rsidRPr="00171036">
        <w:rPr>
          <w:rFonts w:ascii="Times New Roman" w:eastAsia="+mn-ea" w:hAnsi="Times New Roman"/>
          <w:color w:val="000000"/>
          <w:sz w:val="28"/>
          <w:szCs w:val="28"/>
        </w:rPr>
        <w:t xml:space="preserve">      </w:t>
      </w:r>
      <w:r w:rsidRPr="00171036">
        <w:rPr>
          <w:rFonts w:ascii="Times New Roman" w:eastAsia="Times New Roman" w:hAnsi="Times New Roman"/>
          <w:bCs/>
          <w:iCs/>
          <w:sz w:val="28"/>
          <w:szCs w:val="28"/>
        </w:rPr>
        <w:t>Одной из форм взаимодействия специа</w:t>
      </w:r>
      <w:r w:rsidR="006F5636">
        <w:rPr>
          <w:rFonts w:ascii="Times New Roman" w:eastAsia="Times New Roman" w:hAnsi="Times New Roman"/>
          <w:bCs/>
          <w:iCs/>
          <w:sz w:val="28"/>
          <w:szCs w:val="28"/>
        </w:rPr>
        <w:t>листов в СП «Детский сад «Колокольчик</w:t>
      </w:r>
      <w:r w:rsidRPr="00171036">
        <w:rPr>
          <w:rFonts w:ascii="Times New Roman" w:eastAsia="Times New Roman" w:hAnsi="Times New Roman"/>
          <w:bCs/>
          <w:iCs/>
          <w:sz w:val="28"/>
          <w:szCs w:val="28"/>
        </w:rPr>
        <w:t xml:space="preserve">» является </w:t>
      </w:r>
      <w:proofErr w:type="spellStart"/>
      <w:r w:rsidRPr="00273F11">
        <w:rPr>
          <w:rFonts w:ascii="Times New Roman" w:eastAsia="Times New Roman" w:hAnsi="Times New Roman"/>
          <w:bCs/>
          <w:iCs/>
          <w:sz w:val="28"/>
          <w:szCs w:val="28"/>
        </w:rPr>
        <w:t>психолого-медико-педагогический</w:t>
      </w:r>
      <w:proofErr w:type="spellEnd"/>
      <w:r w:rsidRPr="00273F11">
        <w:rPr>
          <w:rFonts w:ascii="Times New Roman" w:eastAsia="Times New Roman" w:hAnsi="Times New Roman"/>
          <w:bCs/>
          <w:iCs/>
          <w:sz w:val="28"/>
          <w:szCs w:val="28"/>
        </w:rPr>
        <w:t xml:space="preserve"> консилиум (</w:t>
      </w:r>
      <w:proofErr w:type="spellStart"/>
      <w:r w:rsidRPr="00273F11">
        <w:rPr>
          <w:rFonts w:ascii="Times New Roman" w:eastAsia="Times New Roman" w:hAnsi="Times New Roman"/>
          <w:bCs/>
          <w:iCs/>
          <w:sz w:val="28"/>
          <w:szCs w:val="28"/>
        </w:rPr>
        <w:t>ПМПк</w:t>
      </w:r>
      <w:proofErr w:type="spellEnd"/>
      <w:r w:rsidRPr="00273F11">
        <w:rPr>
          <w:rFonts w:ascii="Times New Roman" w:eastAsia="Times New Roman" w:hAnsi="Times New Roman"/>
          <w:bCs/>
          <w:iCs/>
          <w:sz w:val="28"/>
          <w:szCs w:val="28"/>
        </w:rPr>
        <w:t xml:space="preserve">), </w:t>
      </w:r>
      <w:r w:rsidRPr="00171036">
        <w:rPr>
          <w:rFonts w:ascii="Times New Roman" w:eastAsia="Times New Roman" w:hAnsi="Times New Roman"/>
          <w:bCs/>
          <w:iCs/>
          <w:sz w:val="28"/>
          <w:szCs w:val="28"/>
        </w:rPr>
        <w:t>который составляют педагог-психолог, учител</w:t>
      </w:r>
      <w:r w:rsidR="006F5636">
        <w:rPr>
          <w:rFonts w:ascii="Times New Roman" w:eastAsia="Times New Roman" w:hAnsi="Times New Roman"/>
          <w:bCs/>
          <w:iCs/>
          <w:sz w:val="28"/>
          <w:szCs w:val="28"/>
        </w:rPr>
        <w:t>ь</w:t>
      </w:r>
      <w:r w:rsidRPr="00171036">
        <w:rPr>
          <w:rFonts w:ascii="Times New Roman" w:eastAsia="Times New Roman" w:hAnsi="Times New Roman"/>
          <w:bCs/>
          <w:iCs/>
          <w:sz w:val="28"/>
          <w:szCs w:val="28"/>
        </w:rPr>
        <w:t>-ло</w:t>
      </w:r>
      <w:r w:rsidR="006F5636">
        <w:rPr>
          <w:rFonts w:ascii="Times New Roman" w:eastAsia="Times New Roman" w:hAnsi="Times New Roman"/>
          <w:bCs/>
          <w:iCs/>
          <w:sz w:val="28"/>
          <w:szCs w:val="28"/>
        </w:rPr>
        <w:t>гопед</w:t>
      </w:r>
      <w:r w:rsidRPr="00171036">
        <w:rPr>
          <w:rFonts w:ascii="Times New Roman" w:eastAsia="Times New Roman" w:hAnsi="Times New Roman"/>
          <w:bCs/>
          <w:iCs/>
          <w:sz w:val="28"/>
          <w:szCs w:val="28"/>
        </w:rPr>
        <w:t>, во</w:t>
      </w:r>
      <w:r w:rsidR="006F5636">
        <w:rPr>
          <w:rFonts w:ascii="Times New Roman" w:eastAsia="Times New Roman" w:hAnsi="Times New Roman"/>
          <w:bCs/>
          <w:iCs/>
          <w:sz w:val="28"/>
          <w:szCs w:val="28"/>
        </w:rPr>
        <w:t>спитатели, музыкальный руководитель и медсестра,</w:t>
      </w:r>
      <w:r w:rsidRPr="00171036">
        <w:rPr>
          <w:rFonts w:ascii="Times New Roman" w:eastAsia="Times New Roman" w:hAnsi="Times New Roman"/>
          <w:bCs/>
          <w:iCs/>
          <w:sz w:val="28"/>
          <w:szCs w:val="28"/>
        </w:rPr>
        <w:t xml:space="preserve"> объединяющиеся с целью </w:t>
      </w:r>
      <w:proofErr w:type="spellStart"/>
      <w:r w:rsidRPr="00171036">
        <w:rPr>
          <w:rFonts w:ascii="Times New Roman" w:eastAsia="Times New Roman" w:hAnsi="Times New Roman"/>
          <w:bCs/>
          <w:iCs/>
          <w:sz w:val="28"/>
          <w:szCs w:val="28"/>
        </w:rPr>
        <w:t>психолого-медико-педагогическ</w:t>
      </w:r>
      <w:r w:rsidR="006F5636">
        <w:rPr>
          <w:rFonts w:ascii="Times New Roman" w:eastAsia="Times New Roman" w:hAnsi="Times New Roman"/>
          <w:bCs/>
          <w:iCs/>
          <w:sz w:val="28"/>
          <w:szCs w:val="28"/>
        </w:rPr>
        <w:t>ого</w:t>
      </w:r>
      <w:proofErr w:type="spellEnd"/>
      <w:r w:rsidR="006F5636">
        <w:rPr>
          <w:rFonts w:ascii="Times New Roman" w:eastAsia="Times New Roman" w:hAnsi="Times New Roman"/>
          <w:bCs/>
          <w:iCs/>
          <w:sz w:val="28"/>
          <w:szCs w:val="28"/>
        </w:rPr>
        <w:t xml:space="preserve"> сопровождения детей с ОН</w:t>
      </w:r>
      <w:r w:rsidRPr="00171036">
        <w:rPr>
          <w:rFonts w:ascii="Times New Roman" w:eastAsia="Times New Roman" w:hAnsi="Times New Roman"/>
          <w:bCs/>
          <w:iCs/>
          <w:sz w:val="28"/>
          <w:szCs w:val="28"/>
        </w:rPr>
        <w:t>Р</w:t>
      </w:r>
      <w:r w:rsidR="00A5350A">
        <w:rPr>
          <w:rFonts w:ascii="Times New Roman" w:eastAsia="Times New Roman" w:hAnsi="Times New Roman"/>
          <w:bCs/>
          <w:iCs/>
          <w:sz w:val="28"/>
          <w:szCs w:val="28"/>
        </w:rPr>
        <w:t>, ФН</w:t>
      </w:r>
      <w:r w:rsidR="007F2652">
        <w:rPr>
          <w:rFonts w:ascii="Times New Roman" w:eastAsia="Times New Roman" w:hAnsi="Times New Roman"/>
          <w:bCs/>
          <w:iCs/>
          <w:sz w:val="28"/>
          <w:szCs w:val="28"/>
        </w:rPr>
        <w:t xml:space="preserve"> и ФФН</w:t>
      </w:r>
      <w:r w:rsidRPr="00171036">
        <w:rPr>
          <w:rFonts w:ascii="Times New Roman" w:eastAsia="Times New Roman" w:hAnsi="Times New Roman"/>
          <w:bCs/>
          <w:iCs/>
          <w:sz w:val="28"/>
          <w:szCs w:val="28"/>
        </w:rPr>
        <w:t xml:space="preserve">. </w:t>
      </w:r>
    </w:p>
    <w:p w:rsidR="007F5565" w:rsidRPr="00171036" w:rsidRDefault="007F5565" w:rsidP="007F5565">
      <w:pPr>
        <w:spacing w:line="240" w:lineRule="auto"/>
        <w:contextualSpacing/>
        <w:jc w:val="both"/>
        <w:rPr>
          <w:rFonts w:ascii="Times New Roman" w:eastAsia="Times New Roman" w:hAnsi="Times New Roman"/>
          <w:sz w:val="28"/>
          <w:szCs w:val="28"/>
        </w:rPr>
      </w:pPr>
      <w:r w:rsidRPr="00171036">
        <w:rPr>
          <w:rFonts w:ascii="Times New Roman" w:eastAsia="Times New Roman" w:hAnsi="Times New Roman"/>
          <w:bCs/>
          <w:iCs/>
          <w:sz w:val="28"/>
          <w:szCs w:val="28"/>
        </w:rPr>
        <w:t xml:space="preserve">       </w:t>
      </w:r>
      <w:r w:rsidRPr="00171036">
        <w:rPr>
          <w:rFonts w:ascii="Times New Roman" w:eastAsia="Times New Roman" w:hAnsi="Times New Roman"/>
          <w:sz w:val="28"/>
          <w:szCs w:val="28"/>
        </w:rPr>
        <w:t xml:space="preserve">По результатам первичного комплексного обследования ребенка специалистами-членами ПМПК вырабатываются </w:t>
      </w:r>
      <w:r w:rsidRPr="00171036">
        <w:rPr>
          <w:rFonts w:ascii="Times New Roman" w:eastAsia="Times New Roman" w:hAnsi="Times New Roman"/>
          <w:i/>
          <w:iCs/>
          <w:sz w:val="28"/>
          <w:szCs w:val="28"/>
        </w:rPr>
        <w:t xml:space="preserve">Рекомендации </w:t>
      </w:r>
      <w:r w:rsidRPr="00171036">
        <w:rPr>
          <w:rFonts w:ascii="Times New Roman" w:eastAsia="Times New Roman" w:hAnsi="Times New Roman"/>
          <w:sz w:val="28"/>
          <w:szCs w:val="28"/>
        </w:rPr>
        <w:t xml:space="preserve">и </w:t>
      </w:r>
      <w:r w:rsidRPr="00171036">
        <w:rPr>
          <w:rFonts w:ascii="Times New Roman" w:eastAsia="Times New Roman" w:hAnsi="Times New Roman"/>
          <w:i/>
          <w:iCs/>
          <w:sz w:val="28"/>
          <w:szCs w:val="28"/>
        </w:rPr>
        <w:t>Программа индивидуальной коррекционной</w:t>
      </w:r>
      <w:r w:rsidRPr="00171036">
        <w:rPr>
          <w:rFonts w:ascii="Times New Roman" w:eastAsia="Times New Roman" w:hAnsi="Times New Roman"/>
          <w:sz w:val="28"/>
          <w:szCs w:val="28"/>
        </w:rPr>
        <w:t xml:space="preserve"> </w:t>
      </w:r>
      <w:r w:rsidRPr="00171036">
        <w:rPr>
          <w:rFonts w:ascii="Times New Roman" w:eastAsia="Times New Roman" w:hAnsi="Times New Roman"/>
          <w:i/>
          <w:iCs/>
          <w:sz w:val="28"/>
          <w:szCs w:val="28"/>
        </w:rPr>
        <w:t xml:space="preserve">работы </w:t>
      </w:r>
      <w:r w:rsidRPr="00171036">
        <w:rPr>
          <w:rFonts w:ascii="Times New Roman" w:eastAsia="Times New Roman" w:hAnsi="Times New Roman"/>
          <w:sz w:val="28"/>
          <w:szCs w:val="28"/>
        </w:rPr>
        <w:t>с ребёнком. Совместно с педагогом специалисты вычленяют определенные показатели психического развития и коррекционной деятельности, без которых невозможно успешное усвоение   ООП</w:t>
      </w:r>
      <w:r w:rsidR="006F5636">
        <w:rPr>
          <w:rFonts w:ascii="Times New Roman" w:eastAsia="Times New Roman" w:hAnsi="Times New Roman"/>
          <w:sz w:val="28"/>
          <w:szCs w:val="28"/>
        </w:rPr>
        <w:t xml:space="preserve"> ОП</w:t>
      </w:r>
      <w:r w:rsidRPr="00171036">
        <w:rPr>
          <w:rFonts w:ascii="Times New Roman" w:eastAsia="Times New Roman" w:hAnsi="Times New Roman"/>
          <w:sz w:val="28"/>
          <w:szCs w:val="28"/>
        </w:rPr>
        <w:t xml:space="preserve"> </w:t>
      </w:r>
      <w:proofErr w:type="gramStart"/>
      <w:r w:rsidRPr="00171036">
        <w:rPr>
          <w:rFonts w:ascii="Times New Roman" w:eastAsia="Times New Roman" w:hAnsi="Times New Roman"/>
          <w:sz w:val="28"/>
          <w:szCs w:val="28"/>
        </w:rPr>
        <w:t>ДО</w:t>
      </w:r>
      <w:proofErr w:type="gramEnd"/>
      <w:r w:rsidRPr="00171036">
        <w:rPr>
          <w:rFonts w:ascii="Times New Roman" w:eastAsia="Times New Roman" w:hAnsi="Times New Roman"/>
          <w:sz w:val="28"/>
          <w:szCs w:val="28"/>
        </w:rPr>
        <w:t xml:space="preserve">. Затем определяют 3-4 основных направления работы, составляющих основу личностно ориентированной коррекционно-развивающей программы на данный учебный год. </w:t>
      </w:r>
    </w:p>
    <w:p w:rsidR="007F5565" w:rsidRPr="00171036" w:rsidRDefault="007F5565" w:rsidP="007F5565">
      <w:pPr>
        <w:spacing w:line="240" w:lineRule="auto"/>
        <w:contextualSpacing/>
        <w:jc w:val="both"/>
        <w:rPr>
          <w:rFonts w:ascii="Times New Roman" w:eastAsia="Times New Roman" w:hAnsi="Times New Roman"/>
          <w:sz w:val="28"/>
          <w:szCs w:val="28"/>
        </w:rPr>
      </w:pPr>
      <w:r w:rsidRPr="00171036">
        <w:rPr>
          <w:rFonts w:ascii="Times New Roman" w:eastAsia="Times New Roman" w:hAnsi="Times New Roman"/>
          <w:sz w:val="28"/>
          <w:szCs w:val="28"/>
        </w:rPr>
        <w:t xml:space="preserve">       При составлении и реализации индивидуально ориентир</w:t>
      </w:r>
      <w:r>
        <w:rPr>
          <w:rFonts w:ascii="Times New Roman" w:eastAsia="Times New Roman" w:hAnsi="Times New Roman"/>
          <w:sz w:val="28"/>
          <w:szCs w:val="28"/>
        </w:rPr>
        <w:t xml:space="preserve">ованных </w:t>
      </w:r>
      <w:r w:rsidRPr="007F2652">
        <w:rPr>
          <w:rFonts w:ascii="Times New Roman" w:eastAsia="Times New Roman" w:hAnsi="Times New Roman"/>
          <w:sz w:val="28"/>
          <w:szCs w:val="28"/>
        </w:rPr>
        <w:t>коррекционных программ</w:t>
      </w:r>
      <w:r>
        <w:rPr>
          <w:rFonts w:ascii="Times New Roman" w:eastAsia="Times New Roman" w:hAnsi="Times New Roman"/>
          <w:sz w:val="28"/>
          <w:szCs w:val="28"/>
        </w:rPr>
        <w:t xml:space="preserve"> учитываются</w:t>
      </w:r>
      <w:r w:rsidRPr="00171036">
        <w:rPr>
          <w:rFonts w:ascii="Times New Roman" w:eastAsia="Times New Roman" w:hAnsi="Times New Roman"/>
          <w:sz w:val="28"/>
          <w:szCs w:val="28"/>
        </w:rPr>
        <w:t xml:space="preserve"> </w:t>
      </w:r>
      <w:r w:rsidR="006F5636">
        <w:rPr>
          <w:rFonts w:ascii="Times New Roman" w:eastAsia="Times New Roman" w:hAnsi="Times New Roman"/>
          <w:sz w:val="28"/>
          <w:szCs w:val="28"/>
        </w:rPr>
        <w:t xml:space="preserve">индивидуальные особенности </w:t>
      </w:r>
      <w:r>
        <w:rPr>
          <w:rFonts w:ascii="Times New Roman" w:eastAsia="Times New Roman" w:hAnsi="Times New Roman"/>
          <w:sz w:val="28"/>
          <w:szCs w:val="28"/>
        </w:rPr>
        <w:t>ребенка и динамики его развития. Ф</w:t>
      </w:r>
      <w:r w:rsidRPr="00171036">
        <w:rPr>
          <w:rFonts w:ascii="Times New Roman" w:eastAsia="Times New Roman" w:hAnsi="Times New Roman"/>
          <w:sz w:val="28"/>
          <w:szCs w:val="28"/>
        </w:rPr>
        <w:t>ормирования психических функций и предпо</w:t>
      </w:r>
      <w:r>
        <w:rPr>
          <w:rFonts w:ascii="Times New Roman" w:eastAsia="Times New Roman" w:hAnsi="Times New Roman"/>
          <w:sz w:val="28"/>
          <w:szCs w:val="28"/>
        </w:rPr>
        <w:t xml:space="preserve">сылок развивающей деятельности - </w:t>
      </w:r>
      <w:r w:rsidRPr="00171036">
        <w:rPr>
          <w:rFonts w:ascii="Times New Roman" w:eastAsia="Times New Roman" w:hAnsi="Times New Roman"/>
          <w:sz w:val="28"/>
          <w:szCs w:val="28"/>
        </w:rPr>
        <w:t xml:space="preserve">от простого к </w:t>
      </w:r>
      <w:proofErr w:type="gramStart"/>
      <w:r w:rsidRPr="00171036">
        <w:rPr>
          <w:rFonts w:ascii="Times New Roman" w:eastAsia="Times New Roman" w:hAnsi="Times New Roman"/>
          <w:sz w:val="28"/>
          <w:szCs w:val="28"/>
        </w:rPr>
        <w:t>сложному</w:t>
      </w:r>
      <w:proofErr w:type="gramEnd"/>
      <w:r w:rsidRPr="00171036">
        <w:rPr>
          <w:rFonts w:ascii="Times New Roman" w:eastAsia="Times New Roman" w:hAnsi="Times New Roman"/>
          <w:sz w:val="28"/>
          <w:szCs w:val="28"/>
        </w:rPr>
        <w:t xml:space="preserve">. </w:t>
      </w:r>
    </w:p>
    <w:p w:rsidR="007F5565" w:rsidRDefault="007F5565" w:rsidP="007F5565">
      <w:pPr>
        <w:spacing w:line="240" w:lineRule="auto"/>
        <w:contextualSpacing/>
        <w:jc w:val="both"/>
        <w:rPr>
          <w:rFonts w:ascii="Times New Roman" w:eastAsia="Times New Roman" w:hAnsi="Times New Roman"/>
          <w:sz w:val="28"/>
          <w:szCs w:val="28"/>
        </w:rPr>
      </w:pPr>
      <w:r w:rsidRPr="00171036">
        <w:rPr>
          <w:rFonts w:ascii="Times New Roman" w:eastAsia="Times New Roman" w:hAnsi="Times New Roman"/>
          <w:sz w:val="28"/>
          <w:szCs w:val="28"/>
        </w:rPr>
        <w:t xml:space="preserve">       В середине года с целью отслеживания динамики в развитии детей проводится промежуточный мониторинг, в качестве основных методов, которой выступают наблюдение и анализ продуктов деятельности ребенка. </w:t>
      </w:r>
      <w:r>
        <w:rPr>
          <w:rFonts w:ascii="Times New Roman" w:eastAsia="Times New Roman" w:hAnsi="Times New Roman"/>
          <w:sz w:val="28"/>
          <w:szCs w:val="28"/>
        </w:rPr>
        <w:t xml:space="preserve">    </w:t>
      </w:r>
    </w:p>
    <w:p w:rsidR="007F5565" w:rsidRPr="00171036" w:rsidRDefault="007F5565" w:rsidP="007F5565">
      <w:pPr>
        <w:spacing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71036">
        <w:rPr>
          <w:rFonts w:ascii="Times New Roman" w:eastAsia="Times New Roman" w:hAnsi="Times New Roman"/>
          <w:bCs/>
          <w:iCs/>
          <w:sz w:val="28"/>
          <w:szCs w:val="28"/>
        </w:rPr>
        <w:t xml:space="preserve">По итогам учебного года осуществляется обсуждение </w:t>
      </w:r>
      <w:proofErr w:type="gramStart"/>
      <w:r w:rsidRPr="00171036">
        <w:rPr>
          <w:rFonts w:ascii="Times New Roman" w:eastAsia="Times New Roman" w:hAnsi="Times New Roman"/>
          <w:bCs/>
          <w:iCs/>
          <w:sz w:val="28"/>
          <w:szCs w:val="28"/>
        </w:rPr>
        <w:t>успешности реализации образовательной программы воспитанника структурного подразделения</w:t>
      </w:r>
      <w:proofErr w:type="gramEnd"/>
      <w:r w:rsidRPr="00171036">
        <w:rPr>
          <w:rFonts w:ascii="Times New Roman" w:eastAsia="Times New Roman" w:hAnsi="Times New Roman"/>
          <w:bCs/>
          <w:iCs/>
          <w:sz w:val="28"/>
          <w:szCs w:val="28"/>
        </w:rPr>
        <w:t>.</w:t>
      </w:r>
      <w:r w:rsidRPr="00171036">
        <w:rPr>
          <w:rFonts w:ascii="Times New Roman" w:eastAsia="Arial Unicode MS" w:hAnsi="Times New Roman"/>
          <w:b/>
          <w:bCs/>
          <w:color w:val="7030A0"/>
          <w:kern w:val="24"/>
          <w:sz w:val="28"/>
          <w:szCs w:val="28"/>
        </w:rPr>
        <w:t xml:space="preserve"> </w:t>
      </w:r>
    </w:p>
    <w:p w:rsidR="007F5565" w:rsidRPr="00DA269E" w:rsidRDefault="007F5565" w:rsidP="00DA269E">
      <w:pPr>
        <w:spacing w:before="100" w:beforeAutospacing="1" w:after="100" w:afterAutospacing="1" w:line="240" w:lineRule="auto"/>
        <w:contextualSpacing/>
        <w:jc w:val="both"/>
        <w:rPr>
          <w:rFonts w:ascii="Times New Roman" w:hAnsi="Times New Roman" w:cs="Times New Roman"/>
          <w:i/>
          <w:sz w:val="28"/>
        </w:rPr>
      </w:pPr>
      <w:r w:rsidRPr="00DA269E">
        <w:rPr>
          <w:rFonts w:ascii="Times New Roman" w:eastAsia="Times New Roman" w:hAnsi="Times New Roman" w:cs="Times New Roman"/>
          <w:bCs/>
          <w:iCs/>
          <w:sz w:val="28"/>
          <w:szCs w:val="28"/>
        </w:rPr>
        <w:lastRenderedPageBreak/>
        <w:t xml:space="preserve">     </w:t>
      </w:r>
      <w:r w:rsidRPr="00DA269E">
        <w:rPr>
          <w:rFonts w:ascii="Times New Roman" w:hAnsi="Times New Roman" w:cs="Times New Roman"/>
          <w:i/>
          <w:sz w:val="28"/>
          <w:szCs w:val="20"/>
        </w:rPr>
        <w:t>Вывод: Программа</w:t>
      </w:r>
      <w:r w:rsidR="007E79D8" w:rsidRPr="00DA269E">
        <w:rPr>
          <w:rFonts w:ascii="Times New Roman" w:hAnsi="Times New Roman" w:cs="Times New Roman"/>
          <w:i/>
          <w:sz w:val="28"/>
        </w:rPr>
        <w:t xml:space="preserve"> </w:t>
      </w:r>
      <w:r w:rsidRPr="00DA269E">
        <w:rPr>
          <w:rFonts w:ascii="Times New Roman" w:hAnsi="Times New Roman" w:cs="Times New Roman"/>
          <w:i/>
          <w:sz w:val="28"/>
        </w:rPr>
        <w:t>ООП</w:t>
      </w:r>
      <w:r w:rsidR="007E79D8" w:rsidRPr="00DA269E">
        <w:rPr>
          <w:rFonts w:ascii="Times New Roman" w:hAnsi="Times New Roman" w:cs="Times New Roman"/>
          <w:i/>
          <w:sz w:val="28"/>
        </w:rPr>
        <w:t xml:space="preserve"> ОП</w:t>
      </w:r>
      <w:r w:rsidRPr="00DA269E">
        <w:rPr>
          <w:rFonts w:ascii="Times New Roman" w:hAnsi="Times New Roman" w:cs="Times New Roman"/>
          <w:i/>
          <w:sz w:val="28"/>
        </w:rPr>
        <w:t xml:space="preserve"> </w:t>
      </w:r>
      <w:proofErr w:type="gramStart"/>
      <w:r w:rsidRPr="00DA269E">
        <w:rPr>
          <w:rFonts w:ascii="Times New Roman" w:hAnsi="Times New Roman" w:cs="Times New Roman"/>
          <w:i/>
          <w:sz w:val="28"/>
        </w:rPr>
        <w:t>ДО</w:t>
      </w:r>
      <w:proofErr w:type="gramEnd"/>
      <w:r w:rsidRPr="00DA269E">
        <w:rPr>
          <w:rFonts w:ascii="Times New Roman" w:hAnsi="Times New Roman" w:cs="Times New Roman"/>
          <w:i/>
          <w:sz w:val="28"/>
        </w:rPr>
        <w:t xml:space="preserve"> осуществляется </w:t>
      </w:r>
      <w:proofErr w:type="gramStart"/>
      <w:r w:rsidRPr="00DA269E">
        <w:rPr>
          <w:rFonts w:ascii="Times New Roman" w:hAnsi="Times New Roman" w:cs="Times New Roman"/>
          <w:i/>
          <w:sz w:val="28"/>
        </w:rPr>
        <w:t>с</w:t>
      </w:r>
      <w:proofErr w:type="gramEnd"/>
      <w:r w:rsidRPr="00DA269E">
        <w:rPr>
          <w:rFonts w:ascii="Times New Roman" w:hAnsi="Times New Roman" w:cs="Times New Roman"/>
          <w:i/>
          <w:sz w:val="28"/>
        </w:rPr>
        <w:t xml:space="preserve"> позиции личностно-ориентированного подхода, нацеленной на формирование личности ребенка, развития у него механизма продуктивной обработки информации.</w:t>
      </w:r>
    </w:p>
    <w:p w:rsidR="007F5565" w:rsidRDefault="007F5565" w:rsidP="007F5565">
      <w:pPr>
        <w:spacing w:after="0" w:line="240" w:lineRule="auto"/>
        <w:jc w:val="both"/>
        <w:rPr>
          <w:rFonts w:ascii="Times New Roman" w:eastAsia="Times New Roman" w:hAnsi="Times New Roman"/>
          <w:i/>
          <w:sz w:val="28"/>
          <w:szCs w:val="20"/>
        </w:rPr>
      </w:pPr>
      <w:r w:rsidRPr="00595BC8">
        <w:rPr>
          <w:rFonts w:ascii="Times New Roman" w:eastAsia="Times New Roman" w:hAnsi="Times New Roman"/>
          <w:i/>
          <w:sz w:val="28"/>
          <w:szCs w:val="20"/>
        </w:rPr>
        <w:t>С</w:t>
      </w:r>
      <w:r w:rsidR="007E79D8">
        <w:rPr>
          <w:rFonts w:ascii="Times New Roman" w:eastAsia="Times New Roman" w:hAnsi="Times New Roman"/>
          <w:i/>
          <w:sz w:val="28"/>
          <w:szCs w:val="20"/>
        </w:rPr>
        <w:t xml:space="preserve">опровождение дошкольников </w:t>
      </w:r>
      <w:r w:rsidRPr="00595BC8">
        <w:rPr>
          <w:rFonts w:ascii="Times New Roman" w:eastAsia="Times New Roman" w:hAnsi="Times New Roman"/>
          <w:i/>
          <w:sz w:val="28"/>
          <w:szCs w:val="20"/>
        </w:rPr>
        <w:t xml:space="preserve">не может быть </w:t>
      </w:r>
      <w:proofErr w:type="gramStart"/>
      <w:r w:rsidRPr="00595BC8">
        <w:rPr>
          <w:rFonts w:ascii="Times New Roman" w:eastAsia="Times New Roman" w:hAnsi="Times New Roman"/>
          <w:i/>
          <w:sz w:val="28"/>
          <w:szCs w:val="20"/>
        </w:rPr>
        <w:t>ограничена</w:t>
      </w:r>
      <w:proofErr w:type="gramEnd"/>
      <w:r w:rsidRPr="00595BC8">
        <w:rPr>
          <w:rFonts w:ascii="Times New Roman" w:eastAsia="Times New Roman" w:hAnsi="Times New Roman"/>
          <w:i/>
          <w:sz w:val="28"/>
          <w:szCs w:val="20"/>
        </w:rPr>
        <w:t xml:space="preserve"> рамками задач преодоления трудностей в воспитании и обучении, а включает в себя обеспечения успешной соц</w:t>
      </w:r>
      <w:r w:rsidR="007E79D8">
        <w:rPr>
          <w:rFonts w:ascii="Times New Roman" w:eastAsia="Times New Roman" w:hAnsi="Times New Roman"/>
          <w:i/>
          <w:sz w:val="28"/>
          <w:szCs w:val="20"/>
        </w:rPr>
        <w:t xml:space="preserve">иализации, сохранения здоровья. </w:t>
      </w:r>
      <w:r w:rsidRPr="00595BC8">
        <w:rPr>
          <w:rFonts w:ascii="Times New Roman" w:eastAsia="Times New Roman" w:hAnsi="Times New Roman"/>
          <w:i/>
          <w:sz w:val="28"/>
          <w:szCs w:val="20"/>
        </w:rPr>
        <w:t>Каждый ребёнок имеет возможность быть готовым к школьному обучению на своём уровне, соответственно своим личностным особенностям. Организация взаимодействия различных специалистов в условиях дошкольного образовательного учреждения преследует цели всестороннего развит</w:t>
      </w:r>
      <w:r w:rsidR="007E79D8">
        <w:rPr>
          <w:rFonts w:ascii="Times New Roman" w:eastAsia="Times New Roman" w:hAnsi="Times New Roman"/>
          <w:i/>
          <w:sz w:val="28"/>
          <w:szCs w:val="20"/>
        </w:rPr>
        <w:t>ия и коррекции воспитанника</w:t>
      </w:r>
      <w:r w:rsidRPr="00595BC8">
        <w:rPr>
          <w:rFonts w:ascii="Times New Roman" w:eastAsia="Times New Roman" w:hAnsi="Times New Roman"/>
          <w:i/>
          <w:sz w:val="28"/>
          <w:szCs w:val="20"/>
        </w:rPr>
        <w:t xml:space="preserve"> с учётом индивидуальны</w:t>
      </w:r>
      <w:r>
        <w:rPr>
          <w:rFonts w:ascii="Times New Roman" w:eastAsia="Times New Roman" w:hAnsi="Times New Roman"/>
          <w:i/>
          <w:sz w:val="28"/>
          <w:szCs w:val="20"/>
        </w:rPr>
        <w:t>х и потенциальных возможностей.</w:t>
      </w:r>
    </w:p>
    <w:p w:rsidR="007F5565" w:rsidRPr="00273F11" w:rsidRDefault="007F5565" w:rsidP="007F5565">
      <w:pPr>
        <w:spacing w:after="0" w:line="240" w:lineRule="auto"/>
        <w:jc w:val="both"/>
        <w:rPr>
          <w:rFonts w:ascii="Times New Roman" w:eastAsia="Times New Roman" w:hAnsi="Times New Roman"/>
          <w:i/>
          <w:sz w:val="28"/>
          <w:szCs w:val="20"/>
        </w:rPr>
      </w:pPr>
    </w:p>
    <w:p w:rsidR="007F5565" w:rsidRDefault="007F5565" w:rsidP="00281AFB">
      <w:pPr>
        <w:pStyle w:val="11"/>
        <w:widowControl w:val="0"/>
        <w:numPr>
          <w:ilvl w:val="0"/>
          <w:numId w:val="9"/>
        </w:numPr>
        <w:spacing w:line="276" w:lineRule="auto"/>
        <w:jc w:val="center"/>
        <w:rPr>
          <w:b/>
          <w:color w:val="auto"/>
          <w:sz w:val="28"/>
          <w:szCs w:val="28"/>
        </w:rPr>
      </w:pPr>
      <w:r>
        <w:rPr>
          <w:b/>
          <w:color w:val="auto"/>
          <w:sz w:val="28"/>
          <w:szCs w:val="28"/>
        </w:rPr>
        <w:t>Организация образовательного процесса</w:t>
      </w:r>
    </w:p>
    <w:p w:rsidR="007F5565" w:rsidRDefault="007F5565" w:rsidP="007F5565">
      <w:pPr>
        <w:pStyle w:val="11"/>
        <w:spacing w:line="276" w:lineRule="auto"/>
        <w:ind w:firstLine="708"/>
        <w:jc w:val="both"/>
        <w:rPr>
          <w:color w:val="auto"/>
          <w:sz w:val="28"/>
          <w:szCs w:val="28"/>
        </w:rPr>
      </w:pPr>
      <w:r>
        <w:rPr>
          <w:color w:val="auto"/>
          <w:sz w:val="28"/>
          <w:szCs w:val="28"/>
        </w:rPr>
        <w:t>Режим организации образовательной деятельности составлен с учетом возрастных норм и индивидуальных особенностей воспитанников, в соответствии с гигиеническими требованиями к условиям обучения в общеобразовательных учреждениях.</w:t>
      </w:r>
    </w:p>
    <w:p w:rsidR="007F5565" w:rsidRDefault="007F5565" w:rsidP="007F5565">
      <w:pPr>
        <w:pStyle w:val="11"/>
        <w:spacing w:line="276" w:lineRule="auto"/>
        <w:ind w:firstLine="708"/>
        <w:jc w:val="both"/>
        <w:rPr>
          <w:color w:val="auto"/>
          <w:sz w:val="28"/>
          <w:szCs w:val="28"/>
        </w:rPr>
      </w:pPr>
      <w:r>
        <w:rPr>
          <w:color w:val="auto"/>
          <w:sz w:val="28"/>
          <w:szCs w:val="28"/>
        </w:rPr>
        <w:t>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w:t>
      </w:r>
      <w:r w:rsidR="00281AFB">
        <w:rPr>
          <w:color w:val="auto"/>
          <w:sz w:val="28"/>
          <w:szCs w:val="28"/>
        </w:rPr>
        <w:t>рования СП «Детский сад «Колокольчик</w:t>
      </w:r>
      <w:r>
        <w:rPr>
          <w:color w:val="auto"/>
          <w:sz w:val="28"/>
          <w:szCs w:val="28"/>
        </w:rPr>
        <w:t>» в целом.</w:t>
      </w:r>
    </w:p>
    <w:p w:rsidR="007F5565" w:rsidRDefault="007F5565" w:rsidP="007F5565">
      <w:pPr>
        <w:pStyle w:val="11"/>
        <w:spacing w:line="276" w:lineRule="auto"/>
        <w:ind w:firstLine="708"/>
        <w:jc w:val="both"/>
        <w:rPr>
          <w:color w:val="auto"/>
          <w:sz w:val="28"/>
          <w:szCs w:val="28"/>
        </w:rPr>
      </w:pPr>
      <w:r>
        <w:rPr>
          <w:color w:val="auto"/>
          <w:sz w:val="28"/>
          <w:szCs w:val="28"/>
        </w:rPr>
        <w:t>Ежедневная организация пребывания детей в СП «Детский сад «</w:t>
      </w:r>
      <w:r w:rsidR="00281AFB">
        <w:rPr>
          <w:color w:val="auto"/>
          <w:sz w:val="28"/>
          <w:szCs w:val="28"/>
        </w:rPr>
        <w:t>Колокольчик</w:t>
      </w:r>
      <w:r>
        <w:rPr>
          <w:color w:val="auto"/>
          <w:sz w:val="28"/>
          <w:szCs w:val="28"/>
        </w:rPr>
        <w:t xml:space="preserve">» соответствует </w:t>
      </w:r>
      <w:proofErr w:type="spellStart"/>
      <w:r>
        <w:rPr>
          <w:color w:val="auto"/>
          <w:sz w:val="28"/>
          <w:szCs w:val="28"/>
        </w:rPr>
        <w:t>СанПиН</w:t>
      </w:r>
      <w:proofErr w:type="spellEnd"/>
      <w:r>
        <w:rPr>
          <w:color w:val="auto"/>
          <w:sz w:val="28"/>
          <w:szCs w:val="28"/>
        </w:rPr>
        <w:t xml:space="preserve"> 2.4.1.3049-13 (Постановление Главного государственного санитарного врача Российской Федерации от 15 мая 2013 г. N 26), составлены и эффективно реализуются учебный план, расписание непрерывной образовательной деятельности, план физкультурно-озд</w:t>
      </w:r>
      <w:r w:rsidR="00913650">
        <w:rPr>
          <w:color w:val="auto"/>
          <w:sz w:val="28"/>
          <w:szCs w:val="28"/>
        </w:rPr>
        <w:t>оровительных мероприятий. В 2019</w:t>
      </w:r>
      <w:r>
        <w:rPr>
          <w:color w:val="auto"/>
          <w:sz w:val="28"/>
          <w:szCs w:val="28"/>
        </w:rPr>
        <w:t xml:space="preserve"> году использовались однообразные формы взаимодействия с семьями воспитанников по физкультурно-оздоровительной работе. Объем работы по пропаганде здорового образа жизни с семьями воспитанников был недостаточным.</w:t>
      </w:r>
    </w:p>
    <w:p w:rsidR="007F5565" w:rsidRDefault="007F5565" w:rsidP="007F5565">
      <w:pPr>
        <w:pStyle w:val="11"/>
        <w:spacing w:line="276" w:lineRule="auto"/>
        <w:jc w:val="both"/>
        <w:rPr>
          <w:i/>
          <w:color w:val="auto"/>
          <w:sz w:val="28"/>
          <w:szCs w:val="28"/>
        </w:rPr>
      </w:pPr>
      <w:r>
        <w:rPr>
          <w:i/>
          <w:color w:val="auto"/>
          <w:sz w:val="28"/>
          <w:szCs w:val="28"/>
        </w:rPr>
        <w:t xml:space="preserve">Вывод: Режим пребывания детей в детском саду и организации образовательной деятельности соответствует требованиям </w:t>
      </w:r>
      <w:proofErr w:type="spellStart"/>
      <w:r>
        <w:rPr>
          <w:i/>
          <w:color w:val="auto"/>
          <w:sz w:val="28"/>
          <w:szCs w:val="28"/>
        </w:rPr>
        <w:t>СанПиН</w:t>
      </w:r>
      <w:proofErr w:type="spellEnd"/>
      <w:r>
        <w:rPr>
          <w:i/>
          <w:color w:val="auto"/>
          <w:sz w:val="28"/>
          <w:szCs w:val="28"/>
        </w:rPr>
        <w:t>, способствует охране и укреплению физического и психического здоровья детей, в том числе их эмоционального благополучия. Формы взаимодействия с семьями воспитанников по оздоровлению детей и приобщению их к различным видам спорта однообразные. Не достаточно активно ведется работа с семьями воспитанников по пропаганде здорового образа жизни.</w:t>
      </w:r>
    </w:p>
    <w:p w:rsidR="002D767B" w:rsidRDefault="002D767B" w:rsidP="007F5565">
      <w:pPr>
        <w:pStyle w:val="11"/>
        <w:spacing w:line="276" w:lineRule="auto"/>
        <w:jc w:val="both"/>
        <w:rPr>
          <w:i/>
          <w:color w:val="auto"/>
          <w:sz w:val="28"/>
          <w:szCs w:val="28"/>
        </w:rPr>
      </w:pPr>
    </w:p>
    <w:p w:rsidR="007F5565" w:rsidRDefault="007F5565" w:rsidP="007F5565">
      <w:pPr>
        <w:pStyle w:val="11"/>
        <w:tabs>
          <w:tab w:val="left" w:pos="1560"/>
        </w:tabs>
        <w:spacing w:line="276" w:lineRule="auto"/>
        <w:ind w:left="1080"/>
        <w:jc w:val="both"/>
        <w:rPr>
          <w:color w:val="auto"/>
          <w:sz w:val="28"/>
          <w:szCs w:val="28"/>
        </w:rPr>
      </w:pPr>
    </w:p>
    <w:p w:rsidR="007F5565" w:rsidRDefault="007F5565" w:rsidP="00281AFB">
      <w:pPr>
        <w:pStyle w:val="11"/>
        <w:numPr>
          <w:ilvl w:val="0"/>
          <w:numId w:val="9"/>
        </w:numPr>
        <w:spacing w:line="276" w:lineRule="auto"/>
        <w:jc w:val="center"/>
        <w:rPr>
          <w:b/>
          <w:color w:val="auto"/>
          <w:sz w:val="28"/>
          <w:szCs w:val="28"/>
        </w:rPr>
      </w:pPr>
      <w:r>
        <w:rPr>
          <w:b/>
          <w:color w:val="auto"/>
          <w:sz w:val="28"/>
          <w:szCs w:val="28"/>
        </w:rPr>
        <w:lastRenderedPageBreak/>
        <w:t>Содержание и качество подготовки воспитанников, достижения обучающихся в конкурсах, олимпиадах, соревнованиях и т.д.</w:t>
      </w:r>
    </w:p>
    <w:p w:rsidR="007F5565" w:rsidRDefault="007F5565" w:rsidP="007F5565">
      <w:pPr>
        <w:pStyle w:val="11"/>
        <w:spacing w:line="276" w:lineRule="auto"/>
        <w:ind w:firstLine="708"/>
        <w:jc w:val="both"/>
        <w:rPr>
          <w:color w:val="auto"/>
          <w:sz w:val="28"/>
          <w:szCs w:val="28"/>
        </w:rPr>
      </w:pPr>
      <w:r>
        <w:rPr>
          <w:color w:val="auto"/>
          <w:sz w:val="28"/>
          <w:szCs w:val="28"/>
        </w:rPr>
        <w:t xml:space="preserve">Тематический план составлен в соответствии с современными дидактическими, санитарными и методическими требованиями, содержание выстроено в соответствии с ФГОС </w:t>
      </w:r>
      <w:proofErr w:type="gramStart"/>
      <w:r>
        <w:rPr>
          <w:color w:val="auto"/>
          <w:sz w:val="28"/>
          <w:szCs w:val="28"/>
        </w:rPr>
        <w:t>ДО</w:t>
      </w:r>
      <w:proofErr w:type="gramEnd"/>
      <w:r>
        <w:rPr>
          <w:color w:val="auto"/>
          <w:sz w:val="28"/>
          <w:szCs w:val="28"/>
        </w:rPr>
        <w:t>. При составлении плана учтены предельно допустимые нормы образовательной нагрузки.</w:t>
      </w:r>
    </w:p>
    <w:p w:rsidR="007F5565" w:rsidRDefault="007F5565" w:rsidP="007F5565">
      <w:pPr>
        <w:pStyle w:val="11"/>
        <w:spacing w:line="276" w:lineRule="auto"/>
        <w:ind w:firstLine="708"/>
        <w:jc w:val="both"/>
        <w:rPr>
          <w:color w:val="auto"/>
          <w:sz w:val="28"/>
          <w:szCs w:val="28"/>
        </w:rPr>
      </w:pPr>
      <w:r>
        <w:rPr>
          <w:color w:val="auto"/>
          <w:sz w:val="28"/>
          <w:szCs w:val="28"/>
        </w:rPr>
        <w:t>В соответствии с комплексно – тематическим принципом обучения образовательный пр</w:t>
      </w:r>
      <w:r w:rsidR="00281AFB">
        <w:rPr>
          <w:color w:val="auto"/>
          <w:sz w:val="28"/>
          <w:szCs w:val="28"/>
        </w:rPr>
        <w:t>оце</w:t>
      </w:r>
      <w:proofErr w:type="gramStart"/>
      <w:r w:rsidR="00281AFB">
        <w:rPr>
          <w:color w:val="auto"/>
          <w:sz w:val="28"/>
          <w:szCs w:val="28"/>
        </w:rPr>
        <w:t>сс в СП</w:t>
      </w:r>
      <w:proofErr w:type="gramEnd"/>
      <w:r w:rsidR="00281AFB">
        <w:rPr>
          <w:color w:val="auto"/>
          <w:sz w:val="28"/>
          <w:szCs w:val="28"/>
        </w:rPr>
        <w:t xml:space="preserve"> «Детский сад «Колокольчик</w:t>
      </w:r>
      <w:r>
        <w:rPr>
          <w:color w:val="auto"/>
          <w:sz w:val="28"/>
          <w:szCs w:val="28"/>
        </w:rPr>
        <w:t>» осуществляется по списку годовых тем с учетом возраста детей.</w:t>
      </w:r>
    </w:p>
    <w:p w:rsidR="007F5565" w:rsidRDefault="007F5565" w:rsidP="007F5565">
      <w:pPr>
        <w:pStyle w:val="11"/>
        <w:spacing w:line="276" w:lineRule="auto"/>
        <w:jc w:val="both"/>
        <w:rPr>
          <w:color w:val="auto"/>
          <w:sz w:val="28"/>
          <w:szCs w:val="28"/>
        </w:rPr>
      </w:pPr>
      <w:r>
        <w:rPr>
          <w:color w:val="auto"/>
          <w:sz w:val="28"/>
          <w:szCs w:val="28"/>
        </w:rPr>
        <w:t>Принципы построения тематического плана</w:t>
      </w:r>
    </w:p>
    <w:p w:rsidR="007F5565" w:rsidRDefault="007F5565" w:rsidP="007F5565">
      <w:pPr>
        <w:pStyle w:val="11"/>
        <w:spacing w:line="276" w:lineRule="auto"/>
        <w:jc w:val="both"/>
        <w:rPr>
          <w:color w:val="auto"/>
          <w:sz w:val="28"/>
          <w:szCs w:val="28"/>
        </w:rPr>
      </w:pPr>
      <w:r>
        <w:rPr>
          <w:color w:val="auto"/>
          <w:sz w:val="28"/>
          <w:szCs w:val="28"/>
        </w:rPr>
        <w:t>- явления общественной жизни, праздники, природные явления;</w:t>
      </w:r>
    </w:p>
    <w:p w:rsidR="007F5565" w:rsidRDefault="007F5565" w:rsidP="007F5565">
      <w:pPr>
        <w:pStyle w:val="11"/>
        <w:spacing w:line="276" w:lineRule="auto"/>
        <w:jc w:val="both"/>
        <w:rPr>
          <w:color w:val="auto"/>
          <w:sz w:val="28"/>
          <w:szCs w:val="28"/>
        </w:rPr>
      </w:pPr>
      <w:r>
        <w:rPr>
          <w:color w:val="auto"/>
          <w:sz w:val="28"/>
          <w:szCs w:val="28"/>
        </w:rPr>
        <w:t>- события, специально смоделированные воспитателем, вызывающие интерес и исследовательскую деятельность;</w:t>
      </w:r>
    </w:p>
    <w:p w:rsidR="007F5565" w:rsidRDefault="007F5565" w:rsidP="007F5565">
      <w:pPr>
        <w:pStyle w:val="11"/>
        <w:spacing w:line="276" w:lineRule="auto"/>
        <w:jc w:val="both"/>
        <w:rPr>
          <w:color w:val="auto"/>
          <w:sz w:val="28"/>
          <w:szCs w:val="28"/>
        </w:rPr>
      </w:pPr>
      <w:r>
        <w:rPr>
          <w:color w:val="auto"/>
          <w:sz w:val="28"/>
          <w:szCs w:val="28"/>
        </w:rPr>
        <w:t>- события, происходящие в жизни возрастной группы детей.</w:t>
      </w:r>
    </w:p>
    <w:p w:rsidR="007F5565" w:rsidRDefault="007F5565" w:rsidP="007F5565">
      <w:pPr>
        <w:pStyle w:val="11"/>
        <w:spacing w:before="100" w:after="100" w:line="276" w:lineRule="auto"/>
        <w:ind w:firstLine="708"/>
        <w:jc w:val="both"/>
        <w:rPr>
          <w:color w:val="auto"/>
          <w:sz w:val="28"/>
          <w:szCs w:val="28"/>
        </w:rPr>
      </w:pPr>
      <w:r>
        <w:rPr>
          <w:color w:val="auto"/>
          <w:sz w:val="28"/>
          <w:szCs w:val="28"/>
        </w:rPr>
        <w:t>Построение всего образовательного процесса вокруг одной лексической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F5565" w:rsidRDefault="007F5565" w:rsidP="007F5565">
      <w:pPr>
        <w:pStyle w:val="11"/>
        <w:spacing w:before="100" w:after="100" w:line="276" w:lineRule="auto"/>
        <w:jc w:val="both"/>
        <w:rPr>
          <w:color w:val="auto"/>
          <w:sz w:val="28"/>
          <w:szCs w:val="28"/>
        </w:rPr>
      </w:pPr>
      <w:r>
        <w:rPr>
          <w:color w:val="auto"/>
          <w:sz w:val="28"/>
          <w:szCs w:val="28"/>
        </w:rPr>
        <w:t xml:space="preserve">Тематический принцип организации совместной деятельности детей и взрослых позволяет легко вводить региональные и культурные компоненты, учитывать специфику дошкольного учреждения. Введение похожих тем в различных возрастных группах обеспечивает структурирование информации по принципу «от </w:t>
      </w:r>
      <w:proofErr w:type="gramStart"/>
      <w:r>
        <w:rPr>
          <w:color w:val="auto"/>
          <w:sz w:val="28"/>
          <w:szCs w:val="28"/>
        </w:rPr>
        <w:t>простого</w:t>
      </w:r>
      <w:proofErr w:type="gramEnd"/>
      <w:r>
        <w:rPr>
          <w:color w:val="auto"/>
          <w:sz w:val="28"/>
          <w:szCs w:val="28"/>
        </w:rPr>
        <w:t xml:space="preserve"> к сложному», органичное развитие детей в соответствии с их индивидуальными возможностями.</w:t>
      </w:r>
    </w:p>
    <w:p w:rsidR="007F5565" w:rsidRDefault="007F5565" w:rsidP="007F5565">
      <w:pPr>
        <w:pStyle w:val="11"/>
        <w:spacing w:before="100" w:after="100" w:line="276" w:lineRule="auto"/>
        <w:jc w:val="both"/>
        <w:rPr>
          <w:color w:val="auto"/>
          <w:sz w:val="28"/>
          <w:szCs w:val="28"/>
        </w:rPr>
      </w:pPr>
      <w:r>
        <w:rPr>
          <w:color w:val="auto"/>
          <w:sz w:val="28"/>
          <w:szCs w:val="28"/>
        </w:rPr>
        <w:t xml:space="preserve">      При планировании образовательного процесса педагоги пользуются методическими пособиями как узкой направленности, т.е. направленные на реализацию той или иной образовательной области, так и пособиями для комплексного планирования. Узконаправленные методические пособия и пособия по комплексно</w:t>
      </w:r>
      <w:r w:rsidR="0042621B">
        <w:rPr>
          <w:color w:val="auto"/>
          <w:sz w:val="28"/>
          <w:szCs w:val="28"/>
        </w:rPr>
        <w:t xml:space="preserve">му планированию представлены в </w:t>
      </w:r>
      <w:r>
        <w:rPr>
          <w:color w:val="auto"/>
          <w:sz w:val="28"/>
          <w:szCs w:val="28"/>
        </w:rPr>
        <w:t>ООП</w:t>
      </w:r>
      <w:r w:rsidR="0042621B">
        <w:rPr>
          <w:color w:val="auto"/>
          <w:sz w:val="28"/>
          <w:szCs w:val="28"/>
        </w:rPr>
        <w:t xml:space="preserve"> ОП ДО</w:t>
      </w:r>
      <w:r>
        <w:rPr>
          <w:color w:val="auto"/>
          <w:sz w:val="28"/>
          <w:szCs w:val="28"/>
        </w:rPr>
        <w:t xml:space="preserve"> структурного подразделения.</w:t>
      </w:r>
    </w:p>
    <w:p w:rsidR="007F5565" w:rsidRDefault="007F5565" w:rsidP="007F5565">
      <w:pPr>
        <w:pStyle w:val="11"/>
        <w:spacing w:line="276" w:lineRule="auto"/>
        <w:ind w:firstLine="708"/>
        <w:jc w:val="both"/>
        <w:rPr>
          <w:color w:val="auto"/>
          <w:sz w:val="28"/>
          <w:szCs w:val="28"/>
        </w:rPr>
      </w:pPr>
      <w:r>
        <w:rPr>
          <w:color w:val="auto"/>
          <w:sz w:val="28"/>
          <w:szCs w:val="28"/>
        </w:rPr>
        <w:t>Планирование образовательного процесса расписывается педагогами еженедельно. Вс</w:t>
      </w:r>
      <w:r w:rsidR="0042621B">
        <w:rPr>
          <w:color w:val="auto"/>
          <w:sz w:val="28"/>
          <w:szCs w:val="28"/>
        </w:rPr>
        <w:t xml:space="preserve">е педагоги групп общей образовательной </w:t>
      </w:r>
      <w:r>
        <w:rPr>
          <w:color w:val="auto"/>
          <w:sz w:val="28"/>
          <w:szCs w:val="28"/>
        </w:rPr>
        <w:t xml:space="preserve">направленности придерживаются единой структуры плана. В группах педагоги планируют работу в центрах активности и выбор видов деятельности и материалов в них, который дети осуществляют самостоятельно, что позволяет педагогу осуществить индивидуализацию образовательного процесса и поддержку детской инициативы, а ребенку позволяет расти и развиваться в своем </w:t>
      </w:r>
      <w:r>
        <w:rPr>
          <w:color w:val="auto"/>
          <w:sz w:val="28"/>
          <w:szCs w:val="28"/>
        </w:rPr>
        <w:lastRenderedPageBreak/>
        <w:t>собственном темпе. В работе с детьми в группах педагоги используют проектно-тематический метод. Применяя метод проекта, педагоги развивают у ребенка такие способности, обладая которыми, вы</w:t>
      </w:r>
      <w:r w:rsidR="0042621B">
        <w:rPr>
          <w:color w:val="auto"/>
          <w:sz w:val="28"/>
          <w:szCs w:val="28"/>
        </w:rPr>
        <w:t>пускник СП «Детский сад «Колокольчик</w:t>
      </w:r>
      <w:r>
        <w:rPr>
          <w:color w:val="auto"/>
          <w:sz w:val="28"/>
          <w:szCs w:val="28"/>
        </w:rPr>
        <w:t>» оказывается более приспособленным к жизни, умеющим ориентироваться в разнообразных ситуациях, работать в различных коллективах. Проект позволяет педагогу, ребенку и его родителям работать как партнеры.</w:t>
      </w:r>
    </w:p>
    <w:p w:rsidR="007F5565" w:rsidRPr="00F02E7A" w:rsidRDefault="007F5565" w:rsidP="00F02E7A">
      <w:pPr>
        <w:pStyle w:val="11"/>
        <w:spacing w:line="276" w:lineRule="auto"/>
        <w:ind w:firstLine="708"/>
        <w:jc w:val="both"/>
        <w:rPr>
          <w:color w:val="auto"/>
          <w:sz w:val="28"/>
          <w:szCs w:val="28"/>
        </w:rPr>
      </w:pPr>
      <w:r>
        <w:rPr>
          <w:color w:val="auto"/>
          <w:sz w:val="28"/>
          <w:szCs w:val="28"/>
        </w:rPr>
        <w:t xml:space="preserve">В образовательный </w:t>
      </w:r>
      <w:r w:rsidR="0042621B">
        <w:rPr>
          <w:color w:val="auto"/>
          <w:sz w:val="28"/>
          <w:szCs w:val="28"/>
        </w:rPr>
        <w:t>процесс педагоги групп раннего развития «Пчелки», «Бабочки» внедряют игровую технологию «</w:t>
      </w:r>
      <w:proofErr w:type="spellStart"/>
      <w:r w:rsidR="0042621B">
        <w:rPr>
          <w:color w:val="auto"/>
          <w:sz w:val="28"/>
          <w:szCs w:val="28"/>
        </w:rPr>
        <w:t>бизиборд</w:t>
      </w:r>
      <w:proofErr w:type="spellEnd"/>
      <w:r w:rsidR="0042621B">
        <w:rPr>
          <w:color w:val="auto"/>
          <w:sz w:val="28"/>
          <w:szCs w:val="28"/>
        </w:rPr>
        <w:t xml:space="preserve">», а педагоги младшего и старшего дошкольного возраста «Светлячки», «Ягодки», «Подсолнухи», «Ромашки», используют </w:t>
      </w:r>
      <w:r>
        <w:rPr>
          <w:color w:val="auto"/>
          <w:sz w:val="28"/>
          <w:szCs w:val="28"/>
        </w:rPr>
        <w:t>технологии «</w:t>
      </w:r>
      <w:proofErr w:type="spellStart"/>
      <w:r>
        <w:rPr>
          <w:color w:val="auto"/>
          <w:sz w:val="28"/>
          <w:szCs w:val="28"/>
        </w:rPr>
        <w:t>квест</w:t>
      </w:r>
      <w:proofErr w:type="spellEnd"/>
      <w:r>
        <w:rPr>
          <w:color w:val="auto"/>
          <w:sz w:val="28"/>
          <w:szCs w:val="28"/>
        </w:rPr>
        <w:t>», «</w:t>
      </w:r>
      <w:proofErr w:type="spellStart"/>
      <w:r>
        <w:rPr>
          <w:color w:val="auto"/>
          <w:sz w:val="28"/>
          <w:szCs w:val="28"/>
        </w:rPr>
        <w:t>лэпбук</w:t>
      </w:r>
      <w:proofErr w:type="spellEnd"/>
      <w:r>
        <w:rPr>
          <w:color w:val="auto"/>
          <w:sz w:val="28"/>
          <w:szCs w:val="28"/>
        </w:rPr>
        <w:t xml:space="preserve">», </w:t>
      </w:r>
      <w:r w:rsidR="0042621B">
        <w:rPr>
          <w:color w:val="auto"/>
          <w:sz w:val="28"/>
          <w:szCs w:val="28"/>
        </w:rPr>
        <w:t xml:space="preserve">«интеллект - карты», </w:t>
      </w:r>
      <w:r>
        <w:rPr>
          <w:color w:val="auto"/>
          <w:sz w:val="28"/>
          <w:szCs w:val="28"/>
        </w:rPr>
        <w:t>организуют НОД в игровой форме, а также с использованием дидактических игрушек. В работе с детьми все педагоги использую</w:t>
      </w:r>
      <w:r w:rsidR="0042621B">
        <w:rPr>
          <w:color w:val="auto"/>
          <w:sz w:val="28"/>
          <w:szCs w:val="28"/>
        </w:rPr>
        <w:t>т дидактические игры для формирования</w:t>
      </w:r>
      <w:r>
        <w:rPr>
          <w:color w:val="auto"/>
          <w:sz w:val="28"/>
          <w:szCs w:val="28"/>
        </w:rPr>
        <w:t xml:space="preserve"> социально-коммуникативных навыков (игры для развития культурно-гигиенических навыков, культуры деятельности, культуры общения, культуры взаимодействия), речевые игры, направленные на социально-коммуникативное развитие детей, игры, направленные на развитие эмоционально-волевой сферы, игры, направленные на сплочение детского коллектива.</w:t>
      </w:r>
    </w:p>
    <w:p w:rsidR="00913650" w:rsidRDefault="007F5565" w:rsidP="007F5565">
      <w:pPr>
        <w:pStyle w:val="11"/>
        <w:spacing w:line="276" w:lineRule="auto"/>
        <w:jc w:val="both"/>
        <w:rPr>
          <w:bCs/>
          <w:color w:val="auto"/>
          <w:sz w:val="28"/>
          <w:szCs w:val="28"/>
        </w:rPr>
      </w:pPr>
      <w:r>
        <w:rPr>
          <w:color w:val="auto"/>
          <w:sz w:val="28"/>
          <w:szCs w:val="28"/>
        </w:rPr>
        <w:t xml:space="preserve">     О качестве подготовки воспитанников свидетельствуют «</w:t>
      </w:r>
      <w:r>
        <w:rPr>
          <w:bCs/>
          <w:color w:val="auto"/>
          <w:sz w:val="28"/>
          <w:szCs w:val="28"/>
        </w:rPr>
        <w:t>Результаты диагностики воспитанников детского сада по всем направлениям развития ребенка за 201</w:t>
      </w:r>
      <w:r w:rsidR="00F02E7A">
        <w:rPr>
          <w:bCs/>
          <w:color w:val="auto"/>
          <w:sz w:val="28"/>
          <w:szCs w:val="28"/>
        </w:rPr>
        <w:t>8</w:t>
      </w:r>
      <w:r>
        <w:rPr>
          <w:bCs/>
          <w:color w:val="auto"/>
          <w:sz w:val="28"/>
          <w:szCs w:val="28"/>
        </w:rPr>
        <w:t>-201</w:t>
      </w:r>
      <w:r w:rsidR="00F02E7A">
        <w:rPr>
          <w:bCs/>
          <w:color w:val="auto"/>
          <w:sz w:val="28"/>
          <w:szCs w:val="28"/>
        </w:rPr>
        <w:t>9</w:t>
      </w:r>
      <w:r w:rsidR="007279EF">
        <w:rPr>
          <w:bCs/>
          <w:color w:val="auto"/>
          <w:sz w:val="28"/>
          <w:szCs w:val="28"/>
        </w:rPr>
        <w:t xml:space="preserve"> учебный год» (П</w:t>
      </w:r>
      <w:r>
        <w:rPr>
          <w:bCs/>
          <w:color w:val="auto"/>
          <w:sz w:val="28"/>
          <w:szCs w:val="28"/>
        </w:rPr>
        <w:t xml:space="preserve">риложение </w:t>
      </w:r>
      <w:r w:rsidR="003819E8">
        <w:rPr>
          <w:bCs/>
          <w:color w:val="auto"/>
          <w:sz w:val="28"/>
          <w:szCs w:val="28"/>
        </w:rPr>
        <w:t>2</w:t>
      </w:r>
      <w:r>
        <w:rPr>
          <w:bCs/>
          <w:color w:val="auto"/>
          <w:sz w:val="28"/>
          <w:szCs w:val="28"/>
        </w:rPr>
        <w:t>)</w:t>
      </w:r>
    </w:p>
    <w:p w:rsidR="007F5565" w:rsidRPr="00E51076" w:rsidRDefault="007F5565" w:rsidP="007F5565">
      <w:pPr>
        <w:pStyle w:val="11"/>
        <w:spacing w:line="276" w:lineRule="auto"/>
        <w:jc w:val="both"/>
        <w:rPr>
          <w:color w:val="auto"/>
          <w:sz w:val="28"/>
          <w:szCs w:val="28"/>
        </w:rPr>
      </w:pPr>
      <w:r>
        <w:rPr>
          <w:bCs/>
          <w:color w:val="auto"/>
          <w:sz w:val="28"/>
          <w:szCs w:val="28"/>
        </w:rPr>
        <w:t xml:space="preserve"> </w:t>
      </w:r>
      <w:r>
        <w:rPr>
          <w:rFonts w:eastAsia="Calibri"/>
          <w:color w:val="auto"/>
          <w:sz w:val="28"/>
          <w:szCs w:val="28"/>
        </w:rPr>
        <w:t>«</w:t>
      </w:r>
      <w:r>
        <w:rPr>
          <w:color w:val="auto"/>
          <w:sz w:val="28"/>
          <w:szCs w:val="28"/>
          <w:bdr w:val="none" w:sz="0" w:space="0" w:color="auto" w:frame="1"/>
        </w:rPr>
        <w:t>Достижения воспитанников в конкурсах, соревнованиях в 201</w:t>
      </w:r>
      <w:r w:rsidR="00F02E7A">
        <w:rPr>
          <w:color w:val="auto"/>
          <w:sz w:val="28"/>
          <w:szCs w:val="28"/>
          <w:bdr w:val="none" w:sz="0" w:space="0" w:color="auto" w:frame="1"/>
        </w:rPr>
        <w:t>9</w:t>
      </w:r>
      <w:r w:rsidR="003819E8">
        <w:rPr>
          <w:color w:val="auto"/>
          <w:sz w:val="28"/>
          <w:szCs w:val="28"/>
          <w:bdr w:val="none" w:sz="0" w:space="0" w:color="auto" w:frame="1"/>
        </w:rPr>
        <w:t xml:space="preserve"> году» (Приложение 3</w:t>
      </w:r>
      <w:r>
        <w:rPr>
          <w:color w:val="auto"/>
          <w:sz w:val="28"/>
          <w:szCs w:val="28"/>
          <w:bdr w:val="none" w:sz="0" w:space="0" w:color="auto" w:frame="1"/>
        </w:rPr>
        <w:t>)</w:t>
      </w:r>
    </w:p>
    <w:p w:rsidR="007F5565" w:rsidRDefault="007F5565" w:rsidP="007F5565">
      <w:pPr>
        <w:spacing w:after="0"/>
        <w:jc w:val="both"/>
        <w:textAlignment w:val="baseline"/>
        <w:rPr>
          <w:rFonts w:ascii="Times New Roman" w:hAnsi="Times New Roman"/>
          <w:i/>
          <w:sz w:val="28"/>
          <w:szCs w:val="28"/>
        </w:rPr>
      </w:pPr>
      <w:r>
        <w:rPr>
          <w:rFonts w:ascii="Times New Roman" w:hAnsi="Times New Roman"/>
          <w:i/>
          <w:sz w:val="28"/>
          <w:szCs w:val="28"/>
        </w:rPr>
        <w:t xml:space="preserve">Вывод: Содержание образовательного процесса направлено на достижение детьми целевых ориентиров в соответствии с основной общеобразовательной программой и Федерального государственного образовательного стандарта дошкольного образования.  </w:t>
      </w:r>
    </w:p>
    <w:p w:rsidR="00913650" w:rsidRDefault="007F5565" w:rsidP="007F5565">
      <w:pPr>
        <w:spacing w:after="0"/>
        <w:jc w:val="both"/>
        <w:textAlignment w:val="baseline"/>
        <w:rPr>
          <w:rFonts w:ascii="Times New Roman" w:eastAsia="Times New Roman" w:hAnsi="Times New Roman"/>
          <w:i/>
          <w:sz w:val="28"/>
          <w:szCs w:val="28"/>
        </w:rPr>
      </w:pPr>
      <w:r>
        <w:rPr>
          <w:rFonts w:ascii="Times New Roman" w:hAnsi="Times New Roman"/>
          <w:i/>
          <w:sz w:val="28"/>
          <w:szCs w:val="28"/>
        </w:rPr>
        <w:t xml:space="preserve">     </w:t>
      </w:r>
      <w:r>
        <w:rPr>
          <w:rFonts w:ascii="Times New Roman" w:eastAsia="Times New Roman" w:hAnsi="Times New Roman"/>
          <w:i/>
          <w:sz w:val="28"/>
          <w:szCs w:val="28"/>
        </w:rPr>
        <w:t xml:space="preserve">Результат развития детей в </w:t>
      </w:r>
      <w:r w:rsidR="00BA22B5">
        <w:rPr>
          <w:rFonts w:ascii="Times New Roman" w:eastAsia="Times New Roman" w:hAnsi="Times New Roman"/>
          <w:i/>
          <w:sz w:val="28"/>
          <w:szCs w:val="28"/>
        </w:rPr>
        <w:t xml:space="preserve">возрастных </w:t>
      </w:r>
      <w:r>
        <w:rPr>
          <w:rFonts w:ascii="Times New Roman" w:eastAsia="Times New Roman" w:hAnsi="Times New Roman"/>
          <w:i/>
          <w:sz w:val="28"/>
          <w:szCs w:val="28"/>
        </w:rPr>
        <w:t>группах</w:t>
      </w:r>
      <w:r w:rsidR="00BA22B5">
        <w:rPr>
          <w:rFonts w:ascii="Times New Roman" w:eastAsia="Times New Roman" w:hAnsi="Times New Roman"/>
          <w:i/>
          <w:sz w:val="28"/>
          <w:szCs w:val="28"/>
        </w:rPr>
        <w:t xml:space="preserve"> (3-7 лет)</w:t>
      </w:r>
      <w:r>
        <w:rPr>
          <w:rFonts w:ascii="Times New Roman" w:eastAsia="Times New Roman" w:hAnsi="Times New Roman"/>
          <w:i/>
          <w:sz w:val="28"/>
          <w:szCs w:val="28"/>
        </w:rPr>
        <w:t xml:space="preserve"> по высокому уровню в конце </w:t>
      </w:r>
      <w:r w:rsidRPr="00BA22B5">
        <w:rPr>
          <w:rFonts w:ascii="Times New Roman" w:eastAsia="Times New Roman" w:hAnsi="Times New Roman"/>
          <w:i/>
          <w:sz w:val="28"/>
          <w:szCs w:val="28"/>
        </w:rPr>
        <w:t xml:space="preserve">учебного года по сравнению с началом имеет положительную динамику: </w:t>
      </w:r>
      <w:r w:rsidR="00BA22B5" w:rsidRPr="00BA22B5">
        <w:rPr>
          <w:rFonts w:ascii="Times New Roman" w:eastAsia="Times New Roman" w:hAnsi="Times New Roman"/>
          <w:i/>
          <w:sz w:val="28"/>
          <w:szCs w:val="28"/>
        </w:rPr>
        <w:t>физическое развитие - 11</w:t>
      </w:r>
      <w:r w:rsidRPr="00BA22B5">
        <w:rPr>
          <w:rFonts w:ascii="Times New Roman" w:eastAsia="Times New Roman" w:hAnsi="Times New Roman"/>
          <w:i/>
          <w:sz w:val="28"/>
          <w:szCs w:val="28"/>
        </w:rPr>
        <w:t xml:space="preserve"> %; социаль</w:t>
      </w:r>
      <w:r w:rsidR="00BA22B5" w:rsidRPr="00BA22B5">
        <w:rPr>
          <w:rFonts w:ascii="Times New Roman" w:eastAsia="Times New Roman" w:hAnsi="Times New Roman"/>
          <w:i/>
          <w:sz w:val="28"/>
          <w:szCs w:val="28"/>
        </w:rPr>
        <w:t>но-коммуникативное развитие - 32 %; познавательное развитие - 31 %; речевое развитие - 30</w:t>
      </w:r>
      <w:r w:rsidRPr="00BA22B5">
        <w:rPr>
          <w:rFonts w:ascii="Times New Roman" w:eastAsia="Times New Roman" w:hAnsi="Times New Roman"/>
          <w:i/>
          <w:sz w:val="28"/>
          <w:szCs w:val="28"/>
        </w:rPr>
        <w:t xml:space="preserve"> %; художественн</w:t>
      </w:r>
      <w:r w:rsidR="00BA22B5" w:rsidRPr="00BA22B5">
        <w:rPr>
          <w:rFonts w:ascii="Times New Roman" w:eastAsia="Times New Roman" w:hAnsi="Times New Roman"/>
          <w:i/>
          <w:sz w:val="28"/>
          <w:szCs w:val="28"/>
        </w:rPr>
        <w:t>о-эстетическое развитие - 35</w:t>
      </w:r>
      <w:r w:rsidRPr="00BA22B5">
        <w:rPr>
          <w:rFonts w:ascii="Times New Roman" w:eastAsia="Times New Roman" w:hAnsi="Times New Roman"/>
          <w:i/>
          <w:sz w:val="28"/>
          <w:szCs w:val="28"/>
        </w:rPr>
        <w:t xml:space="preserve"> %. </w:t>
      </w:r>
    </w:p>
    <w:p w:rsidR="00913650" w:rsidRPr="00913650" w:rsidRDefault="007279EF" w:rsidP="00913650">
      <w:pPr>
        <w:autoSpaceDE w:val="0"/>
        <w:autoSpaceDN w:val="0"/>
        <w:adjustRightInd w:val="0"/>
        <w:spacing w:after="0"/>
        <w:rPr>
          <w:rFonts w:ascii="Times New Roman" w:hAnsi="Times New Roman" w:cs="Times New Roman"/>
          <w:i/>
          <w:sz w:val="28"/>
          <w:szCs w:val="28"/>
        </w:rPr>
      </w:pPr>
      <w:r>
        <w:rPr>
          <w:rFonts w:ascii="Times New Roman" w:hAnsi="Times New Roman" w:cs="Times New Roman"/>
          <w:i/>
          <w:sz w:val="28"/>
          <w:szCs w:val="28"/>
        </w:rPr>
        <w:t xml:space="preserve">    </w:t>
      </w:r>
      <w:r w:rsidR="00913650" w:rsidRPr="00913650">
        <w:rPr>
          <w:rFonts w:ascii="Times New Roman" w:hAnsi="Times New Roman" w:cs="Times New Roman"/>
          <w:i/>
          <w:sz w:val="28"/>
          <w:szCs w:val="28"/>
        </w:rPr>
        <w:t>В запланированные сроки (декабрь-январь) был проведѐн логопедический мониторинг с целью выявления динамики развития речи каждого воспитанника, с которым велась  коррекционная работа.</w:t>
      </w:r>
    </w:p>
    <w:p w:rsidR="00913650" w:rsidRPr="00913650" w:rsidRDefault="00913650" w:rsidP="00913650">
      <w:pPr>
        <w:autoSpaceDE w:val="0"/>
        <w:autoSpaceDN w:val="0"/>
        <w:adjustRightInd w:val="0"/>
        <w:spacing w:after="0"/>
        <w:rPr>
          <w:rFonts w:ascii="Times New Roman" w:hAnsi="Times New Roman" w:cs="Times New Roman"/>
          <w:i/>
          <w:sz w:val="28"/>
          <w:szCs w:val="28"/>
        </w:rPr>
      </w:pPr>
      <w:r w:rsidRPr="00913650">
        <w:rPr>
          <w:rFonts w:ascii="Times New Roman" w:hAnsi="Times New Roman" w:cs="Times New Roman"/>
          <w:i/>
          <w:sz w:val="28"/>
          <w:szCs w:val="28"/>
        </w:rPr>
        <w:t xml:space="preserve"> В конце года (май)  была проведена итоговая диагностика для контроля эффективности коррекционно-логопедической работы. По </w:t>
      </w:r>
      <w:proofErr w:type="gramStart"/>
      <w:r w:rsidRPr="00913650">
        <w:rPr>
          <w:rFonts w:ascii="Times New Roman" w:hAnsi="Times New Roman" w:cs="Times New Roman"/>
          <w:i/>
          <w:sz w:val="28"/>
          <w:szCs w:val="28"/>
        </w:rPr>
        <w:t>результатам</w:t>
      </w:r>
      <w:proofErr w:type="gramEnd"/>
      <w:r w:rsidRPr="00913650">
        <w:rPr>
          <w:rFonts w:ascii="Times New Roman" w:hAnsi="Times New Roman" w:cs="Times New Roman"/>
          <w:i/>
          <w:sz w:val="28"/>
          <w:szCs w:val="28"/>
        </w:rPr>
        <w:t xml:space="preserve">  </w:t>
      </w:r>
      <w:r w:rsidRPr="00913650">
        <w:rPr>
          <w:rFonts w:ascii="Times New Roman" w:hAnsi="Times New Roman" w:cs="Times New Roman"/>
          <w:i/>
          <w:sz w:val="28"/>
          <w:szCs w:val="28"/>
        </w:rPr>
        <w:lastRenderedPageBreak/>
        <w:t>которой показали положительную динамику в речевом развитии воспитанников.</w:t>
      </w:r>
    </w:p>
    <w:p w:rsidR="00913650" w:rsidRPr="00913650" w:rsidRDefault="00913650" w:rsidP="00913650">
      <w:pPr>
        <w:autoSpaceDE w:val="0"/>
        <w:autoSpaceDN w:val="0"/>
        <w:adjustRightInd w:val="0"/>
        <w:spacing w:after="0"/>
        <w:rPr>
          <w:rFonts w:ascii="Times New Roman" w:hAnsi="Times New Roman" w:cs="Times New Roman"/>
          <w:i/>
          <w:sz w:val="28"/>
          <w:szCs w:val="28"/>
        </w:rPr>
      </w:pPr>
      <w:r w:rsidRPr="00913650">
        <w:rPr>
          <w:rFonts w:ascii="Times New Roman" w:hAnsi="Times New Roman" w:cs="Times New Roman"/>
          <w:i/>
          <w:sz w:val="28"/>
          <w:szCs w:val="28"/>
        </w:rPr>
        <w:t>Полное преодоление дефекта:</w:t>
      </w:r>
    </w:p>
    <w:p w:rsidR="00913650" w:rsidRPr="00913650" w:rsidRDefault="00913650" w:rsidP="00913650">
      <w:pPr>
        <w:autoSpaceDE w:val="0"/>
        <w:autoSpaceDN w:val="0"/>
        <w:adjustRightInd w:val="0"/>
        <w:spacing w:after="0"/>
        <w:rPr>
          <w:rFonts w:ascii="Times New Roman" w:hAnsi="Times New Roman" w:cs="Times New Roman"/>
          <w:i/>
          <w:sz w:val="28"/>
          <w:szCs w:val="28"/>
        </w:rPr>
      </w:pPr>
      <w:r w:rsidRPr="00913650">
        <w:rPr>
          <w:rFonts w:ascii="Times New Roman" w:hAnsi="Times New Roman" w:cs="Times New Roman"/>
          <w:i/>
          <w:sz w:val="28"/>
          <w:szCs w:val="28"/>
        </w:rPr>
        <w:t>- в старшей группе отмечено у 40% воспитанников посещающих логопедический пункт.</w:t>
      </w:r>
    </w:p>
    <w:p w:rsidR="00913650" w:rsidRPr="00913650" w:rsidRDefault="00913650" w:rsidP="00913650">
      <w:pPr>
        <w:autoSpaceDE w:val="0"/>
        <w:autoSpaceDN w:val="0"/>
        <w:adjustRightInd w:val="0"/>
        <w:spacing w:after="0"/>
        <w:rPr>
          <w:rFonts w:ascii="Times New Roman" w:hAnsi="Times New Roman" w:cs="Times New Roman"/>
          <w:i/>
          <w:sz w:val="28"/>
          <w:szCs w:val="28"/>
        </w:rPr>
      </w:pPr>
      <w:r w:rsidRPr="00913650">
        <w:rPr>
          <w:rFonts w:ascii="Times New Roman" w:hAnsi="Times New Roman" w:cs="Times New Roman"/>
          <w:i/>
          <w:sz w:val="28"/>
          <w:szCs w:val="28"/>
        </w:rPr>
        <w:t xml:space="preserve"> в подготовительной группе данный показатель со</w:t>
      </w:r>
      <w:r w:rsidR="00F01724">
        <w:rPr>
          <w:rFonts w:ascii="Times New Roman" w:hAnsi="Times New Roman" w:cs="Times New Roman"/>
          <w:i/>
          <w:sz w:val="28"/>
          <w:szCs w:val="28"/>
        </w:rPr>
        <w:t>ставил - 92</w:t>
      </w:r>
      <w:r w:rsidRPr="00913650">
        <w:rPr>
          <w:rFonts w:ascii="Times New Roman" w:hAnsi="Times New Roman" w:cs="Times New Roman"/>
          <w:i/>
          <w:sz w:val="28"/>
          <w:szCs w:val="28"/>
        </w:rPr>
        <w:t xml:space="preserve">%.  </w:t>
      </w:r>
    </w:p>
    <w:p w:rsidR="00913650" w:rsidRPr="007279EF" w:rsidRDefault="00913650" w:rsidP="007279EF">
      <w:pPr>
        <w:autoSpaceDE w:val="0"/>
        <w:autoSpaceDN w:val="0"/>
        <w:adjustRightInd w:val="0"/>
        <w:spacing w:after="0"/>
        <w:rPr>
          <w:rFonts w:ascii="Times New Roman" w:hAnsi="Times New Roman" w:cs="Times New Roman"/>
          <w:i/>
          <w:sz w:val="28"/>
          <w:szCs w:val="28"/>
        </w:rPr>
      </w:pPr>
      <w:r w:rsidRPr="00913650">
        <w:rPr>
          <w:rFonts w:ascii="Times New Roman" w:hAnsi="Times New Roman" w:cs="Times New Roman"/>
          <w:i/>
          <w:sz w:val="28"/>
          <w:szCs w:val="28"/>
        </w:rPr>
        <w:t xml:space="preserve">У всех воспитанников подготовительной к школе группы, с которыми проводились </w:t>
      </w:r>
      <w:proofErr w:type="spellStart"/>
      <w:r w:rsidRPr="00913650">
        <w:rPr>
          <w:rFonts w:ascii="Times New Roman" w:hAnsi="Times New Roman" w:cs="Times New Roman"/>
          <w:i/>
          <w:sz w:val="28"/>
          <w:szCs w:val="28"/>
        </w:rPr>
        <w:t>коррекционно</w:t>
      </w:r>
      <w:proofErr w:type="spellEnd"/>
      <w:r w:rsidRPr="00913650">
        <w:rPr>
          <w:rFonts w:ascii="Times New Roman" w:hAnsi="Times New Roman" w:cs="Times New Roman"/>
          <w:i/>
          <w:sz w:val="28"/>
          <w:szCs w:val="28"/>
        </w:rPr>
        <w:t xml:space="preserve"> - развивающие занятия, определена 100% готовность к школе</w:t>
      </w:r>
      <w:r w:rsidR="007279EF">
        <w:rPr>
          <w:rFonts w:ascii="Times New Roman" w:hAnsi="Times New Roman" w:cs="Times New Roman"/>
          <w:i/>
          <w:sz w:val="28"/>
          <w:szCs w:val="28"/>
        </w:rPr>
        <w:t>.</w:t>
      </w:r>
    </w:p>
    <w:p w:rsidR="007F5565" w:rsidRDefault="007F5565" w:rsidP="007F5565">
      <w:pPr>
        <w:spacing w:after="0"/>
        <w:jc w:val="both"/>
        <w:textAlignment w:val="baseline"/>
        <w:rPr>
          <w:rFonts w:ascii="Times New Roman" w:eastAsia="Times New Roman" w:hAnsi="Times New Roman"/>
          <w:i/>
          <w:sz w:val="28"/>
          <w:szCs w:val="28"/>
          <w:bdr w:val="none" w:sz="0" w:space="0" w:color="auto" w:frame="1"/>
        </w:rPr>
      </w:pPr>
      <w:r>
        <w:rPr>
          <w:rFonts w:ascii="Times New Roman" w:eastAsia="Times New Roman" w:hAnsi="Times New Roman"/>
          <w:i/>
          <w:sz w:val="28"/>
          <w:szCs w:val="28"/>
        </w:rPr>
        <w:t xml:space="preserve">  </w:t>
      </w:r>
      <w:r w:rsidRPr="00BA22B5">
        <w:rPr>
          <w:rFonts w:ascii="Times New Roman" w:eastAsia="Times New Roman" w:hAnsi="Times New Roman"/>
          <w:i/>
          <w:sz w:val="28"/>
          <w:szCs w:val="28"/>
          <w:bdr w:val="none" w:sz="0" w:space="0" w:color="auto" w:frame="1"/>
        </w:rPr>
        <w:t>В 201</w:t>
      </w:r>
      <w:r w:rsidR="00F02E7A" w:rsidRPr="00BA22B5">
        <w:rPr>
          <w:rFonts w:ascii="Times New Roman" w:eastAsia="Times New Roman" w:hAnsi="Times New Roman"/>
          <w:i/>
          <w:sz w:val="28"/>
          <w:szCs w:val="28"/>
          <w:bdr w:val="none" w:sz="0" w:space="0" w:color="auto" w:frame="1"/>
        </w:rPr>
        <w:t>9</w:t>
      </w:r>
      <w:r w:rsidRPr="00BA22B5">
        <w:rPr>
          <w:rFonts w:ascii="Times New Roman" w:eastAsia="Times New Roman" w:hAnsi="Times New Roman"/>
          <w:i/>
          <w:sz w:val="28"/>
          <w:szCs w:val="28"/>
          <w:bdr w:val="none" w:sz="0" w:space="0" w:color="auto" w:frame="1"/>
        </w:rPr>
        <w:t xml:space="preserve"> году в конкурсах, соревнований, фестиваля различного уровня стали победит</w:t>
      </w:r>
      <w:r w:rsidR="00BA22B5" w:rsidRPr="00BA22B5">
        <w:rPr>
          <w:rFonts w:ascii="Times New Roman" w:eastAsia="Times New Roman" w:hAnsi="Times New Roman"/>
          <w:i/>
          <w:sz w:val="28"/>
          <w:szCs w:val="28"/>
          <w:bdr w:val="none" w:sz="0" w:space="0" w:color="auto" w:frame="1"/>
        </w:rPr>
        <w:t>елями и призерами</w:t>
      </w:r>
      <w:proofErr w:type="gramStart"/>
      <w:r w:rsidR="00BA22B5" w:rsidRPr="00BA22B5">
        <w:rPr>
          <w:rFonts w:ascii="Times New Roman" w:eastAsia="Times New Roman" w:hAnsi="Times New Roman"/>
          <w:i/>
          <w:sz w:val="28"/>
          <w:szCs w:val="28"/>
          <w:bdr w:val="none" w:sz="0" w:space="0" w:color="auto" w:frame="1"/>
        </w:rPr>
        <w:t xml:space="preserve"> </w:t>
      </w:r>
      <w:r w:rsidRPr="00BA22B5">
        <w:rPr>
          <w:rFonts w:ascii="Times New Roman" w:eastAsia="Times New Roman" w:hAnsi="Times New Roman"/>
          <w:i/>
          <w:sz w:val="28"/>
          <w:szCs w:val="28"/>
          <w:bdr w:val="none" w:sz="0" w:space="0" w:color="auto" w:frame="1"/>
        </w:rPr>
        <w:t>.</w:t>
      </w:r>
      <w:proofErr w:type="gramEnd"/>
      <w:r w:rsidRPr="00BA22B5">
        <w:rPr>
          <w:rFonts w:ascii="Times New Roman" w:eastAsia="Times New Roman" w:hAnsi="Times New Roman"/>
          <w:i/>
          <w:sz w:val="28"/>
          <w:szCs w:val="28"/>
          <w:bdr w:val="none" w:sz="0" w:space="0" w:color="auto" w:frame="1"/>
        </w:rPr>
        <w:t xml:space="preserve"> Кураторами, подготовившими поб</w:t>
      </w:r>
      <w:r w:rsidR="00BA22B5" w:rsidRPr="00BA22B5">
        <w:rPr>
          <w:rFonts w:ascii="Times New Roman" w:eastAsia="Times New Roman" w:hAnsi="Times New Roman"/>
          <w:i/>
          <w:sz w:val="28"/>
          <w:szCs w:val="28"/>
          <w:bdr w:val="none" w:sz="0" w:space="0" w:color="auto" w:frame="1"/>
        </w:rPr>
        <w:t>едителей и призеров, выступили 5 педагогов</w:t>
      </w:r>
      <w:r w:rsidRPr="00BA22B5">
        <w:rPr>
          <w:rFonts w:ascii="Times New Roman" w:eastAsia="Times New Roman" w:hAnsi="Times New Roman"/>
          <w:i/>
          <w:sz w:val="28"/>
          <w:szCs w:val="28"/>
          <w:bdr w:val="none" w:sz="0" w:space="0" w:color="auto" w:frame="1"/>
        </w:rPr>
        <w:t xml:space="preserve">. Музыкальный руководитель также </w:t>
      </w:r>
      <w:r w:rsidR="00BA22B5">
        <w:rPr>
          <w:rFonts w:ascii="Times New Roman" w:eastAsia="Times New Roman" w:hAnsi="Times New Roman"/>
          <w:i/>
          <w:sz w:val="28"/>
          <w:szCs w:val="28"/>
          <w:bdr w:val="none" w:sz="0" w:space="0" w:color="auto" w:frame="1"/>
        </w:rPr>
        <w:t>подготовил детский коллектив</w:t>
      </w:r>
      <w:r w:rsidRPr="00BA22B5">
        <w:rPr>
          <w:rFonts w:ascii="Times New Roman" w:eastAsia="Times New Roman" w:hAnsi="Times New Roman"/>
          <w:i/>
          <w:sz w:val="28"/>
          <w:szCs w:val="28"/>
          <w:bdr w:val="none" w:sz="0" w:space="0" w:color="auto" w:frame="1"/>
        </w:rPr>
        <w:t xml:space="preserve"> к участию в </w:t>
      </w:r>
      <w:r w:rsidR="00BA22B5">
        <w:rPr>
          <w:rFonts w:ascii="Times New Roman" w:eastAsia="Times New Roman" w:hAnsi="Times New Roman"/>
          <w:i/>
          <w:sz w:val="28"/>
          <w:szCs w:val="28"/>
          <w:bdr w:val="none" w:sz="0" w:space="0" w:color="auto" w:frame="1"/>
        </w:rPr>
        <w:t xml:space="preserve">городском </w:t>
      </w:r>
      <w:proofErr w:type="gramStart"/>
      <w:r w:rsidRPr="00BA22B5">
        <w:rPr>
          <w:rFonts w:ascii="Times New Roman" w:eastAsia="Times New Roman" w:hAnsi="Times New Roman"/>
          <w:i/>
          <w:sz w:val="28"/>
          <w:szCs w:val="28"/>
          <w:bdr w:val="none" w:sz="0" w:space="0" w:color="auto" w:frame="1"/>
        </w:rPr>
        <w:t>конкурсе</w:t>
      </w:r>
      <w:proofErr w:type="gramEnd"/>
      <w:r w:rsidRPr="00BA22B5">
        <w:rPr>
          <w:rFonts w:ascii="Times New Roman" w:eastAsia="Times New Roman" w:hAnsi="Times New Roman"/>
          <w:i/>
          <w:sz w:val="28"/>
          <w:szCs w:val="28"/>
          <w:bdr w:val="none" w:sz="0" w:space="0" w:color="auto" w:frame="1"/>
        </w:rPr>
        <w:t xml:space="preserve"> и заняли призовое место. Участники конкурса дети от 4 до 7 лет</w:t>
      </w:r>
      <w:r>
        <w:rPr>
          <w:rFonts w:ascii="Times New Roman" w:eastAsia="Times New Roman" w:hAnsi="Times New Roman"/>
          <w:i/>
          <w:sz w:val="28"/>
          <w:szCs w:val="28"/>
          <w:bdr w:val="none" w:sz="0" w:space="0" w:color="auto" w:frame="1"/>
        </w:rPr>
        <w:t>. Активные участники воспитатели и дети групп: «</w:t>
      </w:r>
      <w:r w:rsidR="001C4B21">
        <w:rPr>
          <w:rFonts w:ascii="Times New Roman" w:eastAsia="Times New Roman" w:hAnsi="Times New Roman"/>
          <w:i/>
          <w:sz w:val="28"/>
          <w:szCs w:val="28"/>
          <w:bdr w:val="none" w:sz="0" w:space="0" w:color="auto" w:frame="1"/>
        </w:rPr>
        <w:t>Ромашк</w:t>
      </w:r>
      <w:r w:rsidR="00021370">
        <w:rPr>
          <w:rFonts w:ascii="Times New Roman" w:eastAsia="Times New Roman" w:hAnsi="Times New Roman"/>
          <w:i/>
          <w:sz w:val="28"/>
          <w:szCs w:val="28"/>
          <w:bdr w:val="none" w:sz="0" w:space="0" w:color="auto" w:frame="1"/>
        </w:rPr>
        <w:t>и</w:t>
      </w:r>
      <w:r w:rsidR="001C4B21">
        <w:rPr>
          <w:rFonts w:ascii="Times New Roman" w:eastAsia="Times New Roman" w:hAnsi="Times New Roman"/>
          <w:i/>
          <w:sz w:val="28"/>
          <w:szCs w:val="28"/>
          <w:bdr w:val="none" w:sz="0" w:space="0" w:color="auto" w:frame="1"/>
        </w:rPr>
        <w:t>»,</w:t>
      </w:r>
      <w:r>
        <w:rPr>
          <w:rFonts w:ascii="Times New Roman" w:eastAsia="Times New Roman" w:hAnsi="Times New Roman"/>
          <w:i/>
          <w:sz w:val="28"/>
          <w:szCs w:val="28"/>
          <w:bdr w:val="none" w:sz="0" w:space="0" w:color="auto" w:frame="1"/>
        </w:rPr>
        <w:t xml:space="preserve"> «</w:t>
      </w:r>
      <w:r w:rsidR="001C4B21">
        <w:rPr>
          <w:rFonts w:ascii="Times New Roman" w:eastAsia="Times New Roman" w:hAnsi="Times New Roman"/>
          <w:i/>
          <w:sz w:val="28"/>
          <w:szCs w:val="28"/>
          <w:bdr w:val="none" w:sz="0" w:space="0" w:color="auto" w:frame="1"/>
        </w:rPr>
        <w:t>Подсолнухи</w:t>
      </w:r>
      <w:r>
        <w:rPr>
          <w:rFonts w:ascii="Times New Roman" w:eastAsia="Times New Roman" w:hAnsi="Times New Roman"/>
          <w:i/>
          <w:sz w:val="28"/>
          <w:szCs w:val="28"/>
          <w:bdr w:val="none" w:sz="0" w:space="0" w:color="auto" w:frame="1"/>
        </w:rPr>
        <w:t>»</w:t>
      </w:r>
      <w:r w:rsidR="00BA22B5">
        <w:rPr>
          <w:rFonts w:ascii="Times New Roman" w:eastAsia="Times New Roman" w:hAnsi="Times New Roman"/>
          <w:i/>
          <w:sz w:val="28"/>
          <w:szCs w:val="28"/>
          <w:bdr w:val="none" w:sz="0" w:space="0" w:color="auto" w:frame="1"/>
        </w:rPr>
        <w:t>.</w:t>
      </w:r>
    </w:p>
    <w:p w:rsidR="002D767B" w:rsidRDefault="002D767B" w:rsidP="007F5565">
      <w:pPr>
        <w:spacing w:after="0"/>
        <w:jc w:val="both"/>
        <w:textAlignment w:val="baseline"/>
        <w:rPr>
          <w:rFonts w:ascii="Times New Roman" w:eastAsia="Times New Roman" w:hAnsi="Times New Roman"/>
          <w:i/>
          <w:sz w:val="28"/>
          <w:szCs w:val="28"/>
          <w:bdr w:val="none" w:sz="0" w:space="0" w:color="auto" w:frame="1"/>
        </w:rPr>
      </w:pPr>
    </w:p>
    <w:p w:rsidR="007F5565" w:rsidRPr="00C06016" w:rsidRDefault="007F5565" w:rsidP="00281AFB">
      <w:pPr>
        <w:pStyle w:val="ab"/>
        <w:numPr>
          <w:ilvl w:val="0"/>
          <w:numId w:val="9"/>
        </w:numPr>
        <w:spacing w:after="0"/>
        <w:jc w:val="center"/>
        <w:textAlignment w:val="baseline"/>
        <w:rPr>
          <w:rFonts w:ascii="Times New Roman" w:hAnsi="Times New Roman"/>
          <w:b/>
          <w:sz w:val="28"/>
          <w:szCs w:val="28"/>
        </w:rPr>
      </w:pPr>
      <w:r>
        <w:rPr>
          <w:rFonts w:ascii="Times New Roman" w:hAnsi="Times New Roman"/>
          <w:b/>
          <w:sz w:val="28"/>
          <w:szCs w:val="28"/>
        </w:rPr>
        <w:t>Организация кружковой р</w:t>
      </w:r>
      <w:r w:rsidR="00F02E7A">
        <w:rPr>
          <w:rFonts w:ascii="Times New Roman" w:hAnsi="Times New Roman"/>
          <w:b/>
          <w:sz w:val="28"/>
          <w:szCs w:val="28"/>
        </w:rPr>
        <w:t>аботы в СП «Детский сад «Колокольчик</w:t>
      </w:r>
      <w:r>
        <w:rPr>
          <w:rFonts w:ascii="Times New Roman" w:hAnsi="Times New Roman"/>
          <w:b/>
          <w:sz w:val="28"/>
          <w:szCs w:val="28"/>
        </w:rPr>
        <w:t>»</w:t>
      </w:r>
    </w:p>
    <w:p w:rsidR="007F5565" w:rsidRDefault="007F5565" w:rsidP="007F5565">
      <w:pPr>
        <w:spacing w:after="0"/>
        <w:jc w:val="both"/>
        <w:textAlignment w:val="baseline"/>
        <w:rPr>
          <w:rFonts w:ascii="Times New Roman" w:hAnsi="Times New Roman"/>
          <w:sz w:val="28"/>
          <w:szCs w:val="28"/>
        </w:rPr>
      </w:pPr>
      <w:r>
        <w:rPr>
          <w:rFonts w:ascii="Times New Roman" w:hAnsi="Times New Roman"/>
          <w:sz w:val="28"/>
          <w:szCs w:val="28"/>
        </w:rPr>
        <w:t xml:space="preserve">        Реализуется система дополнительного образования в СП «Детский сад </w:t>
      </w:r>
      <w:r w:rsidR="00F02E7A">
        <w:rPr>
          <w:rFonts w:ascii="Times New Roman" w:hAnsi="Times New Roman"/>
          <w:sz w:val="28"/>
          <w:szCs w:val="28"/>
        </w:rPr>
        <w:t>«Колокольчик</w:t>
      </w:r>
      <w:r w:rsidRPr="002109D9">
        <w:rPr>
          <w:rFonts w:ascii="Times New Roman" w:hAnsi="Times New Roman"/>
          <w:sz w:val="28"/>
          <w:szCs w:val="28"/>
        </w:rPr>
        <w:t xml:space="preserve">». </w:t>
      </w:r>
    </w:p>
    <w:p w:rsidR="007F5565" w:rsidRDefault="007F5565" w:rsidP="007F5565">
      <w:pPr>
        <w:spacing w:after="0"/>
        <w:jc w:val="both"/>
        <w:textAlignment w:val="baseline"/>
        <w:rPr>
          <w:rFonts w:ascii="Times New Roman" w:hAnsi="Times New Roman"/>
          <w:sz w:val="28"/>
          <w:szCs w:val="28"/>
        </w:rPr>
      </w:pPr>
      <w:r>
        <w:rPr>
          <w:rFonts w:ascii="Times New Roman" w:hAnsi="Times New Roman"/>
          <w:sz w:val="28"/>
          <w:szCs w:val="28"/>
        </w:rPr>
        <w:t>1.</w:t>
      </w:r>
      <w:r w:rsidR="00FC3014">
        <w:rPr>
          <w:rFonts w:ascii="Times New Roman" w:hAnsi="Times New Roman"/>
          <w:sz w:val="28"/>
          <w:szCs w:val="28"/>
        </w:rPr>
        <w:t xml:space="preserve"> </w:t>
      </w:r>
      <w:r w:rsidRPr="002109D9">
        <w:rPr>
          <w:rFonts w:ascii="Times New Roman" w:hAnsi="Times New Roman"/>
          <w:sz w:val="28"/>
          <w:szCs w:val="28"/>
        </w:rPr>
        <w:t>Программа</w:t>
      </w:r>
      <w:r w:rsidR="00F02E7A">
        <w:rPr>
          <w:rFonts w:ascii="Times New Roman" w:hAnsi="Times New Roman"/>
          <w:sz w:val="28"/>
          <w:szCs w:val="28"/>
        </w:rPr>
        <w:t xml:space="preserve"> дополнительного образования</w:t>
      </w:r>
      <w:r w:rsidR="00FC3014">
        <w:rPr>
          <w:rFonts w:ascii="Times New Roman" w:hAnsi="Times New Roman"/>
          <w:sz w:val="28"/>
          <w:szCs w:val="28"/>
        </w:rPr>
        <w:t xml:space="preserve"> </w:t>
      </w:r>
      <w:r w:rsidR="00FC3014" w:rsidRPr="00FC3014">
        <w:rPr>
          <w:rFonts w:ascii="Times New Roman" w:hAnsi="Times New Roman" w:cs="Times New Roman"/>
          <w:sz w:val="28"/>
          <w:szCs w:val="28"/>
          <w:shd w:val="clear" w:color="auto" w:fill="FFFFFF"/>
        </w:rPr>
        <w:t>СП ЦДЮТ</w:t>
      </w:r>
      <w:r w:rsidR="00F02E7A">
        <w:rPr>
          <w:rFonts w:ascii="Times New Roman" w:hAnsi="Times New Roman"/>
          <w:sz w:val="28"/>
          <w:szCs w:val="28"/>
        </w:rPr>
        <w:t xml:space="preserve"> по </w:t>
      </w:r>
      <w:r w:rsidR="00F02E7A" w:rsidRPr="00F02E7A">
        <w:rPr>
          <w:rFonts w:ascii="Times New Roman" w:hAnsi="Times New Roman" w:cs="Times New Roman"/>
          <w:sz w:val="28"/>
          <w:szCs w:val="28"/>
          <w:shd w:val="clear" w:color="auto" w:fill="FFFFFF"/>
        </w:rPr>
        <w:t>хореографии «Веселая ритмика»</w:t>
      </w:r>
      <w:r w:rsidR="00F02E7A">
        <w:rPr>
          <w:rFonts w:ascii="Times New Roman" w:hAnsi="Times New Roman"/>
          <w:sz w:val="28"/>
          <w:szCs w:val="28"/>
        </w:rPr>
        <w:t xml:space="preserve"> у дошкольников 5-</w:t>
      </w:r>
      <w:r w:rsidR="00FC3014">
        <w:rPr>
          <w:rFonts w:ascii="Times New Roman" w:hAnsi="Times New Roman"/>
          <w:sz w:val="28"/>
          <w:szCs w:val="28"/>
        </w:rPr>
        <w:t>7</w:t>
      </w:r>
      <w:r w:rsidR="00F02E7A">
        <w:rPr>
          <w:rFonts w:ascii="Times New Roman" w:hAnsi="Times New Roman"/>
          <w:sz w:val="28"/>
          <w:szCs w:val="28"/>
        </w:rPr>
        <w:t xml:space="preserve"> лет</w:t>
      </w:r>
      <w:r w:rsidR="00FC3014">
        <w:rPr>
          <w:rFonts w:ascii="Times New Roman" w:hAnsi="Times New Roman"/>
          <w:sz w:val="28"/>
          <w:szCs w:val="28"/>
        </w:rPr>
        <w:t>. Педагог:</w:t>
      </w:r>
      <w:r w:rsidRPr="002109D9">
        <w:rPr>
          <w:rFonts w:ascii="Times New Roman" w:hAnsi="Times New Roman"/>
          <w:sz w:val="28"/>
          <w:szCs w:val="28"/>
        </w:rPr>
        <w:t xml:space="preserve"> </w:t>
      </w:r>
      <w:r w:rsidR="00F02E7A">
        <w:rPr>
          <w:rFonts w:ascii="Times New Roman" w:hAnsi="Times New Roman"/>
          <w:sz w:val="28"/>
          <w:szCs w:val="28"/>
        </w:rPr>
        <w:t>Касьянова К.В.</w:t>
      </w:r>
    </w:p>
    <w:p w:rsidR="00FC3014" w:rsidRPr="00FC3014" w:rsidRDefault="00FC3014" w:rsidP="007F5565">
      <w:pPr>
        <w:spacing w:after="0"/>
        <w:jc w:val="both"/>
        <w:rPr>
          <w:rFonts w:ascii="Times New Roman" w:hAnsi="Times New Roman"/>
          <w:bCs/>
          <w:sz w:val="28"/>
          <w:szCs w:val="28"/>
        </w:rPr>
      </w:pPr>
      <w:r>
        <w:rPr>
          <w:rFonts w:ascii="Times New Roman" w:hAnsi="Times New Roman"/>
          <w:bCs/>
          <w:sz w:val="28"/>
          <w:szCs w:val="28"/>
        </w:rPr>
        <w:t xml:space="preserve">2. </w:t>
      </w:r>
      <w:r w:rsidR="007F5565" w:rsidRPr="00F639F7">
        <w:rPr>
          <w:rFonts w:ascii="Times New Roman" w:hAnsi="Times New Roman"/>
          <w:bCs/>
          <w:sz w:val="28"/>
          <w:szCs w:val="28"/>
        </w:rPr>
        <w:t>Программа дополнительного образования</w:t>
      </w:r>
      <w:r w:rsidRPr="00FC3014">
        <w:rPr>
          <w:rFonts w:ascii="Times New Roman" w:hAnsi="Times New Roman" w:cs="Times New Roman"/>
          <w:sz w:val="28"/>
          <w:szCs w:val="28"/>
          <w:shd w:val="clear" w:color="auto" w:fill="FFFFFF"/>
        </w:rPr>
        <w:t xml:space="preserve"> СП ЦДЮТ</w:t>
      </w:r>
      <w:r w:rsidR="007F5565" w:rsidRPr="00F639F7">
        <w:rPr>
          <w:rFonts w:ascii="Times New Roman" w:hAnsi="Times New Roman"/>
          <w:bCs/>
          <w:sz w:val="28"/>
          <w:szCs w:val="28"/>
        </w:rPr>
        <w:t xml:space="preserve"> для детей старшего дошкольного возраста </w:t>
      </w:r>
      <w:r>
        <w:rPr>
          <w:rFonts w:ascii="Times New Roman" w:hAnsi="Times New Roman"/>
          <w:bCs/>
          <w:sz w:val="28"/>
          <w:szCs w:val="28"/>
        </w:rPr>
        <w:t xml:space="preserve">«Объединение </w:t>
      </w:r>
      <w:proofErr w:type="spellStart"/>
      <w:r>
        <w:rPr>
          <w:rFonts w:ascii="Times New Roman" w:hAnsi="Times New Roman"/>
          <w:bCs/>
          <w:sz w:val="28"/>
          <w:szCs w:val="28"/>
        </w:rPr>
        <w:t>Умейка</w:t>
      </w:r>
      <w:proofErr w:type="spellEnd"/>
      <w:r w:rsidR="007F5565">
        <w:rPr>
          <w:rFonts w:ascii="Times New Roman" w:hAnsi="Times New Roman"/>
          <w:bCs/>
          <w:sz w:val="28"/>
          <w:szCs w:val="28"/>
        </w:rPr>
        <w:t>»</w:t>
      </w:r>
      <w:r>
        <w:rPr>
          <w:rFonts w:ascii="Times New Roman" w:hAnsi="Times New Roman"/>
          <w:bCs/>
          <w:sz w:val="28"/>
          <w:szCs w:val="28"/>
        </w:rPr>
        <w:t xml:space="preserve">  </w:t>
      </w:r>
      <w:proofErr w:type="spellStart"/>
      <w:r>
        <w:rPr>
          <w:rFonts w:ascii="Times New Roman" w:hAnsi="Times New Roman"/>
          <w:bCs/>
          <w:sz w:val="28"/>
          <w:szCs w:val="28"/>
        </w:rPr>
        <w:t>Столярова</w:t>
      </w:r>
      <w:proofErr w:type="spellEnd"/>
      <w:r>
        <w:rPr>
          <w:rFonts w:ascii="Times New Roman" w:hAnsi="Times New Roman"/>
          <w:bCs/>
          <w:sz w:val="28"/>
          <w:szCs w:val="28"/>
        </w:rPr>
        <w:t xml:space="preserve"> О.И.– педагог</w:t>
      </w:r>
      <w:r w:rsidR="007F5565" w:rsidRPr="00F639F7">
        <w:rPr>
          <w:rFonts w:ascii="Times New Roman" w:hAnsi="Times New Roman"/>
          <w:bCs/>
          <w:sz w:val="28"/>
          <w:szCs w:val="28"/>
        </w:rPr>
        <w:t>.</w:t>
      </w:r>
    </w:p>
    <w:p w:rsidR="00FC3014" w:rsidRDefault="00FC3014" w:rsidP="00FC3014">
      <w:pPr>
        <w:pStyle w:val="13"/>
        <w:keepNext/>
        <w:keepLines/>
        <w:shd w:val="clear" w:color="auto" w:fill="auto"/>
        <w:spacing w:before="0" w:line="276" w:lineRule="auto"/>
        <w:ind w:left="-567" w:right="-284" w:firstLine="567"/>
        <w:jc w:val="both"/>
        <w:rPr>
          <w:rFonts w:ascii="Times New Roman" w:hAnsi="Times New Roman"/>
          <w:b w:val="0"/>
          <w:bCs w:val="0"/>
          <w:sz w:val="28"/>
          <w:szCs w:val="28"/>
        </w:rPr>
      </w:pPr>
      <w:r>
        <w:rPr>
          <w:rFonts w:ascii="Times New Roman" w:hAnsi="Times New Roman"/>
          <w:b w:val="0"/>
          <w:bCs w:val="0"/>
          <w:sz w:val="28"/>
          <w:szCs w:val="28"/>
        </w:rPr>
        <w:t xml:space="preserve">3. </w:t>
      </w:r>
      <w:r w:rsidR="007F5565" w:rsidRPr="007F5565">
        <w:rPr>
          <w:rFonts w:ascii="Times New Roman" w:hAnsi="Times New Roman"/>
          <w:b w:val="0"/>
          <w:bCs w:val="0"/>
          <w:sz w:val="28"/>
          <w:szCs w:val="28"/>
        </w:rPr>
        <w:t>Программа дополнительного образования</w:t>
      </w:r>
      <w:r w:rsidRPr="00FC3014">
        <w:rPr>
          <w:rFonts w:ascii="Times New Roman" w:hAnsi="Times New Roman" w:cs="Times New Roman"/>
          <w:sz w:val="28"/>
          <w:szCs w:val="28"/>
        </w:rPr>
        <w:t xml:space="preserve"> </w:t>
      </w:r>
      <w:r w:rsidRPr="00FC3014">
        <w:rPr>
          <w:rFonts w:ascii="Times New Roman" w:hAnsi="Times New Roman" w:cs="Times New Roman"/>
          <w:b w:val="0"/>
          <w:sz w:val="28"/>
          <w:szCs w:val="28"/>
        </w:rPr>
        <w:t>СП ЦДЮТ</w:t>
      </w:r>
      <w:r w:rsidR="007F5565" w:rsidRPr="007F5565">
        <w:rPr>
          <w:rFonts w:ascii="Times New Roman" w:hAnsi="Times New Roman"/>
          <w:b w:val="0"/>
          <w:bCs w:val="0"/>
          <w:sz w:val="28"/>
          <w:szCs w:val="28"/>
        </w:rPr>
        <w:t xml:space="preserve"> для детей старшего д</w:t>
      </w:r>
      <w:r>
        <w:rPr>
          <w:rFonts w:ascii="Times New Roman" w:hAnsi="Times New Roman"/>
          <w:b w:val="0"/>
          <w:bCs w:val="0"/>
          <w:sz w:val="28"/>
          <w:szCs w:val="28"/>
        </w:rPr>
        <w:t xml:space="preserve">ошкольного возраста </w:t>
      </w:r>
      <w:r w:rsidR="007F5565" w:rsidRPr="007F5565">
        <w:rPr>
          <w:rFonts w:ascii="Times New Roman" w:hAnsi="Times New Roman"/>
          <w:b w:val="0"/>
          <w:bCs w:val="0"/>
          <w:sz w:val="28"/>
          <w:szCs w:val="28"/>
        </w:rPr>
        <w:t>«</w:t>
      </w:r>
      <w:r>
        <w:rPr>
          <w:rFonts w:ascii="Times New Roman" w:hAnsi="Times New Roman"/>
          <w:b w:val="0"/>
          <w:bCs w:val="0"/>
          <w:sz w:val="28"/>
          <w:szCs w:val="28"/>
        </w:rPr>
        <w:t xml:space="preserve">Объединение </w:t>
      </w:r>
      <w:proofErr w:type="spellStart"/>
      <w:r w:rsidR="007F5565" w:rsidRPr="007F5565">
        <w:rPr>
          <w:rFonts w:ascii="Times New Roman" w:hAnsi="Times New Roman"/>
          <w:b w:val="0"/>
          <w:bCs w:val="0"/>
          <w:sz w:val="28"/>
          <w:szCs w:val="28"/>
        </w:rPr>
        <w:t>Л</w:t>
      </w:r>
      <w:r>
        <w:rPr>
          <w:rFonts w:ascii="Times New Roman" w:hAnsi="Times New Roman"/>
          <w:b w:val="0"/>
          <w:bCs w:val="0"/>
          <w:sz w:val="28"/>
          <w:szCs w:val="28"/>
        </w:rPr>
        <w:t>его</w:t>
      </w:r>
      <w:proofErr w:type="spellEnd"/>
      <w:r>
        <w:rPr>
          <w:rFonts w:ascii="Times New Roman" w:hAnsi="Times New Roman"/>
          <w:b w:val="0"/>
          <w:bCs w:val="0"/>
          <w:sz w:val="28"/>
          <w:szCs w:val="28"/>
        </w:rPr>
        <w:t>» педагог Дормидонтова</w:t>
      </w:r>
      <w:r w:rsidR="007F5565" w:rsidRPr="007F5565">
        <w:rPr>
          <w:rFonts w:ascii="Times New Roman" w:hAnsi="Times New Roman"/>
          <w:b w:val="0"/>
          <w:bCs w:val="0"/>
          <w:sz w:val="28"/>
          <w:szCs w:val="28"/>
        </w:rPr>
        <w:t xml:space="preserve"> Л.В. – </w:t>
      </w:r>
      <w:r>
        <w:rPr>
          <w:rFonts w:ascii="Times New Roman" w:hAnsi="Times New Roman"/>
          <w:b w:val="0"/>
          <w:bCs w:val="0"/>
          <w:sz w:val="28"/>
          <w:szCs w:val="28"/>
        </w:rPr>
        <w:t>воспитате</w:t>
      </w:r>
      <w:r w:rsidR="007F5565" w:rsidRPr="007F5565">
        <w:rPr>
          <w:rFonts w:ascii="Times New Roman" w:hAnsi="Times New Roman"/>
          <w:b w:val="0"/>
          <w:bCs w:val="0"/>
          <w:sz w:val="28"/>
          <w:szCs w:val="28"/>
        </w:rPr>
        <w:t>ль</w:t>
      </w:r>
    </w:p>
    <w:p w:rsidR="007F5565" w:rsidRPr="007F5565" w:rsidRDefault="00FC3014" w:rsidP="00FC3014">
      <w:pPr>
        <w:pStyle w:val="13"/>
        <w:keepNext/>
        <w:keepLines/>
        <w:shd w:val="clear" w:color="auto" w:fill="auto"/>
        <w:spacing w:before="0" w:line="276" w:lineRule="auto"/>
        <w:ind w:left="-567" w:right="-284" w:firstLine="567"/>
        <w:jc w:val="both"/>
        <w:rPr>
          <w:rFonts w:ascii="Times New Roman" w:hAnsi="Times New Roman"/>
          <w:b w:val="0"/>
          <w:sz w:val="28"/>
          <w:szCs w:val="28"/>
        </w:rPr>
      </w:pPr>
      <w:r>
        <w:rPr>
          <w:rFonts w:ascii="Times New Roman" w:hAnsi="Times New Roman"/>
          <w:b w:val="0"/>
          <w:bCs w:val="0"/>
          <w:sz w:val="28"/>
          <w:szCs w:val="28"/>
        </w:rPr>
        <w:t>4</w:t>
      </w:r>
      <w:r w:rsidR="007F5565" w:rsidRPr="007F5565">
        <w:rPr>
          <w:rFonts w:ascii="Times New Roman" w:hAnsi="Times New Roman"/>
          <w:b w:val="0"/>
          <w:bCs w:val="0"/>
          <w:sz w:val="28"/>
          <w:szCs w:val="28"/>
        </w:rPr>
        <w:t>.</w:t>
      </w:r>
      <w:r>
        <w:rPr>
          <w:rFonts w:ascii="Times New Roman" w:hAnsi="Times New Roman"/>
          <w:b w:val="0"/>
          <w:bCs w:val="0"/>
          <w:sz w:val="28"/>
          <w:szCs w:val="28"/>
        </w:rPr>
        <w:t xml:space="preserve"> </w:t>
      </w:r>
      <w:r w:rsidR="007F5565" w:rsidRPr="007F5565">
        <w:rPr>
          <w:rFonts w:ascii="Times New Roman" w:hAnsi="Times New Roman"/>
          <w:b w:val="0"/>
          <w:bCs w:val="0"/>
          <w:sz w:val="28"/>
          <w:szCs w:val="28"/>
        </w:rPr>
        <w:t>Программа дополнительного образования по развитию мелкой и общей моторики для детей старшего дошкольного возраста «</w:t>
      </w:r>
      <w:proofErr w:type="spellStart"/>
      <w:r w:rsidR="002D767B">
        <w:rPr>
          <w:rFonts w:ascii="Times New Roman" w:hAnsi="Times New Roman"/>
          <w:b w:val="0"/>
          <w:bCs w:val="0"/>
          <w:sz w:val="28"/>
          <w:szCs w:val="28"/>
        </w:rPr>
        <w:t>Мастерилка</w:t>
      </w:r>
      <w:proofErr w:type="spellEnd"/>
      <w:r w:rsidR="002A772F">
        <w:rPr>
          <w:rFonts w:ascii="Times New Roman" w:hAnsi="Times New Roman"/>
          <w:b w:val="0"/>
          <w:bCs w:val="0"/>
          <w:sz w:val="28"/>
          <w:szCs w:val="28"/>
        </w:rPr>
        <w:t>» (работа с бумагой</w:t>
      </w:r>
      <w:r w:rsidR="00BA22B5">
        <w:rPr>
          <w:rFonts w:ascii="Times New Roman" w:hAnsi="Times New Roman"/>
          <w:b w:val="0"/>
          <w:bCs w:val="0"/>
          <w:sz w:val="28"/>
          <w:szCs w:val="28"/>
        </w:rPr>
        <w:t xml:space="preserve"> в разной технике</w:t>
      </w:r>
      <w:r w:rsidR="002A772F">
        <w:rPr>
          <w:rFonts w:ascii="Times New Roman" w:hAnsi="Times New Roman"/>
          <w:b w:val="0"/>
          <w:bCs w:val="0"/>
          <w:sz w:val="28"/>
          <w:szCs w:val="28"/>
        </w:rPr>
        <w:t>)</w:t>
      </w:r>
      <w:r w:rsidR="007F5565" w:rsidRPr="007F5565">
        <w:rPr>
          <w:rFonts w:ascii="Times New Roman" w:hAnsi="Times New Roman"/>
          <w:b w:val="0"/>
          <w:bCs w:val="0"/>
          <w:sz w:val="28"/>
          <w:szCs w:val="28"/>
        </w:rPr>
        <w:t xml:space="preserve"> </w:t>
      </w:r>
      <w:r w:rsidR="002A772F">
        <w:rPr>
          <w:rFonts w:ascii="Times New Roman" w:hAnsi="Times New Roman"/>
          <w:b w:val="0"/>
          <w:bCs w:val="0"/>
          <w:sz w:val="28"/>
          <w:szCs w:val="28"/>
        </w:rPr>
        <w:t xml:space="preserve">воспитатели: Гребенникова Н.А., </w:t>
      </w:r>
      <w:proofErr w:type="spellStart"/>
      <w:r w:rsidR="00BA22B5">
        <w:rPr>
          <w:rFonts w:ascii="Times New Roman" w:hAnsi="Times New Roman"/>
          <w:b w:val="0"/>
          <w:bCs w:val="0"/>
          <w:sz w:val="28"/>
          <w:szCs w:val="28"/>
        </w:rPr>
        <w:t>Тютерева</w:t>
      </w:r>
      <w:proofErr w:type="spellEnd"/>
      <w:r w:rsidR="00BA22B5">
        <w:rPr>
          <w:rFonts w:ascii="Times New Roman" w:hAnsi="Times New Roman"/>
          <w:b w:val="0"/>
          <w:bCs w:val="0"/>
          <w:sz w:val="28"/>
          <w:szCs w:val="28"/>
        </w:rPr>
        <w:t xml:space="preserve"> Т.Е., </w:t>
      </w:r>
      <w:proofErr w:type="spellStart"/>
      <w:r w:rsidR="002A772F">
        <w:rPr>
          <w:rFonts w:ascii="Times New Roman" w:hAnsi="Times New Roman"/>
          <w:b w:val="0"/>
          <w:bCs w:val="0"/>
          <w:sz w:val="28"/>
          <w:szCs w:val="28"/>
        </w:rPr>
        <w:t>Манышева</w:t>
      </w:r>
      <w:proofErr w:type="spellEnd"/>
      <w:r w:rsidR="002A772F">
        <w:rPr>
          <w:rFonts w:ascii="Times New Roman" w:hAnsi="Times New Roman"/>
          <w:b w:val="0"/>
          <w:bCs w:val="0"/>
          <w:sz w:val="28"/>
          <w:szCs w:val="28"/>
        </w:rPr>
        <w:t xml:space="preserve"> Н.А., </w:t>
      </w:r>
      <w:proofErr w:type="spellStart"/>
      <w:r w:rsidR="002A772F">
        <w:rPr>
          <w:rFonts w:ascii="Times New Roman" w:hAnsi="Times New Roman"/>
          <w:b w:val="0"/>
          <w:bCs w:val="0"/>
          <w:sz w:val="28"/>
          <w:szCs w:val="28"/>
        </w:rPr>
        <w:t>Нургалиева</w:t>
      </w:r>
      <w:proofErr w:type="spellEnd"/>
      <w:r w:rsidR="002A772F">
        <w:rPr>
          <w:rFonts w:ascii="Times New Roman" w:hAnsi="Times New Roman"/>
          <w:b w:val="0"/>
          <w:bCs w:val="0"/>
          <w:sz w:val="28"/>
          <w:szCs w:val="28"/>
        </w:rPr>
        <w:t xml:space="preserve"> А.Т.</w:t>
      </w:r>
    </w:p>
    <w:p w:rsidR="007F5565" w:rsidRPr="007F5565" w:rsidRDefault="007F5565" w:rsidP="007F5565">
      <w:pPr>
        <w:pStyle w:val="13"/>
        <w:keepNext/>
        <w:keepLines/>
        <w:shd w:val="clear" w:color="auto" w:fill="auto"/>
        <w:spacing w:before="0" w:line="276" w:lineRule="auto"/>
        <w:ind w:left="-567" w:right="-284"/>
        <w:jc w:val="both"/>
        <w:rPr>
          <w:rFonts w:ascii="Times New Roman" w:hAnsi="Times New Roman"/>
          <w:b w:val="0"/>
          <w:bCs w:val="0"/>
          <w:sz w:val="28"/>
          <w:szCs w:val="28"/>
        </w:rPr>
      </w:pPr>
      <w:r w:rsidRPr="007F5565">
        <w:rPr>
          <w:rFonts w:ascii="Times New Roman" w:hAnsi="Times New Roman"/>
          <w:b w:val="0"/>
          <w:i/>
          <w:sz w:val="28"/>
          <w:szCs w:val="28"/>
        </w:rPr>
        <w:t xml:space="preserve">Вывод: Подготовить </w:t>
      </w:r>
      <w:r w:rsidR="002A772F">
        <w:rPr>
          <w:rFonts w:ascii="Times New Roman" w:hAnsi="Times New Roman"/>
          <w:b w:val="0"/>
          <w:i/>
          <w:sz w:val="28"/>
          <w:szCs w:val="28"/>
        </w:rPr>
        <w:t>к реализации</w:t>
      </w:r>
      <w:r w:rsidR="007279EF">
        <w:rPr>
          <w:rFonts w:ascii="Times New Roman" w:hAnsi="Times New Roman"/>
          <w:b w:val="0"/>
          <w:i/>
          <w:sz w:val="28"/>
          <w:szCs w:val="28"/>
        </w:rPr>
        <w:t xml:space="preserve"> </w:t>
      </w:r>
      <w:r w:rsidRPr="007F5565">
        <w:rPr>
          <w:rFonts w:ascii="Times New Roman" w:hAnsi="Times New Roman"/>
          <w:b w:val="0"/>
          <w:i/>
          <w:sz w:val="28"/>
          <w:szCs w:val="28"/>
        </w:rPr>
        <w:t xml:space="preserve"> программы по художественно-эстетическому и познавательному развитию дошкольников для включения их в часть ООП, формируемую участниками образовательных отношений. </w:t>
      </w:r>
    </w:p>
    <w:p w:rsidR="005B463D" w:rsidRPr="008E7E35" w:rsidRDefault="005B463D" w:rsidP="008E7E35">
      <w:pPr>
        <w:pStyle w:val="11"/>
        <w:spacing w:line="276" w:lineRule="auto"/>
        <w:rPr>
          <w:b/>
          <w:color w:val="auto"/>
          <w:sz w:val="28"/>
          <w:szCs w:val="28"/>
        </w:rPr>
      </w:pPr>
    </w:p>
    <w:p w:rsidR="008E7E35" w:rsidRPr="008E7E35" w:rsidRDefault="008E7E35" w:rsidP="008E7E35">
      <w:pPr>
        <w:spacing w:after="0"/>
        <w:jc w:val="both"/>
        <w:textAlignment w:val="baseline"/>
        <w:rPr>
          <w:rFonts w:ascii="Times New Roman" w:hAnsi="Times New Roman" w:cs="Times New Roman"/>
          <w:sz w:val="28"/>
          <w:szCs w:val="28"/>
        </w:rPr>
      </w:pPr>
    </w:p>
    <w:p w:rsidR="005B336A" w:rsidRPr="007F5565" w:rsidRDefault="007F5565" w:rsidP="007F5565">
      <w:pPr>
        <w:spacing w:after="0"/>
        <w:jc w:val="center"/>
        <w:textAlignment w:val="baseline"/>
        <w:rPr>
          <w:rFonts w:ascii="Times New Roman" w:hAnsi="Times New Roman" w:cs="Times New Roman"/>
          <w:b/>
          <w:sz w:val="28"/>
          <w:szCs w:val="28"/>
        </w:rPr>
      </w:pPr>
      <w:r>
        <w:rPr>
          <w:rFonts w:ascii="Times New Roman" w:eastAsia="Times New Roman" w:hAnsi="Times New Roman" w:cs="Times New Roman"/>
          <w:b/>
          <w:sz w:val="28"/>
          <w:szCs w:val="28"/>
          <w:bdr w:val="none" w:sz="0" w:space="0" w:color="auto" w:frame="1"/>
        </w:rPr>
        <w:t>8.</w:t>
      </w:r>
      <w:r w:rsidR="005B336A" w:rsidRPr="007F5565">
        <w:rPr>
          <w:rFonts w:ascii="Times New Roman" w:eastAsia="Times New Roman" w:hAnsi="Times New Roman" w:cs="Times New Roman"/>
          <w:b/>
          <w:sz w:val="28"/>
          <w:szCs w:val="28"/>
          <w:bdr w:val="none" w:sz="0" w:space="0" w:color="auto" w:frame="1"/>
        </w:rPr>
        <w:t>Охрана и укрепление здоровья детей</w:t>
      </w:r>
      <w:r w:rsidR="00647E47" w:rsidRPr="007F5565">
        <w:rPr>
          <w:rFonts w:ascii="Times New Roman" w:eastAsia="Times New Roman" w:hAnsi="Times New Roman" w:cs="Times New Roman"/>
          <w:b/>
          <w:sz w:val="28"/>
          <w:szCs w:val="28"/>
          <w:bdr w:val="none" w:sz="0" w:space="0" w:color="auto" w:frame="1"/>
        </w:rPr>
        <w:t>, гигиенические условия.</w:t>
      </w:r>
    </w:p>
    <w:p w:rsidR="007279EF" w:rsidRDefault="007279EF" w:rsidP="008E7E35">
      <w:pPr>
        <w:spacing w:after="0"/>
        <w:ind w:firstLine="360"/>
        <w:jc w:val="both"/>
        <w:textAlignment w:val="baseline"/>
        <w:rPr>
          <w:rFonts w:ascii="Times New Roman" w:eastAsia="Times New Roman" w:hAnsi="Times New Roman" w:cs="Times New Roman"/>
          <w:sz w:val="28"/>
          <w:szCs w:val="28"/>
          <w:bdr w:val="none" w:sz="0" w:space="0" w:color="auto" w:frame="1"/>
        </w:rPr>
      </w:pPr>
    </w:p>
    <w:p w:rsidR="005B336A" w:rsidRPr="008E7E35" w:rsidRDefault="005B336A" w:rsidP="008E7E35">
      <w:pPr>
        <w:spacing w:after="0"/>
        <w:ind w:firstLine="360"/>
        <w:jc w:val="both"/>
        <w:textAlignment w:val="baseline"/>
        <w:rPr>
          <w:rFonts w:ascii="Times New Roman" w:eastAsia="Times New Roman" w:hAnsi="Times New Roman" w:cs="Times New Roman"/>
          <w:sz w:val="28"/>
          <w:szCs w:val="28"/>
          <w:bdr w:val="none" w:sz="0" w:space="0" w:color="auto" w:frame="1"/>
        </w:rPr>
      </w:pPr>
      <w:r w:rsidRPr="008E7E35">
        <w:rPr>
          <w:rFonts w:ascii="Times New Roman" w:eastAsia="Times New Roman" w:hAnsi="Times New Roman" w:cs="Times New Roman"/>
          <w:sz w:val="28"/>
          <w:szCs w:val="28"/>
          <w:bdr w:val="none" w:sz="0" w:space="0" w:color="auto" w:frame="1"/>
        </w:rPr>
        <w:lastRenderedPageBreak/>
        <w:t xml:space="preserve">В </w:t>
      </w:r>
      <w:r w:rsidR="002A772F">
        <w:rPr>
          <w:rFonts w:ascii="Times New Roman" w:hAnsi="Times New Roman" w:cs="Times New Roman"/>
          <w:sz w:val="28"/>
          <w:szCs w:val="28"/>
        </w:rPr>
        <w:t>СП «Детский сад «Колокольчик</w:t>
      </w:r>
      <w:r w:rsidRPr="008E7E35">
        <w:rPr>
          <w:rFonts w:ascii="Times New Roman" w:hAnsi="Times New Roman" w:cs="Times New Roman"/>
          <w:sz w:val="28"/>
          <w:szCs w:val="28"/>
        </w:rPr>
        <w:t>»</w:t>
      </w:r>
      <w:r w:rsidRPr="008E7E35">
        <w:rPr>
          <w:rFonts w:ascii="Times New Roman" w:eastAsia="Times New Roman" w:hAnsi="Times New Roman" w:cs="Times New Roman"/>
          <w:sz w:val="28"/>
          <w:szCs w:val="28"/>
          <w:bdr w:val="none" w:sz="0" w:space="0" w:color="auto" w:frame="1"/>
        </w:rPr>
        <w:t>,   в течение года  осуществлялся медицинский контро</w:t>
      </w:r>
      <w:r w:rsidR="00B43A01" w:rsidRPr="008E7E35">
        <w:rPr>
          <w:rFonts w:ascii="Times New Roman" w:eastAsia="Times New Roman" w:hAnsi="Times New Roman" w:cs="Times New Roman"/>
          <w:sz w:val="28"/>
          <w:szCs w:val="28"/>
          <w:bdr w:val="none" w:sz="0" w:space="0" w:color="auto" w:frame="1"/>
        </w:rPr>
        <w:t xml:space="preserve">ль физического развития детей. С </w:t>
      </w:r>
      <w:r w:rsidRPr="008E7E35">
        <w:rPr>
          <w:rFonts w:ascii="Times New Roman" w:eastAsia="Times New Roman" w:hAnsi="Times New Roman" w:cs="Times New Roman"/>
          <w:sz w:val="28"/>
          <w:szCs w:val="28"/>
          <w:bdr w:val="none" w:sz="0" w:space="0" w:color="auto" w:frame="1"/>
        </w:rPr>
        <w:t>результатами обследований  родителей знакомили и индивидуально, и  на родительских собраниях.</w:t>
      </w:r>
    </w:p>
    <w:p w:rsidR="005B336A" w:rsidRPr="008E7E35" w:rsidRDefault="005B336A" w:rsidP="008E7E35">
      <w:pPr>
        <w:spacing w:after="0"/>
        <w:ind w:firstLine="360"/>
        <w:jc w:val="both"/>
        <w:textAlignment w:val="baseline"/>
        <w:rPr>
          <w:rFonts w:ascii="Times New Roman" w:hAnsi="Times New Roman" w:cs="Times New Roman"/>
          <w:sz w:val="28"/>
          <w:szCs w:val="28"/>
        </w:rPr>
      </w:pPr>
      <w:r w:rsidRPr="008E7E35">
        <w:rPr>
          <w:rFonts w:ascii="Times New Roman" w:eastAsia="Times New Roman" w:hAnsi="Times New Roman" w:cs="Times New Roman"/>
          <w:sz w:val="28"/>
          <w:szCs w:val="28"/>
          <w:bdr w:val="none" w:sz="0" w:space="0" w:color="auto" w:frame="1"/>
        </w:rPr>
        <w:t xml:space="preserve">Проводилась пропаганда здорового образа жизни среди родителей через консультации на родительских собраниях, наглядную пропаганду, совместные мероприятия в группах. </w:t>
      </w:r>
      <w:r w:rsidRPr="008E7E35">
        <w:rPr>
          <w:rFonts w:ascii="Times New Roman" w:hAnsi="Times New Roman" w:cs="Times New Roman"/>
          <w:sz w:val="28"/>
          <w:szCs w:val="28"/>
        </w:rPr>
        <w:t xml:space="preserve">Недостаточно в </w:t>
      </w:r>
      <w:proofErr w:type="spellStart"/>
      <w:r w:rsidRPr="008E7E35">
        <w:rPr>
          <w:rFonts w:ascii="Times New Roman" w:hAnsi="Times New Roman" w:cs="Times New Roman"/>
          <w:sz w:val="28"/>
          <w:szCs w:val="28"/>
        </w:rPr>
        <w:t>физкультурно</w:t>
      </w:r>
      <w:proofErr w:type="spellEnd"/>
      <w:r w:rsidRPr="008E7E35">
        <w:rPr>
          <w:rFonts w:ascii="Times New Roman" w:hAnsi="Times New Roman" w:cs="Times New Roman"/>
          <w:sz w:val="28"/>
          <w:szCs w:val="28"/>
        </w:rPr>
        <w:t xml:space="preserve"> - оздоровительную работу  вовлекались родители.</w:t>
      </w:r>
    </w:p>
    <w:p w:rsidR="005B336A" w:rsidRPr="008E7E35" w:rsidRDefault="005B336A" w:rsidP="008E7E35">
      <w:pPr>
        <w:spacing w:after="0"/>
        <w:ind w:firstLine="360"/>
        <w:jc w:val="both"/>
        <w:textAlignment w:val="baseline"/>
        <w:rPr>
          <w:rFonts w:ascii="Times New Roman" w:hAnsi="Times New Roman" w:cs="Times New Roman"/>
          <w:sz w:val="28"/>
          <w:szCs w:val="28"/>
        </w:rPr>
      </w:pPr>
      <w:r w:rsidRPr="008E7E35">
        <w:rPr>
          <w:rFonts w:ascii="Times New Roman" w:eastAsia="Times New Roman" w:hAnsi="Times New Roman" w:cs="Times New Roman"/>
          <w:sz w:val="28"/>
          <w:szCs w:val="28"/>
          <w:bdr w:val="none" w:sz="0" w:space="0" w:color="auto" w:frame="1"/>
        </w:rPr>
        <w:t xml:space="preserve">На протяжении всего года выполнялись мероприятия, направленные  на  улучшение   гигиенического  и  эпидемиологического  благополучия  внутренней среды.  По результатам контроля   воздушно-тепловой  режим,  искусственное  и  естественное  освещение,  рациональное  использование  мебели,  санитарное состояние основных помещений в течение года поддерживались в соответствии с  </w:t>
      </w:r>
      <w:proofErr w:type="spellStart"/>
      <w:r w:rsidRPr="008E7E35">
        <w:rPr>
          <w:rFonts w:ascii="Times New Roman" w:eastAsia="Times New Roman" w:hAnsi="Times New Roman" w:cs="Times New Roman"/>
          <w:i/>
          <w:sz w:val="28"/>
          <w:szCs w:val="28"/>
        </w:rPr>
        <w:t>СанПиН</w:t>
      </w:r>
      <w:proofErr w:type="spellEnd"/>
      <w:r w:rsidRPr="008E7E35">
        <w:rPr>
          <w:rFonts w:ascii="Times New Roman" w:eastAsia="Times New Roman" w:hAnsi="Times New Roman" w:cs="Times New Roman"/>
          <w:i/>
          <w:sz w:val="28"/>
          <w:szCs w:val="28"/>
        </w:rPr>
        <w:t xml:space="preserve"> 2.4.1.3049-13</w:t>
      </w:r>
      <w:r w:rsidR="00B43A01" w:rsidRPr="008E7E35">
        <w:rPr>
          <w:rFonts w:ascii="Times New Roman" w:eastAsia="Times New Roman" w:hAnsi="Times New Roman" w:cs="Times New Roman"/>
          <w:sz w:val="28"/>
          <w:szCs w:val="28"/>
          <w:bdr w:val="none" w:sz="0" w:space="0" w:color="auto" w:frame="1"/>
        </w:rPr>
        <w:t xml:space="preserve">. </w:t>
      </w:r>
      <w:r w:rsidRPr="008E7E35">
        <w:rPr>
          <w:rFonts w:ascii="Times New Roman" w:eastAsia="Times New Roman" w:hAnsi="Times New Roman" w:cs="Times New Roman"/>
          <w:sz w:val="28"/>
          <w:szCs w:val="28"/>
          <w:bdr w:val="none" w:sz="0" w:space="0" w:color="auto" w:frame="1"/>
        </w:rPr>
        <w:t xml:space="preserve"> </w:t>
      </w:r>
      <w:r w:rsidR="002C3831">
        <w:rPr>
          <w:rFonts w:ascii="Times New Roman" w:eastAsia="Times New Roman" w:hAnsi="Times New Roman" w:cs="Times New Roman"/>
          <w:sz w:val="28"/>
          <w:szCs w:val="28"/>
          <w:bdr w:val="none" w:sz="0" w:space="0" w:color="auto" w:frame="1"/>
        </w:rPr>
        <w:t xml:space="preserve"> Музыкальный</w:t>
      </w:r>
      <w:r w:rsidRPr="008E7E35">
        <w:rPr>
          <w:rFonts w:ascii="Times New Roman" w:eastAsia="Times New Roman" w:hAnsi="Times New Roman" w:cs="Times New Roman"/>
          <w:sz w:val="28"/>
          <w:szCs w:val="28"/>
          <w:bdr w:val="none" w:sz="0" w:space="0" w:color="auto" w:frame="1"/>
        </w:rPr>
        <w:t xml:space="preserve"> зал использовался</w:t>
      </w:r>
      <w:r w:rsidR="002C3831">
        <w:rPr>
          <w:rFonts w:ascii="Times New Roman" w:eastAsia="Times New Roman" w:hAnsi="Times New Roman" w:cs="Times New Roman"/>
          <w:sz w:val="28"/>
          <w:szCs w:val="28"/>
          <w:bdr w:val="none" w:sz="0" w:space="0" w:color="auto" w:frame="1"/>
        </w:rPr>
        <w:t xml:space="preserve"> как спортивный</w:t>
      </w:r>
      <w:r w:rsidRPr="008E7E35">
        <w:rPr>
          <w:rFonts w:ascii="Times New Roman" w:eastAsia="Times New Roman" w:hAnsi="Times New Roman" w:cs="Times New Roman"/>
          <w:sz w:val="28"/>
          <w:szCs w:val="28"/>
          <w:bdr w:val="none" w:sz="0" w:space="0" w:color="auto" w:frame="1"/>
        </w:rPr>
        <w:t xml:space="preserve">, согласно  расписанию, для </w:t>
      </w:r>
      <w:r w:rsidRPr="008E7E35">
        <w:rPr>
          <w:rFonts w:ascii="Times New Roman" w:hAnsi="Times New Roman" w:cs="Times New Roman"/>
          <w:sz w:val="28"/>
          <w:szCs w:val="28"/>
        </w:rPr>
        <w:t>НОД, спортивных  праздников, подвижных игр. В работе с детьми использовалось все  многообразие оборудования. В детском саду имеется необходимое спортивное оборудование,  но требуется постоянное обновление.</w:t>
      </w:r>
    </w:p>
    <w:p w:rsidR="005B336A" w:rsidRPr="008E7E35" w:rsidRDefault="005B336A" w:rsidP="008E7E35">
      <w:pPr>
        <w:spacing w:after="0"/>
        <w:ind w:firstLine="360"/>
        <w:jc w:val="both"/>
        <w:textAlignment w:val="baseline"/>
        <w:rPr>
          <w:rFonts w:ascii="Times New Roman" w:eastAsia="Times New Roman" w:hAnsi="Times New Roman" w:cs="Times New Roman"/>
          <w:sz w:val="28"/>
          <w:szCs w:val="28"/>
          <w:bdr w:val="none" w:sz="0" w:space="0" w:color="auto" w:frame="1"/>
        </w:rPr>
      </w:pPr>
      <w:r w:rsidRPr="008E7E35">
        <w:rPr>
          <w:rFonts w:ascii="Times New Roman" w:eastAsia="Times New Roman" w:hAnsi="Times New Roman" w:cs="Times New Roman"/>
          <w:sz w:val="28"/>
          <w:szCs w:val="28"/>
          <w:bdr w:val="none" w:sz="0" w:space="0" w:color="auto" w:frame="1"/>
        </w:rPr>
        <w:t>Режим  работы  детского  сада  составлен  с  учетом  продолжительности  пребывания  детей  в структурном   подразделени</w:t>
      </w:r>
      <w:r w:rsidR="002A772F">
        <w:rPr>
          <w:rFonts w:ascii="Times New Roman" w:eastAsia="Times New Roman" w:hAnsi="Times New Roman" w:cs="Times New Roman"/>
          <w:sz w:val="28"/>
          <w:szCs w:val="28"/>
          <w:bdr w:val="none" w:sz="0" w:space="0" w:color="auto" w:frame="1"/>
        </w:rPr>
        <w:t>и  «Детский  сад  «Колокольчик</w:t>
      </w:r>
      <w:r w:rsidRPr="008E7E35">
        <w:rPr>
          <w:rFonts w:ascii="Times New Roman" w:eastAsia="Times New Roman" w:hAnsi="Times New Roman" w:cs="Times New Roman"/>
          <w:sz w:val="28"/>
          <w:szCs w:val="28"/>
          <w:bdr w:val="none" w:sz="0" w:space="0" w:color="auto" w:frame="1"/>
        </w:rPr>
        <w:t>»,  с  учетом  холодного  или  теплого сезонного  периода,  регламентируется  единым  расписанием  непосредственно  образовательной деятельности по возрастным группам.</w:t>
      </w:r>
    </w:p>
    <w:p w:rsidR="005B336A" w:rsidRPr="008E7E35" w:rsidRDefault="005B336A" w:rsidP="008E7E35">
      <w:pPr>
        <w:spacing w:after="0"/>
        <w:ind w:firstLine="360"/>
        <w:jc w:val="both"/>
        <w:textAlignment w:val="baseline"/>
        <w:rPr>
          <w:rFonts w:ascii="Times New Roman" w:eastAsia="Times New Roman" w:hAnsi="Times New Roman" w:cs="Times New Roman"/>
          <w:sz w:val="28"/>
          <w:szCs w:val="28"/>
          <w:bdr w:val="none" w:sz="0" w:space="0" w:color="auto" w:frame="1"/>
        </w:rPr>
      </w:pPr>
      <w:r w:rsidRPr="008E7E35">
        <w:rPr>
          <w:rFonts w:ascii="Times New Roman" w:eastAsia="Times New Roman" w:hAnsi="Times New Roman" w:cs="Times New Roman"/>
          <w:sz w:val="28"/>
          <w:szCs w:val="28"/>
          <w:bdr w:val="none" w:sz="0" w:space="0" w:color="auto" w:frame="1"/>
        </w:rPr>
        <w:t>Обязательной составляющей режима является активно-двигательная и физкультурно-оздоровительная деятельность воспитанников, в том числе на свежем воздухе (на прогулках) утром, дне</w:t>
      </w:r>
      <w:r w:rsidR="001772BD">
        <w:rPr>
          <w:rFonts w:ascii="Times New Roman" w:eastAsia="Times New Roman" w:hAnsi="Times New Roman" w:cs="Times New Roman"/>
          <w:sz w:val="28"/>
          <w:szCs w:val="28"/>
          <w:bdr w:val="none" w:sz="0" w:space="0" w:color="auto" w:frame="1"/>
        </w:rPr>
        <w:t>м и вечером</w:t>
      </w:r>
      <w:r w:rsidRPr="008E7E35">
        <w:rPr>
          <w:rFonts w:ascii="Times New Roman" w:eastAsia="Times New Roman" w:hAnsi="Times New Roman" w:cs="Times New Roman"/>
          <w:sz w:val="28"/>
          <w:szCs w:val="28"/>
          <w:bdr w:val="none" w:sz="0" w:space="0" w:color="auto" w:frame="1"/>
        </w:rPr>
        <w:t>. При организации занятий  физической культурой используются показатели мониторинга уровня физического развития, группа здоровья.</w:t>
      </w:r>
    </w:p>
    <w:p w:rsidR="005B336A" w:rsidRPr="008E7E35" w:rsidRDefault="005B336A" w:rsidP="008E7E35">
      <w:pPr>
        <w:spacing w:after="0"/>
        <w:ind w:firstLine="360"/>
        <w:jc w:val="both"/>
        <w:textAlignment w:val="baseline"/>
        <w:rPr>
          <w:rFonts w:ascii="Times New Roman" w:hAnsi="Times New Roman" w:cs="Times New Roman"/>
          <w:sz w:val="28"/>
          <w:szCs w:val="28"/>
        </w:rPr>
      </w:pPr>
      <w:r w:rsidRPr="008E7E35">
        <w:rPr>
          <w:rFonts w:ascii="Times New Roman" w:hAnsi="Times New Roman" w:cs="Times New Roman"/>
          <w:sz w:val="28"/>
          <w:szCs w:val="28"/>
        </w:rPr>
        <w:t>Формы  организации физического воспитания в структурном подразделении:</w:t>
      </w:r>
    </w:p>
    <w:p w:rsidR="00B43A01" w:rsidRPr="008E7E35" w:rsidRDefault="00B43A01" w:rsidP="008E7E35">
      <w:pPr>
        <w:pStyle w:val="ab"/>
        <w:spacing w:after="0"/>
        <w:jc w:val="both"/>
        <w:textAlignment w:val="baseline"/>
        <w:rPr>
          <w:rFonts w:ascii="Times New Roman" w:hAnsi="Times New Roman" w:cs="Times New Roman"/>
          <w:sz w:val="28"/>
          <w:szCs w:val="28"/>
        </w:rPr>
      </w:pPr>
      <w:r w:rsidRPr="008E7E35">
        <w:rPr>
          <w:rFonts w:ascii="Times New Roman" w:hAnsi="Times New Roman" w:cs="Times New Roman"/>
          <w:sz w:val="28"/>
          <w:szCs w:val="28"/>
        </w:rPr>
        <w:t xml:space="preserve">- </w:t>
      </w:r>
      <w:r w:rsidR="005B336A" w:rsidRPr="008E7E35">
        <w:rPr>
          <w:rFonts w:ascii="Times New Roman" w:hAnsi="Times New Roman" w:cs="Times New Roman"/>
          <w:sz w:val="28"/>
          <w:szCs w:val="28"/>
        </w:rPr>
        <w:t>непосредственн</w:t>
      </w:r>
      <w:r w:rsidRPr="008E7E35">
        <w:rPr>
          <w:rFonts w:ascii="Times New Roman" w:hAnsi="Times New Roman" w:cs="Times New Roman"/>
          <w:sz w:val="28"/>
          <w:szCs w:val="28"/>
        </w:rPr>
        <w:t xml:space="preserve">о образовательная деятельность </w:t>
      </w:r>
      <w:r w:rsidR="005B336A" w:rsidRPr="008E7E35">
        <w:rPr>
          <w:rFonts w:ascii="Times New Roman" w:hAnsi="Times New Roman" w:cs="Times New Roman"/>
          <w:sz w:val="28"/>
          <w:szCs w:val="28"/>
        </w:rPr>
        <w:t>(спортивные виды физи</w:t>
      </w:r>
      <w:r w:rsidR="002A772F">
        <w:rPr>
          <w:rFonts w:ascii="Times New Roman" w:hAnsi="Times New Roman" w:cs="Times New Roman"/>
          <w:sz w:val="28"/>
          <w:szCs w:val="28"/>
        </w:rPr>
        <w:t xml:space="preserve">ческих упражнений: лыжи, санки, </w:t>
      </w:r>
      <w:r w:rsidR="001772BD">
        <w:rPr>
          <w:rFonts w:ascii="Times New Roman" w:hAnsi="Times New Roman" w:cs="Times New Roman"/>
          <w:sz w:val="28"/>
          <w:szCs w:val="28"/>
        </w:rPr>
        <w:t xml:space="preserve"> самокаты,</w:t>
      </w:r>
      <w:r w:rsidR="005B336A" w:rsidRPr="008E7E35">
        <w:rPr>
          <w:rFonts w:ascii="Times New Roman" w:hAnsi="Times New Roman" w:cs="Times New Roman"/>
          <w:sz w:val="28"/>
          <w:szCs w:val="28"/>
        </w:rPr>
        <w:t xml:space="preserve">  баск</w:t>
      </w:r>
      <w:r w:rsidR="001772BD">
        <w:rPr>
          <w:rFonts w:ascii="Times New Roman" w:hAnsi="Times New Roman" w:cs="Times New Roman"/>
          <w:sz w:val="28"/>
          <w:szCs w:val="28"/>
        </w:rPr>
        <w:t>етбол, воле</w:t>
      </w:r>
      <w:r w:rsidR="002A772F">
        <w:rPr>
          <w:rFonts w:ascii="Times New Roman" w:hAnsi="Times New Roman" w:cs="Times New Roman"/>
          <w:sz w:val="28"/>
          <w:szCs w:val="28"/>
        </w:rPr>
        <w:t>й</w:t>
      </w:r>
      <w:r w:rsidR="001772BD">
        <w:rPr>
          <w:rFonts w:ascii="Times New Roman" w:hAnsi="Times New Roman" w:cs="Times New Roman"/>
          <w:sz w:val="28"/>
          <w:szCs w:val="28"/>
        </w:rPr>
        <w:t>бол</w:t>
      </w:r>
      <w:r w:rsidR="005B336A" w:rsidRPr="008E7E35">
        <w:rPr>
          <w:rFonts w:ascii="Times New Roman" w:hAnsi="Times New Roman" w:cs="Times New Roman"/>
          <w:sz w:val="28"/>
          <w:szCs w:val="28"/>
        </w:rPr>
        <w:t>)</w:t>
      </w:r>
    </w:p>
    <w:p w:rsidR="00B43A01" w:rsidRPr="008E7E35" w:rsidRDefault="00B43A01" w:rsidP="008E7E35">
      <w:pPr>
        <w:pStyle w:val="ab"/>
        <w:spacing w:after="0"/>
        <w:jc w:val="both"/>
        <w:textAlignment w:val="baseline"/>
        <w:rPr>
          <w:rFonts w:ascii="Times New Roman" w:hAnsi="Times New Roman" w:cs="Times New Roman"/>
          <w:sz w:val="28"/>
          <w:szCs w:val="28"/>
        </w:rPr>
      </w:pPr>
      <w:r w:rsidRPr="008E7E35">
        <w:rPr>
          <w:rFonts w:ascii="Times New Roman" w:hAnsi="Times New Roman" w:cs="Times New Roman"/>
          <w:sz w:val="28"/>
          <w:szCs w:val="28"/>
        </w:rPr>
        <w:t xml:space="preserve">- </w:t>
      </w:r>
      <w:r w:rsidR="005B336A" w:rsidRPr="008E7E35">
        <w:rPr>
          <w:rFonts w:ascii="Times New Roman" w:hAnsi="Times New Roman" w:cs="Times New Roman"/>
          <w:sz w:val="28"/>
          <w:szCs w:val="28"/>
        </w:rPr>
        <w:t>утренняя гигиеническая гимнастика;</w:t>
      </w:r>
    </w:p>
    <w:p w:rsidR="00B43A01" w:rsidRPr="002A772F" w:rsidRDefault="00B43A01" w:rsidP="002A772F">
      <w:pPr>
        <w:pStyle w:val="ab"/>
        <w:spacing w:after="0"/>
        <w:jc w:val="both"/>
        <w:textAlignment w:val="baseline"/>
        <w:rPr>
          <w:rFonts w:ascii="Times New Roman" w:hAnsi="Times New Roman" w:cs="Times New Roman"/>
          <w:sz w:val="28"/>
          <w:szCs w:val="28"/>
        </w:rPr>
      </w:pPr>
      <w:r w:rsidRPr="008E7E35">
        <w:rPr>
          <w:rFonts w:ascii="Times New Roman" w:hAnsi="Times New Roman" w:cs="Times New Roman"/>
          <w:sz w:val="28"/>
          <w:szCs w:val="28"/>
        </w:rPr>
        <w:t xml:space="preserve">- </w:t>
      </w:r>
      <w:r w:rsidR="005B336A" w:rsidRPr="008E7E35">
        <w:rPr>
          <w:rFonts w:ascii="Times New Roman" w:hAnsi="Times New Roman" w:cs="Times New Roman"/>
          <w:sz w:val="28"/>
          <w:szCs w:val="28"/>
        </w:rPr>
        <w:t>физкультминутки,</w:t>
      </w:r>
    </w:p>
    <w:p w:rsidR="00B43A01" w:rsidRPr="008E7E35" w:rsidRDefault="00B43A01" w:rsidP="008E7E35">
      <w:pPr>
        <w:pStyle w:val="ab"/>
        <w:spacing w:after="0"/>
        <w:jc w:val="both"/>
        <w:textAlignment w:val="baseline"/>
        <w:rPr>
          <w:rFonts w:ascii="Times New Roman" w:hAnsi="Times New Roman" w:cs="Times New Roman"/>
          <w:sz w:val="28"/>
          <w:szCs w:val="28"/>
        </w:rPr>
      </w:pPr>
      <w:r w:rsidRPr="008E7E35">
        <w:rPr>
          <w:rFonts w:ascii="Times New Roman" w:hAnsi="Times New Roman" w:cs="Times New Roman"/>
          <w:sz w:val="28"/>
          <w:szCs w:val="28"/>
        </w:rPr>
        <w:t xml:space="preserve">- </w:t>
      </w:r>
      <w:r w:rsidR="005B336A" w:rsidRPr="008E7E35">
        <w:rPr>
          <w:rFonts w:ascii="Times New Roman" w:hAnsi="Times New Roman" w:cs="Times New Roman"/>
          <w:sz w:val="28"/>
          <w:szCs w:val="28"/>
        </w:rPr>
        <w:t>подвижные игры,</w:t>
      </w:r>
    </w:p>
    <w:p w:rsidR="00B43A01" w:rsidRPr="008E7E35" w:rsidRDefault="00B43A01" w:rsidP="008E7E35">
      <w:pPr>
        <w:pStyle w:val="ab"/>
        <w:spacing w:after="0"/>
        <w:jc w:val="both"/>
        <w:textAlignment w:val="baseline"/>
        <w:rPr>
          <w:rFonts w:ascii="Times New Roman" w:hAnsi="Times New Roman" w:cs="Times New Roman"/>
          <w:sz w:val="28"/>
          <w:szCs w:val="28"/>
        </w:rPr>
      </w:pPr>
      <w:r w:rsidRPr="008E7E35">
        <w:rPr>
          <w:rFonts w:ascii="Times New Roman" w:hAnsi="Times New Roman" w:cs="Times New Roman"/>
          <w:sz w:val="28"/>
          <w:szCs w:val="28"/>
        </w:rPr>
        <w:t xml:space="preserve">- </w:t>
      </w:r>
      <w:r w:rsidR="005B336A" w:rsidRPr="008E7E35">
        <w:rPr>
          <w:rFonts w:ascii="Times New Roman" w:hAnsi="Times New Roman" w:cs="Times New Roman"/>
          <w:sz w:val="28"/>
          <w:szCs w:val="28"/>
        </w:rPr>
        <w:t>спортивные праздники, вечера досугов,</w:t>
      </w:r>
    </w:p>
    <w:p w:rsidR="005B336A" w:rsidRPr="008E7E35" w:rsidRDefault="00B43A01" w:rsidP="008E7E35">
      <w:pPr>
        <w:pStyle w:val="ab"/>
        <w:spacing w:after="0"/>
        <w:jc w:val="both"/>
        <w:textAlignment w:val="baseline"/>
        <w:rPr>
          <w:rFonts w:ascii="Times New Roman" w:hAnsi="Times New Roman" w:cs="Times New Roman"/>
          <w:sz w:val="28"/>
          <w:szCs w:val="28"/>
        </w:rPr>
      </w:pPr>
      <w:r w:rsidRPr="008E7E35">
        <w:rPr>
          <w:rFonts w:ascii="Times New Roman" w:hAnsi="Times New Roman" w:cs="Times New Roman"/>
          <w:sz w:val="28"/>
          <w:szCs w:val="28"/>
        </w:rPr>
        <w:t xml:space="preserve">- </w:t>
      </w:r>
      <w:r w:rsidR="005B336A" w:rsidRPr="008E7E35">
        <w:rPr>
          <w:rFonts w:ascii="Times New Roman" w:hAnsi="Times New Roman" w:cs="Times New Roman"/>
          <w:sz w:val="28"/>
          <w:szCs w:val="28"/>
        </w:rPr>
        <w:t>индивидуальная работа с детьми, небольшими подгруппами.</w:t>
      </w:r>
    </w:p>
    <w:p w:rsidR="002A772F" w:rsidRPr="008E7E35" w:rsidRDefault="005B336A" w:rsidP="002A772F">
      <w:pPr>
        <w:spacing w:after="0"/>
        <w:ind w:firstLine="708"/>
        <w:jc w:val="both"/>
        <w:textAlignment w:val="baseline"/>
        <w:rPr>
          <w:rFonts w:ascii="Times New Roman" w:hAnsi="Times New Roman" w:cs="Times New Roman"/>
          <w:sz w:val="28"/>
          <w:szCs w:val="28"/>
        </w:rPr>
      </w:pPr>
      <w:r w:rsidRPr="008E7E35">
        <w:rPr>
          <w:rFonts w:ascii="Times New Roman" w:hAnsi="Times New Roman" w:cs="Times New Roman"/>
          <w:sz w:val="28"/>
          <w:szCs w:val="28"/>
        </w:rPr>
        <w:lastRenderedPageBreak/>
        <w:t>В возрастных группах создана развивающая предметная среда, которая способствует укреплению здоровья детей. Мебель в  группах подобрана с учетом роста и санитар</w:t>
      </w:r>
      <w:r w:rsidR="00B43A01" w:rsidRPr="008E7E35">
        <w:rPr>
          <w:rFonts w:ascii="Times New Roman" w:hAnsi="Times New Roman" w:cs="Times New Roman"/>
          <w:sz w:val="28"/>
          <w:szCs w:val="28"/>
        </w:rPr>
        <w:t xml:space="preserve">но - гигиенических требований. </w:t>
      </w:r>
      <w:r w:rsidRPr="008E7E35">
        <w:rPr>
          <w:rFonts w:ascii="Times New Roman" w:hAnsi="Times New Roman" w:cs="Times New Roman"/>
          <w:sz w:val="28"/>
          <w:szCs w:val="28"/>
        </w:rPr>
        <w:t>В физкультурных уголках имеется спортивное  оборудование</w:t>
      </w:r>
      <w:r w:rsidR="002B4339" w:rsidRPr="008E7E35">
        <w:rPr>
          <w:rFonts w:ascii="Times New Roman" w:hAnsi="Times New Roman" w:cs="Times New Roman"/>
          <w:sz w:val="28"/>
          <w:szCs w:val="28"/>
        </w:rPr>
        <w:t xml:space="preserve">. </w:t>
      </w:r>
      <w:r w:rsidRPr="008E7E35">
        <w:rPr>
          <w:rFonts w:ascii="Times New Roman" w:hAnsi="Times New Roman" w:cs="Times New Roman"/>
          <w:sz w:val="28"/>
          <w:szCs w:val="28"/>
        </w:rPr>
        <w:t xml:space="preserve"> Результаты наблюдений показали, что воспитатели всех возрастных групп уделяют определенное внимание организации по выполнению двигательного режима.  Реализация  двигательного режима детьми   выполнялась  в полном объеме.  </w:t>
      </w:r>
      <w:r w:rsidR="002A772F" w:rsidRPr="008E7E35">
        <w:rPr>
          <w:rFonts w:ascii="Times New Roman" w:hAnsi="Times New Roman" w:cs="Times New Roman"/>
          <w:sz w:val="28"/>
          <w:szCs w:val="28"/>
        </w:rPr>
        <w:t xml:space="preserve">Комплексы  физкультминуток </w:t>
      </w:r>
      <w:r w:rsidR="002A772F">
        <w:rPr>
          <w:rFonts w:ascii="Times New Roman" w:hAnsi="Times New Roman" w:cs="Times New Roman"/>
          <w:sz w:val="28"/>
          <w:szCs w:val="28"/>
        </w:rPr>
        <w:t xml:space="preserve">разнообразные. </w:t>
      </w:r>
    </w:p>
    <w:p w:rsidR="006E31A4" w:rsidRPr="007279EF" w:rsidRDefault="005B336A" w:rsidP="007279EF">
      <w:pPr>
        <w:spacing w:after="0"/>
        <w:ind w:firstLine="708"/>
        <w:jc w:val="both"/>
        <w:textAlignment w:val="baseline"/>
        <w:rPr>
          <w:rFonts w:ascii="Times New Roman" w:hAnsi="Times New Roman" w:cs="Times New Roman"/>
          <w:sz w:val="28"/>
          <w:szCs w:val="28"/>
        </w:rPr>
      </w:pPr>
      <w:r w:rsidRPr="008E7E35">
        <w:rPr>
          <w:rFonts w:ascii="Times New Roman" w:hAnsi="Times New Roman" w:cs="Times New Roman"/>
          <w:sz w:val="28"/>
          <w:szCs w:val="28"/>
        </w:rPr>
        <w:t xml:space="preserve">В детском саду обнаружены следующие недостатки: на участках мало оборудования для двигательной деятельности детей, недостаточно выносного материала на прогулку. </w:t>
      </w:r>
      <w:r w:rsidR="002B4339" w:rsidRPr="008E7E35">
        <w:rPr>
          <w:rFonts w:ascii="Times New Roman" w:hAnsi="Times New Roman" w:cs="Times New Roman"/>
          <w:sz w:val="28"/>
          <w:szCs w:val="28"/>
        </w:rPr>
        <w:t xml:space="preserve">В </w:t>
      </w:r>
      <w:r w:rsidRPr="008E7E35">
        <w:rPr>
          <w:rFonts w:ascii="Times New Roman" w:hAnsi="Times New Roman" w:cs="Times New Roman"/>
          <w:sz w:val="28"/>
          <w:szCs w:val="28"/>
        </w:rPr>
        <w:t xml:space="preserve"> игровы</w:t>
      </w:r>
      <w:r w:rsidR="002B4339" w:rsidRPr="008E7E35">
        <w:rPr>
          <w:rFonts w:ascii="Times New Roman" w:hAnsi="Times New Roman" w:cs="Times New Roman"/>
          <w:sz w:val="28"/>
          <w:szCs w:val="28"/>
        </w:rPr>
        <w:t xml:space="preserve">х </w:t>
      </w:r>
      <w:r w:rsidRPr="008E7E35">
        <w:rPr>
          <w:rFonts w:ascii="Times New Roman" w:hAnsi="Times New Roman" w:cs="Times New Roman"/>
          <w:sz w:val="28"/>
          <w:szCs w:val="28"/>
        </w:rPr>
        <w:t xml:space="preserve"> уголк</w:t>
      </w:r>
      <w:r w:rsidR="002B4339" w:rsidRPr="008E7E35">
        <w:rPr>
          <w:rFonts w:ascii="Times New Roman" w:hAnsi="Times New Roman" w:cs="Times New Roman"/>
          <w:sz w:val="28"/>
          <w:szCs w:val="28"/>
        </w:rPr>
        <w:t xml:space="preserve">ах недостаточно  оборудования для игр,  </w:t>
      </w:r>
      <w:r w:rsidRPr="008E7E35">
        <w:rPr>
          <w:rFonts w:ascii="Times New Roman" w:hAnsi="Times New Roman" w:cs="Times New Roman"/>
          <w:sz w:val="28"/>
          <w:szCs w:val="28"/>
        </w:rPr>
        <w:t xml:space="preserve"> пособи</w:t>
      </w:r>
      <w:r w:rsidR="002B4339" w:rsidRPr="008E7E35">
        <w:rPr>
          <w:rFonts w:ascii="Times New Roman" w:hAnsi="Times New Roman" w:cs="Times New Roman"/>
          <w:sz w:val="28"/>
          <w:szCs w:val="28"/>
        </w:rPr>
        <w:t>й</w:t>
      </w:r>
      <w:r w:rsidRPr="008E7E35">
        <w:rPr>
          <w:rFonts w:ascii="Times New Roman" w:hAnsi="Times New Roman" w:cs="Times New Roman"/>
          <w:sz w:val="28"/>
          <w:szCs w:val="28"/>
        </w:rPr>
        <w:t>, мяч</w:t>
      </w:r>
      <w:r w:rsidR="002B4339" w:rsidRPr="008E7E35">
        <w:rPr>
          <w:rFonts w:ascii="Times New Roman" w:hAnsi="Times New Roman" w:cs="Times New Roman"/>
          <w:sz w:val="28"/>
          <w:szCs w:val="28"/>
        </w:rPr>
        <w:t>ей</w:t>
      </w:r>
      <w:r w:rsidRPr="008E7E35">
        <w:rPr>
          <w:rFonts w:ascii="Times New Roman" w:hAnsi="Times New Roman" w:cs="Times New Roman"/>
          <w:sz w:val="28"/>
          <w:szCs w:val="28"/>
        </w:rPr>
        <w:t>, мелки</w:t>
      </w:r>
      <w:r w:rsidR="002B4339" w:rsidRPr="008E7E35">
        <w:rPr>
          <w:rFonts w:ascii="Times New Roman" w:hAnsi="Times New Roman" w:cs="Times New Roman"/>
          <w:sz w:val="28"/>
          <w:szCs w:val="28"/>
        </w:rPr>
        <w:t>х</w:t>
      </w:r>
      <w:r w:rsidR="002A772F">
        <w:rPr>
          <w:rFonts w:ascii="Times New Roman" w:hAnsi="Times New Roman" w:cs="Times New Roman"/>
          <w:sz w:val="28"/>
          <w:szCs w:val="28"/>
        </w:rPr>
        <w:t xml:space="preserve"> </w:t>
      </w:r>
      <w:r w:rsidR="002B4339" w:rsidRPr="008E7E35">
        <w:rPr>
          <w:rFonts w:ascii="Times New Roman" w:hAnsi="Times New Roman" w:cs="Times New Roman"/>
          <w:sz w:val="28"/>
          <w:szCs w:val="28"/>
        </w:rPr>
        <w:t xml:space="preserve">предметов </w:t>
      </w:r>
      <w:r w:rsidRPr="008E7E35">
        <w:rPr>
          <w:rFonts w:ascii="Times New Roman" w:hAnsi="Times New Roman" w:cs="Times New Roman"/>
          <w:sz w:val="28"/>
          <w:szCs w:val="28"/>
        </w:rPr>
        <w:t xml:space="preserve">для выполнения </w:t>
      </w:r>
      <w:proofErr w:type="spellStart"/>
      <w:r w:rsidRPr="008E7E35">
        <w:rPr>
          <w:rFonts w:ascii="Times New Roman" w:hAnsi="Times New Roman" w:cs="Times New Roman"/>
          <w:sz w:val="28"/>
          <w:szCs w:val="28"/>
        </w:rPr>
        <w:t>общеразвивающих</w:t>
      </w:r>
      <w:proofErr w:type="spellEnd"/>
      <w:r w:rsidRPr="008E7E35">
        <w:rPr>
          <w:rFonts w:ascii="Times New Roman" w:hAnsi="Times New Roman" w:cs="Times New Roman"/>
          <w:sz w:val="28"/>
          <w:szCs w:val="28"/>
        </w:rPr>
        <w:t xml:space="preserve"> упражнений. </w:t>
      </w:r>
    </w:p>
    <w:p w:rsidR="005B336A" w:rsidRPr="002D767B" w:rsidRDefault="005B336A" w:rsidP="008E7E35">
      <w:pPr>
        <w:spacing w:after="0"/>
        <w:jc w:val="both"/>
        <w:textAlignment w:val="baseline"/>
        <w:rPr>
          <w:rStyle w:val="a8"/>
          <w:rFonts w:ascii="Times New Roman" w:hAnsi="Times New Roman" w:cs="Times New Roman"/>
          <w:i/>
          <w:sz w:val="28"/>
          <w:szCs w:val="28"/>
          <w:shd w:val="clear" w:color="auto" w:fill="FFFFFF"/>
        </w:rPr>
      </w:pPr>
      <w:r w:rsidRPr="002D767B">
        <w:rPr>
          <w:rFonts w:ascii="Times New Roman" w:hAnsi="Times New Roman" w:cs="Times New Roman"/>
          <w:i/>
          <w:sz w:val="28"/>
          <w:szCs w:val="28"/>
        </w:rPr>
        <w:t>Вывод:</w:t>
      </w:r>
    </w:p>
    <w:p w:rsidR="005B336A" w:rsidRPr="008E7E35" w:rsidRDefault="005B336A" w:rsidP="008E7E35">
      <w:pPr>
        <w:spacing w:after="0"/>
        <w:jc w:val="both"/>
        <w:textAlignment w:val="baseline"/>
        <w:rPr>
          <w:rFonts w:ascii="Times New Roman" w:hAnsi="Times New Roman" w:cs="Times New Roman"/>
          <w:i/>
          <w:sz w:val="28"/>
          <w:szCs w:val="28"/>
          <w:shd w:val="clear" w:color="auto" w:fill="FFFFFF"/>
        </w:rPr>
      </w:pPr>
      <w:r w:rsidRPr="008E7E35">
        <w:rPr>
          <w:rFonts w:ascii="Times New Roman" w:hAnsi="Times New Roman" w:cs="Times New Roman"/>
          <w:i/>
          <w:sz w:val="28"/>
          <w:szCs w:val="28"/>
          <w:shd w:val="clear" w:color="auto" w:fill="FFFFFF"/>
        </w:rPr>
        <w:t>-В структурном подразделении  разработана и успешно адаптируется система работы по сохранению здоровья воспитанников.</w:t>
      </w:r>
    </w:p>
    <w:p w:rsidR="005B336A" w:rsidRPr="008E7E35" w:rsidRDefault="005B336A" w:rsidP="008E7E35">
      <w:pPr>
        <w:spacing w:after="0"/>
        <w:jc w:val="both"/>
        <w:textAlignment w:val="baseline"/>
        <w:rPr>
          <w:rFonts w:ascii="Times New Roman" w:hAnsi="Times New Roman" w:cs="Times New Roman"/>
          <w:i/>
          <w:sz w:val="28"/>
          <w:szCs w:val="28"/>
        </w:rPr>
      </w:pPr>
      <w:r w:rsidRPr="008E7E35">
        <w:rPr>
          <w:rFonts w:ascii="Times New Roman" w:hAnsi="Times New Roman" w:cs="Times New Roman"/>
          <w:i/>
          <w:sz w:val="28"/>
          <w:szCs w:val="28"/>
        </w:rPr>
        <w:t xml:space="preserve">-В </w:t>
      </w:r>
      <w:proofErr w:type="spellStart"/>
      <w:r w:rsidRPr="008E7E35">
        <w:rPr>
          <w:rFonts w:ascii="Times New Roman" w:hAnsi="Times New Roman" w:cs="Times New Roman"/>
          <w:i/>
          <w:sz w:val="28"/>
          <w:szCs w:val="28"/>
        </w:rPr>
        <w:t>физкультурно</w:t>
      </w:r>
      <w:proofErr w:type="spellEnd"/>
      <w:r w:rsidRPr="008E7E35">
        <w:rPr>
          <w:rFonts w:ascii="Times New Roman" w:hAnsi="Times New Roman" w:cs="Times New Roman"/>
          <w:i/>
          <w:sz w:val="28"/>
          <w:szCs w:val="28"/>
        </w:rPr>
        <w:t xml:space="preserve"> -</w:t>
      </w:r>
      <w:r w:rsidR="002A772F">
        <w:rPr>
          <w:rFonts w:ascii="Times New Roman" w:hAnsi="Times New Roman" w:cs="Times New Roman"/>
          <w:i/>
          <w:sz w:val="28"/>
          <w:szCs w:val="28"/>
        </w:rPr>
        <w:t xml:space="preserve"> оздоровительную работу </w:t>
      </w:r>
      <w:r w:rsidRPr="008E7E35">
        <w:rPr>
          <w:rFonts w:ascii="Times New Roman" w:hAnsi="Times New Roman" w:cs="Times New Roman"/>
          <w:i/>
          <w:sz w:val="28"/>
          <w:szCs w:val="28"/>
        </w:rPr>
        <w:t>вовлекаются родители.</w:t>
      </w:r>
    </w:p>
    <w:p w:rsidR="005B336A" w:rsidRPr="008E7E35" w:rsidRDefault="001772BD" w:rsidP="008E7E35">
      <w:pPr>
        <w:spacing w:after="0"/>
        <w:jc w:val="both"/>
        <w:textAlignment w:val="baseline"/>
        <w:rPr>
          <w:rFonts w:ascii="Times New Roman" w:hAnsi="Times New Roman" w:cs="Times New Roman"/>
          <w:i/>
          <w:sz w:val="28"/>
          <w:szCs w:val="28"/>
        </w:rPr>
      </w:pPr>
      <w:r w:rsidRPr="00A5350A">
        <w:rPr>
          <w:rFonts w:ascii="Times New Roman" w:hAnsi="Times New Roman" w:cs="Times New Roman"/>
          <w:i/>
          <w:sz w:val="28"/>
          <w:szCs w:val="28"/>
        </w:rPr>
        <w:t>-Низкая</w:t>
      </w:r>
      <w:r w:rsidR="005B336A" w:rsidRPr="00A5350A">
        <w:rPr>
          <w:rFonts w:ascii="Times New Roman" w:hAnsi="Times New Roman" w:cs="Times New Roman"/>
          <w:i/>
          <w:sz w:val="28"/>
          <w:szCs w:val="28"/>
        </w:rPr>
        <w:t xml:space="preserve"> заболеваемость</w:t>
      </w:r>
    </w:p>
    <w:p w:rsidR="005B336A" w:rsidRPr="008E7E35" w:rsidRDefault="001772BD" w:rsidP="008E7E35">
      <w:pPr>
        <w:spacing w:after="0"/>
        <w:jc w:val="both"/>
        <w:textAlignment w:val="baseline"/>
        <w:rPr>
          <w:rFonts w:ascii="Times New Roman" w:hAnsi="Times New Roman" w:cs="Times New Roman"/>
          <w:i/>
          <w:sz w:val="28"/>
          <w:szCs w:val="28"/>
        </w:rPr>
      </w:pPr>
      <w:r>
        <w:rPr>
          <w:rFonts w:ascii="Times New Roman" w:hAnsi="Times New Roman" w:cs="Times New Roman"/>
          <w:i/>
          <w:sz w:val="28"/>
          <w:szCs w:val="28"/>
        </w:rPr>
        <w:t>-Высокая</w:t>
      </w:r>
      <w:r w:rsidR="005B336A" w:rsidRPr="008E7E35">
        <w:rPr>
          <w:rFonts w:ascii="Times New Roman" w:hAnsi="Times New Roman" w:cs="Times New Roman"/>
          <w:i/>
          <w:sz w:val="28"/>
          <w:szCs w:val="28"/>
        </w:rPr>
        <w:t xml:space="preserve"> посещаемость</w:t>
      </w:r>
    </w:p>
    <w:p w:rsidR="0007044C" w:rsidRPr="008E7E35" w:rsidRDefault="005B336A" w:rsidP="008E7E35">
      <w:pPr>
        <w:spacing w:after="0"/>
        <w:jc w:val="both"/>
        <w:textAlignment w:val="baseline"/>
        <w:rPr>
          <w:rFonts w:ascii="Times New Roman" w:hAnsi="Times New Roman" w:cs="Times New Roman"/>
          <w:i/>
          <w:sz w:val="28"/>
          <w:szCs w:val="28"/>
        </w:rPr>
      </w:pPr>
      <w:r w:rsidRPr="008E7E35">
        <w:rPr>
          <w:rFonts w:ascii="Times New Roman" w:hAnsi="Times New Roman" w:cs="Times New Roman"/>
          <w:i/>
          <w:sz w:val="28"/>
          <w:szCs w:val="28"/>
        </w:rPr>
        <w:t>- физкульту</w:t>
      </w:r>
      <w:r w:rsidR="001772BD">
        <w:rPr>
          <w:rFonts w:ascii="Times New Roman" w:hAnsi="Times New Roman" w:cs="Times New Roman"/>
          <w:i/>
          <w:sz w:val="28"/>
          <w:szCs w:val="28"/>
        </w:rPr>
        <w:t>рная  площадка требует дополнительного оборудован</w:t>
      </w:r>
      <w:r w:rsidR="002A772F">
        <w:rPr>
          <w:rFonts w:ascii="Times New Roman" w:hAnsi="Times New Roman" w:cs="Times New Roman"/>
          <w:i/>
          <w:sz w:val="28"/>
          <w:szCs w:val="28"/>
        </w:rPr>
        <w:t>и</w:t>
      </w:r>
      <w:r w:rsidR="001772BD">
        <w:rPr>
          <w:rFonts w:ascii="Times New Roman" w:hAnsi="Times New Roman" w:cs="Times New Roman"/>
          <w:i/>
          <w:sz w:val="28"/>
          <w:szCs w:val="28"/>
        </w:rPr>
        <w:t>я.</w:t>
      </w:r>
    </w:p>
    <w:p w:rsidR="006213C3" w:rsidRPr="008E7E35" w:rsidRDefault="001772BD" w:rsidP="008E7E35">
      <w:pPr>
        <w:spacing w:after="0"/>
        <w:jc w:val="both"/>
        <w:textAlignment w:val="baseline"/>
        <w:rPr>
          <w:rFonts w:ascii="Times New Roman" w:hAnsi="Times New Roman" w:cs="Times New Roman"/>
          <w:i/>
          <w:sz w:val="28"/>
          <w:szCs w:val="28"/>
        </w:rPr>
      </w:pPr>
      <w:r>
        <w:rPr>
          <w:rFonts w:ascii="Times New Roman" w:hAnsi="Times New Roman" w:cs="Times New Roman"/>
          <w:i/>
          <w:sz w:val="28"/>
          <w:szCs w:val="28"/>
        </w:rPr>
        <w:t>- В групповых  уголках  достаточно</w:t>
      </w:r>
      <w:r w:rsidR="0007044C" w:rsidRPr="008E7E35">
        <w:rPr>
          <w:rFonts w:ascii="Times New Roman" w:hAnsi="Times New Roman" w:cs="Times New Roman"/>
          <w:i/>
          <w:sz w:val="28"/>
          <w:szCs w:val="28"/>
        </w:rPr>
        <w:t xml:space="preserve"> материала для индивидуальной и подгрупповой  работы</w:t>
      </w:r>
    </w:p>
    <w:p w:rsidR="00481834" w:rsidRDefault="00481834" w:rsidP="008E7E35">
      <w:pPr>
        <w:spacing w:after="0"/>
        <w:jc w:val="both"/>
        <w:textAlignment w:val="baseline"/>
        <w:rPr>
          <w:rFonts w:ascii="Times New Roman" w:hAnsi="Times New Roman" w:cs="Times New Roman"/>
          <w:i/>
          <w:sz w:val="28"/>
          <w:szCs w:val="28"/>
        </w:rPr>
      </w:pPr>
    </w:p>
    <w:p w:rsidR="008E7E35" w:rsidRPr="008E7E35" w:rsidRDefault="008E7E35" w:rsidP="008E7E35">
      <w:pPr>
        <w:spacing w:after="0"/>
        <w:jc w:val="both"/>
        <w:textAlignment w:val="baseline"/>
        <w:rPr>
          <w:rFonts w:ascii="Times New Roman" w:hAnsi="Times New Roman" w:cs="Times New Roman"/>
          <w:i/>
          <w:sz w:val="28"/>
          <w:szCs w:val="28"/>
        </w:rPr>
      </w:pPr>
    </w:p>
    <w:p w:rsidR="005B336A" w:rsidRDefault="002D767B" w:rsidP="002D767B">
      <w:pPr>
        <w:spacing w:after="0"/>
        <w:ind w:left="1080"/>
        <w:jc w:val="both"/>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 xml:space="preserve">                                </w:t>
      </w:r>
      <w:r w:rsidR="00D85E1A" w:rsidRPr="008E7E35">
        <w:rPr>
          <w:rFonts w:ascii="Times New Roman" w:eastAsia="Times New Roman" w:hAnsi="Times New Roman" w:cs="Times New Roman"/>
          <w:b/>
          <w:sz w:val="28"/>
          <w:szCs w:val="28"/>
          <w:bdr w:val="none" w:sz="0" w:space="0" w:color="auto" w:frame="1"/>
        </w:rPr>
        <w:t xml:space="preserve">9. </w:t>
      </w:r>
      <w:r w:rsidR="005B336A" w:rsidRPr="008E7E35">
        <w:rPr>
          <w:rFonts w:ascii="Times New Roman" w:eastAsia="Times New Roman" w:hAnsi="Times New Roman" w:cs="Times New Roman"/>
          <w:b/>
          <w:sz w:val="28"/>
          <w:szCs w:val="28"/>
          <w:bdr w:val="none" w:sz="0" w:space="0" w:color="auto" w:frame="1"/>
        </w:rPr>
        <w:t>О питании</w:t>
      </w:r>
    </w:p>
    <w:p w:rsidR="002D767B" w:rsidRPr="008E7E35" w:rsidRDefault="002D767B" w:rsidP="002D767B">
      <w:pPr>
        <w:spacing w:after="0"/>
        <w:ind w:left="1080"/>
        <w:jc w:val="both"/>
        <w:textAlignment w:val="baseline"/>
        <w:rPr>
          <w:rFonts w:ascii="Times New Roman" w:eastAsia="Times New Roman" w:hAnsi="Times New Roman" w:cs="Times New Roman"/>
          <w:b/>
          <w:sz w:val="28"/>
          <w:szCs w:val="28"/>
          <w:bdr w:val="none" w:sz="0" w:space="0" w:color="auto" w:frame="1"/>
        </w:rPr>
      </w:pPr>
    </w:p>
    <w:p w:rsidR="005B336A" w:rsidRPr="008E7E35" w:rsidRDefault="005B336A" w:rsidP="008E7E35">
      <w:pPr>
        <w:widowControl w:val="0"/>
        <w:autoSpaceDE w:val="0"/>
        <w:autoSpaceDN w:val="0"/>
        <w:adjustRightInd w:val="0"/>
        <w:spacing w:after="0"/>
        <w:ind w:firstLine="540"/>
        <w:jc w:val="both"/>
        <w:rPr>
          <w:rFonts w:ascii="Times New Roman" w:hAnsi="Times New Roman" w:cs="Times New Roman"/>
          <w:sz w:val="28"/>
          <w:szCs w:val="28"/>
        </w:rPr>
      </w:pPr>
      <w:r w:rsidRPr="008E7E35">
        <w:rPr>
          <w:rFonts w:ascii="Times New Roman" w:eastAsia="Times New Roman" w:hAnsi="Times New Roman" w:cs="Times New Roman"/>
          <w:sz w:val="28"/>
          <w:szCs w:val="28"/>
        </w:rPr>
        <w:t xml:space="preserve">В детском саду </w:t>
      </w:r>
      <w:r w:rsidR="00A5350A">
        <w:rPr>
          <w:rFonts w:ascii="Times New Roman" w:eastAsia="Times New Roman" w:hAnsi="Times New Roman" w:cs="Times New Roman"/>
          <w:sz w:val="28"/>
          <w:szCs w:val="28"/>
        </w:rPr>
        <w:t>организовано 5-ти</w:t>
      </w:r>
      <w:r w:rsidRPr="00A5350A">
        <w:rPr>
          <w:rFonts w:ascii="Times New Roman" w:eastAsia="Times New Roman" w:hAnsi="Times New Roman" w:cs="Times New Roman"/>
          <w:sz w:val="28"/>
          <w:szCs w:val="28"/>
        </w:rPr>
        <w:t xml:space="preserve"> разовое</w:t>
      </w:r>
      <w:r w:rsidRPr="008E7E35">
        <w:rPr>
          <w:rFonts w:ascii="Times New Roman" w:eastAsia="Times New Roman" w:hAnsi="Times New Roman" w:cs="Times New Roman"/>
          <w:sz w:val="28"/>
          <w:szCs w:val="28"/>
        </w:rPr>
        <w:t xml:space="preserve"> питание</w:t>
      </w:r>
      <w:r w:rsidRPr="008E7E35">
        <w:rPr>
          <w:rFonts w:ascii="Times New Roman" w:hAnsi="Times New Roman" w:cs="Times New Roman"/>
          <w:sz w:val="28"/>
          <w:szCs w:val="28"/>
        </w:rPr>
        <w:t xml:space="preserve"> в соотв</w:t>
      </w:r>
      <w:r w:rsidR="00327778">
        <w:rPr>
          <w:rFonts w:ascii="Times New Roman" w:hAnsi="Times New Roman" w:cs="Times New Roman"/>
          <w:sz w:val="28"/>
          <w:szCs w:val="28"/>
        </w:rPr>
        <w:t>етствии с цикличным</w:t>
      </w:r>
      <w:r w:rsidRPr="008E7E35">
        <w:rPr>
          <w:rFonts w:ascii="Times New Roman" w:hAnsi="Times New Roman" w:cs="Times New Roman"/>
          <w:sz w:val="28"/>
          <w:szCs w:val="28"/>
        </w:rPr>
        <w:t xml:space="preserve"> десятидневным  меню, рассчитанным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П</w:t>
      </w:r>
      <w:r w:rsidRPr="008E7E35">
        <w:rPr>
          <w:rFonts w:ascii="Times New Roman" w:eastAsia="Times New Roman" w:hAnsi="Times New Roman" w:cs="Times New Roman"/>
          <w:iCs/>
          <w:sz w:val="28"/>
          <w:szCs w:val="28"/>
        </w:rPr>
        <w:t>итание в детском саду различается </w:t>
      </w:r>
      <w:r w:rsidRPr="008E7E35">
        <w:rPr>
          <w:rFonts w:ascii="Times New Roman" w:eastAsia="Times New Roman" w:hAnsi="Times New Roman" w:cs="Times New Roman"/>
          <w:bCs/>
          <w:iCs/>
          <w:sz w:val="28"/>
          <w:szCs w:val="28"/>
        </w:rPr>
        <w:t>в зависимости от сезона</w:t>
      </w:r>
      <w:r w:rsidRPr="008E7E35">
        <w:rPr>
          <w:rFonts w:ascii="Times New Roman" w:eastAsia="Times New Roman" w:hAnsi="Times New Roman" w:cs="Times New Roman"/>
          <w:iCs/>
          <w:sz w:val="28"/>
          <w:szCs w:val="28"/>
        </w:rPr>
        <w:t> и подразделяется на периоды зима-весна и лето-осень.</w:t>
      </w:r>
    </w:p>
    <w:p w:rsidR="005B336A" w:rsidRPr="008E7E35" w:rsidRDefault="005B336A" w:rsidP="008E7E35">
      <w:pPr>
        <w:widowControl w:val="0"/>
        <w:autoSpaceDE w:val="0"/>
        <w:autoSpaceDN w:val="0"/>
        <w:adjustRightInd w:val="0"/>
        <w:spacing w:after="0"/>
        <w:ind w:firstLine="540"/>
        <w:jc w:val="both"/>
        <w:rPr>
          <w:rFonts w:ascii="Times New Roman" w:hAnsi="Times New Roman" w:cs="Times New Roman"/>
          <w:sz w:val="28"/>
          <w:szCs w:val="28"/>
        </w:rPr>
      </w:pPr>
      <w:r w:rsidRPr="008E7E35">
        <w:rPr>
          <w:rFonts w:ascii="Times New Roman" w:hAnsi="Times New Roman" w:cs="Times New Roman"/>
          <w:sz w:val="28"/>
          <w:szCs w:val="28"/>
        </w:rPr>
        <w:t>В примерном меню содержание белков составляет 12 - 15% от калорийности рациона, жиров 30 - 32% и углеводов 55 - 58%.</w:t>
      </w:r>
    </w:p>
    <w:p w:rsidR="005B336A" w:rsidRPr="008E7E35" w:rsidRDefault="005B336A" w:rsidP="008E7E35">
      <w:pPr>
        <w:spacing w:after="0"/>
        <w:ind w:firstLine="710"/>
        <w:jc w:val="both"/>
        <w:rPr>
          <w:rFonts w:ascii="Times New Roman" w:eastAsia="Times New Roman" w:hAnsi="Times New Roman" w:cs="Times New Roman"/>
          <w:sz w:val="28"/>
          <w:szCs w:val="28"/>
        </w:rPr>
      </w:pPr>
      <w:r w:rsidRPr="008E7E35">
        <w:rPr>
          <w:rFonts w:ascii="Times New Roman" w:hAnsi="Times New Roman" w:cs="Times New Roman"/>
          <w:sz w:val="28"/>
          <w:szCs w:val="28"/>
        </w:rPr>
        <w:t>При составлении примерного меню учтены национальные и территориальные особенности питания населения, а также рекомендуемый ассортимент основных пищевых продуктов для использования в питании детей в дошкольных образовательных организациях.</w:t>
      </w:r>
    </w:p>
    <w:p w:rsidR="005B336A" w:rsidRPr="008E7E35" w:rsidRDefault="005B336A" w:rsidP="008E7E35">
      <w:pPr>
        <w:spacing w:after="0"/>
        <w:ind w:firstLine="710"/>
        <w:jc w:val="both"/>
        <w:rPr>
          <w:rFonts w:ascii="Times New Roman" w:eastAsia="Times New Roman" w:hAnsi="Times New Roman" w:cs="Times New Roman"/>
          <w:sz w:val="28"/>
          <w:szCs w:val="28"/>
        </w:rPr>
      </w:pPr>
      <w:r w:rsidRPr="008E7E35">
        <w:rPr>
          <w:rFonts w:ascii="Times New Roman" w:eastAsia="Times New Roman" w:hAnsi="Times New Roman" w:cs="Times New Roman"/>
          <w:sz w:val="28"/>
          <w:szCs w:val="28"/>
        </w:rPr>
        <w:lastRenderedPageBreak/>
        <w:t>В детском саду имеется вся необходимая документация по организации детского питания. На каждый день пишется меню – раскладка. Меню размещается ежедневн</w:t>
      </w:r>
      <w:r w:rsidR="00327778">
        <w:rPr>
          <w:rFonts w:ascii="Times New Roman" w:eastAsia="Times New Roman" w:hAnsi="Times New Roman" w:cs="Times New Roman"/>
          <w:sz w:val="28"/>
          <w:szCs w:val="28"/>
        </w:rPr>
        <w:t>о в родительских уголках. В</w:t>
      </w:r>
      <w:r w:rsidRPr="008E7E35">
        <w:rPr>
          <w:rFonts w:ascii="Times New Roman" w:eastAsia="Times New Roman" w:hAnsi="Times New Roman" w:cs="Times New Roman"/>
          <w:sz w:val="28"/>
          <w:szCs w:val="28"/>
        </w:rPr>
        <w:t xml:space="preserve">ыполнение </w:t>
      </w:r>
      <w:r w:rsidR="00327778">
        <w:rPr>
          <w:rFonts w:ascii="Times New Roman" w:eastAsia="Times New Roman" w:hAnsi="Times New Roman" w:cs="Times New Roman"/>
          <w:sz w:val="28"/>
          <w:szCs w:val="28"/>
        </w:rPr>
        <w:t>натуральных норм питания за 201</w:t>
      </w:r>
      <w:r w:rsidR="002A772F">
        <w:rPr>
          <w:rFonts w:ascii="Times New Roman" w:eastAsia="Times New Roman" w:hAnsi="Times New Roman" w:cs="Times New Roman"/>
          <w:sz w:val="28"/>
          <w:szCs w:val="28"/>
        </w:rPr>
        <w:t>9</w:t>
      </w:r>
      <w:r w:rsidRPr="008E7E35">
        <w:rPr>
          <w:rFonts w:ascii="Times New Roman" w:eastAsia="Times New Roman" w:hAnsi="Times New Roman" w:cs="Times New Roman"/>
          <w:sz w:val="28"/>
          <w:szCs w:val="28"/>
        </w:rPr>
        <w:t xml:space="preserve"> год</w:t>
      </w:r>
      <w:proofErr w:type="gramStart"/>
      <w:r w:rsidRPr="008E7E35">
        <w:rPr>
          <w:rFonts w:ascii="Times New Roman" w:eastAsia="Times New Roman" w:hAnsi="Times New Roman" w:cs="Times New Roman"/>
          <w:sz w:val="28"/>
          <w:szCs w:val="28"/>
        </w:rPr>
        <w:t>.</w:t>
      </w:r>
      <w:proofErr w:type="gramEnd"/>
      <w:r w:rsidR="00327778">
        <w:rPr>
          <w:rFonts w:ascii="Times New Roman" w:eastAsia="Times New Roman" w:hAnsi="Times New Roman" w:cs="Times New Roman"/>
          <w:sz w:val="28"/>
          <w:szCs w:val="28"/>
        </w:rPr>
        <w:t xml:space="preserve"> </w:t>
      </w:r>
      <w:proofErr w:type="gramStart"/>
      <w:r w:rsidR="00327778" w:rsidRPr="00A5350A">
        <w:rPr>
          <w:rFonts w:ascii="Times New Roman" w:eastAsia="Times New Roman" w:hAnsi="Times New Roman" w:cs="Times New Roman"/>
          <w:sz w:val="28"/>
          <w:szCs w:val="28"/>
        </w:rPr>
        <w:t>с</w:t>
      </w:r>
      <w:proofErr w:type="gramEnd"/>
      <w:r w:rsidR="00327778" w:rsidRPr="00A5350A">
        <w:rPr>
          <w:rFonts w:ascii="Times New Roman" w:eastAsia="Times New Roman" w:hAnsi="Times New Roman" w:cs="Times New Roman"/>
          <w:sz w:val="28"/>
          <w:szCs w:val="28"/>
        </w:rPr>
        <w:t>оставило-98%</w:t>
      </w:r>
      <w:r w:rsidR="00A5350A">
        <w:rPr>
          <w:rFonts w:ascii="Times New Roman" w:eastAsia="Times New Roman" w:hAnsi="Times New Roman" w:cs="Times New Roman"/>
          <w:sz w:val="28"/>
          <w:szCs w:val="28"/>
        </w:rPr>
        <w:t>.</w:t>
      </w:r>
      <w:r w:rsidR="00327778" w:rsidRPr="00A5350A">
        <w:rPr>
          <w:rFonts w:ascii="Times New Roman" w:eastAsia="Times New Roman" w:hAnsi="Times New Roman" w:cs="Times New Roman"/>
          <w:sz w:val="28"/>
          <w:szCs w:val="28"/>
        </w:rPr>
        <w:t xml:space="preserve">  </w:t>
      </w:r>
      <w:r w:rsidRPr="00A5350A">
        <w:rPr>
          <w:rFonts w:ascii="Times New Roman" w:eastAsia="Times New Roman" w:hAnsi="Times New Roman" w:cs="Times New Roman"/>
          <w:sz w:val="28"/>
          <w:szCs w:val="28"/>
        </w:rPr>
        <w:t>Все</w:t>
      </w:r>
      <w:r w:rsidRPr="008E7E35">
        <w:rPr>
          <w:rFonts w:ascii="Times New Roman" w:eastAsia="Times New Roman" w:hAnsi="Times New Roman" w:cs="Times New Roman"/>
          <w:sz w:val="28"/>
          <w:szCs w:val="28"/>
        </w:rPr>
        <w:t xml:space="preserve"> продукты сопровождаются сертификатами качества.  Контроль качества питания, за закладкой продуктов питания, выходом готовых блюд, за санитарным состоянием пищеблока возлагаются на </w:t>
      </w:r>
      <w:proofErr w:type="spellStart"/>
      <w:r w:rsidRPr="008E7E35">
        <w:rPr>
          <w:rFonts w:ascii="Times New Roman" w:eastAsia="Times New Roman" w:hAnsi="Times New Roman" w:cs="Times New Roman"/>
          <w:sz w:val="28"/>
          <w:szCs w:val="28"/>
        </w:rPr>
        <w:t>бракеражную</w:t>
      </w:r>
      <w:proofErr w:type="spellEnd"/>
      <w:r w:rsidRPr="008E7E35">
        <w:rPr>
          <w:rFonts w:ascii="Times New Roman" w:eastAsia="Times New Roman" w:hAnsi="Times New Roman" w:cs="Times New Roman"/>
          <w:sz w:val="28"/>
          <w:szCs w:val="28"/>
        </w:rPr>
        <w:t xml:space="preserve"> комиссию структурного подразделения, в</w:t>
      </w:r>
      <w:r w:rsidR="00A5350A">
        <w:rPr>
          <w:rFonts w:ascii="Times New Roman" w:eastAsia="Times New Roman" w:hAnsi="Times New Roman" w:cs="Times New Roman"/>
          <w:sz w:val="28"/>
          <w:szCs w:val="28"/>
        </w:rPr>
        <w:t xml:space="preserve"> состав, которой входят </w:t>
      </w:r>
      <w:r w:rsidR="00327778">
        <w:rPr>
          <w:rFonts w:ascii="Times New Roman" w:eastAsia="Times New Roman" w:hAnsi="Times New Roman" w:cs="Times New Roman"/>
          <w:sz w:val="28"/>
          <w:szCs w:val="28"/>
        </w:rPr>
        <w:t>медицинская  сестра,</w:t>
      </w:r>
      <w:r w:rsidR="00107C23">
        <w:rPr>
          <w:rFonts w:ascii="Times New Roman" w:eastAsia="Times New Roman" w:hAnsi="Times New Roman" w:cs="Times New Roman"/>
          <w:sz w:val="28"/>
          <w:szCs w:val="28"/>
        </w:rPr>
        <w:t xml:space="preserve"> </w:t>
      </w:r>
      <w:r w:rsidRPr="008E7E35">
        <w:rPr>
          <w:rFonts w:ascii="Times New Roman" w:eastAsia="Times New Roman" w:hAnsi="Times New Roman" w:cs="Times New Roman"/>
          <w:sz w:val="28"/>
          <w:szCs w:val="28"/>
        </w:rPr>
        <w:t xml:space="preserve">повар, заведующий структурным подразделением. </w:t>
      </w:r>
      <w:r w:rsidRPr="008E7E35">
        <w:rPr>
          <w:rFonts w:ascii="Times New Roman" w:hAnsi="Times New Roman" w:cs="Times New Roman"/>
          <w:sz w:val="28"/>
          <w:szCs w:val="28"/>
        </w:rPr>
        <w:t xml:space="preserve"> Технология приготовления блюд  соблюдается.</w:t>
      </w:r>
      <w:r w:rsidR="000E2834">
        <w:rPr>
          <w:rFonts w:ascii="Times New Roman" w:hAnsi="Times New Roman" w:cs="Times New Roman"/>
          <w:sz w:val="28"/>
          <w:szCs w:val="28"/>
        </w:rPr>
        <w:t xml:space="preserve"> </w:t>
      </w:r>
      <w:r w:rsidRPr="008E7E35">
        <w:rPr>
          <w:rFonts w:ascii="Times New Roman" w:eastAsia="Times New Roman" w:hAnsi="Times New Roman" w:cs="Times New Roman"/>
          <w:sz w:val="28"/>
          <w:szCs w:val="28"/>
        </w:rPr>
        <w:t>В группах соблюдается питьевой режим. Пищеблок оснащен необходимым техническим оборудованием. Посуда</w:t>
      </w:r>
      <w:r w:rsidRPr="008E7E35">
        <w:rPr>
          <w:rFonts w:ascii="Times New Roman" w:hAnsi="Times New Roman" w:cs="Times New Roman"/>
          <w:sz w:val="28"/>
          <w:szCs w:val="28"/>
        </w:rPr>
        <w:t xml:space="preserve">, оборудование, инвентарь  используемая для приготовления и хранения пищи изготовлены из материалов, безопасных для здоровья человека, </w:t>
      </w:r>
      <w:r w:rsidRPr="008E7E35">
        <w:rPr>
          <w:rFonts w:ascii="Times New Roman" w:eastAsia="Times New Roman" w:hAnsi="Times New Roman" w:cs="Times New Roman"/>
          <w:sz w:val="28"/>
          <w:szCs w:val="28"/>
        </w:rPr>
        <w:t xml:space="preserve"> промаркированы, используется по назначению.</w:t>
      </w:r>
    </w:p>
    <w:p w:rsidR="005B336A" w:rsidRPr="008E7E35" w:rsidRDefault="005B336A" w:rsidP="008E7E35">
      <w:pPr>
        <w:spacing w:after="0"/>
        <w:jc w:val="both"/>
        <w:rPr>
          <w:rFonts w:ascii="Times New Roman" w:eastAsia="Times New Roman" w:hAnsi="Times New Roman" w:cs="Times New Roman"/>
          <w:i/>
          <w:sz w:val="28"/>
          <w:szCs w:val="28"/>
        </w:rPr>
      </w:pPr>
      <w:r w:rsidRPr="008E7E35">
        <w:rPr>
          <w:rFonts w:ascii="Times New Roman" w:eastAsia="Times New Roman" w:hAnsi="Times New Roman" w:cs="Times New Roman"/>
          <w:bCs/>
          <w:i/>
          <w:sz w:val="28"/>
          <w:szCs w:val="28"/>
        </w:rPr>
        <w:t>Вывод:</w:t>
      </w:r>
    </w:p>
    <w:p w:rsidR="005B336A" w:rsidRPr="008E7E35" w:rsidRDefault="005B336A" w:rsidP="008E7E35">
      <w:pPr>
        <w:widowControl w:val="0"/>
        <w:autoSpaceDE w:val="0"/>
        <w:autoSpaceDN w:val="0"/>
        <w:adjustRightInd w:val="0"/>
        <w:spacing w:after="0"/>
        <w:jc w:val="both"/>
        <w:rPr>
          <w:rFonts w:ascii="Times New Roman" w:eastAsia="Times New Roman" w:hAnsi="Times New Roman" w:cs="Times New Roman"/>
          <w:i/>
          <w:sz w:val="28"/>
          <w:szCs w:val="28"/>
        </w:rPr>
      </w:pPr>
      <w:r w:rsidRPr="008E7E35">
        <w:rPr>
          <w:rFonts w:ascii="Times New Roman" w:eastAsia="Times New Roman" w:hAnsi="Times New Roman" w:cs="Times New Roman"/>
          <w:i/>
          <w:sz w:val="28"/>
          <w:szCs w:val="28"/>
        </w:rPr>
        <w:t xml:space="preserve">1.Питание детей в структурном подразделении организовано в соответствии с </w:t>
      </w:r>
      <w:proofErr w:type="spellStart"/>
      <w:r w:rsidRPr="008E7E35">
        <w:rPr>
          <w:rFonts w:ascii="Times New Roman" w:eastAsia="Times New Roman" w:hAnsi="Times New Roman" w:cs="Times New Roman"/>
          <w:i/>
          <w:sz w:val="28"/>
          <w:szCs w:val="28"/>
        </w:rPr>
        <w:t>СанПиН</w:t>
      </w:r>
      <w:proofErr w:type="spellEnd"/>
      <w:r w:rsidRPr="008E7E35">
        <w:rPr>
          <w:rFonts w:ascii="Times New Roman" w:eastAsia="Times New Roman" w:hAnsi="Times New Roman" w:cs="Times New Roman"/>
          <w:i/>
          <w:sz w:val="28"/>
          <w:szCs w:val="28"/>
        </w:rPr>
        <w:t xml:space="preserve"> 2.4.1.3049-13 </w:t>
      </w:r>
      <w:r w:rsidRPr="008E7E35">
        <w:rPr>
          <w:rFonts w:ascii="Times New Roman" w:hAnsi="Times New Roman" w:cs="Times New Roman"/>
          <w:bCs/>
          <w:i/>
          <w:sz w:val="28"/>
          <w:szCs w:val="28"/>
        </w:rPr>
        <w:t xml:space="preserve"> , </w:t>
      </w:r>
      <w:r w:rsidRPr="008E7E35">
        <w:rPr>
          <w:rFonts w:ascii="Times New Roman" w:eastAsia="Times New Roman" w:hAnsi="Times New Roman" w:cs="Times New Roman"/>
          <w:i/>
          <w:sz w:val="28"/>
          <w:szCs w:val="28"/>
        </w:rPr>
        <w:t>направлено на сохранение и укрепление  здоровья воспитаннико</w:t>
      </w:r>
      <w:r w:rsidR="00D85E1A" w:rsidRPr="008E7E35">
        <w:rPr>
          <w:rFonts w:ascii="Times New Roman" w:eastAsia="Times New Roman" w:hAnsi="Times New Roman" w:cs="Times New Roman"/>
          <w:i/>
          <w:sz w:val="28"/>
          <w:szCs w:val="28"/>
        </w:rPr>
        <w:t>в</w:t>
      </w:r>
      <w:r w:rsidRPr="008E7E35">
        <w:rPr>
          <w:rFonts w:ascii="Times New Roman" w:eastAsia="Times New Roman" w:hAnsi="Times New Roman" w:cs="Times New Roman"/>
          <w:i/>
          <w:sz w:val="28"/>
          <w:szCs w:val="28"/>
        </w:rPr>
        <w:t>.</w:t>
      </w:r>
    </w:p>
    <w:p w:rsidR="005B336A" w:rsidRPr="008E7E35" w:rsidRDefault="005B336A" w:rsidP="008E7E35">
      <w:pPr>
        <w:widowControl w:val="0"/>
        <w:autoSpaceDE w:val="0"/>
        <w:autoSpaceDN w:val="0"/>
        <w:adjustRightInd w:val="0"/>
        <w:spacing w:after="0"/>
        <w:jc w:val="both"/>
        <w:rPr>
          <w:rFonts w:ascii="Times New Roman" w:eastAsia="Times New Roman" w:hAnsi="Times New Roman" w:cs="Times New Roman"/>
          <w:i/>
          <w:sz w:val="28"/>
          <w:szCs w:val="28"/>
        </w:rPr>
      </w:pPr>
      <w:r w:rsidRPr="00A5350A">
        <w:rPr>
          <w:rFonts w:ascii="Times New Roman" w:eastAsia="Times New Roman" w:hAnsi="Times New Roman" w:cs="Times New Roman"/>
          <w:i/>
          <w:sz w:val="28"/>
          <w:szCs w:val="28"/>
        </w:rPr>
        <w:t xml:space="preserve">2. Требуется </w:t>
      </w:r>
      <w:r w:rsidR="00A5350A" w:rsidRPr="00A5350A">
        <w:rPr>
          <w:rFonts w:ascii="Times New Roman" w:eastAsia="Times New Roman" w:hAnsi="Times New Roman" w:cs="Times New Roman"/>
          <w:i/>
          <w:sz w:val="28"/>
          <w:szCs w:val="28"/>
        </w:rPr>
        <w:t xml:space="preserve">отремонтировать </w:t>
      </w:r>
      <w:r w:rsidR="00923907">
        <w:rPr>
          <w:rFonts w:ascii="Times New Roman" w:eastAsia="Times New Roman" w:hAnsi="Times New Roman" w:cs="Times New Roman"/>
          <w:i/>
          <w:sz w:val="28"/>
          <w:szCs w:val="28"/>
        </w:rPr>
        <w:t xml:space="preserve">приточно-вытяжную </w:t>
      </w:r>
      <w:r w:rsidR="00923907" w:rsidRPr="00A5350A">
        <w:rPr>
          <w:rFonts w:ascii="Times New Roman" w:eastAsia="Times New Roman" w:hAnsi="Times New Roman" w:cs="Times New Roman"/>
          <w:i/>
          <w:sz w:val="28"/>
          <w:szCs w:val="28"/>
        </w:rPr>
        <w:t>вент</w:t>
      </w:r>
      <w:r w:rsidR="00923907">
        <w:rPr>
          <w:rFonts w:ascii="Times New Roman" w:eastAsia="Times New Roman" w:hAnsi="Times New Roman" w:cs="Times New Roman"/>
          <w:i/>
          <w:sz w:val="28"/>
          <w:szCs w:val="28"/>
        </w:rPr>
        <w:t xml:space="preserve">иляцию </w:t>
      </w:r>
      <w:r w:rsidR="00A5350A" w:rsidRPr="00A5350A">
        <w:rPr>
          <w:rFonts w:ascii="Times New Roman" w:eastAsia="Times New Roman" w:hAnsi="Times New Roman" w:cs="Times New Roman"/>
          <w:i/>
          <w:sz w:val="28"/>
          <w:szCs w:val="28"/>
        </w:rPr>
        <w:t>на  пищеблоке</w:t>
      </w:r>
      <w:r w:rsidRPr="00A5350A">
        <w:rPr>
          <w:rFonts w:ascii="Times New Roman" w:eastAsia="Times New Roman" w:hAnsi="Times New Roman" w:cs="Times New Roman"/>
          <w:i/>
          <w:sz w:val="28"/>
          <w:szCs w:val="28"/>
        </w:rPr>
        <w:t>.</w:t>
      </w:r>
    </w:p>
    <w:p w:rsidR="00DE61F3" w:rsidRPr="008E7E35" w:rsidRDefault="00DE61F3" w:rsidP="008E7E35">
      <w:pPr>
        <w:widowControl w:val="0"/>
        <w:autoSpaceDE w:val="0"/>
        <w:autoSpaceDN w:val="0"/>
        <w:adjustRightInd w:val="0"/>
        <w:spacing w:after="0"/>
        <w:rPr>
          <w:rFonts w:ascii="Times New Roman" w:eastAsia="Times New Roman" w:hAnsi="Times New Roman" w:cs="Times New Roman"/>
          <w:i/>
          <w:sz w:val="28"/>
          <w:szCs w:val="28"/>
        </w:rPr>
      </w:pPr>
    </w:p>
    <w:p w:rsidR="00926BC1" w:rsidRPr="008E7E35" w:rsidRDefault="00D85E1A" w:rsidP="008E7E35">
      <w:pPr>
        <w:pStyle w:val="11"/>
        <w:spacing w:line="276" w:lineRule="auto"/>
        <w:jc w:val="center"/>
        <w:rPr>
          <w:b/>
          <w:color w:val="auto"/>
          <w:sz w:val="28"/>
          <w:szCs w:val="28"/>
        </w:rPr>
      </w:pPr>
      <w:r w:rsidRPr="008E7E35">
        <w:rPr>
          <w:b/>
          <w:color w:val="auto"/>
          <w:sz w:val="28"/>
          <w:szCs w:val="28"/>
        </w:rPr>
        <w:t xml:space="preserve">10. </w:t>
      </w:r>
      <w:r w:rsidR="00CF2314" w:rsidRPr="008E7E35">
        <w:rPr>
          <w:b/>
          <w:color w:val="auto"/>
          <w:sz w:val="28"/>
          <w:szCs w:val="28"/>
        </w:rPr>
        <w:t>Качество кадрового</w:t>
      </w:r>
      <w:r w:rsidR="00926BC1" w:rsidRPr="008E7E35">
        <w:rPr>
          <w:b/>
          <w:color w:val="auto"/>
          <w:sz w:val="28"/>
          <w:szCs w:val="28"/>
        </w:rPr>
        <w:t xml:space="preserve"> обеспечения</w:t>
      </w:r>
    </w:p>
    <w:p w:rsidR="009F2EAD" w:rsidRPr="008E7E35" w:rsidRDefault="00D85E1A" w:rsidP="008E7E35">
      <w:pPr>
        <w:pStyle w:val="11"/>
        <w:spacing w:before="100" w:after="100" w:line="276" w:lineRule="auto"/>
        <w:jc w:val="both"/>
        <w:rPr>
          <w:color w:val="auto"/>
          <w:sz w:val="28"/>
          <w:szCs w:val="28"/>
        </w:rPr>
      </w:pPr>
      <w:r w:rsidRPr="008E7E35">
        <w:rPr>
          <w:color w:val="auto"/>
          <w:sz w:val="28"/>
          <w:szCs w:val="28"/>
        </w:rPr>
        <w:tab/>
      </w:r>
      <w:r w:rsidR="00926BC1" w:rsidRPr="008E7E35">
        <w:rPr>
          <w:color w:val="auto"/>
          <w:sz w:val="28"/>
          <w:szCs w:val="28"/>
        </w:rPr>
        <w:t>Состояние кадрового обеспечения образовательного процесса</w:t>
      </w:r>
      <w:r w:rsidR="006227D6" w:rsidRPr="008E7E35">
        <w:rPr>
          <w:color w:val="auto"/>
          <w:sz w:val="28"/>
          <w:szCs w:val="28"/>
        </w:rPr>
        <w:t xml:space="preserve">. </w:t>
      </w:r>
      <w:r w:rsidR="00926BC1" w:rsidRPr="008E7E35">
        <w:rPr>
          <w:color w:val="auto"/>
          <w:sz w:val="28"/>
          <w:szCs w:val="28"/>
        </w:rPr>
        <w:t>На начало 201</w:t>
      </w:r>
      <w:r w:rsidR="00107C23">
        <w:rPr>
          <w:color w:val="auto"/>
          <w:sz w:val="28"/>
          <w:szCs w:val="28"/>
        </w:rPr>
        <w:t>9</w:t>
      </w:r>
      <w:r w:rsidR="00926BC1" w:rsidRPr="008E7E35">
        <w:rPr>
          <w:color w:val="auto"/>
          <w:sz w:val="28"/>
          <w:szCs w:val="28"/>
        </w:rPr>
        <w:t xml:space="preserve"> года</w:t>
      </w:r>
      <w:r w:rsidR="00975803">
        <w:rPr>
          <w:color w:val="auto"/>
          <w:sz w:val="28"/>
          <w:szCs w:val="28"/>
        </w:rPr>
        <w:t xml:space="preserve"> </w:t>
      </w:r>
      <w:r w:rsidR="00107C23">
        <w:rPr>
          <w:color w:val="auto"/>
          <w:sz w:val="28"/>
          <w:szCs w:val="28"/>
        </w:rPr>
        <w:t>СП «Детский сад «Колокольчик</w:t>
      </w:r>
      <w:r w:rsidR="00D944BB" w:rsidRPr="008E7E35">
        <w:rPr>
          <w:color w:val="auto"/>
          <w:sz w:val="28"/>
          <w:szCs w:val="28"/>
        </w:rPr>
        <w:t xml:space="preserve">» </w:t>
      </w:r>
      <w:r w:rsidR="00926BC1" w:rsidRPr="008E7E35">
        <w:rPr>
          <w:color w:val="auto"/>
          <w:sz w:val="28"/>
          <w:szCs w:val="28"/>
        </w:rPr>
        <w:t xml:space="preserve">укомплектован кадрами </w:t>
      </w:r>
      <w:r w:rsidR="00926BC1" w:rsidRPr="00A5350A">
        <w:rPr>
          <w:color w:val="auto"/>
          <w:sz w:val="28"/>
          <w:szCs w:val="28"/>
        </w:rPr>
        <w:t>на 100%.</w:t>
      </w:r>
      <w:r w:rsidR="00926BC1" w:rsidRPr="008E7E35">
        <w:rPr>
          <w:color w:val="auto"/>
          <w:sz w:val="28"/>
          <w:szCs w:val="28"/>
        </w:rPr>
        <w:t xml:space="preserve"> </w:t>
      </w:r>
      <w:proofErr w:type="gramStart"/>
      <w:r w:rsidR="00B774C1" w:rsidRPr="008E7E35">
        <w:rPr>
          <w:color w:val="auto"/>
          <w:sz w:val="28"/>
          <w:szCs w:val="28"/>
        </w:rPr>
        <w:t>Согласно</w:t>
      </w:r>
      <w:proofErr w:type="gramEnd"/>
      <w:r w:rsidR="00B774C1" w:rsidRPr="008E7E35">
        <w:rPr>
          <w:color w:val="auto"/>
          <w:sz w:val="28"/>
          <w:szCs w:val="28"/>
        </w:rPr>
        <w:t xml:space="preserve"> штатного расписания </w:t>
      </w:r>
      <w:r w:rsidR="00F16B0A" w:rsidRPr="008E7E35">
        <w:rPr>
          <w:color w:val="auto"/>
          <w:sz w:val="28"/>
          <w:szCs w:val="28"/>
        </w:rPr>
        <w:t>состав педагогического персонала</w:t>
      </w:r>
      <w:r w:rsidR="003D1AB4">
        <w:rPr>
          <w:color w:val="auto"/>
          <w:sz w:val="28"/>
          <w:szCs w:val="28"/>
        </w:rPr>
        <w:t xml:space="preserve"> по количеству должностей  201</w:t>
      </w:r>
      <w:r w:rsidR="00107C23">
        <w:rPr>
          <w:color w:val="auto"/>
          <w:sz w:val="28"/>
          <w:szCs w:val="28"/>
        </w:rPr>
        <w:t>9</w:t>
      </w:r>
      <w:r w:rsidR="009D0E09" w:rsidRPr="008E7E35">
        <w:rPr>
          <w:color w:val="auto"/>
          <w:sz w:val="28"/>
          <w:szCs w:val="28"/>
        </w:rPr>
        <w:t>:</w:t>
      </w:r>
    </w:p>
    <w:tbl>
      <w:tblPr>
        <w:tblStyle w:val="af8"/>
        <w:tblW w:w="0" w:type="auto"/>
        <w:tblInd w:w="250" w:type="dxa"/>
        <w:tblLayout w:type="fixed"/>
        <w:tblLook w:val="04A0"/>
      </w:tblPr>
      <w:tblGrid>
        <w:gridCol w:w="567"/>
        <w:gridCol w:w="3969"/>
        <w:gridCol w:w="1418"/>
        <w:gridCol w:w="2693"/>
      </w:tblGrid>
      <w:tr w:rsidR="00D40205" w:rsidRPr="003D1AB4" w:rsidTr="0015151C">
        <w:trPr>
          <w:trHeight w:val="223"/>
        </w:trPr>
        <w:tc>
          <w:tcPr>
            <w:tcW w:w="567" w:type="dxa"/>
            <w:vMerge w:val="restart"/>
          </w:tcPr>
          <w:p w:rsidR="00D40205" w:rsidRPr="008E7E35" w:rsidRDefault="00D40205" w:rsidP="008E7E35">
            <w:pPr>
              <w:pStyle w:val="11"/>
              <w:spacing w:before="100" w:after="100" w:line="276" w:lineRule="auto"/>
              <w:jc w:val="center"/>
              <w:rPr>
                <w:color w:val="auto"/>
              </w:rPr>
            </w:pPr>
          </w:p>
        </w:tc>
        <w:tc>
          <w:tcPr>
            <w:tcW w:w="3969" w:type="dxa"/>
            <w:vMerge w:val="restart"/>
          </w:tcPr>
          <w:p w:rsidR="00D40205" w:rsidRPr="008E7E35" w:rsidRDefault="00D40205" w:rsidP="008E7E35">
            <w:pPr>
              <w:pStyle w:val="11"/>
              <w:spacing w:before="100" w:after="100" w:line="276" w:lineRule="auto"/>
              <w:jc w:val="center"/>
              <w:rPr>
                <w:color w:val="auto"/>
              </w:rPr>
            </w:pPr>
            <w:r w:rsidRPr="008E7E35">
              <w:rPr>
                <w:color w:val="auto"/>
              </w:rPr>
              <w:t>должность</w:t>
            </w:r>
          </w:p>
        </w:tc>
        <w:tc>
          <w:tcPr>
            <w:tcW w:w="4111" w:type="dxa"/>
            <w:gridSpan w:val="2"/>
          </w:tcPr>
          <w:p w:rsidR="00D40205" w:rsidRPr="008E7E35" w:rsidRDefault="00D40205" w:rsidP="008E7E35">
            <w:pPr>
              <w:pStyle w:val="11"/>
              <w:spacing w:before="100" w:after="100" w:line="276" w:lineRule="auto"/>
              <w:jc w:val="center"/>
              <w:rPr>
                <w:color w:val="auto"/>
              </w:rPr>
            </w:pPr>
            <w:r w:rsidRPr="008E7E35">
              <w:rPr>
                <w:color w:val="auto"/>
              </w:rPr>
              <w:t>количество</w:t>
            </w:r>
          </w:p>
        </w:tc>
      </w:tr>
      <w:tr w:rsidR="00D40205" w:rsidRPr="008E7E35" w:rsidTr="00107C23">
        <w:trPr>
          <w:trHeight w:val="848"/>
        </w:trPr>
        <w:tc>
          <w:tcPr>
            <w:tcW w:w="567" w:type="dxa"/>
            <w:vMerge/>
          </w:tcPr>
          <w:p w:rsidR="00D40205" w:rsidRPr="008E7E35" w:rsidRDefault="00D40205" w:rsidP="008E7E35">
            <w:pPr>
              <w:pStyle w:val="11"/>
              <w:spacing w:before="100" w:after="100" w:line="276" w:lineRule="auto"/>
              <w:jc w:val="both"/>
              <w:rPr>
                <w:color w:val="auto"/>
              </w:rPr>
            </w:pPr>
          </w:p>
        </w:tc>
        <w:tc>
          <w:tcPr>
            <w:tcW w:w="3969" w:type="dxa"/>
            <w:vMerge/>
          </w:tcPr>
          <w:p w:rsidR="00D40205" w:rsidRPr="008E7E35" w:rsidRDefault="00D40205" w:rsidP="008E7E35">
            <w:pPr>
              <w:pStyle w:val="11"/>
              <w:spacing w:before="100" w:after="100" w:line="276" w:lineRule="auto"/>
              <w:jc w:val="both"/>
              <w:rPr>
                <w:color w:val="auto"/>
              </w:rPr>
            </w:pPr>
          </w:p>
        </w:tc>
        <w:tc>
          <w:tcPr>
            <w:tcW w:w="1418" w:type="dxa"/>
          </w:tcPr>
          <w:p w:rsidR="00D40205" w:rsidRPr="008E7E35" w:rsidRDefault="00D40205" w:rsidP="00107C23">
            <w:pPr>
              <w:pStyle w:val="11"/>
              <w:spacing w:before="100" w:after="100" w:line="276" w:lineRule="auto"/>
              <w:jc w:val="center"/>
              <w:rPr>
                <w:color w:val="auto"/>
              </w:rPr>
            </w:pPr>
            <w:r w:rsidRPr="008E7E35">
              <w:rPr>
                <w:color w:val="auto"/>
              </w:rPr>
              <w:t>я</w:t>
            </w:r>
            <w:r w:rsidR="0015151C">
              <w:rPr>
                <w:color w:val="auto"/>
              </w:rPr>
              <w:t>нварь 201</w:t>
            </w:r>
            <w:r w:rsidR="00107C23">
              <w:rPr>
                <w:color w:val="auto"/>
              </w:rPr>
              <w:t>9</w:t>
            </w:r>
          </w:p>
        </w:tc>
        <w:tc>
          <w:tcPr>
            <w:tcW w:w="2693" w:type="dxa"/>
          </w:tcPr>
          <w:p w:rsidR="00D40205" w:rsidRPr="008E7E35" w:rsidRDefault="00D40205" w:rsidP="008E7E35">
            <w:pPr>
              <w:pStyle w:val="11"/>
              <w:spacing w:before="100" w:after="100" w:line="276" w:lineRule="auto"/>
              <w:jc w:val="center"/>
              <w:rPr>
                <w:color w:val="auto"/>
              </w:rPr>
            </w:pPr>
            <w:r w:rsidRPr="008E7E35">
              <w:rPr>
                <w:color w:val="auto"/>
              </w:rPr>
              <w:t>д</w:t>
            </w:r>
            <w:r w:rsidR="0015151C">
              <w:rPr>
                <w:color w:val="auto"/>
              </w:rPr>
              <w:t>екабрь 201</w:t>
            </w:r>
            <w:r w:rsidR="00107C23">
              <w:rPr>
                <w:color w:val="auto"/>
              </w:rPr>
              <w:t>9</w:t>
            </w:r>
          </w:p>
        </w:tc>
      </w:tr>
      <w:tr w:rsidR="00D40205" w:rsidRPr="008E7E35" w:rsidTr="0015151C">
        <w:trPr>
          <w:trHeight w:val="227"/>
        </w:trPr>
        <w:tc>
          <w:tcPr>
            <w:tcW w:w="567" w:type="dxa"/>
          </w:tcPr>
          <w:p w:rsidR="00D40205" w:rsidRPr="008E7E35" w:rsidRDefault="00D40205" w:rsidP="00511C54">
            <w:pPr>
              <w:pStyle w:val="11"/>
              <w:numPr>
                <w:ilvl w:val="0"/>
                <w:numId w:val="4"/>
              </w:numPr>
              <w:spacing w:before="100" w:after="100" w:line="276" w:lineRule="auto"/>
              <w:jc w:val="both"/>
              <w:rPr>
                <w:color w:val="auto"/>
              </w:rPr>
            </w:pPr>
          </w:p>
        </w:tc>
        <w:tc>
          <w:tcPr>
            <w:tcW w:w="3969" w:type="dxa"/>
          </w:tcPr>
          <w:p w:rsidR="00D40205" w:rsidRPr="008E7E35" w:rsidRDefault="00107C23" w:rsidP="008E7E35">
            <w:pPr>
              <w:pStyle w:val="11"/>
              <w:spacing w:before="100" w:after="100" w:line="276" w:lineRule="auto"/>
              <w:jc w:val="both"/>
              <w:rPr>
                <w:color w:val="auto"/>
              </w:rPr>
            </w:pPr>
            <w:r>
              <w:rPr>
                <w:color w:val="auto"/>
              </w:rPr>
              <w:t>С</w:t>
            </w:r>
            <w:r w:rsidR="00D40205" w:rsidRPr="008E7E35">
              <w:rPr>
                <w:color w:val="auto"/>
              </w:rPr>
              <w:t>тарший воспитатель</w:t>
            </w:r>
          </w:p>
        </w:tc>
        <w:tc>
          <w:tcPr>
            <w:tcW w:w="1418" w:type="dxa"/>
          </w:tcPr>
          <w:p w:rsidR="00D40205" w:rsidRPr="008E7E35" w:rsidRDefault="00D40205" w:rsidP="008E7E35">
            <w:pPr>
              <w:pStyle w:val="11"/>
              <w:spacing w:before="100" w:after="100" w:line="276" w:lineRule="auto"/>
              <w:jc w:val="both"/>
              <w:rPr>
                <w:color w:val="auto"/>
              </w:rPr>
            </w:pPr>
            <w:r w:rsidRPr="008E7E35">
              <w:rPr>
                <w:color w:val="auto"/>
              </w:rPr>
              <w:t>1</w:t>
            </w:r>
          </w:p>
        </w:tc>
        <w:tc>
          <w:tcPr>
            <w:tcW w:w="2693" w:type="dxa"/>
          </w:tcPr>
          <w:p w:rsidR="00D40205" w:rsidRPr="008E7E35" w:rsidRDefault="00107C23" w:rsidP="008E7E35">
            <w:pPr>
              <w:pStyle w:val="11"/>
              <w:spacing w:before="100" w:after="100" w:line="276" w:lineRule="auto"/>
              <w:jc w:val="both"/>
              <w:rPr>
                <w:color w:val="auto"/>
              </w:rPr>
            </w:pPr>
            <w:r>
              <w:rPr>
                <w:color w:val="auto"/>
              </w:rPr>
              <w:t>0</w:t>
            </w:r>
          </w:p>
        </w:tc>
      </w:tr>
      <w:tr w:rsidR="009029B6" w:rsidRPr="008E7E35" w:rsidTr="0015151C">
        <w:trPr>
          <w:trHeight w:val="227"/>
        </w:trPr>
        <w:tc>
          <w:tcPr>
            <w:tcW w:w="567" w:type="dxa"/>
          </w:tcPr>
          <w:p w:rsidR="009029B6" w:rsidRPr="008E7E35" w:rsidRDefault="009029B6" w:rsidP="00511C54">
            <w:pPr>
              <w:pStyle w:val="11"/>
              <w:numPr>
                <w:ilvl w:val="0"/>
                <w:numId w:val="4"/>
              </w:numPr>
              <w:spacing w:before="100" w:after="100" w:line="276" w:lineRule="auto"/>
              <w:jc w:val="both"/>
              <w:rPr>
                <w:color w:val="auto"/>
              </w:rPr>
            </w:pPr>
          </w:p>
        </w:tc>
        <w:tc>
          <w:tcPr>
            <w:tcW w:w="3969" w:type="dxa"/>
          </w:tcPr>
          <w:p w:rsidR="009029B6" w:rsidRDefault="009029B6" w:rsidP="008E7E35">
            <w:pPr>
              <w:pStyle w:val="11"/>
              <w:spacing w:before="100" w:after="100" w:line="276" w:lineRule="auto"/>
              <w:jc w:val="both"/>
              <w:rPr>
                <w:color w:val="auto"/>
              </w:rPr>
            </w:pPr>
            <w:r>
              <w:rPr>
                <w:color w:val="auto"/>
              </w:rPr>
              <w:t>Методист</w:t>
            </w:r>
          </w:p>
        </w:tc>
        <w:tc>
          <w:tcPr>
            <w:tcW w:w="1418" w:type="dxa"/>
          </w:tcPr>
          <w:p w:rsidR="009029B6" w:rsidRPr="008E7E35" w:rsidRDefault="009029B6" w:rsidP="008E7E35">
            <w:pPr>
              <w:pStyle w:val="11"/>
              <w:spacing w:before="100" w:after="100" w:line="276" w:lineRule="auto"/>
              <w:jc w:val="both"/>
              <w:rPr>
                <w:color w:val="auto"/>
              </w:rPr>
            </w:pPr>
            <w:r>
              <w:rPr>
                <w:color w:val="auto"/>
              </w:rPr>
              <w:t>1</w:t>
            </w:r>
          </w:p>
        </w:tc>
        <w:tc>
          <w:tcPr>
            <w:tcW w:w="2693" w:type="dxa"/>
          </w:tcPr>
          <w:p w:rsidR="009029B6" w:rsidRDefault="009029B6" w:rsidP="008E7E35">
            <w:pPr>
              <w:pStyle w:val="11"/>
              <w:spacing w:before="100" w:after="100" w:line="276" w:lineRule="auto"/>
              <w:jc w:val="both"/>
              <w:rPr>
                <w:color w:val="auto"/>
              </w:rPr>
            </w:pPr>
            <w:r>
              <w:rPr>
                <w:color w:val="auto"/>
              </w:rPr>
              <w:t>0</w:t>
            </w:r>
          </w:p>
        </w:tc>
      </w:tr>
      <w:tr w:rsidR="00D40205" w:rsidRPr="008E7E35" w:rsidTr="0015151C">
        <w:trPr>
          <w:trHeight w:val="517"/>
        </w:trPr>
        <w:tc>
          <w:tcPr>
            <w:tcW w:w="567" w:type="dxa"/>
            <w:vMerge w:val="restart"/>
          </w:tcPr>
          <w:p w:rsidR="00D40205" w:rsidRPr="008E7E35" w:rsidRDefault="00D40205" w:rsidP="00511C54">
            <w:pPr>
              <w:pStyle w:val="11"/>
              <w:numPr>
                <w:ilvl w:val="0"/>
                <w:numId w:val="4"/>
              </w:numPr>
              <w:spacing w:before="100" w:after="100" w:line="276" w:lineRule="auto"/>
              <w:jc w:val="both"/>
              <w:rPr>
                <w:color w:val="auto"/>
              </w:rPr>
            </w:pPr>
          </w:p>
        </w:tc>
        <w:tc>
          <w:tcPr>
            <w:tcW w:w="3969" w:type="dxa"/>
            <w:vMerge w:val="restart"/>
          </w:tcPr>
          <w:p w:rsidR="00D40205" w:rsidRPr="008E7E35" w:rsidRDefault="00D40205" w:rsidP="008E7E35">
            <w:pPr>
              <w:pStyle w:val="11"/>
              <w:spacing w:before="100" w:after="100" w:line="276" w:lineRule="auto"/>
              <w:jc w:val="both"/>
              <w:rPr>
                <w:color w:val="auto"/>
              </w:rPr>
            </w:pPr>
            <w:r>
              <w:rPr>
                <w:color w:val="auto"/>
              </w:rPr>
              <w:t>В</w:t>
            </w:r>
            <w:r w:rsidRPr="008E7E35">
              <w:rPr>
                <w:color w:val="auto"/>
              </w:rPr>
              <w:t>оспитатель</w:t>
            </w:r>
          </w:p>
        </w:tc>
        <w:tc>
          <w:tcPr>
            <w:tcW w:w="1418" w:type="dxa"/>
            <w:vMerge w:val="restart"/>
          </w:tcPr>
          <w:p w:rsidR="00D40205" w:rsidRPr="008E7E35" w:rsidRDefault="00107C23" w:rsidP="008E7E35">
            <w:pPr>
              <w:pStyle w:val="11"/>
              <w:spacing w:before="100" w:after="100" w:line="276" w:lineRule="auto"/>
              <w:jc w:val="both"/>
              <w:rPr>
                <w:color w:val="auto"/>
              </w:rPr>
            </w:pPr>
            <w:r>
              <w:rPr>
                <w:color w:val="auto"/>
              </w:rPr>
              <w:t>11</w:t>
            </w:r>
          </w:p>
        </w:tc>
        <w:tc>
          <w:tcPr>
            <w:tcW w:w="2693" w:type="dxa"/>
            <w:vMerge w:val="restart"/>
          </w:tcPr>
          <w:p w:rsidR="00D40205" w:rsidRPr="008E7E35" w:rsidRDefault="00107C23" w:rsidP="008E7E35">
            <w:pPr>
              <w:pStyle w:val="11"/>
              <w:spacing w:before="100" w:after="100" w:line="276" w:lineRule="auto"/>
              <w:jc w:val="both"/>
              <w:rPr>
                <w:color w:val="auto"/>
              </w:rPr>
            </w:pPr>
            <w:r>
              <w:rPr>
                <w:color w:val="auto"/>
              </w:rPr>
              <w:t>11</w:t>
            </w:r>
          </w:p>
        </w:tc>
      </w:tr>
      <w:tr w:rsidR="00D40205" w:rsidRPr="008E7E35" w:rsidTr="0015151C">
        <w:trPr>
          <w:trHeight w:val="517"/>
        </w:trPr>
        <w:tc>
          <w:tcPr>
            <w:tcW w:w="567" w:type="dxa"/>
            <w:vMerge/>
          </w:tcPr>
          <w:p w:rsidR="00D40205" w:rsidRPr="008E7E35" w:rsidRDefault="00D40205" w:rsidP="00511C54">
            <w:pPr>
              <w:pStyle w:val="11"/>
              <w:numPr>
                <w:ilvl w:val="0"/>
                <w:numId w:val="4"/>
              </w:numPr>
              <w:spacing w:before="100" w:after="100" w:line="276" w:lineRule="auto"/>
              <w:jc w:val="both"/>
              <w:rPr>
                <w:color w:val="auto"/>
              </w:rPr>
            </w:pPr>
          </w:p>
        </w:tc>
        <w:tc>
          <w:tcPr>
            <w:tcW w:w="3969" w:type="dxa"/>
            <w:vMerge/>
          </w:tcPr>
          <w:p w:rsidR="00D40205" w:rsidRPr="008E7E35" w:rsidRDefault="00D40205" w:rsidP="008E7E35">
            <w:pPr>
              <w:pStyle w:val="11"/>
              <w:spacing w:before="100" w:after="100" w:line="276" w:lineRule="auto"/>
              <w:jc w:val="both"/>
              <w:rPr>
                <w:color w:val="auto"/>
              </w:rPr>
            </w:pPr>
          </w:p>
        </w:tc>
        <w:tc>
          <w:tcPr>
            <w:tcW w:w="1418" w:type="dxa"/>
            <w:vMerge/>
          </w:tcPr>
          <w:p w:rsidR="00D40205" w:rsidRPr="008E7E35" w:rsidRDefault="00D40205" w:rsidP="008E7E35">
            <w:pPr>
              <w:pStyle w:val="11"/>
              <w:spacing w:before="100" w:after="100" w:line="276" w:lineRule="auto"/>
              <w:jc w:val="both"/>
              <w:rPr>
                <w:color w:val="auto"/>
              </w:rPr>
            </w:pPr>
          </w:p>
        </w:tc>
        <w:tc>
          <w:tcPr>
            <w:tcW w:w="2693" w:type="dxa"/>
            <w:vMerge/>
          </w:tcPr>
          <w:p w:rsidR="00D40205" w:rsidRPr="008E7E35" w:rsidRDefault="00D40205" w:rsidP="008E7E35">
            <w:pPr>
              <w:pStyle w:val="11"/>
              <w:spacing w:before="100" w:after="100" w:line="276" w:lineRule="auto"/>
              <w:jc w:val="both"/>
              <w:rPr>
                <w:color w:val="auto"/>
              </w:rPr>
            </w:pPr>
          </w:p>
        </w:tc>
      </w:tr>
      <w:tr w:rsidR="00D40205" w:rsidRPr="008E7E35" w:rsidTr="0015151C">
        <w:tc>
          <w:tcPr>
            <w:tcW w:w="567" w:type="dxa"/>
          </w:tcPr>
          <w:p w:rsidR="00D40205" w:rsidRPr="008E7E35" w:rsidRDefault="00D40205" w:rsidP="00511C54">
            <w:pPr>
              <w:pStyle w:val="11"/>
              <w:numPr>
                <w:ilvl w:val="0"/>
                <w:numId w:val="4"/>
              </w:numPr>
              <w:spacing w:before="100" w:after="100" w:line="276" w:lineRule="auto"/>
              <w:jc w:val="both"/>
              <w:rPr>
                <w:color w:val="auto"/>
              </w:rPr>
            </w:pPr>
          </w:p>
        </w:tc>
        <w:tc>
          <w:tcPr>
            <w:tcW w:w="3969" w:type="dxa"/>
          </w:tcPr>
          <w:p w:rsidR="00D40205" w:rsidRPr="008E7E35" w:rsidRDefault="00D40205" w:rsidP="008E7E35">
            <w:pPr>
              <w:pStyle w:val="11"/>
              <w:spacing w:before="100" w:after="100" w:line="276" w:lineRule="auto"/>
              <w:jc w:val="both"/>
              <w:rPr>
                <w:color w:val="auto"/>
              </w:rPr>
            </w:pPr>
            <w:r w:rsidRPr="008E7E35">
              <w:rPr>
                <w:color w:val="auto"/>
              </w:rPr>
              <w:t>Музыкальный руководитель</w:t>
            </w:r>
          </w:p>
        </w:tc>
        <w:tc>
          <w:tcPr>
            <w:tcW w:w="1418" w:type="dxa"/>
          </w:tcPr>
          <w:p w:rsidR="00D40205" w:rsidRPr="008E7E35" w:rsidRDefault="00D40205" w:rsidP="008E7E35">
            <w:pPr>
              <w:pStyle w:val="11"/>
              <w:spacing w:before="100" w:after="100" w:line="276" w:lineRule="auto"/>
              <w:jc w:val="both"/>
              <w:rPr>
                <w:color w:val="auto"/>
              </w:rPr>
            </w:pPr>
            <w:r>
              <w:rPr>
                <w:color w:val="auto"/>
              </w:rPr>
              <w:t>1</w:t>
            </w:r>
          </w:p>
        </w:tc>
        <w:tc>
          <w:tcPr>
            <w:tcW w:w="2693" w:type="dxa"/>
          </w:tcPr>
          <w:p w:rsidR="00D40205" w:rsidRPr="008E7E35" w:rsidRDefault="00D40205" w:rsidP="008E7E35">
            <w:pPr>
              <w:pStyle w:val="11"/>
              <w:spacing w:before="100" w:after="100" w:line="276" w:lineRule="auto"/>
              <w:jc w:val="both"/>
              <w:rPr>
                <w:color w:val="auto"/>
              </w:rPr>
            </w:pPr>
            <w:r>
              <w:rPr>
                <w:color w:val="auto"/>
              </w:rPr>
              <w:t>1</w:t>
            </w:r>
          </w:p>
        </w:tc>
      </w:tr>
      <w:tr w:rsidR="00D40205" w:rsidRPr="008E7E35" w:rsidTr="0015151C">
        <w:tc>
          <w:tcPr>
            <w:tcW w:w="567" w:type="dxa"/>
          </w:tcPr>
          <w:p w:rsidR="00D40205" w:rsidRPr="008E7E35" w:rsidRDefault="00D40205" w:rsidP="00511C54">
            <w:pPr>
              <w:pStyle w:val="11"/>
              <w:numPr>
                <w:ilvl w:val="0"/>
                <w:numId w:val="4"/>
              </w:numPr>
              <w:spacing w:before="100" w:after="100" w:line="276" w:lineRule="auto"/>
              <w:jc w:val="both"/>
              <w:rPr>
                <w:color w:val="auto"/>
              </w:rPr>
            </w:pPr>
          </w:p>
        </w:tc>
        <w:tc>
          <w:tcPr>
            <w:tcW w:w="3969" w:type="dxa"/>
          </w:tcPr>
          <w:p w:rsidR="00D40205" w:rsidRPr="008E7E35" w:rsidRDefault="00D40205" w:rsidP="008E7E35">
            <w:pPr>
              <w:pStyle w:val="11"/>
              <w:spacing w:before="100" w:after="100" w:line="276" w:lineRule="auto"/>
              <w:jc w:val="both"/>
              <w:rPr>
                <w:color w:val="auto"/>
              </w:rPr>
            </w:pPr>
            <w:r>
              <w:rPr>
                <w:color w:val="auto"/>
              </w:rPr>
              <w:t>У</w:t>
            </w:r>
            <w:r w:rsidRPr="008E7E35">
              <w:rPr>
                <w:color w:val="auto"/>
              </w:rPr>
              <w:t>читель-</w:t>
            </w:r>
            <w:r w:rsidR="00107C23">
              <w:rPr>
                <w:color w:val="auto"/>
              </w:rPr>
              <w:t>логопед</w:t>
            </w:r>
          </w:p>
        </w:tc>
        <w:tc>
          <w:tcPr>
            <w:tcW w:w="1418" w:type="dxa"/>
          </w:tcPr>
          <w:p w:rsidR="00D40205" w:rsidRPr="008E7E35" w:rsidRDefault="00107C23" w:rsidP="008E7E35">
            <w:pPr>
              <w:pStyle w:val="11"/>
              <w:spacing w:before="100" w:after="100" w:line="276" w:lineRule="auto"/>
              <w:jc w:val="both"/>
              <w:rPr>
                <w:color w:val="auto"/>
              </w:rPr>
            </w:pPr>
            <w:r>
              <w:rPr>
                <w:color w:val="auto"/>
              </w:rPr>
              <w:t>1</w:t>
            </w:r>
          </w:p>
        </w:tc>
        <w:tc>
          <w:tcPr>
            <w:tcW w:w="2693" w:type="dxa"/>
          </w:tcPr>
          <w:p w:rsidR="00D40205" w:rsidRPr="008E7E35" w:rsidRDefault="00107C23" w:rsidP="008E7E35">
            <w:pPr>
              <w:pStyle w:val="11"/>
              <w:spacing w:before="100" w:after="100" w:line="276" w:lineRule="auto"/>
              <w:jc w:val="both"/>
              <w:rPr>
                <w:color w:val="auto"/>
              </w:rPr>
            </w:pPr>
            <w:r>
              <w:rPr>
                <w:color w:val="auto"/>
              </w:rPr>
              <w:t>1</w:t>
            </w:r>
          </w:p>
        </w:tc>
      </w:tr>
      <w:tr w:rsidR="00D40205" w:rsidRPr="008E7E35" w:rsidTr="0015151C">
        <w:tc>
          <w:tcPr>
            <w:tcW w:w="567" w:type="dxa"/>
          </w:tcPr>
          <w:p w:rsidR="00D40205" w:rsidRPr="008E7E35" w:rsidRDefault="00D40205" w:rsidP="00511C54">
            <w:pPr>
              <w:pStyle w:val="11"/>
              <w:numPr>
                <w:ilvl w:val="0"/>
                <w:numId w:val="4"/>
              </w:numPr>
              <w:spacing w:before="100" w:after="100" w:line="276" w:lineRule="auto"/>
              <w:jc w:val="both"/>
              <w:rPr>
                <w:color w:val="auto"/>
              </w:rPr>
            </w:pPr>
          </w:p>
        </w:tc>
        <w:tc>
          <w:tcPr>
            <w:tcW w:w="3969" w:type="dxa"/>
          </w:tcPr>
          <w:p w:rsidR="00D40205" w:rsidRPr="008E7E35" w:rsidRDefault="00D40205" w:rsidP="008E7E35">
            <w:pPr>
              <w:pStyle w:val="11"/>
              <w:spacing w:before="100" w:after="100" w:line="276" w:lineRule="auto"/>
              <w:jc w:val="both"/>
              <w:rPr>
                <w:color w:val="auto"/>
              </w:rPr>
            </w:pPr>
            <w:r>
              <w:rPr>
                <w:color w:val="auto"/>
              </w:rPr>
              <w:t>П</w:t>
            </w:r>
            <w:r w:rsidRPr="008E7E35">
              <w:rPr>
                <w:color w:val="auto"/>
              </w:rPr>
              <w:t>едагог-психолог</w:t>
            </w:r>
          </w:p>
        </w:tc>
        <w:tc>
          <w:tcPr>
            <w:tcW w:w="1418" w:type="dxa"/>
          </w:tcPr>
          <w:p w:rsidR="00D40205" w:rsidRPr="008E7E35" w:rsidRDefault="00D40205" w:rsidP="008E7E35">
            <w:pPr>
              <w:pStyle w:val="11"/>
              <w:spacing w:before="100" w:after="100" w:line="276" w:lineRule="auto"/>
              <w:jc w:val="both"/>
              <w:rPr>
                <w:color w:val="auto"/>
              </w:rPr>
            </w:pPr>
            <w:r w:rsidRPr="008E7E35">
              <w:rPr>
                <w:color w:val="auto"/>
              </w:rPr>
              <w:t>1</w:t>
            </w:r>
          </w:p>
        </w:tc>
        <w:tc>
          <w:tcPr>
            <w:tcW w:w="2693" w:type="dxa"/>
          </w:tcPr>
          <w:p w:rsidR="00D40205" w:rsidRPr="008E7E35" w:rsidRDefault="00D40205" w:rsidP="008E7E35">
            <w:pPr>
              <w:pStyle w:val="11"/>
              <w:spacing w:before="100" w:after="100" w:line="276" w:lineRule="auto"/>
              <w:jc w:val="both"/>
              <w:rPr>
                <w:color w:val="auto"/>
              </w:rPr>
            </w:pPr>
            <w:r w:rsidRPr="008E7E35">
              <w:rPr>
                <w:color w:val="auto"/>
              </w:rPr>
              <w:t>1</w:t>
            </w:r>
          </w:p>
        </w:tc>
      </w:tr>
      <w:tr w:rsidR="00D40205" w:rsidRPr="008E7E35" w:rsidTr="0015151C">
        <w:tc>
          <w:tcPr>
            <w:tcW w:w="567" w:type="dxa"/>
          </w:tcPr>
          <w:p w:rsidR="00D40205" w:rsidRPr="008E7E35" w:rsidRDefault="00D40205" w:rsidP="00511C54">
            <w:pPr>
              <w:pStyle w:val="11"/>
              <w:numPr>
                <w:ilvl w:val="0"/>
                <w:numId w:val="4"/>
              </w:numPr>
              <w:spacing w:before="100" w:after="100" w:line="276" w:lineRule="auto"/>
              <w:jc w:val="both"/>
              <w:rPr>
                <w:color w:val="auto"/>
              </w:rPr>
            </w:pPr>
          </w:p>
        </w:tc>
        <w:tc>
          <w:tcPr>
            <w:tcW w:w="3969" w:type="dxa"/>
          </w:tcPr>
          <w:p w:rsidR="00D40205" w:rsidRPr="008E7E35" w:rsidRDefault="00D40205" w:rsidP="008E7E35">
            <w:pPr>
              <w:pStyle w:val="11"/>
              <w:spacing w:before="100" w:after="100" w:line="276" w:lineRule="auto"/>
              <w:jc w:val="both"/>
              <w:rPr>
                <w:color w:val="auto"/>
              </w:rPr>
            </w:pPr>
            <w:r w:rsidRPr="008E7E35">
              <w:rPr>
                <w:color w:val="auto"/>
              </w:rPr>
              <w:t>ИТОГО:</w:t>
            </w:r>
          </w:p>
        </w:tc>
        <w:tc>
          <w:tcPr>
            <w:tcW w:w="1418" w:type="dxa"/>
          </w:tcPr>
          <w:p w:rsidR="00D40205" w:rsidRPr="008E7E35" w:rsidRDefault="00D40205" w:rsidP="008E7E35">
            <w:pPr>
              <w:pStyle w:val="11"/>
              <w:spacing w:before="100" w:after="100" w:line="276" w:lineRule="auto"/>
              <w:jc w:val="both"/>
              <w:rPr>
                <w:color w:val="auto"/>
              </w:rPr>
            </w:pPr>
            <w:r>
              <w:rPr>
                <w:color w:val="auto"/>
              </w:rPr>
              <w:t>1</w:t>
            </w:r>
            <w:r w:rsidR="00F01724">
              <w:rPr>
                <w:color w:val="auto"/>
              </w:rPr>
              <w:t>6</w:t>
            </w:r>
          </w:p>
        </w:tc>
        <w:tc>
          <w:tcPr>
            <w:tcW w:w="2693" w:type="dxa"/>
          </w:tcPr>
          <w:p w:rsidR="00D40205" w:rsidRPr="008E7E35" w:rsidRDefault="00D40205" w:rsidP="008E7E35">
            <w:pPr>
              <w:pStyle w:val="11"/>
              <w:spacing w:before="100" w:after="100" w:line="276" w:lineRule="auto"/>
              <w:jc w:val="both"/>
              <w:rPr>
                <w:color w:val="auto"/>
              </w:rPr>
            </w:pPr>
            <w:r>
              <w:rPr>
                <w:color w:val="auto"/>
              </w:rPr>
              <w:t>1</w:t>
            </w:r>
            <w:r w:rsidR="00F01724">
              <w:rPr>
                <w:color w:val="auto"/>
              </w:rPr>
              <w:t>5</w:t>
            </w:r>
          </w:p>
        </w:tc>
      </w:tr>
    </w:tbl>
    <w:p w:rsidR="003D1AB4" w:rsidRDefault="003D1AB4" w:rsidP="008E7E35">
      <w:pPr>
        <w:pStyle w:val="ConsPlusTitle"/>
        <w:widowControl/>
        <w:spacing w:line="276" w:lineRule="auto"/>
        <w:jc w:val="both"/>
        <w:rPr>
          <w:rFonts w:ascii="Times New Roman" w:hAnsi="Times New Roman" w:cs="Times New Roman"/>
          <w:b w:val="0"/>
          <w:i/>
          <w:sz w:val="28"/>
          <w:szCs w:val="28"/>
        </w:rPr>
      </w:pPr>
    </w:p>
    <w:p w:rsidR="002D767B" w:rsidRPr="007279EF" w:rsidRDefault="00D85E1A" w:rsidP="007279EF">
      <w:pPr>
        <w:pStyle w:val="ConsPlusTitle"/>
        <w:widowControl/>
        <w:spacing w:line="276" w:lineRule="auto"/>
        <w:jc w:val="both"/>
        <w:rPr>
          <w:rFonts w:ascii="Times New Roman" w:hAnsi="Times New Roman" w:cs="Times New Roman"/>
          <w:b w:val="0"/>
          <w:i/>
          <w:sz w:val="28"/>
          <w:szCs w:val="28"/>
        </w:rPr>
      </w:pPr>
      <w:r w:rsidRPr="008E7E35">
        <w:rPr>
          <w:rFonts w:ascii="Times New Roman" w:hAnsi="Times New Roman" w:cs="Times New Roman"/>
          <w:b w:val="0"/>
          <w:i/>
          <w:sz w:val="28"/>
          <w:szCs w:val="28"/>
        </w:rPr>
        <w:t xml:space="preserve">Вывод: Педагогический </w:t>
      </w:r>
      <w:r w:rsidR="00F16B0A" w:rsidRPr="008E7E35">
        <w:rPr>
          <w:rFonts w:ascii="Times New Roman" w:hAnsi="Times New Roman" w:cs="Times New Roman"/>
          <w:b w:val="0"/>
          <w:i/>
          <w:sz w:val="28"/>
          <w:szCs w:val="28"/>
        </w:rPr>
        <w:t>коллектив характеризуется работоспособностью, стабильностью, инициативностью, стремлением и готовностью к осуществлению инновационной деятельности.</w:t>
      </w:r>
      <w:r w:rsidR="00D40205">
        <w:rPr>
          <w:rFonts w:ascii="Times New Roman" w:hAnsi="Times New Roman" w:cs="Times New Roman"/>
          <w:b w:val="0"/>
          <w:i/>
          <w:sz w:val="28"/>
          <w:szCs w:val="28"/>
        </w:rPr>
        <w:t xml:space="preserve"> </w:t>
      </w:r>
      <w:r w:rsidR="008F7089" w:rsidRPr="008E7E35">
        <w:rPr>
          <w:rFonts w:ascii="Times New Roman" w:hAnsi="Times New Roman" w:cs="Times New Roman"/>
          <w:b w:val="0"/>
          <w:i/>
          <w:sz w:val="28"/>
          <w:szCs w:val="28"/>
        </w:rPr>
        <w:t xml:space="preserve">В течение </w:t>
      </w:r>
      <w:r w:rsidR="003D1AB4">
        <w:rPr>
          <w:rFonts w:ascii="Times New Roman" w:hAnsi="Times New Roman" w:cs="Times New Roman"/>
          <w:b w:val="0"/>
          <w:i/>
          <w:sz w:val="28"/>
          <w:szCs w:val="28"/>
        </w:rPr>
        <w:t>201</w:t>
      </w:r>
      <w:r w:rsidR="00107C23">
        <w:rPr>
          <w:rFonts w:ascii="Times New Roman" w:hAnsi="Times New Roman" w:cs="Times New Roman"/>
          <w:b w:val="0"/>
          <w:i/>
          <w:sz w:val="28"/>
          <w:szCs w:val="28"/>
        </w:rPr>
        <w:t>9</w:t>
      </w:r>
      <w:r w:rsidR="00F16B0A" w:rsidRPr="008E7E35">
        <w:rPr>
          <w:rFonts w:ascii="Times New Roman" w:hAnsi="Times New Roman" w:cs="Times New Roman"/>
          <w:b w:val="0"/>
          <w:i/>
          <w:sz w:val="28"/>
          <w:szCs w:val="28"/>
        </w:rPr>
        <w:t xml:space="preserve"> года </w:t>
      </w:r>
      <w:r w:rsidR="00107C23">
        <w:rPr>
          <w:rFonts w:ascii="Times New Roman" w:hAnsi="Times New Roman" w:cs="Times New Roman"/>
          <w:b w:val="0"/>
          <w:i/>
          <w:sz w:val="28"/>
          <w:szCs w:val="28"/>
        </w:rPr>
        <w:t>СП «Детский сад «Колокольчик</w:t>
      </w:r>
      <w:r w:rsidRPr="008E7E35">
        <w:rPr>
          <w:rFonts w:ascii="Times New Roman" w:hAnsi="Times New Roman" w:cs="Times New Roman"/>
          <w:b w:val="0"/>
          <w:i/>
          <w:sz w:val="28"/>
          <w:szCs w:val="28"/>
        </w:rPr>
        <w:t xml:space="preserve">» укомплектован на </w:t>
      </w:r>
      <w:r w:rsidR="008F7089" w:rsidRPr="008E7E35">
        <w:rPr>
          <w:rFonts w:ascii="Times New Roman" w:hAnsi="Times New Roman" w:cs="Times New Roman"/>
          <w:b w:val="0"/>
          <w:i/>
          <w:sz w:val="28"/>
          <w:szCs w:val="28"/>
        </w:rPr>
        <w:t>100</w:t>
      </w:r>
      <w:r w:rsidR="00F16B0A" w:rsidRPr="008E7E35">
        <w:rPr>
          <w:rFonts w:ascii="Times New Roman" w:hAnsi="Times New Roman" w:cs="Times New Roman"/>
          <w:b w:val="0"/>
          <w:i/>
          <w:sz w:val="28"/>
          <w:szCs w:val="28"/>
        </w:rPr>
        <w:t>%</w:t>
      </w:r>
      <w:r w:rsidRPr="008E7E35">
        <w:rPr>
          <w:rFonts w:ascii="Times New Roman" w:hAnsi="Times New Roman" w:cs="Times New Roman"/>
          <w:b w:val="0"/>
          <w:i/>
          <w:sz w:val="28"/>
          <w:szCs w:val="28"/>
        </w:rPr>
        <w:t xml:space="preserve">, </w:t>
      </w:r>
      <w:r w:rsidR="008F7089" w:rsidRPr="008E7E35">
        <w:rPr>
          <w:rFonts w:ascii="Times New Roman" w:hAnsi="Times New Roman" w:cs="Times New Roman"/>
          <w:b w:val="0"/>
          <w:i/>
          <w:sz w:val="28"/>
          <w:szCs w:val="28"/>
        </w:rPr>
        <w:t xml:space="preserve">в соответствии с  </w:t>
      </w:r>
      <w:r w:rsidR="00575E68" w:rsidRPr="008E7E35">
        <w:rPr>
          <w:rFonts w:ascii="Times New Roman" w:hAnsi="Times New Roman" w:cs="Times New Roman"/>
          <w:b w:val="0"/>
          <w:i/>
          <w:sz w:val="28"/>
          <w:szCs w:val="28"/>
        </w:rPr>
        <w:t>Постановлением от 10 сентября 2008 г. № 353</w:t>
      </w:r>
      <w:r w:rsidR="00575E68" w:rsidRPr="008E7E35">
        <w:rPr>
          <w:rFonts w:ascii="Times New Roman" w:hAnsi="Times New Roman" w:cs="Times New Roman"/>
          <w:b w:val="0"/>
          <w:i/>
          <w:sz w:val="28"/>
          <w:szCs w:val="28"/>
          <w:vertAlign w:val="superscript"/>
        </w:rPr>
        <w:t>1</w:t>
      </w:r>
      <w:r w:rsidR="00A10A37" w:rsidRPr="008E7E35">
        <w:rPr>
          <w:rFonts w:ascii="Times New Roman" w:hAnsi="Times New Roman" w:cs="Times New Roman"/>
          <w:b w:val="0"/>
          <w:sz w:val="28"/>
          <w:szCs w:val="28"/>
          <w:vertAlign w:val="subscript"/>
        </w:rPr>
        <w:t>.</w:t>
      </w:r>
    </w:p>
    <w:p w:rsidR="002D767B" w:rsidRDefault="002D767B" w:rsidP="003D1AB4">
      <w:pPr>
        <w:pStyle w:val="ConsPlusTitle"/>
        <w:widowControl/>
        <w:tabs>
          <w:tab w:val="left" w:pos="1290"/>
        </w:tabs>
        <w:spacing w:line="276" w:lineRule="auto"/>
        <w:rPr>
          <w:rFonts w:ascii="Times New Roman" w:hAnsi="Times New Roman" w:cs="Times New Roman"/>
          <w:sz w:val="28"/>
          <w:szCs w:val="28"/>
        </w:rPr>
      </w:pPr>
    </w:p>
    <w:p w:rsidR="007279EF" w:rsidRPr="008E7E35" w:rsidRDefault="007279EF" w:rsidP="003D1AB4">
      <w:pPr>
        <w:pStyle w:val="ConsPlusTitle"/>
        <w:widowControl/>
        <w:tabs>
          <w:tab w:val="left" w:pos="1290"/>
        </w:tabs>
        <w:spacing w:line="276" w:lineRule="auto"/>
        <w:rPr>
          <w:rFonts w:ascii="Times New Roman" w:hAnsi="Times New Roman" w:cs="Times New Roman"/>
          <w:sz w:val="28"/>
          <w:szCs w:val="28"/>
        </w:rPr>
      </w:pPr>
    </w:p>
    <w:p w:rsidR="009373D5" w:rsidRPr="008E7E35" w:rsidRDefault="0054780F" w:rsidP="008E7E35">
      <w:pPr>
        <w:pStyle w:val="ConsPlusTitle"/>
        <w:widowControl/>
        <w:spacing w:line="276" w:lineRule="auto"/>
        <w:jc w:val="center"/>
        <w:rPr>
          <w:rFonts w:ascii="Times New Roman" w:hAnsi="Times New Roman" w:cs="Times New Roman"/>
          <w:b w:val="0"/>
          <w:sz w:val="28"/>
          <w:szCs w:val="28"/>
          <w:vertAlign w:val="subscript"/>
        </w:rPr>
      </w:pPr>
      <w:r w:rsidRPr="008E7E35">
        <w:rPr>
          <w:rFonts w:ascii="Times New Roman" w:hAnsi="Times New Roman" w:cs="Times New Roman"/>
          <w:sz w:val="28"/>
          <w:szCs w:val="28"/>
        </w:rPr>
        <w:t>С</w:t>
      </w:r>
      <w:r w:rsidR="009373D5" w:rsidRPr="008E7E35">
        <w:rPr>
          <w:rFonts w:ascii="Times New Roman" w:hAnsi="Times New Roman" w:cs="Times New Roman"/>
          <w:sz w:val="28"/>
          <w:szCs w:val="28"/>
        </w:rPr>
        <w:t>остав педагогического персонала по образовательному цензу.</w:t>
      </w:r>
    </w:p>
    <w:p w:rsidR="00575E68" w:rsidRPr="008E7E35" w:rsidRDefault="00575E68" w:rsidP="008E7E35">
      <w:pPr>
        <w:pStyle w:val="ConsPlusTitle"/>
        <w:widowControl/>
        <w:spacing w:line="276" w:lineRule="auto"/>
        <w:jc w:val="center"/>
        <w:rPr>
          <w:rFonts w:ascii="Times New Roman" w:hAnsi="Times New Roman" w:cs="Times New Roman"/>
          <w:b w:val="0"/>
          <w:sz w:val="28"/>
          <w:szCs w:val="28"/>
          <w:vertAlign w:val="superscript"/>
        </w:rPr>
      </w:pPr>
    </w:p>
    <w:tbl>
      <w:tblPr>
        <w:tblW w:w="9796" w:type="dxa"/>
        <w:tblInd w:w="93" w:type="dxa"/>
        <w:tblLayout w:type="fixed"/>
        <w:tblLook w:val="04A0"/>
      </w:tblPr>
      <w:tblGrid>
        <w:gridCol w:w="3843"/>
        <w:gridCol w:w="992"/>
        <w:gridCol w:w="709"/>
        <w:gridCol w:w="992"/>
        <w:gridCol w:w="2268"/>
        <w:gridCol w:w="992"/>
      </w:tblGrid>
      <w:tr w:rsidR="009373D5" w:rsidRPr="008E7E35" w:rsidTr="00A10A37">
        <w:trPr>
          <w:trHeight w:val="870"/>
        </w:trPr>
        <w:tc>
          <w:tcPr>
            <w:tcW w:w="3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73D5" w:rsidRPr="008E7E35" w:rsidRDefault="009373D5"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Наименование показателей</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73D5" w:rsidRPr="008E7E35" w:rsidRDefault="009373D5"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xml:space="preserve">Всего </w:t>
            </w:r>
            <w:proofErr w:type="spellStart"/>
            <w:proofErr w:type="gramStart"/>
            <w:r w:rsidRPr="008E7E35">
              <w:rPr>
                <w:rFonts w:ascii="Times New Roman" w:eastAsia="Times New Roman" w:hAnsi="Times New Roman" w:cs="Times New Roman"/>
                <w:sz w:val="24"/>
                <w:szCs w:val="24"/>
              </w:rPr>
              <w:t>работ</w:t>
            </w:r>
            <w:r w:rsidR="00A10A37" w:rsidRPr="008E7E35">
              <w:rPr>
                <w:rFonts w:ascii="Times New Roman" w:eastAsia="Times New Roman" w:hAnsi="Times New Roman" w:cs="Times New Roman"/>
                <w:sz w:val="24"/>
                <w:szCs w:val="24"/>
              </w:rPr>
              <w:t>-</w:t>
            </w:r>
            <w:r w:rsidRPr="008E7E35">
              <w:rPr>
                <w:rFonts w:ascii="Times New Roman" w:eastAsia="Times New Roman" w:hAnsi="Times New Roman" w:cs="Times New Roman"/>
                <w:sz w:val="24"/>
                <w:szCs w:val="24"/>
              </w:rPr>
              <w:t>ников</w:t>
            </w:r>
            <w:proofErr w:type="spellEnd"/>
            <w:proofErr w:type="gramEnd"/>
          </w:p>
        </w:tc>
        <w:tc>
          <w:tcPr>
            <w:tcW w:w="4961" w:type="dxa"/>
            <w:gridSpan w:val="4"/>
            <w:tcBorders>
              <w:top w:val="single" w:sz="4" w:space="0" w:color="auto"/>
              <w:left w:val="nil"/>
              <w:bottom w:val="single" w:sz="4" w:space="0" w:color="auto"/>
              <w:right w:val="nil"/>
            </w:tcBorders>
            <w:shd w:val="clear" w:color="auto" w:fill="auto"/>
            <w:vAlign w:val="center"/>
            <w:hideMark/>
          </w:tcPr>
          <w:p w:rsidR="009373D5" w:rsidRPr="008E7E35" w:rsidRDefault="009373D5"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из них имеют образование:</w:t>
            </w:r>
          </w:p>
        </w:tc>
      </w:tr>
      <w:tr w:rsidR="00A10A37" w:rsidRPr="008E7E35" w:rsidTr="00A10A37">
        <w:trPr>
          <w:trHeight w:val="1890"/>
        </w:trPr>
        <w:tc>
          <w:tcPr>
            <w:tcW w:w="3843" w:type="dxa"/>
            <w:vMerge/>
            <w:tcBorders>
              <w:top w:val="single" w:sz="4" w:space="0" w:color="auto"/>
              <w:left w:val="single" w:sz="4" w:space="0" w:color="auto"/>
              <w:bottom w:val="single" w:sz="4" w:space="0" w:color="000000"/>
              <w:right w:val="single" w:sz="4" w:space="0" w:color="auto"/>
            </w:tcBorders>
            <w:vAlign w:val="center"/>
            <w:hideMark/>
          </w:tcPr>
          <w:p w:rsidR="009373D5" w:rsidRPr="008E7E35" w:rsidRDefault="009373D5" w:rsidP="008E7E35">
            <w:pPr>
              <w:spacing w:after="0"/>
              <w:jc w:val="center"/>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373D5" w:rsidRPr="008E7E35" w:rsidRDefault="009373D5" w:rsidP="008E7E35">
            <w:pPr>
              <w:spacing w:after="0"/>
              <w:jc w:val="center"/>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9373D5" w:rsidRPr="008E7E35" w:rsidRDefault="00A10A37" w:rsidP="008E7E35">
            <w:pPr>
              <w:spacing w:after="0"/>
              <w:jc w:val="center"/>
              <w:rPr>
                <w:rFonts w:ascii="Times New Roman" w:eastAsia="Times New Roman" w:hAnsi="Times New Roman" w:cs="Times New Roman"/>
                <w:sz w:val="24"/>
                <w:szCs w:val="24"/>
              </w:rPr>
            </w:pPr>
            <w:proofErr w:type="spellStart"/>
            <w:proofErr w:type="gramStart"/>
            <w:r w:rsidRPr="008E7E35">
              <w:rPr>
                <w:rFonts w:ascii="Times New Roman" w:eastAsia="Times New Roman" w:hAnsi="Times New Roman" w:cs="Times New Roman"/>
                <w:sz w:val="24"/>
                <w:szCs w:val="24"/>
              </w:rPr>
              <w:t>В</w:t>
            </w:r>
            <w:r w:rsidR="009373D5" w:rsidRPr="008E7E35">
              <w:rPr>
                <w:rFonts w:ascii="Times New Roman" w:eastAsia="Times New Roman" w:hAnsi="Times New Roman" w:cs="Times New Roman"/>
                <w:sz w:val="24"/>
                <w:szCs w:val="24"/>
              </w:rPr>
              <w:t>ыс</w:t>
            </w:r>
            <w:r w:rsidRPr="008E7E35">
              <w:rPr>
                <w:rFonts w:ascii="Times New Roman" w:eastAsia="Times New Roman" w:hAnsi="Times New Roman" w:cs="Times New Roman"/>
                <w:sz w:val="24"/>
                <w:szCs w:val="24"/>
              </w:rPr>
              <w:t>-</w:t>
            </w:r>
            <w:r w:rsidR="009373D5" w:rsidRPr="008E7E35">
              <w:rPr>
                <w:rFonts w:ascii="Times New Roman" w:eastAsia="Times New Roman" w:hAnsi="Times New Roman" w:cs="Times New Roman"/>
                <w:sz w:val="24"/>
                <w:szCs w:val="24"/>
              </w:rPr>
              <w:t>шее</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9373D5" w:rsidRPr="008E7E35" w:rsidRDefault="009373D5"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xml:space="preserve">из них </w:t>
            </w:r>
            <w:proofErr w:type="spellStart"/>
            <w:proofErr w:type="gramStart"/>
            <w:r w:rsidRPr="008E7E35">
              <w:rPr>
                <w:rFonts w:ascii="Times New Roman" w:eastAsia="Times New Roman" w:hAnsi="Times New Roman" w:cs="Times New Roman"/>
                <w:sz w:val="24"/>
                <w:szCs w:val="24"/>
              </w:rPr>
              <w:t>педагоги</w:t>
            </w:r>
            <w:r w:rsidR="0054780F" w:rsidRPr="008E7E35">
              <w:rPr>
                <w:rFonts w:ascii="Times New Roman" w:eastAsia="Times New Roman" w:hAnsi="Times New Roman" w:cs="Times New Roman"/>
                <w:sz w:val="24"/>
                <w:szCs w:val="24"/>
              </w:rPr>
              <w:t>-</w:t>
            </w:r>
            <w:r w:rsidRPr="008E7E35">
              <w:rPr>
                <w:rFonts w:ascii="Times New Roman" w:eastAsia="Times New Roman" w:hAnsi="Times New Roman" w:cs="Times New Roman"/>
                <w:sz w:val="24"/>
                <w:szCs w:val="24"/>
              </w:rPr>
              <w:t>ческое</w:t>
            </w:r>
            <w:proofErr w:type="spellEnd"/>
            <w:proofErr w:type="gramEnd"/>
          </w:p>
        </w:tc>
        <w:tc>
          <w:tcPr>
            <w:tcW w:w="2268" w:type="dxa"/>
            <w:tcBorders>
              <w:top w:val="nil"/>
              <w:left w:val="nil"/>
              <w:bottom w:val="single" w:sz="4" w:space="0" w:color="auto"/>
              <w:right w:val="single" w:sz="4" w:space="0" w:color="auto"/>
            </w:tcBorders>
            <w:shd w:val="clear" w:color="auto" w:fill="auto"/>
            <w:vAlign w:val="center"/>
            <w:hideMark/>
          </w:tcPr>
          <w:p w:rsidR="009373D5" w:rsidRPr="008E7E35" w:rsidRDefault="009373D5"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среднее профессиональное образование по программам подготовки специалистов среднего звена</w:t>
            </w:r>
          </w:p>
        </w:tc>
        <w:tc>
          <w:tcPr>
            <w:tcW w:w="992" w:type="dxa"/>
            <w:tcBorders>
              <w:top w:val="nil"/>
              <w:left w:val="nil"/>
              <w:bottom w:val="single" w:sz="4" w:space="0" w:color="auto"/>
              <w:right w:val="single" w:sz="4" w:space="0" w:color="auto"/>
            </w:tcBorders>
            <w:shd w:val="clear" w:color="auto" w:fill="auto"/>
            <w:vAlign w:val="center"/>
            <w:hideMark/>
          </w:tcPr>
          <w:p w:rsidR="009373D5" w:rsidRPr="008E7E35" w:rsidRDefault="009373D5"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xml:space="preserve">из них </w:t>
            </w:r>
            <w:proofErr w:type="spellStart"/>
            <w:proofErr w:type="gramStart"/>
            <w:r w:rsidRPr="008E7E35">
              <w:rPr>
                <w:rFonts w:ascii="Times New Roman" w:eastAsia="Times New Roman" w:hAnsi="Times New Roman" w:cs="Times New Roman"/>
                <w:sz w:val="24"/>
                <w:szCs w:val="24"/>
              </w:rPr>
              <w:t>педагоги</w:t>
            </w:r>
            <w:r w:rsidR="0054780F" w:rsidRPr="008E7E35">
              <w:rPr>
                <w:rFonts w:ascii="Times New Roman" w:eastAsia="Times New Roman" w:hAnsi="Times New Roman" w:cs="Times New Roman"/>
                <w:sz w:val="24"/>
                <w:szCs w:val="24"/>
              </w:rPr>
              <w:t>-</w:t>
            </w:r>
            <w:r w:rsidRPr="008E7E35">
              <w:rPr>
                <w:rFonts w:ascii="Times New Roman" w:eastAsia="Times New Roman" w:hAnsi="Times New Roman" w:cs="Times New Roman"/>
                <w:sz w:val="24"/>
                <w:szCs w:val="24"/>
              </w:rPr>
              <w:t>ческое</w:t>
            </w:r>
            <w:proofErr w:type="spellEnd"/>
            <w:proofErr w:type="gramEnd"/>
          </w:p>
        </w:tc>
      </w:tr>
      <w:tr w:rsidR="00A10A37" w:rsidRPr="008E7E35" w:rsidTr="00A10A37">
        <w:trPr>
          <w:trHeight w:val="255"/>
        </w:trPr>
        <w:tc>
          <w:tcPr>
            <w:tcW w:w="3843" w:type="dxa"/>
            <w:tcBorders>
              <w:top w:val="nil"/>
              <w:left w:val="single" w:sz="4" w:space="0" w:color="auto"/>
              <w:bottom w:val="single" w:sz="4" w:space="0" w:color="auto"/>
              <w:right w:val="single" w:sz="4" w:space="0" w:color="auto"/>
            </w:tcBorders>
            <w:shd w:val="clear" w:color="auto" w:fill="auto"/>
            <w:hideMark/>
          </w:tcPr>
          <w:p w:rsidR="009373D5" w:rsidRPr="008E7E35" w:rsidRDefault="009373D5"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1</w:t>
            </w:r>
          </w:p>
        </w:tc>
        <w:tc>
          <w:tcPr>
            <w:tcW w:w="992" w:type="dxa"/>
            <w:tcBorders>
              <w:top w:val="nil"/>
              <w:left w:val="nil"/>
              <w:bottom w:val="single" w:sz="4" w:space="0" w:color="auto"/>
              <w:right w:val="single" w:sz="4" w:space="0" w:color="auto"/>
            </w:tcBorders>
            <w:shd w:val="clear" w:color="auto" w:fill="auto"/>
            <w:hideMark/>
          </w:tcPr>
          <w:p w:rsidR="009373D5" w:rsidRPr="008E7E35" w:rsidRDefault="009373D5"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3</w:t>
            </w:r>
          </w:p>
        </w:tc>
        <w:tc>
          <w:tcPr>
            <w:tcW w:w="709" w:type="dxa"/>
            <w:tcBorders>
              <w:top w:val="nil"/>
              <w:left w:val="nil"/>
              <w:bottom w:val="single" w:sz="4" w:space="0" w:color="auto"/>
              <w:right w:val="single" w:sz="4" w:space="0" w:color="auto"/>
            </w:tcBorders>
            <w:shd w:val="clear" w:color="auto" w:fill="auto"/>
            <w:hideMark/>
          </w:tcPr>
          <w:p w:rsidR="009373D5" w:rsidRPr="008E7E35" w:rsidRDefault="009373D5"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4</w:t>
            </w:r>
          </w:p>
        </w:tc>
        <w:tc>
          <w:tcPr>
            <w:tcW w:w="992" w:type="dxa"/>
            <w:tcBorders>
              <w:top w:val="nil"/>
              <w:left w:val="nil"/>
              <w:bottom w:val="single" w:sz="4" w:space="0" w:color="auto"/>
              <w:right w:val="single" w:sz="4" w:space="0" w:color="auto"/>
            </w:tcBorders>
            <w:shd w:val="clear" w:color="auto" w:fill="auto"/>
            <w:hideMark/>
          </w:tcPr>
          <w:p w:rsidR="009373D5" w:rsidRPr="008E7E35" w:rsidRDefault="009373D5"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5</w:t>
            </w:r>
          </w:p>
        </w:tc>
        <w:tc>
          <w:tcPr>
            <w:tcW w:w="2268" w:type="dxa"/>
            <w:tcBorders>
              <w:top w:val="nil"/>
              <w:left w:val="nil"/>
              <w:bottom w:val="single" w:sz="4" w:space="0" w:color="auto"/>
              <w:right w:val="single" w:sz="4" w:space="0" w:color="auto"/>
            </w:tcBorders>
            <w:shd w:val="clear" w:color="auto" w:fill="auto"/>
            <w:hideMark/>
          </w:tcPr>
          <w:p w:rsidR="009373D5" w:rsidRPr="008E7E35" w:rsidRDefault="009373D5"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6</w:t>
            </w:r>
          </w:p>
        </w:tc>
        <w:tc>
          <w:tcPr>
            <w:tcW w:w="992" w:type="dxa"/>
            <w:tcBorders>
              <w:top w:val="nil"/>
              <w:left w:val="nil"/>
              <w:bottom w:val="single" w:sz="4" w:space="0" w:color="auto"/>
              <w:right w:val="single" w:sz="4" w:space="0" w:color="auto"/>
            </w:tcBorders>
            <w:shd w:val="clear" w:color="auto" w:fill="auto"/>
            <w:hideMark/>
          </w:tcPr>
          <w:p w:rsidR="009373D5" w:rsidRPr="008E7E35" w:rsidRDefault="009373D5"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7</w:t>
            </w:r>
          </w:p>
        </w:tc>
      </w:tr>
      <w:tr w:rsidR="00A10A37" w:rsidRPr="008E7E35" w:rsidTr="00A10A37">
        <w:trPr>
          <w:trHeight w:val="825"/>
        </w:trPr>
        <w:tc>
          <w:tcPr>
            <w:tcW w:w="3843" w:type="dxa"/>
            <w:tcBorders>
              <w:top w:val="nil"/>
              <w:left w:val="single" w:sz="4" w:space="0" w:color="auto"/>
              <w:bottom w:val="single" w:sz="4" w:space="0" w:color="auto"/>
              <w:right w:val="single" w:sz="4" w:space="0" w:color="auto"/>
            </w:tcBorders>
            <w:shd w:val="clear" w:color="auto" w:fill="auto"/>
            <w:hideMark/>
          </w:tcPr>
          <w:p w:rsidR="009373D5" w:rsidRPr="008E7E35" w:rsidRDefault="009373D5" w:rsidP="008E7E35">
            <w:pPr>
              <w:spacing w:after="0"/>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xml:space="preserve">Численность педагогических </w:t>
            </w:r>
            <w:r w:rsidRPr="008E7E35">
              <w:rPr>
                <w:rFonts w:ascii="Times New Roman" w:eastAsia="Times New Roman" w:hAnsi="Times New Roman" w:cs="Times New Roman"/>
                <w:sz w:val="24"/>
                <w:szCs w:val="24"/>
              </w:rPr>
              <w:br/>
              <w:t>работников - всего</w:t>
            </w:r>
          </w:p>
        </w:tc>
        <w:tc>
          <w:tcPr>
            <w:tcW w:w="992" w:type="dxa"/>
            <w:tcBorders>
              <w:top w:val="nil"/>
              <w:left w:val="nil"/>
              <w:bottom w:val="single" w:sz="4" w:space="0" w:color="auto"/>
              <w:right w:val="single" w:sz="4" w:space="0" w:color="auto"/>
            </w:tcBorders>
            <w:shd w:val="clear" w:color="auto" w:fill="auto"/>
            <w:vAlign w:val="center"/>
            <w:hideMark/>
          </w:tcPr>
          <w:p w:rsidR="009373D5" w:rsidRPr="008E7E35" w:rsidRDefault="004308DD" w:rsidP="008E7E35">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F01724">
              <w:rPr>
                <w:rFonts w:ascii="Times New Roman" w:eastAsia="Times New Roman" w:hAnsi="Times New Roman" w:cs="Times New Roman"/>
                <w:b/>
                <w:bCs/>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9373D5" w:rsidRPr="00711137" w:rsidRDefault="00B854CB" w:rsidP="008E7E35">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9373D5" w:rsidRPr="00711137" w:rsidRDefault="00B854CB" w:rsidP="008E7E35">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2268" w:type="dxa"/>
            <w:tcBorders>
              <w:top w:val="nil"/>
              <w:left w:val="nil"/>
              <w:bottom w:val="single" w:sz="4" w:space="0" w:color="auto"/>
              <w:right w:val="single" w:sz="4" w:space="0" w:color="auto"/>
            </w:tcBorders>
            <w:shd w:val="clear" w:color="auto" w:fill="auto"/>
            <w:vAlign w:val="center"/>
            <w:hideMark/>
          </w:tcPr>
          <w:p w:rsidR="009373D5" w:rsidRPr="00711137" w:rsidRDefault="00F01724" w:rsidP="008E7E35">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9373D5" w:rsidRPr="00711137" w:rsidRDefault="00F01724" w:rsidP="008E7E35">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r>
      <w:tr w:rsidR="00A10A37" w:rsidRPr="008E7E35" w:rsidTr="004308DD">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9373D5" w:rsidRPr="008E7E35" w:rsidRDefault="009373D5" w:rsidP="008E7E35">
            <w:pPr>
              <w:spacing w:after="0"/>
              <w:ind w:firstLineChars="200" w:firstLine="480"/>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в том числе:                                                                                 воспитатели</w:t>
            </w:r>
          </w:p>
        </w:tc>
        <w:tc>
          <w:tcPr>
            <w:tcW w:w="992" w:type="dxa"/>
            <w:tcBorders>
              <w:top w:val="nil"/>
              <w:left w:val="nil"/>
              <w:bottom w:val="single" w:sz="4" w:space="0" w:color="auto"/>
              <w:right w:val="single" w:sz="4" w:space="0" w:color="auto"/>
            </w:tcBorders>
            <w:shd w:val="clear" w:color="auto" w:fill="auto"/>
            <w:noWrap/>
            <w:vAlign w:val="center"/>
            <w:hideMark/>
          </w:tcPr>
          <w:p w:rsidR="009373D5" w:rsidRPr="008E7E35" w:rsidRDefault="00DA269E"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rsidR="009373D5" w:rsidRPr="00711137" w:rsidRDefault="00711137"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tcBorders>
              <w:top w:val="nil"/>
              <w:left w:val="nil"/>
              <w:bottom w:val="single" w:sz="4" w:space="0" w:color="auto"/>
              <w:right w:val="single" w:sz="4" w:space="0" w:color="auto"/>
            </w:tcBorders>
            <w:shd w:val="clear" w:color="auto" w:fill="auto"/>
            <w:noWrap/>
            <w:vAlign w:val="center"/>
          </w:tcPr>
          <w:p w:rsidR="009373D5" w:rsidRPr="00711137" w:rsidRDefault="00711137"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68" w:type="dxa"/>
            <w:tcBorders>
              <w:top w:val="nil"/>
              <w:left w:val="nil"/>
              <w:bottom w:val="single" w:sz="4" w:space="0" w:color="auto"/>
              <w:right w:val="single" w:sz="4" w:space="0" w:color="auto"/>
            </w:tcBorders>
            <w:shd w:val="clear" w:color="auto" w:fill="auto"/>
            <w:noWrap/>
            <w:vAlign w:val="center"/>
          </w:tcPr>
          <w:p w:rsidR="009373D5" w:rsidRPr="00711137" w:rsidRDefault="00711137"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nil"/>
              <w:left w:val="nil"/>
              <w:bottom w:val="single" w:sz="4" w:space="0" w:color="auto"/>
              <w:right w:val="single" w:sz="4" w:space="0" w:color="auto"/>
            </w:tcBorders>
            <w:shd w:val="clear" w:color="auto" w:fill="auto"/>
            <w:noWrap/>
            <w:vAlign w:val="center"/>
          </w:tcPr>
          <w:p w:rsidR="009373D5" w:rsidRPr="00711137" w:rsidRDefault="00711137"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01724" w:rsidRPr="008E7E35" w:rsidTr="004308DD">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F01724" w:rsidRPr="008E7E35" w:rsidRDefault="00F01724" w:rsidP="008E7E35">
            <w:pPr>
              <w:spacing w:after="0"/>
              <w:ind w:firstLineChars="200"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методист</w:t>
            </w:r>
          </w:p>
        </w:tc>
        <w:tc>
          <w:tcPr>
            <w:tcW w:w="992" w:type="dxa"/>
            <w:tcBorders>
              <w:top w:val="nil"/>
              <w:left w:val="nil"/>
              <w:bottom w:val="single" w:sz="4" w:space="0" w:color="auto"/>
              <w:right w:val="single" w:sz="4" w:space="0" w:color="auto"/>
            </w:tcBorders>
            <w:shd w:val="clear" w:color="auto" w:fill="auto"/>
            <w:noWrap/>
            <w:vAlign w:val="center"/>
            <w:hideMark/>
          </w:tcPr>
          <w:p w:rsidR="00F01724" w:rsidRDefault="00F01724"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F01724" w:rsidRDefault="00F01724" w:rsidP="008E7E35">
            <w:pPr>
              <w:spacing w:after="0"/>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F01724" w:rsidRDefault="00F01724" w:rsidP="008E7E35">
            <w:pPr>
              <w:spacing w:after="0"/>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F01724" w:rsidRDefault="00F01724"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nil"/>
              <w:left w:val="nil"/>
              <w:bottom w:val="single" w:sz="4" w:space="0" w:color="auto"/>
              <w:right w:val="single" w:sz="4" w:space="0" w:color="auto"/>
            </w:tcBorders>
            <w:shd w:val="clear" w:color="auto" w:fill="auto"/>
            <w:noWrap/>
            <w:vAlign w:val="center"/>
          </w:tcPr>
          <w:p w:rsidR="00F01724" w:rsidRDefault="00F01724"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10A37" w:rsidRPr="008E7E35" w:rsidTr="00A10A37">
        <w:trPr>
          <w:trHeight w:val="31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9373D5" w:rsidRPr="008E7E35" w:rsidRDefault="009373D5" w:rsidP="008E7E35">
            <w:pPr>
              <w:spacing w:after="0"/>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музыкальные руководители</w:t>
            </w:r>
          </w:p>
        </w:tc>
        <w:tc>
          <w:tcPr>
            <w:tcW w:w="992" w:type="dxa"/>
            <w:tcBorders>
              <w:top w:val="nil"/>
              <w:left w:val="nil"/>
              <w:bottom w:val="single" w:sz="4" w:space="0" w:color="auto"/>
              <w:right w:val="single" w:sz="4" w:space="0" w:color="auto"/>
            </w:tcBorders>
            <w:shd w:val="clear" w:color="auto" w:fill="auto"/>
            <w:noWrap/>
            <w:vAlign w:val="center"/>
            <w:hideMark/>
          </w:tcPr>
          <w:p w:rsidR="009373D5" w:rsidRPr="008E7E35" w:rsidRDefault="00DA269E"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9373D5" w:rsidRPr="007F3B56" w:rsidRDefault="009373D5" w:rsidP="008E7E35">
            <w:pPr>
              <w:spacing w:after="0"/>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9373D5" w:rsidRPr="007F3B56" w:rsidRDefault="009373D5" w:rsidP="008E7E35">
            <w:pPr>
              <w:spacing w:after="0"/>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9373D5" w:rsidRPr="007F3B56" w:rsidRDefault="00711137"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9373D5" w:rsidRPr="007F3B56" w:rsidRDefault="00711137"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10A37" w:rsidRPr="008E7E35" w:rsidTr="00A10A37">
        <w:trPr>
          <w:trHeight w:val="31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9373D5" w:rsidRPr="008E7E35" w:rsidRDefault="00FD3375" w:rsidP="004308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Учитель-логопед</w:t>
            </w:r>
          </w:p>
        </w:tc>
        <w:tc>
          <w:tcPr>
            <w:tcW w:w="992" w:type="dxa"/>
            <w:tcBorders>
              <w:top w:val="nil"/>
              <w:left w:val="nil"/>
              <w:bottom w:val="single" w:sz="4" w:space="0" w:color="auto"/>
              <w:right w:val="single" w:sz="4" w:space="0" w:color="auto"/>
            </w:tcBorders>
            <w:shd w:val="clear" w:color="auto" w:fill="auto"/>
            <w:noWrap/>
            <w:vAlign w:val="center"/>
            <w:hideMark/>
          </w:tcPr>
          <w:p w:rsidR="009373D5" w:rsidRPr="008E7E35" w:rsidRDefault="00FD3375"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9373D5" w:rsidRPr="007F3B56" w:rsidRDefault="007F3B56"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9373D5" w:rsidRPr="007F3B56" w:rsidRDefault="007F3B56"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rsidR="009373D5" w:rsidRPr="007F3B56" w:rsidRDefault="009373D5" w:rsidP="008E7E35">
            <w:pPr>
              <w:spacing w:after="0"/>
              <w:jc w:val="center"/>
              <w:rPr>
                <w:rFonts w:ascii="Times New Roman" w:eastAsia="Times New Roman" w:hAnsi="Times New Roman" w:cs="Times New Roman"/>
                <w:sz w:val="24"/>
                <w:szCs w:val="24"/>
                <w:highlight w:val="yellow"/>
              </w:rPr>
            </w:pPr>
          </w:p>
        </w:tc>
        <w:tc>
          <w:tcPr>
            <w:tcW w:w="992" w:type="dxa"/>
            <w:tcBorders>
              <w:top w:val="nil"/>
              <w:left w:val="nil"/>
              <w:bottom w:val="single" w:sz="4" w:space="0" w:color="auto"/>
              <w:right w:val="single" w:sz="4" w:space="0" w:color="auto"/>
            </w:tcBorders>
            <w:shd w:val="clear" w:color="auto" w:fill="auto"/>
            <w:noWrap/>
            <w:vAlign w:val="center"/>
            <w:hideMark/>
          </w:tcPr>
          <w:p w:rsidR="009373D5" w:rsidRPr="007F3B56" w:rsidRDefault="009373D5" w:rsidP="008E7E35">
            <w:pPr>
              <w:spacing w:after="0"/>
              <w:jc w:val="center"/>
              <w:rPr>
                <w:rFonts w:ascii="Times New Roman" w:eastAsia="Times New Roman" w:hAnsi="Times New Roman" w:cs="Times New Roman"/>
                <w:sz w:val="24"/>
                <w:szCs w:val="24"/>
                <w:highlight w:val="yellow"/>
              </w:rPr>
            </w:pPr>
          </w:p>
        </w:tc>
      </w:tr>
      <w:tr w:rsidR="00A10A37" w:rsidRPr="008E7E35" w:rsidTr="00A10A37">
        <w:trPr>
          <w:trHeight w:val="31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9373D5" w:rsidRPr="008E7E35" w:rsidRDefault="009373D5" w:rsidP="00FD3375">
            <w:pPr>
              <w:spacing w:after="0"/>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педагог-психолог</w:t>
            </w:r>
          </w:p>
        </w:tc>
        <w:tc>
          <w:tcPr>
            <w:tcW w:w="992" w:type="dxa"/>
            <w:tcBorders>
              <w:top w:val="nil"/>
              <w:left w:val="nil"/>
              <w:bottom w:val="single" w:sz="4" w:space="0" w:color="auto"/>
              <w:right w:val="single" w:sz="4" w:space="0" w:color="auto"/>
            </w:tcBorders>
            <w:shd w:val="clear" w:color="auto" w:fill="auto"/>
            <w:noWrap/>
            <w:vAlign w:val="center"/>
            <w:hideMark/>
          </w:tcPr>
          <w:p w:rsidR="009373D5" w:rsidRPr="008E7E35" w:rsidRDefault="009373D5"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9373D5" w:rsidRPr="007F3B56" w:rsidRDefault="009373D5" w:rsidP="008E7E35">
            <w:pPr>
              <w:spacing w:after="0"/>
              <w:jc w:val="center"/>
              <w:rPr>
                <w:rFonts w:ascii="Times New Roman" w:eastAsia="Times New Roman" w:hAnsi="Times New Roman" w:cs="Times New Roman"/>
                <w:sz w:val="24"/>
                <w:szCs w:val="24"/>
              </w:rPr>
            </w:pPr>
            <w:r w:rsidRPr="007F3B56">
              <w:rPr>
                <w:rFonts w:ascii="Times New Roman" w:eastAsia="Times New Roman" w:hAnsi="Times New Roman" w:cs="Times New Roman"/>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9373D5" w:rsidRPr="007F3B56" w:rsidRDefault="009373D5" w:rsidP="008E7E35">
            <w:pPr>
              <w:spacing w:after="0"/>
              <w:jc w:val="center"/>
              <w:rPr>
                <w:rFonts w:ascii="Times New Roman" w:eastAsia="Times New Roman" w:hAnsi="Times New Roman" w:cs="Times New Roman"/>
                <w:sz w:val="24"/>
                <w:szCs w:val="24"/>
              </w:rPr>
            </w:pPr>
            <w:r w:rsidRPr="007F3B56">
              <w:rPr>
                <w:rFonts w:ascii="Times New Roman" w:eastAsia="Times New Roman" w:hAnsi="Times New Roman" w:cs="Times New Roman"/>
                <w:sz w:val="24"/>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rsidR="009373D5" w:rsidRPr="007F3B56" w:rsidRDefault="009373D5" w:rsidP="008E7E35">
            <w:pPr>
              <w:spacing w:after="0"/>
              <w:jc w:val="center"/>
              <w:rPr>
                <w:rFonts w:ascii="Times New Roman" w:eastAsia="Times New Roman" w:hAnsi="Times New Roman" w:cs="Times New Roman"/>
                <w:sz w:val="24"/>
                <w:szCs w:val="24"/>
                <w:highlight w:val="yellow"/>
              </w:rPr>
            </w:pPr>
          </w:p>
        </w:tc>
        <w:tc>
          <w:tcPr>
            <w:tcW w:w="992" w:type="dxa"/>
            <w:tcBorders>
              <w:top w:val="nil"/>
              <w:left w:val="nil"/>
              <w:bottom w:val="single" w:sz="4" w:space="0" w:color="auto"/>
              <w:right w:val="single" w:sz="4" w:space="0" w:color="auto"/>
            </w:tcBorders>
            <w:shd w:val="clear" w:color="auto" w:fill="auto"/>
            <w:noWrap/>
            <w:vAlign w:val="center"/>
            <w:hideMark/>
          </w:tcPr>
          <w:p w:rsidR="009373D5" w:rsidRPr="007F3B56" w:rsidRDefault="009373D5" w:rsidP="008E7E35">
            <w:pPr>
              <w:spacing w:after="0"/>
              <w:jc w:val="center"/>
              <w:rPr>
                <w:rFonts w:ascii="Times New Roman" w:eastAsia="Times New Roman" w:hAnsi="Times New Roman" w:cs="Times New Roman"/>
                <w:sz w:val="24"/>
                <w:szCs w:val="24"/>
                <w:highlight w:val="yellow"/>
              </w:rPr>
            </w:pPr>
          </w:p>
        </w:tc>
      </w:tr>
    </w:tbl>
    <w:p w:rsidR="002865DE" w:rsidRPr="008E7E35" w:rsidRDefault="00D85E1A" w:rsidP="008E7E35">
      <w:pPr>
        <w:pStyle w:val="11"/>
        <w:spacing w:before="100" w:after="100" w:line="276" w:lineRule="auto"/>
        <w:jc w:val="both"/>
        <w:rPr>
          <w:i/>
          <w:color w:val="auto"/>
          <w:sz w:val="28"/>
          <w:szCs w:val="28"/>
        </w:rPr>
      </w:pPr>
      <w:r w:rsidRPr="00711137">
        <w:rPr>
          <w:i/>
          <w:color w:val="auto"/>
          <w:sz w:val="28"/>
          <w:szCs w:val="28"/>
        </w:rPr>
        <w:t xml:space="preserve">Вывод: с высшим </w:t>
      </w:r>
      <w:r w:rsidR="0054780F" w:rsidRPr="00711137">
        <w:rPr>
          <w:i/>
          <w:color w:val="auto"/>
          <w:sz w:val="28"/>
          <w:szCs w:val="28"/>
        </w:rPr>
        <w:t>образованием</w:t>
      </w:r>
      <w:r w:rsidR="00D40205" w:rsidRPr="00711137">
        <w:rPr>
          <w:i/>
          <w:color w:val="auto"/>
          <w:sz w:val="28"/>
          <w:szCs w:val="28"/>
        </w:rPr>
        <w:t xml:space="preserve"> </w:t>
      </w:r>
      <w:r w:rsidR="00F01724">
        <w:rPr>
          <w:i/>
          <w:color w:val="auto"/>
          <w:sz w:val="28"/>
          <w:szCs w:val="28"/>
        </w:rPr>
        <w:t>60</w:t>
      </w:r>
      <w:r w:rsidR="00D40205" w:rsidRPr="00711137">
        <w:rPr>
          <w:i/>
          <w:color w:val="auto"/>
          <w:sz w:val="28"/>
          <w:szCs w:val="28"/>
        </w:rPr>
        <w:t xml:space="preserve">% </w:t>
      </w:r>
      <w:r w:rsidRPr="00711137">
        <w:rPr>
          <w:i/>
          <w:color w:val="auto"/>
          <w:sz w:val="28"/>
          <w:szCs w:val="28"/>
        </w:rPr>
        <w:t xml:space="preserve"> </w:t>
      </w:r>
      <w:r w:rsidR="00453FFA" w:rsidRPr="00711137">
        <w:rPr>
          <w:i/>
          <w:color w:val="auto"/>
          <w:sz w:val="28"/>
          <w:szCs w:val="28"/>
        </w:rPr>
        <w:t>педаго</w:t>
      </w:r>
      <w:r w:rsidR="00A10A37" w:rsidRPr="00711137">
        <w:rPr>
          <w:i/>
          <w:color w:val="auto"/>
          <w:sz w:val="28"/>
          <w:szCs w:val="28"/>
        </w:rPr>
        <w:t>го</w:t>
      </w:r>
      <w:r w:rsidRPr="00711137">
        <w:rPr>
          <w:i/>
          <w:color w:val="auto"/>
          <w:sz w:val="28"/>
          <w:szCs w:val="28"/>
        </w:rPr>
        <w:t>в, с</w:t>
      </w:r>
      <w:r w:rsidR="002B2238" w:rsidRPr="00711137">
        <w:rPr>
          <w:i/>
          <w:color w:val="auto"/>
          <w:sz w:val="28"/>
          <w:szCs w:val="28"/>
        </w:rPr>
        <w:t xml:space="preserve">о </w:t>
      </w:r>
      <w:r w:rsidR="00453FFA" w:rsidRPr="00711137">
        <w:rPr>
          <w:i/>
          <w:color w:val="auto"/>
          <w:sz w:val="28"/>
          <w:szCs w:val="28"/>
        </w:rPr>
        <w:t>средним про</w:t>
      </w:r>
      <w:r w:rsidRPr="00711137">
        <w:rPr>
          <w:i/>
          <w:color w:val="auto"/>
          <w:sz w:val="28"/>
          <w:szCs w:val="28"/>
        </w:rPr>
        <w:t>фес</w:t>
      </w:r>
      <w:r w:rsidR="00D40205" w:rsidRPr="00711137">
        <w:rPr>
          <w:i/>
          <w:color w:val="auto"/>
          <w:sz w:val="28"/>
          <w:szCs w:val="28"/>
        </w:rPr>
        <w:t>сиональным образованием -</w:t>
      </w:r>
      <w:r w:rsidR="00F01724">
        <w:rPr>
          <w:i/>
          <w:color w:val="auto"/>
          <w:sz w:val="28"/>
          <w:szCs w:val="28"/>
        </w:rPr>
        <w:t>40</w:t>
      </w:r>
      <w:r w:rsidR="00D40205" w:rsidRPr="00711137">
        <w:rPr>
          <w:i/>
          <w:color w:val="auto"/>
          <w:sz w:val="28"/>
          <w:szCs w:val="28"/>
        </w:rPr>
        <w:t xml:space="preserve">% </w:t>
      </w:r>
      <w:r w:rsidRPr="00711137">
        <w:rPr>
          <w:i/>
          <w:color w:val="auto"/>
          <w:sz w:val="28"/>
          <w:szCs w:val="28"/>
        </w:rPr>
        <w:t xml:space="preserve">. </w:t>
      </w:r>
      <w:r w:rsidR="00453FFA" w:rsidRPr="00711137">
        <w:rPr>
          <w:i/>
          <w:color w:val="auto"/>
          <w:sz w:val="28"/>
          <w:szCs w:val="28"/>
        </w:rPr>
        <w:t xml:space="preserve">Специалисты </w:t>
      </w:r>
      <w:r w:rsidR="00A10A37" w:rsidRPr="00711137">
        <w:rPr>
          <w:i/>
          <w:color w:val="auto"/>
          <w:sz w:val="28"/>
          <w:szCs w:val="28"/>
        </w:rPr>
        <w:t>с вы</w:t>
      </w:r>
      <w:r w:rsidR="00D40205" w:rsidRPr="00711137">
        <w:rPr>
          <w:i/>
          <w:color w:val="auto"/>
          <w:sz w:val="28"/>
          <w:szCs w:val="28"/>
        </w:rPr>
        <w:t>сшим образованием составляю</w:t>
      </w:r>
      <w:r w:rsidR="00711137">
        <w:rPr>
          <w:i/>
          <w:color w:val="auto"/>
          <w:sz w:val="28"/>
          <w:szCs w:val="28"/>
        </w:rPr>
        <w:t>т</w:t>
      </w:r>
      <w:r w:rsidR="00D40205" w:rsidRPr="00711137">
        <w:rPr>
          <w:i/>
          <w:color w:val="auto"/>
          <w:sz w:val="28"/>
          <w:szCs w:val="28"/>
        </w:rPr>
        <w:t xml:space="preserve"> – 100</w:t>
      </w:r>
      <w:r w:rsidR="00A10A37" w:rsidRPr="00711137">
        <w:rPr>
          <w:i/>
          <w:color w:val="auto"/>
          <w:sz w:val="28"/>
          <w:szCs w:val="28"/>
        </w:rPr>
        <w:t>%</w:t>
      </w:r>
      <w:r w:rsidRPr="00711137">
        <w:rPr>
          <w:i/>
          <w:color w:val="auto"/>
          <w:sz w:val="28"/>
          <w:szCs w:val="28"/>
        </w:rPr>
        <w:t xml:space="preserve">. </w:t>
      </w:r>
      <w:proofErr w:type="gramStart"/>
      <w:r w:rsidR="009903C9" w:rsidRPr="00711137">
        <w:rPr>
          <w:i/>
          <w:color w:val="auto"/>
          <w:sz w:val="28"/>
          <w:szCs w:val="28"/>
        </w:rPr>
        <w:t>Педагоги, не имеющие специального дошкольного образования  прошли</w:t>
      </w:r>
      <w:proofErr w:type="gramEnd"/>
      <w:r w:rsidRPr="00711137">
        <w:rPr>
          <w:i/>
          <w:color w:val="auto"/>
          <w:sz w:val="28"/>
          <w:szCs w:val="28"/>
        </w:rPr>
        <w:t xml:space="preserve"> </w:t>
      </w:r>
      <w:r w:rsidR="009903C9" w:rsidRPr="00711137">
        <w:rPr>
          <w:i/>
          <w:color w:val="auto"/>
          <w:sz w:val="28"/>
          <w:szCs w:val="28"/>
        </w:rPr>
        <w:t>переподготовку</w:t>
      </w:r>
      <w:r w:rsidR="00FF3FF0" w:rsidRPr="00711137">
        <w:rPr>
          <w:i/>
          <w:color w:val="auto"/>
          <w:sz w:val="28"/>
          <w:szCs w:val="28"/>
        </w:rPr>
        <w:t>.</w:t>
      </w:r>
    </w:p>
    <w:p w:rsidR="007279EF" w:rsidRDefault="007279EF" w:rsidP="008E7E35">
      <w:pPr>
        <w:jc w:val="center"/>
        <w:rPr>
          <w:rFonts w:ascii="Times New Roman" w:hAnsi="Times New Roman" w:cs="Times New Roman"/>
          <w:b/>
          <w:sz w:val="28"/>
          <w:szCs w:val="28"/>
        </w:rPr>
      </w:pPr>
    </w:p>
    <w:p w:rsidR="007279EF" w:rsidRDefault="007279EF" w:rsidP="008E7E35">
      <w:pPr>
        <w:jc w:val="center"/>
        <w:rPr>
          <w:rFonts w:ascii="Times New Roman" w:hAnsi="Times New Roman" w:cs="Times New Roman"/>
          <w:b/>
          <w:sz w:val="28"/>
          <w:szCs w:val="28"/>
        </w:rPr>
      </w:pPr>
    </w:p>
    <w:p w:rsidR="007279EF" w:rsidRDefault="007279EF" w:rsidP="008E7E35">
      <w:pPr>
        <w:jc w:val="center"/>
        <w:rPr>
          <w:rFonts w:ascii="Times New Roman" w:hAnsi="Times New Roman" w:cs="Times New Roman"/>
          <w:b/>
          <w:sz w:val="28"/>
          <w:szCs w:val="28"/>
        </w:rPr>
      </w:pPr>
    </w:p>
    <w:p w:rsidR="00F03A25" w:rsidRPr="008E7E35" w:rsidRDefault="00F03A25" w:rsidP="008E7E35">
      <w:pPr>
        <w:jc w:val="center"/>
        <w:rPr>
          <w:rFonts w:ascii="Times New Roman" w:hAnsi="Times New Roman" w:cs="Times New Roman"/>
          <w:b/>
          <w:sz w:val="28"/>
          <w:szCs w:val="28"/>
        </w:rPr>
      </w:pPr>
      <w:r w:rsidRPr="008E7E35">
        <w:rPr>
          <w:rFonts w:ascii="Times New Roman" w:hAnsi="Times New Roman" w:cs="Times New Roman"/>
          <w:b/>
          <w:sz w:val="28"/>
          <w:szCs w:val="28"/>
        </w:rPr>
        <w:lastRenderedPageBreak/>
        <w:t>Распределение педагогического персонала по стажу работы</w:t>
      </w:r>
    </w:p>
    <w:tbl>
      <w:tblPr>
        <w:tblW w:w="9796" w:type="dxa"/>
        <w:tblInd w:w="93" w:type="dxa"/>
        <w:tblLayout w:type="fixed"/>
        <w:tblLook w:val="04A0"/>
      </w:tblPr>
      <w:tblGrid>
        <w:gridCol w:w="1575"/>
        <w:gridCol w:w="567"/>
        <w:gridCol w:w="850"/>
        <w:gridCol w:w="425"/>
        <w:gridCol w:w="426"/>
        <w:gridCol w:w="567"/>
        <w:gridCol w:w="567"/>
        <w:gridCol w:w="567"/>
        <w:gridCol w:w="708"/>
        <w:gridCol w:w="851"/>
        <w:gridCol w:w="425"/>
        <w:gridCol w:w="425"/>
        <w:gridCol w:w="426"/>
        <w:gridCol w:w="425"/>
        <w:gridCol w:w="425"/>
        <w:gridCol w:w="567"/>
      </w:tblGrid>
      <w:tr w:rsidR="00F03A25" w:rsidRPr="00937C44" w:rsidTr="00F03A25">
        <w:trPr>
          <w:trHeight w:val="6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Наименование показателей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 xml:space="preserve">№ </w:t>
            </w:r>
            <w:r w:rsidRPr="008E7E35">
              <w:rPr>
                <w:rFonts w:ascii="Times New Roman" w:eastAsia="Times New Roman" w:hAnsi="Times New Roman" w:cs="Times New Roman"/>
                <w:sz w:val="20"/>
                <w:szCs w:val="20"/>
              </w:rPr>
              <w:br/>
            </w:r>
            <w:proofErr w:type="spellStart"/>
            <w:r w:rsidRPr="008E7E35">
              <w:rPr>
                <w:rFonts w:ascii="Times New Roman" w:eastAsia="Times New Roman" w:hAnsi="Times New Roman" w:cs="Times New Roman"/>
                <w:sz w:val="20"/>
                <w:szCs w:val="20"/>
              </w:rPr>
              <w:t>стр</w:t>
            </w:r>
            <w:proofErr w:type="gramStart"/>
            <w:r w:rsidRPr="008E7E35">
              <w:rPr>
                <w:rFonts w:ascii="Times New Roman" w:eastAsia="Times New Roman" w:hAnsi="Times New Roman" w:cs="Times New Roman"/>
                <w:sz w:val="20"/>
                <w:szCs w:val="20"/>
              </w:rPr>
              <w:t>о</w:t>
            </w:r>
            <w:proofErr w:type="spellEnd"/>
            <w:r w:rsidRPr="008E7E35">
              <w:rPr>
                <w:rFonts w:ascii="Times New Roman" w:eastAsia="Times New Roman" w:hAnsi="Times New Roman" w:cs="Times New Roman"/>
                <w:sz w:val="20"/>
                <w:szCs w:val="20"/>
              </w:rPr>
              <w:t>-</w:t>
            </w:r>
            <w:proofErr w:type="gramEnd"/>
            <w:r w:rsidRPr="008E7E35">
              <w:rPr>
                <w:rFonts w:ascii="Times New Roman" w:eastAsia="Times New Roman" w:hAnsi="Times New Roman" w:cs="Times New Roman"/>
                <w:sz w:val="20"/>
                <w:szCs w:val="20"/>
              </w:rPr>
              <w:br/>
            </w:r>
            <w:proofErr w:type="spellStart"/>
            <w:r w:rsidRPr="008E7E35">
              <w:rPr>
                <w:rFonts w:ascii="Times New Roman" w:eastAsia="Times New Roman" w:hAnsi="Times New Roman" w:cs="Times New Roman"/>
                <w:sz w:val="20"/>
                <w:szCs w:val="20"/>
              </w:rPr>
              <w:t>ки</w:t>
            </w:r>
            <w:proofErr w:type="spellEnd"/>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Всего работников (сумма гр.4-9)</w:t>
            </w:r>
          </w:p>
        </w:tc>
        <w:tc>
          <w:tcPr>
            <w:tcW w:w="3260" w:type="dxa"/>
            <w:gridSpan w:val="6"/>
            <w:tcBorders>
              <w:top w:val="single" w:sz="4" w:space="0" w:color="auto"/>
              <w:left w:val="nil"/>
              <w:bottom w:val="single" w:sz="4" w:space="0" w:color="auto"/>
              <w:right w:val="single" w:sz="4" w:space="0" w:color="000000"/>
            </w:tcBorders>
            <w:shd w:val="clear" w:color="auto" w:fill="auto"/>
            <w:vAlign w:val="center"/>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в том числе имеют общий стаж работы, лет: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 xml:space="preserve">из общей численности работников (гр.3) имеют педагогический стаж, всего </w:t>
            </w:r>
            <w:r w:rsidRPr="008E7E35">
              <w:rPr>
                <w:rFonts w:ascii="Times New Roman" w:eastAsia="Times New Roman" w:hAnsi="Times New Roman" w:cs="Times New Roman"/>
                <w:sz w:val="20"/>
                <w:szCs w:val="20"/>
              </w:rPr>
              <w:br/>
              <w:t xml:space="preserve">(сумма </w:t>
            </w:r>
            <w:r w:rsidRPr="008E7E35">
              <w:rPr>
                <w:rFonts w:ascii="Times New Roman" w:eastAsia="Times New Roman" w:hAnsi="Times New Roman" w:cs="Times New Roman"/>
                <w:sz w:val="20"/>
                <w:szCs w:val="20"/>
              </w:rPr>
              <w:br/>
              <w:t>гр.11-16)</w:t>
            </w:r>
          </w:p>
        </w:tc>
        <w:tc>
          <w:tcPr>
            <w:tcW w:w="2693" w:type="dxa"/>
            <w:gridSpan w:val="6"/>
            <w:tcBorders>
              <w:top w:val="single" w:sz="4" w:space="0" w:color="auto"/>
              <w:left w:val="nil"/>
              <w:bottom w:val="single" w:sz="4" w:space="0" w:color="auto"/>
              <w:right w:val="single" w:sz="4" w:space="0" w:color="000000"/>
            </w:tcBorders>
            <w:shd w:val="clear" w:color="auto" w:fill="auto"/>
            <w:vAlign w:val="center"/>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в том числе имеют педагогический стаж работы, лет:</w:t>
            </w:r>
          </w:p>
        </w:tc>
      </w:tr>
      <w:tr w:rsidR="00F03A25" w:rsidRPr="008E7E35" w:rsidTr="00F03A25">
        <w:trPr>
          <w:trHeight w:val="148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F03A25" w:rsidRPr="008E7E35" w:rsidRDefault="00F03A25" w:rsidP="008E7E35">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03A25" w:rsidRPr="008E7E35" w:rsidRDefault="00F03A25" w:rsidP="008E7E35">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03A25" w:rsidRPr="008E7E35" w:rsidRDefault="00F03A25" w:rsidP="008E7E35">
            <w:pPr>
              <w:spacing w:after="0" w:line="240" w:lineRule="auto"/>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до 3</w:t>
            </w:r>
          </w:p>
        </w:tc>
        <w:tc>
          <w:tcPr>
            <w:tcW w:w="426" w:type="dxa"/>
            <w:tcBorders>
              <w:top w:val="nil"/>
              <w:left w:val="nil"/>
              <w:bottom w:val="single" w:sz="4" w:space="0" w:color="auto"/>
              <w:right w:val="single" w:sz="4" w:space="0" w:color="auto"/>
            </w:tcBorders>
            <w:shd w:val="clear" w:color="auto" w:fill="auto"/>
            <w:vAlign w:val="center"/>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от 3 до 5</w:t>
            </w:r>
          </w:p>
        </w:tc>
        <w:tc>
          <w:tcPr>
            <w:tcW w:w="567" w:type="dxa"/>
            <w:tcBorders>
              <w:top w:val="nil"/>
              <w:left w:val="nil"/>
              <w:bottom w:val="single" w:sz="4" w:space="0" w:color="auto"/>
              <w:right w:val="single" w:sz="4" w:space="0" w:color="auto"/>
            </w:tcBorders>
            <w:shd w:val="clear" w:color="auto" w:fill="auto"/>
            <w:vAlign w:val="center"/>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 xml:space="preserve">от 5 </w:t>
            </w:r>
            <w:r w:rsidRPr="008E7E35">
              <w:rPr>
                <w:rFonts w:ascii="Times New Roman" w:eastAsia="Times New Roman" w:hAnsi="Times New Roman" w:cs="Times New Roman"/>
                <w:sz w:val="20"/>
                <w:szCs w:val="20"/>
              </w:rPr>
              <w:br/>
              <w:t>до 10</w:t>
            </w:r>
          </w:p>
        </w:tc>
        <w:tc>
          <w:tcPr>
            <w:tcW w:w="567" w:type="dxa"/>
            <w:tcBorders>
              <w:top w:val="nil"/>
              <w:left w:val="nil"/>
              <w:bottom w:val="single" w:sz="4" w:space="0" w:color="auto"/>
              <w:right w:val="single" w:sz="4" w:space="0" w:color="auto"/>
            </w:tcBorders>
            <w:shd w:val="clear" w:color="auto" w:fill="auto"/>
            <w:vAlign w:val="center"/>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 xml:space="preserve">от 10 </w:t>
            </w:r>
            <w:r w:rsidRPr="008E7E35">
              <w:rPr>
                <w:rFonts w:ascii="Times New Roman" w:eastAsia="Times New Roman" w:hAnsi="Times New Roman" w:cs="Times New Roman"/>
                <w:sz w:val="20"/>
                <w:szCs w:val="20"/>
              </w:rPr>
              <w:br/>
              <w:t>до 15</w:t>
            </w:r>
          </w:p>
        </w:tc>
        <w:tc>
          <w:tcPr>
            <w:tcW w:w="567" w:type="dxa"/>
            <w:tcBorders>
              <w:top w:val="nil"/>
              <w:left w:val="nil"/>
              <w:bottom w:val="single" w:sz="4" w:space="0" w:color="auto"/>
              <w:right w:val="single" w:sz="4" w:space="0" w:color="auto"/>
            </w:tcBorders>
            <w:shd w:val="clear" w:color="auto" w:fill="auto"/>
            <w:vAlign w:val="center"/>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 xml:space="preserve">от 15 </w:t>
            </w:r>
            <w:r w:rsidRPr="008E7E35">
              <w:rPr>
                <w:rFonts w:ascii="Times New Roman" w:eastAsia="Times New Roman" w:hAnsi="Times New Roman" w:cs="Times New Roman"/>
                <w:sz w:val="20"/>
                <w:szCs w:val="20"/>
              </w:rPr>
              <w:br/>
              <w:t>до 20</w:t>
            </w:r>
          </w:p>
        </w:tc>
        <w:tc>
          <w:tcPr>
            <w:tcW w:w="708" w:type="dxa"/>
            <w:tcBorders>
              <w:top w:val="nil"/>
              <w:left w:val="nil"/>
              <w:bottom w:val="single" w:sz="4" w:space="0" w:color="auto"/>
              <w:right w:val="single" w:sz="4" w:space="0" w:color="auto"/>
            </w:tcBorders>
            <w:shd w:val="clear" w:color="auto" w:fill="auto"/>
            <w:vAlign w:val="center"/>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 xml:space="preserve">20 </w:t>
            </w:r>
            <w:r w:rsidRPr="008E7E35">
              <w:rPr>
                <w:rFonts w:ascii="Times New Roman" w:eastAsia="Times New Roman" w:hAnsi="Times New Roman" w:cs="Times New Roman"/>
                <w:sz w:val="20"/>
                <w:szCs w:val="20"/>
              </w:rPr>
              <w:br/>
              <w:t>и более</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03A25" w:rsidRPr="008E7E35" w:rsidRDefault="00F03A25" w:rsidP="008E7E35">
            <w:pPr>
              <w:spacing w:after="0" w:line="240" w:lineRule="auto"/>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до 3</w:t>
            </w:r>
          </w:p>
        </w:tc>
        <w:tc>
          <w:tcPr>
            <w:tcW w:w="425" w:type="dxa"/>
            <w:tcBorders>
              <w:top w:val="nil"/>
              <w:left w:val="nil"/>
              <w:bottom w:val="single" w:sz="4" w:space="0" w:color="auto"/>
              <w:right w:val="single" w:sz="4" w:space="0" w:color="auto"/>
            </w:tcBorders>
            <w:shd w:val="clear" w:color="auto" w:fill="auto"/>
            <w:vAlign w:val="center"/>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 xml:space="preserve">от 3 до </w:t>
            </w:r>
            <w:r w:rsidRPr="008E7E35">
              <w:rPr>
                <w:rFonts w:ascii="Times New Roman" w:eastAsia="Times New Roman" w:hAnsi="Times New Roman" w:cs="Times New Roman"/>
                <w:sz w:val="20"/>
                <w:szCs w:val="20"/>
              </w:rPr>
              <w:br/>
              <w:t>5</w:t>
            </w:r>
          </w:p>
        </w:tc>
        <w:tc>
          <w:tcPr>
            <w:tcW w:w="426" w:type="dxa"/>
            <w:tcBorders>
              <w:top w:val="nil"/>
              <w:left w:val="nil"/>
              <w:bottom w:val="single" w:sz="4" w:space="0" w:color="auto"/>
              <w:right w:val="single" w:sz="4" w:space="0" w:color="auto"/>
            </w:tcBorders>
            <w:shd w:val="clear" w:color="auto" w:fill="auto"/>
            <w:vAlign w:val="center"/>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 xml:space="preserve">от 5 </w:t>
            </w:r>
            <w:r w:rsidRPr="008E7E35">
              <w:rPr>
                <w:rFonts w:ascii="Times New Roman" w:eastAsia="Times New Roman" w:hAnsi="Times New Roman" w:cs="Times New Roman"/>
                <w:sz w:val="20"/>
                <w:szCs w:val="20"/>
              </w:rPr>
              <w:br/>
              <w:t>до 10</w:t>
            </w:r>
          </w:p>
        </w:tc>
        <w:tc>
          <w:tcPr>
            <w:tcW w:w="425" w:type="dxa"/>
            <w:tcBorders>
              <w:top w:val="nil"/>
              <w:left w:val="nil"/>
              <w:bottom w:val="single" w:sz="4" w:space="0" w:color="auto"/>
              <w:right w:val="single" w:sz="4" w:space="0" w:color="auto"/>
            </w:tcBorders>
            <w:shd w:val="clear" w:color="auto" w:fill="auto"/>
            <w:vAlign w:val="center"/>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 xml:space="preserve">от 10 </w:t>
            </w:r>
            <w:r w:rsidRPr="008E7E35">
              <w:rPr>
                <w:rFonts w:ascii="Times New Roman" w:eastAsia="Times New Roman" w:hAnsi="Times New Roman" w:cs="Times New Roman"/>
                <w:sz w:val="20"/>
                <w:szCs w:val="20"/>
              </w:rPr>
              <w:br/>
              <w:t>до 15</w:t>
            </w:r>
          </w:p>
        </w:tc>
        <w:tc>
          <w:tcPr>
            <w:tcW w:w="425" w:type="dxa"/>
            <w:tcBorders>
              <w:top w:val="nil"/>
              <w:left w:val="nil"/>
              <w:bottom w:val="single" w:sz="4" w:space="0" w:color="auto"/>
              <w:right w:val="single" w:sz="4" w:space="0" w:color="auto"/>
            </w:tcBorders>
            <w:shd w:val="clear" w:color="auto" w:fill="auto"/>
            <w:vAlign w:val="center"/>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 xml:space="preserve">от 15 </w:t>
            </w:r>
            <w:r w:rsidRPr="008E7E35">
              <w:rPr>
                <w:rFonts w:ascii="Times New Roman" w:eastAsia="Times New Roman" w:hAnsi="Times New Roman" w:cs="Times New Roman"/>
                <w:sz w:val="20"/>
                <w:szCs w:val="20"/>
              </w:rPr>
              <w:br/>
              <w:t>до 20</w:t>
            </w:r>
          </w:p>
        </w:tc>
        <w:tc>
          <w:tcPr>
            <w:tcW w:w="567" w:type="dxa"/>
            <w:tcBorders>
              <w:top w:val="nil"/>
              <w:left w:val="nil"/>
              <w:bottom w:val="single" w:sz="4" w:space="0" w:color="auto"/>
              <w:right w:val="single" w:sz="4" w:space="0" w:color="auto"/>
            </w:tcBorders>
            <w:shd w:val="clear" w:color="auto" w:fill="auto"/>
            <w:vAlign w:val="center"/>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 xml:space="preserve">20 </w:t>
            </w:r>
            <w:r w:rsidRPr="008E7E35">
              <w:rPr>
                <w:rFonts w:ascii="Times New Roman" w:eastAsia="Times New Roman" w:hAnsi="Times New Roman" w:cs="Times New Roman"/>
                <w:sz w:val="20"/>
                <w:szCs w:val="20"/>
              </w:rPr>
              <w:br/>
              <w:t>и более</w:t>
            </w:r>
          </w:p>
        </w:tc>
      </w:tr>
      <w:tr w:rsidR="00F03A25" w:rsidRPr="008E7E35" w:rsidTr="00F03A25">
        <w:trPr>
          <w:trHeight w:val="255"/>
        </w:trPr>
        <w:tc>
          <w:tcPr>
            <w:tcW w:w="1575" w:type="dxa"/>
            <w:tcBorders>
              <w:top w:val="nil"/>
              <w:left w:val="single" w:sz="4" w:space="0" w:color="auto"/>
              <w:bottom w:val="single" w:sz="4" w:space="0" w:color="auto"/>
              <w:right w:val="single" w:sz="4" w:space="0" w:color="auto"/>
            </w:tcBorders>
            <w:shd w:val="clear" w:color="auto" w:fill="auto"/>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auto" w:fill="auto"/>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2</w:t>
            </w:r>
          </w:p>
        </w:tc>
        <w:tc>
          <w:tcPr>
            <w:tcW w:w="850" w:type="dxa"/>
            <w:tcBorders>
              <w:top w:val="nil"/>
              <w:left w:val="nil"/>
              <w:bottom w:val="single" w:sz="4" w:space="0" w:color="auto"/>
              <w:right w:val="single" w:sz="4" w:space="0" w:color="auto"/>
            </w:tcBorders>
            <w:shd w:val="clear" w:color="auto" w:fill="auto"/>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3</w:t>
            </w:r>
          </w:p>
        </w:tc>
        <w:tc>
          <w:tcPr>
            <w:tcW w:w="425" w:type="dxa"/>
            <w:tcBorders>
              <w:top w:val="nil"/>
              <w:left w:val="nil"/>
              <w:bottom w:val="single" w:sz="4" w:space="0" w:color="auto"/>
              <w:right w:val="single" w:sz="4" w:space="0" w:color="auto"/>
            </w:tcBorders>
            <w:shd w:val="clear" w:color="auto" w:fill="auto"/>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4</w:t>
            </w:r>
          </w:p>
        </w:tc>
        <w:tc>
          <w:tcPr>
            <w:tcW w:w="426" w:type="dxa"/>
            <w:tcBorders>
              <w:top w:val="nil"/>
              <w:left w:val="nil"/>
              <w:bottom w:val="single" w:sz="4" w:space="0" w:color="auto"/>
              <w:right w:val="single" w:sz="4" w:space="0" w:color="auto"/>
            </w:tcBorders>
            <w:shd w:val="clear" w:color="auto" w:fill="auto"/>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5</w:t>
            </w:r>
          </w:p>
        </w:tc>
        <w:tc>
          <w:tcPr>
            <w:tcW w:w="567" w:type="dxa"/>
            <w:tcBorders>
              <w:top w:val="nil"/>
              <w:left w:val="nil"/>
              <w:bottom w:val="single" w:sz="4" w:space="0" w:color="auto"/>
              <w:right w:val="single" w:sz="4" w:space="0" w:color="auto"/>
            </w:tcBorders>
            <w:shd w:val="clear" w:color="auto" w:fill="auto"/>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6</w:t>
            </w:r>
          </w:p>
        </w:tc>
        <w:tc>
          <w:tcPr>
            <w:tcW w:w="567" w:type="dxa"/>
            <w:tcBorders>
              <w:top w:val="nil"/>
              <w:left w:val="nil"/>
              <w:bottom w:val="single" w:sz="4" w:space="0" w:color="auto"/>
              <w:right w:val="single" w:sz="4" w:space="0" w:color="auto"/>
            </w:tcBorders>
            <w:shd w:val="clear" w:color="auto" w:fill="auto"/>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7</w:t>
            </w:r>
          </w:p>
        </w:tc>
        <w:tc>
          <w:tcPr>
            <w:tcW w:w="567" w:type="dxa"/>
            <w:tcBorders>
              <w:top w:val="nil"/>
              <w:left w:val="nil"/>
              <w:bottom w:val="single" w:sz="4" w:space="0" w:color="auto"/>
              <w:right w:val="single" w:sz="4" w:space="0" w:color="auto"/>
            </w:tcBorders>
            <w:shd w:val="clear" w:color="auto" w:fill="auto"/>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8</w:t>
            </w:r>
          </w:p>
        </w:tc>
        <w:tc>
          <w:tcPr>
            <w:tcW w:w="708" w:type="dxa"/>
            <w:tcBorders>
              <w:top w:val="nil"/>
              <w:left w:val="nil"/>
              <w:bottom w:val="single" w:sz="4" w:space="0" w:color="auto"/>
              <w:right w:val="single" w:sz="4" w:space="0" w:color="auto"/>
            </w:tcBorders>
            <w:shd w:val="clear" w:color="auto" w:fill="auto"/>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9</w:t>
            </w:r>
          </w:p>
        </w:tc>
        <w:tc>
          <w:tcPr>
            <w:tcW w:w="851" w:type="dxa"/>
            <w:tcBorders>
              <w:top w:val="nil"/>
              <w:left w:val="nil"/>
              <w:bottom w:val="single" w:sz="4" w:space="0" w:color="auto"/>
              <w:right w:val="single" w:sz="4" w:space="0" w:color="auto"/>
            </w:tcBorders>
            <w:shd w:val="clear" w:color="auto" w:fill="auto"/>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10</w:t>
            </w:r>
          </w:p>
        </w:tc>
        <w:tc>
          <w:tcPr>
            <w:tcW w:w="425" w:type="dxa"/>
            <w:tcBorders>
              <w:top w:val="nil"/>
              <w:left w:val="nil"/>
              <w:bottom w:val="single" w:sz="4" w:space="0" w:color="auto"/>
              <w:right w:val="single" w:sz="4" w:space="0" w:color="auto"/>
            </w:tcBorders>
            <w:shd w:val="clear" w:color="auto" w:fill="auto"/>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11</w:t>
            </w:r>
          </w:p>
        </w:tc>
        <w:tc>
          <w:tcPr>
            <w:tcW w:w="425" w:type="dxa"/>
            <w:tcBorders>
              <w:top w:val="nil"/>
              <w:left w:val="nil"/>
              <w:bottom w:val="single" w:sz="4" w:space="0" w:color="auto"/>
              <w:right w:val="single" w:sz="4" w:space="0" w:color="auto"/>
            </w:tcBorders>
            <w:shd w:val="clear" w:color="auto" w:fill="auto"/>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12</w:t>
            </w:r>
          </w:p>
        </w:tc>
        <w:tc>
          <w:tcPr>
            <w:tcW w:w="426" w:type="dxa"/>
            <w:tcBorders>
              <w:top w:val="nil"/>
              <w:left w:val="nil"/>
              <w:bottom w:val="single" w:sz="4" w:space="0" w:color="auto"/>
              <w:right w:val="single" w:sz="4" w:space="0" w:color="auto"/>
            </w:tcBorders>
            <w:shd w:val="clear" w:color="auto" w:fill="auto"/>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13</w:t>
            </w:r>
          </w:p>
        </w:tc>
        <w:tc>
          <w:tcPr>
            <w:tcW w:w="425" w:type="dxa"/>
            <w:tcBorders>
              <w:top w:val="nil"/>
              <w:left w:val="nil"/>
              <w:bottom w:val="single" w:sz="4" w:space="0" w:color="auto"/>
              <w:right w:val="single" w:sz="4" w:space="0" w:color="auto"/>
            </w:tcBorders>
            <w:shd w:val="clear" w:color="auto" w:fill="auto"/>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14</w:t>
            </w:r>
          </w:p>
        </w:tc>
        <w:tc>
          <w:tcPr>
            <w:tcW w:w="425" w:type="dxa"/>
            <w:tcBorders>
              <w:top w:val="nil"/>
              <w:left w:val="nil"/>
              <w:bottom w:val="single" w:sz="4" w:space="0" w:color="auto"/>
              <w:right w:val="single" w:sz="4" w:space="0" w:color="auto"/>
            </w:tcBorders>
            <w:shd w:val="clear" w:color="auto" w:fill="auto"/>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15</w:t>
            </w:r>
          </w:p>
        </w:tc>
        <w:tc>
          <w:tcPr>
            <w:tcW w:w="567" w:type="dxa"/>
            <w:tcBorders>
              <w:top w:val="nil"/>
              <w:left w:val="nil"/>
              <w:bottom w:val="single" w:sz="4" w:space="0" w:color="auto"/>
              <w:right w:val="single" w:sz="4" w:space="0" w:color="auto"/>
            </w:tcBorders>
            <w:shd w:val="clear" w:color="auto" w:fill="auto"/>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16</w:t>
            </w:r>
          </w:p>
        </w:tc>
      </w:tr>
      <w:tr w:rsidR="00F03A25" w:rsidRPr="008E7E35" w:rsidTr="004308DD">
        <w:trPr>
          <w:trHeight w:val="825"/>
        </w:trPr>
        <w:tc>
          <w:tcPr>
            <w:tcW w:w="1575" w:type="dxa"/>
            <w:tcBorders>
              <w:top w:val="nil"/>
              <w:left w:val="single" w:sz="4" w:space="0" w:color="auto"/>
              <w:bottom w:val="single" w:sz="4" w:space="0" w:color="auto"/>
              <w:right w:val="single" w:sz="4" w:space="0" w:color="auto"/>
            </w:tcBorders>
            <w:shd w:val="clear" w:color="auto" w:fill="auto"/>
            <w:hideMark/>
          </w:tcPr>
          <w:p w:rsidR="00F03A25" w:rsidRPr="008E7E35" w:rsidRDefault="00F03A25" w:rsidP="008E7E35">
            <w:pPr>
              <w:spacing w:after="0" w:line="240" w:lineRule="auto"/>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 xml:space="preserve">Численность </w:t>
            </w:r>
            <w:r w:rsidRPr="008E7E35">
              <w:rPr>
                <w:rFonts w:ascii="Times New Roman" w:eastAsia="Times New Roman" w:hAnsi="Times New Roman" w:cs="Times New Roman"/>
                <w:sz w:val="20"/>
                <w:szCs w:val="20"/>
              </w:rPr>
              <w:br/>
              <w:t xml:space="preserve">педагогических </w:t>
            </w:r>
            <w:r w:rsidRPr="008E7E35">
              <w:rPr>
                <w:rFonts w:ascii="Times New Roman" w:eastAsia="Times New Roman" w:hAnsi="Times New Roman" w:cs="Times New Roman"/>
                <w:sz w:val="20"/>
                <w:szCs w:val="20"/>
              </w:rPr>
              <w:br/>
              <w:t>работников, всего</w:t>
            </w:r>
          </w:p>
        </w:tc>
        <w:tc>
          <w:tcPr>
            <w:tcW w:w="567" w:type="dxa"/>
            <w:tcBorders>
              <w:top w:val="nil"/>
              <w:left w:val="nil"/>
              <w:bottom w:val="single" w:sz="4" w:space="0" w:color="auto"/>
              <w:right w:val="single" w:sz="4" w:space="0" w:color="auto"/>
            </w:tcBorders>
            <w:shd w:val="clear" w:color="auto" w:fill="auto"/>
            <w:vAlign w:val="bottom"/>
            <w:hideMark/>
          </w:tcPr>
          <w:p w:rsidR="00F03A25" w:rsidRPr="008E7E35" w:rsidRDefault="00F03A25" w:rsidP="008E7E35">
            <w:pPr>
              <w:spacing w:after="0" w:line="240" w:lineRule="auto"/>
              <w:jc w:val="center"/>
              <w:rPr>
                <w:rFonts w:ascii="Times New Roman" w:eastAsia="Times New Roman" w:hAnsi="Times New Roman" w:cs="Times New Roman"/>
                <w:sz w:val="20"/>
                <w:szCs w:val="20"/>
              </w:rPr>
            </w:pPr>
            <w:r w:rsidRPr="008E7E35">
              <w:rPr>
                <w:rFonts w:ascii="Times New Roman" w:eastAsia="Times New Roman" w:hAnsi="Times New Roman" w:cs="Times New Roman"/>
                <w:sz w:val="20"/>
                <w:szCs w:val="20"/>
              </w:rPr>
              <w:t>01</w:t>
            </w:r>
          </w:p>
        </w:tc>
        <w:tc>
          <w:tcPr>
            <w:tcW w:w="850" w:type="dxa"/>
            <w:tcBorders>
              <w:top w:val="nil"/>
              <w:left w:val="nil"/>
              <w:bottom w:val="single" w:sz="4" w:space="0" w:color="auto"/>
              <w:right w:val="single" w:sz="4" w:space="0" w:color="auto"/>
            </w:tcBorders>
            <w:shd w:val="clear" w:color="000000" w:fill="C0C0C0"/>
            <w:vAlign w:val="center"/>
            <w:hideMark/>
          </w:tcPr>
          <w:p w:rsidR="00F03A25" w:rsidRPr="008E7E35" w:rsidRDefault="004308DD" w:rsidP="008E7E3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7D0547">
              <w:rPr>
                <w:rFonts w:ascii="Times New Roman" w:eastAsia="Times New Roman" w:hAnsi="Times New Roman" w:cs="Times New Roman"/>
                <w:b/>
                <w:bCs/>
                <w:sz w:val="24"/>
                <w:szCs w:val="24"/>
              </w:rPr>
              <w:t>5</w:t>
            </w:r>
          </w:p>
        </w:tc>
        <w:tc>
          <w:tcPr>
            <w:tcW w:w="425" w:type="dxa"/>
            <w:tcBorders>
              <w:top w:val="nil"/>
              <w:left w:val="nil"/>
              <w:bottom w:val="single" w:sz="4" w:space="0" w:color="auto"/>
              <w:right w:val="single" w:sz="4" w:space="0" w:color="auto"/>
            </w:tcBorders>
            <w:shd w:val="clear" w:color="000000" w:fill="C0C0C0"/>
            <w:vAlign w:val="center"/>
            <w:hideMark/>
          </w:tcPr>
          <w:p w:rsidR="00F03A25" w:rsidRPr="008E7E35" w:rsidRDefault="00F03A25" w:rsidP="008E7E35">
            <w:pPr>
              <w:spacing w:after="0" w:line="240" w:lineRule="auto"/>
              <w:jc w:val="center"/>
              <w:rPr>
                <w:rFonts w:ascii="Times New Roman" w:eastAsia="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000000" w:fill="C0C0C0"/>
            <w:vAlign w:val="center"/>
            <w:hideMark/>
          </w:tcPr>
          <w:p w:rsidR="00F03A25" w:rsidRPr="008E7E35" w:rsidRDefault="00F03A25" w:rsidP="008E7E35">
            <w:pPr>
              <w:spacing w:after="0" w:line="240" w:lineRule="auto"/>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000000" w:fill="C0C0C0"/>
            <w:vAlign w:val="center"/>
            <w:hideMark/>
          </w:tcPr>
          <w:p w:rsidR="00F03A25" w:rsidRPr="008E7E35" w:rsidRDefault="00DF2D6C" w:rsidP="008E7E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 w:type="dxa"/>
            <w:tcBorders>
              <w:top w:val="nil"/>
              <w:left w:val="nil"/>
              <w:bottom w:val="single" w:sz="4" w:space="0" w:color="auto"/>
              <w:right w:val="single" w:sz="4" w:space="0" w:color="auto"/>
            </w:tcBorders>
            <w:shd w:val="clear" w:color="000000" w:fill="C0C0C0"/>
            <w:vAlign w:val="center"/>
            <w:hideMark/>
          </w:tcPr>
          <w:p w:rsidR="00F03A25" w:rsidRPr="008E7E35" w:rsidRDefault="00F03A25" w:rsidP="008E7E3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000000" w:fill="C0C0C0"/>
            <w:vAlign w:val="center"/>
            <w:hideMark/>
          </w:tcPr>
          <w:p w:rsidR="00F03A25" w:rsidRPr="008E7E35" w:rsidRDefault="00FD3375" w:rsidP="008E7E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 w:type="dxa"/>
            <w:tcBorders>
              <w:top w:val="nil"/>
              <w:left w:val="nil"/>
              <w:bottom w:val="single" w:sz="4" w:space="0" w:color="auto"/>
              <w:right w:val="single" w:sz="4" w:space="0" w:color="auto"/>
            </w:tcBorders>
            <w:shd w:val="clear" w:color="000000" w:fill="C0C0C0"/>
            <w:vAlign w:val="center"/>
            <w:hideMark/>
          </w:tcPr>
          <w:p w:rsidR="00F03A25" w:rsidRPr="008E7E35" w:rsidRDefault="007D0547" w:rsidP="008E7E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1" w:type="dxa"/>
            <w:tcBorders>
              <w:top w:val="nil"/>
              <w:left w:val="nil"/>
              <w:bottom w:val="single" w:sz="4" w:space="0" w:color="auto"/>
              <w:right w:val="single" w:sz="4" w:space="0" w:color="auto"/>
            </w:tcBorders>
            <w:shd w:val="clear" w:color="000000" w:fill="C0C0C0"/>
            <w:vAlign w:val="center"/>
          </w:tcPr>
          <w:p w:rsidR="00F03A25" w:rsidRPr="008E7E35" w:rsidRDefault="004308DD" w:rsidP="008E7E3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7D0547">
              <w:rPr>
                <w:rFonts w:ascii="Times New Roman" w:eastAsia="Times New Roman" w:hAnsi="Times New Roman" w:cs="Times New Roman"/>
                <w:b/>
                <w:bCs/>
                <w:sz w:val="24"/>
                <w:szCs w:val="24"/>
              </w:rPr>
              <w:t>5</w:t>
            </w:r>
          </w:p>
        </w:tc>
        <w:tc>
          <w:tcPr>
            <w:tcW w:w="425" w:type="dxa"/>
            <w:tcBorders>
              <w:top w:val="nil"/>
              <w:left w:val="nil"/>
              <w:bottom w:val="single" w:sz="4" w:space="0" w:color="auto"/>
              <w:right w:val="single" w:sz="4" w:space="0" w:color="auto"/>
            </w:tcBorders>
            <w:shd w:val="clear" w:color="000000" w:fill="C0C0C0"/>
            <w:vAlign w:val="center"/>
          </w:tcPr>
          <w:p w:rsidR="00F03A25" w:rsidRPr="008E7E35" w:rsidRDefault="00F03A25" w:rsidP="008E7E35">
            <w:pPr>
              <w:spacing w:after="0" w:line="240" w:lineRule="auto"/>
              <w:jc w:val="center"/>
              <w:rPr>
                <w:rFonts w:ascii="Times New Roman" w:eastAsia="Times New Roman" w:hAnsi="Times New Roman" w:cs="Times New Roman"/>
                <w:sz w:val="24"/>
                <w:szCs w:val="24"/>
              </w:rPr>
            </w:pPr>
          </w:p>
        </w:tc>
        <w:tc>
          <w:tcPr>
            <w:tcW w:w="425" w:type="dxa"/>
            <w:tcBorders>
              <w:top w:val="nil"/>
              <w:left w:val="nil"/>
              <w:bottom w:val="single" w:sz="4" w:space="0" w:color="auto"/>
              <w:right w:val="single" w:sz="4" w:space="0" w:color="auto"/>
            </w:tcBorders>
            <w:shd w:val="clear" w:color="000000" w:fill="C0C0C0"/>
            <w:vAlign w:val="center"/>
          </w:tcPr>
          <w:p w:rsidR="00F03A25" w:rsidRPr="008E7E35" w:rsidRDefault="00F03A25" w:rsidP="008E7E35">
            <w:pPr>
              <w:spacing w:after="0" w:line="240" w:lineRule="auto"/>
              <w:jc w:val="center"/>
              <w:rPr>
                <w:rFonts w:ascii="Times New Roman" w:eastAsia="Times New Roman" w:hAnsi="Times New Roman" w:cs="Times New Roman"/>
                <w:sz w:val="24"/>
                <w:szCs w:val="24"/>
              </w:rPr>
            </w:pPr>
          </w:p>
        </w:tc>
        <w:tc>
          <w:tcPr>
            <w:tcW w:w="426" w:type="dxa"/>
            <w:tcBorders>
              <w:top w:val="nil"/>
              <w:left w:val="nil"/>
              <w:bottom w:val="single" w:sz="4" w:space="0" w:color="auto"/>
              <w:right w:val="single" w:sz="4" w:space="0" w:color="auto"/>
            </w:tcBorders>
            <w:shd w:val="clear" w:color="000000" w:fill="C0C0C0"/>
            <w:vAlign w:val="center"/>
          </w:tcPr>
          <w:p w:rsidR="00F03A25" w:rsidRPr="008E7E35" w:rsidRDefault="00DF2D6C" w:rsidP="008E7E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tcBorders>
              <w:top w:val="nil"/>
              <w:left w:val="nil"/>
              <w:bottom w:val="single" w:sz="4" w:space="0" w:color="auto"/>
              <w:right w:val="single" w:sz="4" w:space="0" w:color="auto"/>
            </w:tcBorders>
            <w:shd w:val="clear" w:color="000000" w:fill="C0C0C0"/>
            <w:vAlign w:val="center"/>
          </w:tcPr>
          <w:p w:rsidR="00F03A25" w:rsidRPr="008E7E35" w:rsidRDefault="00F03A25" w:rsidP="008E7E35">
            <w:pPr>
              <w:spacing w:after="0" w:line="240" w:lineRule="auto"/>
              <w:jc w:val="center"/>
              <w:rPr>
                <w:rFonts w:ascii="Times New Roman" w:eastAsia="Times New Roman" w:hAnsi="Times New Roman" w:cs="Times New Roman"/>
                <w:sz w:val="24"/>
                <w:szCs w:val="24"/>
              </w:rPr>
            </w:pPr>
          </w:p>
        </w:tc>
        <w:tc>
          <w:tcPr>
            <w:tcW w:w="425" w:type="dxa"/>
            <w:tcBorders>
              <w:top w:val="nil"/>
              <w:left w:val="nil"/>
              <w:bottom w:val="single" w:sz="4" w:space="0" w:color="auto"/>
              <w:right w:val="single" w:sz="4" w:space="0" w:color="auto"/>
            </w:tcBorders>
            <w:shd w:val="clear" w:color="000000" w:fill="C0C0C0"/>
            <w:vAlign w:val="center"/>
          </w:tcPr>
          <w:p w:rsidR="00F03A25" w:rsidRPr="008E7E35" w:rsidRDefault="00FD3375" w:rsidP="008E7E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7" w:type="dxa"/>
            <w:tcBorders>
              <w:top w:val="nil"/>
              <w:left w:val="nil"/>
              <w:bottom w:val="single" w:sz="4" w:space="0" w:color="auto"/>
              <w:right w:val="single" w:sz="4" w:space="0" w:color="auto"/>
            </w:tcBorders>
            <w:shd w:val="clear" w:color="000000" w:fill="C0C0C0"/>
            <w:vAlign w:val="center"/>
          </w:tcPr>
          <w:p w:rsidR="00F03A25" w:rsidRPr="008E7E35" w:rsidRDefault="007D0547" w:rsidP="008E7E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F03A25" w:rsidRPr="008E7E35" w:rsidRDefault="002434D5" w:rsidP="00B854CB">
      <w:pPr>
        <w:jc w:val="both"/>
        <w:rPr>
          <w:i/>
          <w:sz w:val="28"/>
          <w:szCs w:val="28"/>
        </w:rPr>
      </w:pPr>
      <w:r w:rsidRPr="008E7E35">
        <w:rPr>
          <w:rFonts w:ascii="Times New Roman" w:hAnsi="Times New Roman" w:cs="Times New Roman"/>
          <w:i/>
          <w:sz w:val="28"/>
          <w:szCs w:val="28"/>
        </w:rPr>
        <w:t>Вывод:   количество молодых педагогов</w:t>
      </w:r>
      <w:r w:rsidR="00FD3375">
        <w:rPr>
          <w:rFonts w:ascii="Times New Roman" w:hAnsi="Times New Roman" w:cs="Times New Roman"/>
          <w:i/>
          <w:sz w:val="28"/>
          <w:szCs w:val="28"/>
        </w:rPr>
        <w:t xml:space="preserve">  со стажем от</w:t>
      </w:r>
      <w:r w:rsidR="003D1AB4">
        <w:rPr>
          <w:rFonts w:ascii="Times New Roman" w:hAnsi="Times New Roman" w:cs="Times New Roman"/>
          <w:i/>
          <w:sz w:val="28"/>
          <w:szCs w:val="28"/>
        </w:rPr>
        <w:t xml:space="preserve"> 5</w:t>
      </w:r>
      <w:r w:rsidR="00FD3375">
        <w:rPr>
          <w:rFonts w:ascii="Times New Roman" w:hAnsi="Times New Roman" w:cs="Times New Roman"/>
          <w:i/>
          <w:sz w:val="28"/>
          <w:szCs w:val="28"/>
        </w:rPr>
        <w:t xml:space="preserve"> до 10 лет -3</w:t>
      </w:r>
      <w:r w:rsidR="003D1AB4">
        <w:rPr>
          <w:rFonts w:ascii="Times New Roman" w:hAnsi="Times New Roman" w:cs="Times New Roman"/>
          <w:i/>
          <w:sz w:val="28"/>
          <w:szCs w:val="28"/>
        </w:rPr>
        <w:t>чел</w:t>
      </w:r>
      <w:r w:rsidR="00FD3375">
        <w:rPr>
          <w:rFonts w:ascii="Times New Roman" w:hAnsi="Times New Roman" w:cs="Times New Roman"/>
          <w:i/>
          <w:sz w:val="28"/>
          <w:szCs w:val="28"/>
        </w:rPr>
        <w:t>.</w:t>
      </w:r>
      <w:r w:rsidR="003D1AB4">
        <w:rPr>
          <w:rFonts w:ascii="Times New Roman" w:hAnsi="Times New Roman" w:cs="Times New Roman"/>
          <w:i/>
          <w:sz w:val="28"/>
          <w:szCs w:val="28"/>
        </w:rPr>
        <w:t>,</w:t>
      </w:r>
      <w:r w:rsidR="00FD3375">
        <w:rPr>
          <w:rFonts w:ascii="Times New Roman" w:hAnsi="Times New Roman" w:cs="Times New Roman"/>
          <w:i/>
          <w:sz w:val="28"/>
          <w:szCs w:val="28"/>
        </w:rPr>
        <w:t xml:space="preserve"> со стажем от 15 до 20 лет – 8 чел., со стажем более</w:t>
      </w:r>
      <w:r w:rsidR="007D0547">
        <w:rPr>
          <w:rFonts w:ascii="Times New Roman" w:hAnsi="Times New Roman" w:cs="Times New Roman"/>
          <w:i/>
          <w:sz w:val="28"/>
          <w:szCs w:val="28"/>
        </w:rPr>
        <w:t xml:space="preserve"> 20 лет 4</w:t>
      </w:r>
      <w:r w:rsidRPr="008E7E35">
        <w:rPr>
          <w:rFonts w:ascii="Times New Roman" w:hAnsi="Times New Roman" w:cs="Times New Roman"/>
          <w:i/>
          <w:sz w:val="28"/>
          <w:szCs w:val="28"/>
        </w:rPr>
        <w:t xml:space="preserve">чел. </w:t>
      </w:r>
    </w:p>
    <w:p w:rsidR="002865DE" w:rsidRPr="008E7E35" w:rsidRDefault="002865DE" w:rsidP="008E7E35">
      <w:pPr>
        <w:jc w:val="center"/>
        <w:rPr>
          <w:rFonts w:ascii="Times New Roman" w:hAnsi="Times New Roman" w:cs="Times New Roman"/>
          <w:b/>
          <w:sz w:val="28"/>
          <w:szCs w:val="28"/>
        </w:rPr>
      </w:pPr>
      <w:r w:rsidRPr="008E7E35">
        <w:rPr>
          <w:rFonts w:ascii="Times New Roman" w:hAnsi="Times New Roman" w:cs="Times New Roman"/>
          <w:b/>
          <w:sz w:val="28"/>
          <w:szCs w:val="28"/>
        </w:rPr>
        <w:t>Распределение педагогического персонала по возрасту</w:t>
      </w:r>
    </w:p>
    <w:tbl>
      <w:tblPr>
        <w:tblW w:w="9895" w:type="dxa"/>
        <w:tblInd w:w="93" w:type="dxa"/>
        <w:tblLook w:val="04A0"/>
      </w:tblPr>
      <w:tblGrid>
        <w:gridCol w:w="1824"/>
        <w:gridCol w:w="1000"/>
        <w:gridCol w:w="709"/>
        <w:gridCol w:w="709"/>
        <w:gridCol w:w="709"/>
        <w:gridCol w:w="709"/>
        <w:gridCol w:w="709"/>
        <w:gridCol w:w="708"/>
        <w:gridCol w:w="804"/>
        <w:gridCol w:w="877"/>
        <w:gridCol w:w="1137"/>
      </w:tblGrid>
      <w:tr w:rsidR="00AB26A9" w:rsidRPr="00937C44" w:rsidTr="00BC27DB">
        <w:trPr>
          <w:trHeight w:val="870"/>
        </w:trPr>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Наименование показателей</w:t>
            </w:r>
          </w:p>
        </w:tc>
        <w:tc>
          <w:tcPr>
            <w:tcW w:w="8071" w:type="dxa"/>
            <w:gridSpan w:val="10"/>
            <w:tcBorders>
              <w:top w:val="single" w:sz="4" w:space="0" w:color="auto"/>
              <w:left w:val="nil"/>
              <w:bottom w:val="single" w:sz="4" w:space="0" w:color="auto"/>
              <w:right w:val="single" w:sz="4" w:space="0" w:color="000000"/>
            </w:tcBorders>
            <w:shd w:val="clear" w:color="auto" w:fill="auto"/>
            <w:vAlign w:val="center"/>
            <w:hideMark/>
          </w:tcPr>
          <w:p w:rsidR="00AB26A9" w:rsidRPr="008E7E35" w:rsidRDefault="00AB26A9" w:rsidP="00BC27DB">
            <w:pPr>
              <w:spacing w:after="0"/>
              <w:jc w:val="center"/>
              <w:rPr>
                <w:rFonts w:ascii="Times New Roman" w:eastAsia="Times New Roman" w:hAnsi="Times New Roman" w:cs="Times New Roman"/>
                <w:sz w:val="24"/>
                <w:szCs w:val="24"/>
              </w:rPr>
            </w:pPr>
            <w:proofErr w:type="gramStart"/>
            <w:r w:rsidRPr="008E7E35">
              <w:rPr>
                <w:rFonts w:ascii="Times New Roman" w:eastAsia="Times New Roman" w:hAnsi="Times New Roman" w:cs="Times New Roman"/>
                <w:sz w:val="24"/>
                <w:szCs w:val="24"/>
              </w:rPr>
              <w:t>Число полных лет по состоянию на 1 января 201</w:t>
            </w:r>
            <w:r w:rsidR="00BC27DB">
              <w:rPr>
                <w:rFonts w:ascii="Times New Roman" w:eastAsia="Times New Roman" w:hAnsi="Times New Roman" w:cs="Times New Roman"/>
                <w:sz w:val="24"/>
                <w:szCs w:val="24"/>
              </w:rPr>
              <w:t xml:space="preserve">9 </w:t>
            </w:r>
            <w:r w:rsidRPr="008E7E35">
              <w:rPr>
                <w:rFonts w:ascii="Times New Roman" w:eastAsia="Times New Roman" w:hAnsi="Times New Roman" w:cs="Times New Roman"/>
                <w:sz w:val="24"/>
                <w:szCs w:val="24"/>
              </w:rPr>
              <w:t>года)</w:t>
            </w:r>
            <w:proofErr w:type="gramEnd"/>
          </w:p>
        </w:tc>
      </w:tr>
      <w:tr w:rsidR="00AB26A9" w:rsidRPr="008E7E35" w:rsidTr="00BC27DB">
        <w:trPr>
          <w:trHeight w:val="855"/>
        </w:trPr>
        <w:tc>
          <w:tcPr>
            <w:tcW w:w="1824" w:type="dxa"/>
            <w:vMerge/>
            <w:tcBorders>
              <w:top w:val="single" w:sz="4" w:space="0" w:color="auto"/>
              <w:left w:val="single" w:sz="4" w:space="0" w:color="auto"/>
              <w:bottom w:val="single" w:sz="4" w:space="0" w:color="auto"/>
              <w:right w:val="single" w:sz="4" w:space="0" w:color="auto"/>
            </w:tcBorders>
            <w:vAlign w:val="center"/>
            <w:hideMark/>
          </w:tcPr>
          <w:p w:rsidR="00AB26A9" w:rsidRPr="008E7E35" w:rsidRDefault="00AB26A9" w:rsidP="008E7E35">
            <w:pPr>
              <w:spacing w:after="0"/>
              <w:rPr>
                <w:rFonts w:ascii="Times New Roman" w:eastAsia="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xml:space="preserve">моложе </w:t>
            </w:r>
            <w:r w:rsidRPr="008E7E35">
              <w:rPr>
                <w:rFonts w:ascii="Times New Roman" w:eastAsia="Times New Roman" w:hAnsi="Times New Roman" w:cs="Times New Roman"/>
                <w:sz w:val="24"/>
                <w:szCs w:val="24"/>
              </w:rPr>
              <w:br/>
              <w:t>25 лет</w:t>
            </w:r>
          </w:p>
        </w:tc>
        <w:tc>
          <w:tcPr>
            <w:tcW w:w="709" w:type="dxa"/>
            <w:tcBorders>
              <w:top w:val="nil"/>
              <w:left w:val="nil"/>
              <w:bottom w:val="single" w:sz="4" w:space="0" w:color="auto"/>
              <w:right w:val="single" w:sz="4" w:space="0" w:color="auto"/>
            </w:tcBorders>
            <w:shd w:val="clear" w:color="auto" w:fill="auto"/>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25-29</w:t>
            </w:r>
          </w:p>
        </w:tc>
        <w:tc>
          <w:tcPr>
            <w:tcW w:w="709" w:type="dxa"/>
            <w:tcBorders>
              <w:top w:val="nil"/>
              <w:left w:val="nil"/>
              <w:bottom w:val="single" w:sz="4" w:space="0" w:color="auto"/>
              <w:right w:val="single" w:sz="4" w:space="0" w:color="auto"/>
            </w:tcBorders>
            <w:shd w:val="clear" w:color="auto" w:fill="auto"/>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30-34</w:t>
            </w:r>
          </w:p>
        </w:tc>
        <w:tc>
          <w:tcPr>
            <w:tcW w:w="709" w:type="dxa"/>
            <w:tcBorders>
              <w:top w:val="nil"/>
              <w:left w:val="nil"/>
              <w:bottom w:val="single" w:sz="4" w:space="0" w:color="auto"/>
              <w:right w:val="single" w:sz="4" w:space="0" w:color="auto"/>
            </w:tcBorders>
            <w:shd w:val="clear" w:color="auto" w:fill="auto"/>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35-39</w:t>
            </w:r>
          </w:p>
        </w:tc>
        <w:tc>
          <w:tcPr>
            <w:tcW w:w="709" w:type="dxa"/>
            <w:tcBorders>
              <w:top w:val="nil"/>
              <w:left w:val="nil"/>
              <w:bottom w:val="single" w:sz="4" w:space="0" w:color="auto"/>
              <w:right w:val="single" w:sz="4" w:space="0" w:color="auto"/>
            </w:tcBorders>
            <w:shd w:val="clear" w:color="auto" w:fill="auto"/>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40-44</w:t>
            </w:r>
          </w:p>
        </w:tc>
        <w:tc>
          <w:tcPr>
            <w:tcW w:w="709" w:type="dxa"/>
            <w:tcBorders>
              <w:top w:val="nil"/>
              <w:left w:val="nil"/>
              <w:bottom w:val="single" w:sz="4" w:space="0" w:color="auto"/>
              <w:right w:val="single" w:sz="4" w:space="0" w:color="auto"/>
            </w:tcBorders>
            <w:shd w:val="clear" w:color="auto" w:fill="auto"/>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45-49</w:t>
            </w:r>
          </w:p>
        </w:tc>
        <w:tc>
          <w:tcPr>
            <w:tcW w:w="708" w:type="dxa"/>
            <w:tcBorders>
              <w:top w:val="nil"/>
              <w:left w:val="nil"/>
              <w:bottom w:val="single" w:sz="4" w:space="0" w:color="auto"/>
              <w:right w:val="single" w:sz="4" w:space="0" w:color="auto"/>
            </w:tcBorders>
            <w:shd w:val="clear" w:color="auto" w:fill="auto"/>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50-54</w:t>
            </w:r>
          </w:p>
        </w:tc>
        <w:tc>
          <w:tcPr>
            <w:tcW w:w="804" w:type="dxa"/>
            <w:tcBorders>
              <w:top w:val="nil"/>
              <w:left w:val="nil"/>
              <w:bottom w:val="single" w:sz="4" w:space="0" w:color="auto"/>
              <w:right w:val="single" w:sz="4" w:space="0" w:color="auto"/>
            </w:tcBorders>
            <w:shd w:val="clear" w:color="auto" w:fill="auto"/>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55-59</w:t>
            </w:r>
          </w:p>
        </w:tc>
        <w:tc>
          <w:tcPr>
            <w:tcW w:w="877" w:type="dxa"/>
            <w:tcBorders>
              <w:top w:val="nil"/>
              <w:left w:val="nil"/>
              <w:bottom w:val="single" w:sz="4" w:space="0" w:color="auto"/>
              <w:right w:val="single" w:sz="4" w:space="0" w:color="auto"/>
            </w:tcBorders>
            <w:shd w:val="clear" w:color="auto" w:fill="auto"/>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60-64</w:t>
            </w:r>
          </w:p>
        </w:tc>
        <w:tc>
          <w:tcPr>
            <w:tcW w:w="1137" w:type="dxa"/>
            <w:tcBorders>
              <w:top w:val="nil"/>
              <w:left w:val="nil"/>
              <w:bottom w:val="single" w:sz="4" w:space="0" w:color="auto"/>
              <w:right w:val="single" w:sz="4" w:space="0" w:color="auto"/>
            </w:tcBorders>
            <w:shd w:val="clear" w:color="auto" w:fill="auto"/>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xml:space="preserve">65 </w:t>
            </w:r>
            <w:r w:rsidRPr="008E7E35">
              <w:rPr>
                <w:rFonts w:ascii="Times New Roman" w:eastAsia="Times New Roman" w:hAnsi="Times New Roman" w:cs="Times New Roman"/>
                <w:sz w:val="24"/>
                <w:szCs w:val="24"/>
              </w:rPr>
              <w:br/>
              <w:t>и более</w:t>
            </w:r>
          </w:p>
        </w:tc>
      </w:tr>
      <w:tr w:rsidR="00AB26A9" w:rsidRPr="008E7E35" w:rsidTr="00BC27DB">
        <w:trPr>
          <w:trHeight w:val="255"/>
        </w:trPr>
        <w:tc>
          <w:tcPr>
            <w:tcW w:w="1824" w:type="dxa"/>
            <w:tcBorders>
              <w:top w:val="nil"/>
              <w:left w:val="single" w:sz="4" w:space="0" w:color="auto"/>
              <w:bottom w:val="single" w:sz="4" w:space="0" w:color="auto"/>
              <w:right w:val="single" w:sz="4" w:space="0" w:color="auto"/>
            </w:tcBorders>
            <w:shd w:val="clear" w:color="auto" w:fill="auto"/>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1</w:t>
            </w:r>
          </w:p>
        </w:tc>
        <w:tc>
          <w:tcPr>
            <w:tcW w:w="1000" w:type="dxa"/>
            <w:tcBorders>
              <w:top w:val="nil"/>
              <w:left w:val="nil"/>
              <w:bottom w:val="single" w:sz="4" w:space="0" w:color="auto"/>
              <w:right w:val="single" w:sz="4" w:space="0" w:color="auto"/>
            </w:tcBorders>
            <w:shd w:val="clear" w:color="auto" w:fill="auto"/>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3</w:t>
            </w:r>
          </w:p>
        </w:tc>
        <w:tc>
          <w:tcPr>
            <w:tcW w:w="709" w:type="dxa"/>
            <w:tcBorders>
              <w:top w:val="nil"/>
              <w:left w:val="nil"/>
              <w:bottom w:val="single" w:sz="4" w:space="0" w:color="auto"/>
              <w:right w:val="single" w:sz="4" w:space="0" w:color="auto"/>
            </w:tcBorders>
            <w:shd w:val="clear" w:color="auto" w:fill="auto"/>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4</w:t>
            </w:r>
          </w:p>
        </w:tc>
        <w:tc>
          <w:tcPr>
            <w:tcW w:w="709" w:type="dxa"/>
            <w:tcBorders>
              <w:top w:val="nil"/>
              <w:left w:val="nil"/>
              <w:bottom w:val="single" w:sz="4" w:space="0" w:color="auto"/>
              <w:right w:val="single" w:sz="4" w:space="0" w:color="auto"/>
            </w:tcBorders>
            <w:shd w:val="clear" w:color="auto" w:fill="auto"/>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6</w:t>
            </w:r>
          </w:p>
        </w:tc>
        <w:tc>
          <w:tcPr>
            <w:tcW w:w="709" w:type="dxa"/>
            <w:tcBorders>
              <w:top w:val="nil"/>
              <w:left w:val="nil"/>
              <w:bottom w:val="single" w:sz="4" w:space="0" w:color="auto"/>
              <w:right w:val="single" w:sz="4" w:space="0" w:color="auto"/>
            </w:tcBorders>
            <w:shd w:val="clear" w:color="auto" w:fill="auto"/>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7</w:t>
            </w:r>
          </w:p>
        </w:tc>
        <w:tc>
          <w:tcPr>
            <w:tcW w:w="709" w:type="dxa"/>
            <w:tcBorders>
              <w:top w:val="nil"/>
              <w:left w:val="nil"/>
              <w:bottom w:val="single" w:sz="4" w:space="0" w:color="auto"/>
              <w:right w:val="single" w:sz="4" w:space="0" w:color="auto"/>
            </w:tcBorders>
            <w:shd w:val="clear" w:color="auto" w:fill="auto"/>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8</w:t>
            </w:r>
          </w:p>
        </w:tc>
        <w:tc>
          <w:tcPr>
            <w:tcW w:w="708" w:type="dxa"/>
            <w:tcBorders>
              <w:top w:val="nil"/>
              <w:left w:val="nil"/>
              <w:bottom w:val="single" w:sz="4" w:space="0" w:color="auto"/>
              <w:right w:val="single" w:sz="4" w:space="0" w:color="auto"/>
            </w:tcBorders>
            <w:shd w:val="clear" w:color="auto" w:fill="auto"/>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9</w:t>
            </w:r>
          </w:p>
        </w:tc>
        <w:tc>
          <w:tcPr>
            <w:tcW w:w="804" w:type="dxa"/>
            <w:tcBorders>
              <w:top w:val="nil"/>
              <w:left w:val="nil"/>
              <w:bottom w:val="single" w:sz="4" w:space="0" w:color="auto"/>
              <w:right w:val="single" w:sz="4" w:space="0" w:color="auto"/>
            </w:tcBorders>
            <w:shd w:val="clear" w:color="auto" w:fill="auto"/>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10</w:t>
            </w:r>
          </w:p>
        </w:tc>
        <w:tc>
          <w:tcPr>
            <w:tcW w:w="877" w:type="dxa"/>
            <w:tcBorders>
              <w:top w:val="nil"/>
              <w:left w:val="nil"/>
              <w:bottom w:val="single" w:sz="4" w:space="0" w:color="auto"/>
              <w:right w:val="single" w:sz="4" w:space="0" w:color="auto"/>
            </w:tcBorders>
            <w:shd w:val="clear" w:color="auto" w:fill="auto"/>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11</w:t>
            </w:r>
          </w:p>
        </w:tc>
        <w:tc>
          <w:tcPr>
            <w:tcW w:w="1137" w:type="dxa"/>
            <w:tcBorders>
              <w:top w:val="nil"/>
              <w:left w:val="nil"/>
              <w:bottom w:val="single" w:sz="4" w:space="0" w:color="auto"/>
              <w:right w:val="single" w:sz="4" w:space="0" w:color="auto"/>
            </w:tcBorders>
            <w:shd w:val="clear" w:color="auto" w:fill="auto"/>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12</w:t>
            </w:r>
          </w:p>
        </w:tc>
      </w:tr>
      <w:tr w:rsidR="00AB26A9" w:rsidRPr="008E7E35" w:rsidTr="00BC27DB">
        <w:trPr>
          <w:trHeight w:val="765"/>
        </w:trPr>
        <w:tc>
          <w:tcPr>
            <w:tcW w:w="1824" w:type="dxa"/>
            <w:tcBorders>
              <w:top w:val="nil"/>
              <w:left w:val="single" w:sz="4" w:space="0" w:color="auto"/>
              <w:bottom w:val="single" w:sz="4" w:space="0" w:color="auto"/>
              <w:right w:val="single" w:sz="4" w:space="0" w:color="auto"/>
            </w:tcBorders>
            <w:shd w:val="clear" w:color="auto" w:fill="auto"/>
            <w:hideMark/>
          </w:tcPr>
          <w:p w:rsidR="00AB26A9" w:rsidRPr="008E7E35" w:rsidRDefault="00AB26A9" w:rsidP="008E7E35">
            <w:pPr>
              <w:spacing w:after="0"/>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xml:space="preserve">Численность педагогических </w:t>
            </w:r>
            <w:r w:rsidRPr="008E7E35">
              <w:rPr>
                <w:rFonts w:ascii="Times New Roman" w:eastAsia="Times New Roman" w:hAnsi="Times New Roman" w:cs="Times New Roman"/>
                <w:sz w:val="24"/>
                <w:szCs w:val="24"/>
              </w:rPr>
              <w:br/>
              <w:t xml:space="preserve">работников - всего </w:t>
            </w:r>
            <w:r w:rsidRPr="008E7E35">
              <w:rPr>
                <w:rFonts w:ascii="Times New Roman" w:eastAsia="Times New Roman" w:hAnsi="Times New Roman" w:cs="Times New Roman"/>
                <w:sz w:val="24"/>
                <w:szCs w:val="24"/>
              </w:rPr>
              <w:br/>
              <w:t>(сумма строк 02-12)</w:t>
            </w:r>
          </w:p>
        </w:tc>
        <w:tc>
          <w:tcPr>
            <w:tcW w:w="1000" w:type="dxa"/>
            <w:tcBorders>
              <w:top w:val="nil"/>
              <w:left w:val="nil"/>
              <w:bottom w:val="single" w:sz="4" w:space="0" w:color="auto"/>
              <w:right w:val="single" w:sz="4" w:space="0" w:color="auto"/>
            </w:tcBorders>
            <w:shd w:val="clear" w:color="auto" w:fill="auto"/>
            <w:vAlign w:val="center"/>
          </w:tcPr>
          <w:p w:rsidR="00AB26A9" w:rsidRPr="008E7E35" w:rsidRDefault="004308DD" w:rsidP="008E7E35">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AB26A9" w:rsidRPr="008E7E35" w:rsidRDefault="00BC27DB" w:rsidP="008E7E35">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AB26A9" w:rsidRPr="008E7E35" w:rsidRDefault="00BC27DB" w:rsidP="008E7E35">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709" w:type="dxa"/>
            <w:tcBorders>
              <w:top w:val="nil"/>
              <w:left w:val="nil"/>
              <w:bottom w:val="single" w:sz="4" w:space="0" w:color="auto"/>
              <w:right w:val="single" w:sz="4" w:space="0" w:color="auto"/>
            </w:tcBorders>
            <w:shd w:val="clear" w:color="auto" w:fill="auto"/>
            <w:vAlign w:val="center"/>
          </w:tcPr>
          <w:p w:rsidR="00AB26A9" w:rsidRPr="008E7E35" w:rsidRDefault="00BC27DB" w:rsidP="008E7E35">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AB26A9" w:rsidRPr="008E7E35" w:rsidRDefault="00BC27DB" w:rsidP="008E7E35">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709" w:type="dxa"/>
            <w:tcBorders>
              <w:top w:val="nil"/>
              <w:left w:val="nil"/>
              <w:bottom w:val="single" w:sz="4" w:space="0" w:color="auto"/>
              <w:right w:val="single" w:sz="4" w:space="0" w:color="auto"/>
            </w:tcBorders>
            <w:shd w:val="clear" w:color="auto" w:fill="auto"/>
            <w:vAlign w:val="center"/>
          </w:tcPr>
          <w:p w:rsidR="00AB26A9" w:rsidRPr="008E7E35" w:rsidRDefault="006D5CBB" w:rsidP="008E7E35">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708" w:type="dxa"/>
            <w:tcBorders>
              <w:top w:val="nil"/>
              <w:left w:val="nil"/>
              <w:bottom w:val="single" w:sz="4" w:space="0" w:color="auto"/>
              <w:right w:val="single" w:sz="4" w:space="0" w:color="auto"/>
            </w:tcBorders>
            <w:shd w:val="clear" w:color="auto" w:fill="auto"/>
            <w:vAlign w:val="center"/>
          </w:tcPr>
          <w:p w:rsidR="00AB26A9" w:rsidRPr="008E7E35" w:rsidRDefault="006D5CBB" w:rsidP="008E7E35">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04" w:type="dxa"/>
            <w:tcBorders>
              <w:top w:val="nil"/>
              <w:left w:val="nil"/>
              <w:bottom w:val="single" w:sz="4" w:space="0" w:color="auto"/>
              <w:right w:val="single" w:sz="4" w:space="0" w:color="auto"/>
            </w:tcBorders>
            <w:shd w:val="clear" w:color="auto" w:fill="auto"/>
            <w:vAlign w:val="center"/>
          </w:tcPr>
          <w:p w:rsidR="00AB26A9" w:rsidRPr="008E7E35" w:rsidRDefault="007D0547" w:rsidP="008E7E35">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c>
          <w:tcPr>
            <w:tcW w:w="877" w:type="dxa"/>
            <w:tcBorders>
              <w:top w:val="nil"/>
              <w:left w:val="nil"/>
              <w:bottom w:val="single" w:sz="4" w:space="0" w:color="auto"/>
              <w:right w:val="single" w:sz="4" w:space="0" w:color="auto"/>
            </w:tcBorders>
            <w:shd w:val="clear" w:color="auto" w:fill="auto"/>
            <w:vAlign w:val="center"/>
          </w:tcPr>
          <w:p w:rsidR="00AB26A9" w:rsidRPr="008E7E35" w:rsidRDefault="007D0547" w:rsidP="008E7E35">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137" w:type="dxa"/>
            <w:tcBorders>
              <w:top w:val="nil"/>
              <w:left w:val="nil"/>
              <w:bottom w:val="single" w:sz="4" w:space="0" w:color="auto"/>
              <w:right w:val="single" w:sz="4" w:space="0" w:color="auto"/>
            </w:tcBorders>
            <w:shd w:val="clear" w:color="auto" w:fill="auto"/>
            <w:vAlign w:val="center"/>
          </w:tcPr>
          <w:p w:rsidR="00AB26A9" w:rsidRPr="008E7E35" w:rsidRDefault="006D5CBB" w:rsidP="008E7E35">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r>
      <w:tr w:rsidR="00AB26A9" w:rsidRPr="008E7E35" w:rsidTr="00BC27DB">
        <w:trPr>
          <w:trHeight w:val="480"/>
        </w:trPr>
        <w:tc>
          <w:tcPr>
            <w:tcW w:w="1824" w:type="dxa"/>
            <w:tcBorders>
              <w:top w:val="nil"/>
              <w:left w:val="single" w:sz="4" w:space="0" w:color="auto"/>
              <w:bottom w:val="single" w:sz="4" w:space="0" w:color="auto"/>
              <w:right w:val="single" w:sz="4" w:space="0" w:color="auto"/>
            </w:tcBorders>
            <w:shd w:val="clear" w:color="auto" w:fill="auto"/>
            <w:vAlign w:val="bottom"/>
            <w:hideMark/>
          </w:tcPr>
          <w:p w:rsidR="00AB26A9" w:rsidRPr="008E7E35" w:rsidRDefault="00AB26A9" w:rsidP="006E31A4">
            <w:pPr>
              <w:spacing w:after="0"/>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xml:space="preserve"> в том числе:                                                                                 воспитатели</w:t>
            </w:r>
          </w:p>
        </w:tc>
        <w:tc>
          <w:tcPr>
            <w:tcW w:w="1000" w:type="dxa"/>
            <w:tcBorders>
              <w:top w:val="nil"/>
              <w:left w:val="nil"/>
              <w:bottom w:val="single" w:sz="4" w:space="0" w:color="auto"/>
              <w:right w:val="single" w:sz="4" w:space="0" w:color="auto"/>
            </w:tcBorders>
            <w:shd w:val="clear" w:color="auto" w:fill="auto"/>
            <w:noWrap/>
            <w:vAlign w:val="center"/>
          </w:tcPr>
          <w:p w:rsidR="00AB26A9" w:rsidRPr="008E7E35" w:rsidRDefault="00AB26A9" w:rsidP="008E7E35">
            <w:pPr>
              <w:spacing w:after="0"/>
              <w:jc w:val="center"/>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AB26A9" w:rsidRPr="008E7E35" w:rsidRDefault="00AB26A9" w:rsidP="008E7E35">
            <w:pPr>
              <w:spacing w:after="0"/>
              <w:jc w:val="center"/>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AB26A9" w:rsidRPr="008E7E35" w:rsidRDefault="00BC27DB"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nil"/>
              <w:left w:val="nil"/>
              <w:bottom w:val="single" w:sz="4" w:space="0" w:color="auto"/>
              <w:right w:val="single" w:sz="4" w:space="0" w:color="auto"/>
            </w:tcBorders>
            <w:shd w:val="clear" w:color="auto" w:fill="auto"/>
            <w:noWrap/>
            <w:vAlign w:val="center"/>
          </w:tcPr>
          <w:p w:rsidR="00AB26A9" w:rsidRPr="008E7E35" w:rsidRDefault="00BC27DB"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rsidR="00AB26A9" w:rsidRPr="008E7E35" w:rsidRDefault="004308DD"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AB26A9" w:rsidRPr="008E7E35" w:rsidRDefault="006D5CBB"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tcBorders>
              <w:top w:val="nil"/>
              <w:left w:val="nil"/>
              <w:bottom w:val="single" w:sz="4" w:space="0" w:color="auto"/>
              <w:right w:val="single" w:sz="4" w:space="0" w:color="auto"/>
            </w:tcBorders>
            <w:shd w:val="clear" w:color="auto" w:fill="auto"/>
            <w:noWrap/>
            <w:vAlign w:val="center"/>
          </w:tcPr>
          <w:p w:rsidR="00AB26A9" w:rsidRPr="008E7E35" w:rsidRDefault="006D5CBB"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 w:type="dxa"/>
            <w:tcBorders>
              <w:top w:val="nil"/>
              <w:left w:val="nil"/>
              <w:bottom w:val="single" w:sz="4" w:space="0" w:color="auto"/>
              <w:right w:val="single" w:sz="4" w:space="0" w:color="auto"/>
            </w:tcBorders>
            <w:shd w:val="clear" w:color="auto" w:fill="auto"/>
            <w:noWrap/>
            <w:vAlign w:val="center"/>
          </w:tcPr>
          <w:p w:rsidR="00AB26A9" w:rsidRPr="008E7E35" w:rsidRDefault="00AB26A9" w:rsidP="008E7E35">
            <w:pPr>
              <w:spacing w:after="0"/>
              <w:jc w:val="center"/>
              <w:rPr>
                <w:rFonts w:ascii="Times New Roman" w:eastAsia="Times New Roman" w:hAnsi="Times New Roman" w:cs="Times New Roman"/>
                <w:sz w:val="24"/>
                <w:szCs w:val="24"/>
              </w:rPr>
            </w:pPr>
          </w:p>
        </w:tc>
        <w:tc>
          <w:tcPr>
            <w:tcW w:w="877" w:type="dxa"/>
            <w:tcBorders>
              <w:top w:val="nil"/>
              <w:left w:val="nil"/>
              <w:bottom w:val="single" w:sz="4" w:space="0" w:color="auto"/>
              <w:right w:val="single" w:sz="4" w:space="0" w:color="auto"/>
            </w:tcBorders>
            <w:shd w:val="clear" w:color="auto" w:fill="auto"/>
            <w:noWrap/>
            <w:vAlign w:val="center"/>
          </w:tcPr>
          <w:p w:rsidR="00AB26A9" w:rsidRPr="008E7E35" w:rsidRDefault="006D5CBB"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7" w:type="dxa"/>
            <w:tcBorders>
              <w:top w:val="nil"/>
              <w:left w:val="nil"/>
              <w:bottom w:val="single" w:sz="4" w:space="0" w:color="auto"/>
              <w:right w:val="single" w:sz="4" w:space="0" w:color="auto"/>
            </w:tcBorders>
            <w:shd w:val="clear" w:color="auto" w:fill="auto"/>
            <w:noWrap/>
            <w:vAlign w:val="center"/>
          </w:tcPr>
          <w:p w:rsidR="00AB26A9" w:rsidRPr="008E7E35" w:rsidRDefault="00AB26A9" w:rsidP="008E7E35">
            <w:pPr>
              <w:spacing w:after="0"/>
              <w:jc w:val="center"/>
              <w:rPr>
                <w:rFonts w:ascii="Times New Roman" w:eastAsia="Times New Roman" w:hAnsi="Times New Roman" w:cs="Times New Roman"/>
                <w:sz w:val="24"/>
                <w:szCs w:val="24"/>
              </w:rPr>
            </w:pPr>
          </w:p>
        </w:tc>
      </w:tr>
      <w:tr w:rsidR="007D0547" w:rsidRPr="008E7E35" w:rsidTr="00BC27DB">
        <w:trPr>
          <w:trHeight w:val="480"/>
        </w:trPr>
        <w:tc>
          <w:tcPr>
            <w:tcW w:w="1824" w:type="dxa"/>
            <w:tcBorders>
              <w:top w:val="nil"/>
              <w:left w:val="single" w:sz="4" w:space="0" w:color="auto"/>
              <w:bottom w:val="single" w:sz="4" w:space="0" w:color="auto"/>
              <w:right w:val="single" w:sz="4" w:space="0" w:color="auto"/>
            </w:tcBorders>
            <w:shd w:val="clear" w:color="auto" w:fill="auto"/>
            <w:vAlign w:val="bottom"/>
            <w:hideMark/>
          </w:tcPr>
          <w:p w:rsidR="007D0547" w:rsidRPr="008E7E35" w:rsidRDefault="007D0547" w:rsidP="006E31A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методист</w:t>
            </w:r>
          </w:p>
        </w:tc>
        <w:tc>
          <w:tcPr>
            <w:tcW w:w="1000" w:type="dxa"/>
            <w:tcBorders>
              <w:top w:val="nil"/>
              <w:left w:val="nil"/>
              <w:bottom w:val="single" w:sz="4" w:space="0" w:color="auto"/>
              <w:right w:val="single" w:sz="4" w:space="0" w:color="auto"/>
            </w:tcBorders>
            <w:shd w:val="clear" w:color="auto" w:fill="auto"/>
            <w:noWrap/>
            <w:vAlign w:val="center"/>
          </w:tcPr>
          <w:p w:rsidR="007D0547" w:rsidRPr="008E7E35" w:rsidRDefault="007D0547" w:rsidP="008E7E35">
            <w:pPr>
              <w:spacing w:after="0"/>
              <w:jc w:val="center"/>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7D0547" w:rsidRPr="008E7E35" w:rsidRDefault="007D0547" w:rsidP="008E7E35">
            <w:pPr>
              <w:spacing w:after="0"/>
              <w:jc w:val="center"/>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7D0547" w:rsidRDefault="007D0547" w:rsidP="008E7E35">
            <w:pPr>
              <w:spacing w:after="0"/>
              <w:jc w:val="center"/>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7D0547" w:rsidRDefault="007D0547" w:rsidP="008E7E35">
            <w:pPr>
              <w:spacing w:after="0"/>
              <w:jc w:val="center"/>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7D0547" w:rsidRDefault="007D0547" w:rsidP="008E7E35">
            <w:pPr>
              <w:spacing w:after="0"/>
              <w:jc w:val="center"/>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7D0547" w:rsidRDefault="007D0547" w:rsidP="008E7E35">
            <w:pPr>
              <w:spacing w:after="0"/>
              <w:jc w:val="center"/>
              <w:rPr>
                <w:rFonts w:ascii="Times New Roman" w:eastAsia="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7D0547" w:rsidRDefault="007D0547" w:rsidP="008E7E35">
            <w:pPr>
              <w:spacing w:after="0"/>
              <w:jc w:val="center"/>
              <w:rPr>
                <w:rFonts w:ascii="Times New Roman" w:eastAsia="Times New Roman" w:hAnsi="Times New Roman" w:cs="Times New Roman"/>
                <w:sz w:val="24"/>
                <w:szCs w:val="24"/>
              </w:rPr>
            </w:pPr>
          </w:p>
        </w:tc>
        <w:tc>
          <w:tcPr>
            <w:tcW w:w="804" w:type="dxa"/>
            <w:tcBorders>
              <w:top w:val="nil"/>
              <w:left w:val="nil"/>
              <w:bottom w:val="single" w:sz="4" w:space="0" w:color="auto"/>
              <w:right w:val="single" w:sz="4" w:space="0" w:color="auto"/>
            </w:tcBorders>
            <w:shd w:val="clear" w:color="auto" w:fill="auto"/>
            <w:noWrap/>
            <w:vAlign w:val="center"/>
          </w:tcPr>
          <w:p w:rsidR="007D0547" w:rsidRPr="008E7E35" w:rsidRDefault="007D0547" w:rsidP="008E7E35">
            <w:pPr>
              <w:spacing w:after="0"/>
              <w:jc w:val="center"/>
              <w:rPr>
                <w:rFonts w:ascii="Times New Roman" w:eastAsia="Times New Roman" w:hAnsi="Times New Roman" w:cs="Times New Roman"/>
                <w:sz w:val="24"/>
                <w:szCs w:val="24"/>
              </w:rPr>
            </w:pPr>
          </w:p>
        </w:tc>
        <w:tc>
          <w:tcPr>
            <w:tcW w:w="877" w:type="dxa"/>
            <w:tcBorders>
              <w:top w:val="nil"/>
              <w:left w:val="nil"/>
              <w:bottom w:val="single" w:sz="4" w:space="0" w:color="auto"/>
              <w:right w:val="single" w:sz="4" w:space="0" w:color="auto"/>
            </w:tcBorders>
            <w:shd w:val="clear" w:color="auto" w:fill="auto"/>
            <w:noWrap/>
            <w:vAlign w:val="center"/>
          </w:tcPr>
          <w:p w:rsidR="007D0547" w:rsidRDefault="007D0547"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7" w:type="dxa"/>
            <w:tcBorders>
              <w:top w:val="nil"/>
              <w:left w:val="nil"/>
              <w:bottom w:val="single" w:sz="4" w:space="0" w:color="auto"/>
              <w:right w:val="single" w:sz="4" w:space="0" w:color="auto"/>
            </w:tcBorders>
            <w:shd w:val="clear" w:color="auto" w:fill="auto"/>
            <w:noWrap/>
            <w:vAlign w:val="center"/>
          </w:tcPr>
          <w:p w:rsidR="007D0547" w:rsidRPr="008E7E35" w:rsidRDefault="007D0547" w:rsidP="008E7E35">
            <w:pPr>
              <w:spacing w:after="0"/>
              <w:jc w:val="center"/>
              <w:rPr>
                <w:rFonts w:ascii="Times New Roman" w:eastAsia="Times New Roman" w:hAnsi="Times New Roman" w:cs="Times New Roman"/>
                <w:sz w:val="24"/>
                <w:szCs w:val="24"/>
              </w:rPr>
            </w:pPr>
          </w:p>
        </w:tc>
      </w:tr>
      <w:tr w:rsidR="00AB26A9" w:rsidRPr="008E7E35" w:rsidTr="00BC27DB">
        <w:trPr>
          <w:trHeight w:val="315"/>
        </w:trPr>
        <w:tc>
          <w:tcPr>
            <w:tcW w:w="1824" w:type="dxa"/>
            <w:tcBorders>
              <w:top w:val="nil"/>
              <w:left w:val="single" w:sz="4" w:space="0" w:color="auto"/>
              <w:bottom w:val="single" w:sz="4" w:space="0" w:color="auto"/>
              <w:right w:val="single" w:sz="4" w:space="0" w:color="auto"/>
            </w:tcBorders>
            <w:shd w:val="clear" w:color="auto" w:fill="auto"/>
            <w:noWrap/>
            <w:vAlign w:val="bottom"/>
            <w:hideMark/>
          </w:tcPr>
          <w:p w:rsidR="00AB26A9" w:rsidRPr="008E7E35" w:rsidRDefault="00AB26A9" w:rsidP="006E31A4">
            <w:pPr>
              <w:spacing w:after="0"/>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музыкальные руководители</w:t>
            </w:r>
          </w:p>
        </w:tc>
        <w:tc>
          <w:tcPr>
            <w:tcW w:w="1000" w:type="dxa"/>
            <w:tcBorders>
              <w:top w:val="nil"/>
              <w:left w:val="nil"/>
              <w:bottom w:val="single" w:sz="4" w:space="0" w:color="auto"/>
              <w:right w:val="single" w:sz="4" w:space="0" w:color="auto"/>
            </w:tcBorders>
            <w:shd w:val="clear" w:color="auto" w:fill="auto"/>
            <w:noWrap/>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w:t>
            </w:r>
            <w:r w:rsidR="00BC27DB">
              <w:rPr>
                <w:rFonts w:ascii="Times New Roman" w:eastAsia="Times New Roman" w:hAnsi="Times New Roman" w:cs="Times New Roman"/>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center"/>
          </w:tcPr>
          <w:p w:rsidR="00AB26A9" w:rsidRPr="008E7E35" w:rsidRDefault="00AB26A9" w:rsidP="008E7E35">
            <w:pPr>
              <w:spacing w:after="0"/>
              <w:jc w:val="center"/>
              <w:rPr>
                <w:rFonts w:ascii="Times New Roman" w:eastAsia="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AB26A9" w:rsidRPr="008E7E35" w:rsidRDefault="00AB26A9" w:rsidP="008E7E35">
            <w:pPr>
              <w:spacing w:after="0"/>
              <w:jc w:val="center"/>
              <w:rPr>
                <w:rFonts w:ascii="Times New Roman" w:eastAsia="Times New Roman" w:hAnsi="Times New Roman" w:cs="Times New Roman"/>
                <w:sz w:val="24"/>
                <w:szCs w:val="24"/>
              </w:rPr>
            </w:pPr>
          </w:p>
        </w:tc>
        <w:tc>
          <w:tcPr>
            <w:tcW w:w="804" w:type="dxa"/>
            <w:tcBorders>
              <w:top w:val="nil"/>
              <w:left w:val="nil"/>
              <w:bottom w:val="single" w:sz="4" w:space="0" w:color="auto"/>
              <w:right w:val="single" w:sz="4" w:space="0" w:color="auto"/>
            </w:tcBorders>
            <w:shd w:val="clear" w:color="auto" w:fill="auto"/>
            <w:noWrap/>
            <w:vAlign w:val="center"/>
          </w:tcPr>
          <w:p w:rsidR="00AB26A9" w:rsidRPr="008E7E35" w:rsidRDefault="00AB26A9" w:rsidP="008E7E35">
            <w:pPr>
              <w:spacing w:after="0"/>
              <w:jc w:val="center"/>
              <w:rPr>
                <w:rFonts w:ascii="Times New Roman" w:eastAsia="Times New Roman" w:hAnsi="Times New Roman" w:cs="Times New Roman"/>
                <w:sz w:val="24"/>
                <w:szCs w:val="24"/>
              </w:rPr>
            </w:pPr>
          </w:p>
        </w:tc>
        <w:tc>
          <w:tcPr>
            <w:tcW w:w="877" w:type="dxa"/>
            <w:tcBorders>
              <w:top w:val="nil"/>
              <w:left w:val="nil"/>
              <w:bottom w:val="single" w:sz="4" w:space="0" w:color="auto"/>
              <w:right w:val="single" w:sz="4" w:space="0" w:color="auto"/>
            </w:tcBorders>
            <w:shd w:val="clear" w:color="auto" w:fill="auto"/>
            <w:noWrap/>
            <w:vAlign w:val="center"/>
          </w:tcPr>
          <w:p w:rsidR="00AB26A9" w:rsidRPr="008E7E35" w:rsidRDefault="00AB26A9" w:rsidP="008E7E35">
            <w:pPr>
              <w:spacing w:after="0"/>
              <w:jc w:val="center"/>
              <w:rPr>
                <w:rFonts w:ascii="Times New Roman" w:eastAsia="Times New Roman" w:hAnsi="Times New Roman" w:cs="Times New Roman"/>
                <w:sz w:val="24"/>
                <w:szCs w:val="24"/>
              </w:rPr>
            </w:pPr>
          </w:p>
        </w:tc>
        <w:tc>
          <w:tcPr>
            <w:tcW w:w="1137" w:type="dxa"/>
            <w:tcBorders>
              <w:top w:val="nil"/>
              <w:left w:val="nil"/>
              <w:bottom w:val="single" w:sz="4" w:space="0" w:color="auto"/>
              <w:right w:val="single" w:sz="4" w:space="0" w:color="auto"/>
            </w:tcBorders>
            <w:shd w:val="clear" w:color="auto" w:fill="auto"/>
            <w:noWrap/>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w:t>
            </w:r>
          </w:p>
        </w:tc>
      </w:tr>
      <w:tr w:rsidR="00AB26A9" w:rsidRPr="008E7E35" w:rsidTr="00BC27DB">
        <w:trPr>
          <w:trHeight w:val="315"/>
        </w:trPr>
        <w:tc>
          <w:tcPr>
            <w:tcW w:w="1824" w:type="dxa"/>
            <w:tcBorders>
              <w:top w:val="nil"/>
              <w:left w:val="single" w:sz="4" w:space="0" w:color="auto"/>
              <w:bottom w:val="single" w:sz="4" w:space="0" w:color="auto"/>
              <w:right w:val="single" w:sz="4" w:space="0" w:color="auto"/>
            </w:tcBorders>
            <w:shd w:val="clear" w:color="auto" w:fill="auto"/>
            <w:noWrap/>
            <w:vAlign w:val="bottom"/>
            <w:hideMark/>
          </w:tcPr>
          <w:p w:rsidR="00AB26A9" w:rsidRPr="008E7E35" w:rsidRDefault="00BC27DB" w:rsidP="006E31A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r w:rsidR="00AB26A9" w:rsidRPr="008E7E35">
              <w:rPr>
                <w:rFonts w:ascii="Times New Roman" w:eastAsia="Times New Roman" w:hAnsi="Times New Roman" w:cs="Times New Roman"/>
                <w:sz w:val="24"/>
                <w:szCs w:val="24"/>
              </w:rPr>
              <w:t>-</w:t>
            </w:r>
            <w:r>
              <w:rPr>
                <w:rFonts w:ascii="Times New Roman" w:eastAsia="Times New Roman" w:hAnsi="Times New Roman" w:cs="Times New Roman"/>
                <w:sz w:val="24"/>
                <w:szCs w:val="24"/>
              </w:rPr>
              <w:t>логопед</w:t>
            </w:r>
          </w:p>
        </w:tc>
        <w:tc>
          <w:tcPr>
            <w:tcW w:w="1000" w:type="dxa"/>
            <w:tcBorders>
              <w:top w:val="nil"/>
              <w:left w:val="nil"/>
              <w:bottom w:val="single" w:sz="4" w:space="0" w:color="auto"/>
              <w:right w:val="single" w:sz="4" w:space="0" w:color="auto"/>
            </w:tcBorders>
            <w:shd w:val="clear" w:color="auto" w:fill="auto"/>
            <w:noWrap/>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AB26A9" w:rsidRPr="008E7E35" w:rsidRDefault="00BC27DB" w:rsidP="008E7E3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B26A9" w:rsidRPr="008E7E35">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center"/>
          </w:tcPr>
          <w:p w:rsidR="00AB26A9" w:rsidRPr="008E7E35" w:rsidRDefault="00AB26A9" w:rsidP="008E7E35">
            <w:pPr>
              <w:spacing w:after="0"/>
              <w:jc w:val="center"/>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AB26A9" w:rsidRPr="008E7E35" w:rsidRDefault="00AB26A9" w:rsidP="008E7E35">
            <w:pPr>
              <w:spacing w:after="0"/>
              <w:jc w:val="center"/>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AB26A9" w:rsidRPr="008E7E35" w:rsidRDefault="00AB26A9" w:rsidP="008E7E35">
            <w:pPr>
              <w:spacing w:after="0"/>
              <w:jc w:val="center"/>
              <w:rPr>
                <w:rFonts w:ascii="Times New Roman" w:eastAsia="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AB26A9" w:rsidRPr="008E7E35" w:rsidRDefault="00AB26A9" w:rsidP="008E7E35">
            <w:pPr>
              <w:spacing w:after="0"/>
              <w:jc w:val="center"/>
              <w:rPr>
                <w:rFonts w:ascii="Times New Roman" w:eastAsia="Times New Roman" w:hAnsi="Times New Roman" w:cs="Times New Roman"/>
                <w:sz w:val="24"/>
                <w:szCs w:val="24"/>
              </w:rPr>
            </w:pPr>
          </w:p>
        </w:tc>
        <w:tc>
          <w:tcPr>
            <w:tcW w:w="804" w:type="dxa"/>
            <w:tcBorders>
              <w:top w:val="nil"/>
              <w:left w:val="nil"/>
              <w:bottom w:val="single" w:sz="4" w:space="0" w:color="auto"/>
              <w:right w:val="single" w:sz="4" w:space="0" w:color="auto"/>
            </w:tcBorders>
            <w:shd w:val="clear" w:color="auto" w:fill="auto"/>
            <w:noWrap/>
            <w:vAlign w:val="center"/>
          </w:tcPr>
          <w:p w:rsidR="00AB26A9" w:rsidRPr="008E7E35" w:rsidRDefault="00AB26A9" w:rsidP="008E7E35">
            <w:pPr>
              <w:spacing w:after="0"/>
              <w:jc w:val="center"/>
              <w:rPr>
                <w:rFonts w:ascii="Times New Roman" w:eastAsia="Times New Roman" w:hAnsi="Times New Roman" w:cs="Times New Roman"/>
                <w:sz w:val="24"/>
                <w:szCs w:val="24"/>
              </w:rPr>
            </w:pPr>
          </w:p>
        </w:tc>
        <w:tc>
          <w:tcPr>
            <w:tcW w:w="877" w:type="dxa"/>
            <w:tcBorders>
              <w:top w:val="nil"/>
              <w:left w:val="nil"/>
              <w:bottom w:val="single" w:sz="4" w:space="0" w:color="auto"/>
              <w:right w:val="single" w:sz="4" w:space="0" w:color="auto"/>
            </w:tcBorders>
            <w:shd w:val="clear" w:color="auto" w:fill="auto"/>
            <w:noWrap/>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w:t>
            </w:r>
          </w:p>
        </w:tc>
        <w:tc>
          <w:tcPr>
            <w:tcW w:w="1137" w:type="dxa"/>
            <w:tcBorders>
              <w:top w:val="nil"/>
              <w:left w:val="nil"/>
              <w:bottom w:val="single" w:sz="4" w:space="0" w:color="auto"/>
              <w:right w:val="single" w:sz="4" w:space="0" w:color="auto"/>
            </w:tcBorders>
            <w:shd w:val="clear" w:color="auto" w:fill="auto"/>
            <w:noWrap/>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w:t>
            </w:r>
          </w:p>
        </w:tc>
      </w:tr>
      <w:tr w:rsidR="00AB26A9" w:rsidRPr="008E7E35" w:rsidTr="00BC27DB">
        <w:trPr>
          <w:trHeight w:val="315"/>
        </w:trPr>
        <w:tc>
          <w:tcPr>
            <w:tcW w:w="1824" w:type="dxa"/>
            <w:tcBorders>
              <w:top w:val="nil"/>
              <w:left w:val="single" w:sz="4" w:space="0" w:color="auto"/>
              <w:bottom w:val="single" w:sz="4" w:space="0" w:color="auto"/>
              <w:right w:val="single" w:sz="4" w:space="0" w:color="auto"/>
            </w:tcBorders>
            <w:shd w:val="clear" w:color="auto" w:fill="auto"/>
            <w:noWrap/>
            <w:vAlign w:val="bottom"/>
            <w:hideMark/>
          </w:tcPr>
          <w:p w:rsidR="00AB26A9" w:rsidRPr="008E7E35" w:rsidRDefault="00AB26A9" w:rsidP="006E31A4">
            <w:pPr>
              <w:spacing w:after="0"/>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педагог-психолог</w:t>
            </w:r>
          </w:p>
        </w:tc>
        <w:tc>
          <w:tcPr>
            <w:tcW w:w="1000" w:type="dxa"/>
            <w:tcBorders>
              <w:top w:val="nil"/>
              <w:left w:val="nil"/>
              <w:bottom w:val="single" w:sz="4" w:space="0" w:color="auto"/>
              <w:right w:val="single" w:sz="4" w:space="0" w:color="auto"/>
            </w:tcBorders>
            <w:shd w:val="clear" w:color="auto" w:fill="auto"/>
            <w:noWrap/>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w:t>
            </w:r>
            <w:r w:rsidR="00BC27DB">
              <w:rPr>
                <w:rFonts w:ascii="Times New Roman" w:eastAsia="Times New Roman" w:hAnsi="Times New Roman" w:cs="Times New Roman"/>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rsidR="00AB26A9" w:rsidRPr="008E7E35" w:rsidRDefault="00AB26A9" w:rsidP="008E7E35">
            <w:pPr>
              <w:spacing w:after="0"/>
              <w:jc w:val="center"/>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AB26A9" w:rsidRPr="008E7E35" w:rsidRDefault="00AB26A9" w:rsidP="008E7E35">
            <w:pPr>
              <w:spacing w:after="0"/>
              <w:jc w:val="center"/>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AB26A9" w:rsidRPr="008E7E35" w:rsidRDefault="00AB26A9" w:rsidP="008E7E35">
            <w:pPr>
              <w:spacing w:after="0"/>
              <w:ind w:left="-391" w:firstLine="391"/>
              <w:jc w:val="center"/>
              <w:rPr>
                <w:rFonts w:ascii="Times New Roman" w:eastAsia="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AB26A9" w:rsidRPr="008E7E35" w:rsidRDefault="00AB26A9" w:rsidP="008E7E35">
            <w:pPr>
              <w:spacing w:after="0"/>
              <w:jc w:val="center"/>
              <w:rPr>
                <w:rFonts w:ascii="Times New Roman" w:eastAsia="Times New Roman" w:hAnsi="Times New Roman" w:cs="Times New Roman"/>
                <w:sz w:val="24"/>
                <w:szCs w:val="24"/>
              </w:rPr>
            </w:pPr>
          </w:p>
        </w:tc>
        <w:tc>
          <w:tcPr>
            <w:tcW w:w="804" w:type="dxa"/>
            <w:tcBorders>
              <w:top w:val="nil"/>
              <w:left w:val="nil"/>
              <w:bottom w:val="single" w:sz="4" w:space="0" w:color="auto"/>
              <w:right w:val="single" w:sz="4" w:space="0" w:color="auto"/>
            </w:tcBorders>
            <w:shd w:val="clear" w:color="auto" w:fill="auto"/>
            <w:noWrap/>
            <w:vAlign w:val="center"/>
          </w:tcPr>
          <w:p w:rsidR="00AB26A9" w:rsidRPr="008E7E35" w:rsidRDefault="00AB26A9" w:rsidP="008E7E35">
            <w:pPr>
              <w:spacing w:after="0"/>
              <w:jc w:val="center"/>
              <w:rPr>
                <w:rFonts w:ascii="Times New Roman" w:eastAsia="Times New Roman" w:hAnsi="Times New Roman" w:cs="Times New Roman"/>
                <w:sz w:val="24"/>
                <w:szCs w:val="24"/>
              </w:rPr>
            </w:pPr>
          </w:p>
        </w:tc>
        <w:tc>
          <w:tcPr>
            <w:tcW w:w="877" w:type="dxa"/>
            <w:tcBorders>
              <w:top w:val="nil"/>
              <w:left w:val="nil"/>
              <w:bottom w:val="single" w:sz="4" w:space="0" w:color="auto"/>
              <w:right w:val="single" w:sz="4" w:space="0" w:color="auto"/>
            </w:tcBorders>
            <w:shd w:val="clear" w:color="auto" w:fill="auto"/>
            <w:noWrap/>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w:t>
            </w:r>
          </w:p>
        </w:tc>
        <w:tc>
          <w:tcPr>
            <w:tcW w:w="1137" w:type="dxa"/>
            <w:tcBorders>
              <w:top w:val="nil"/>
              <w:left w:val="nil"/>
              <w:bottom w:val="single" w:sz="4" w:space="0" w:color="auto"/>
              <w:right w:val="single" w:sz="4" w:space="0" w:color="auto"/>
            </w:tcBorders>
            <w:shd w:val="clear" w:color="auto" w:fill="auto"/>
            <w:noWrap/>
            <w:vAlign w:val="center"/>
            <w:hideMark/>
          </w:tcPr>
          <w:p w:rsidR="00AB26A9" w:rsidRPr="008E7E35" w:rsidRDefault="00AB26A9" w:rsidP="008E7E35">
            <w:pPr>
              <w:spacing w:after="0"/>
              <w:jc w:val="center"/>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w:t>
            </w:r>
          </w:p>
        </w:tc>
      </w:tr>
    </w:tbl>
    <w:p w:rsidR="003854C3" w:rsidRPr="0015151C" w:rsidRDefault="003854C3" w:rsidP="0015151C">
      <w:pPr>
        <w:spacing w:after="0"/>
        <w:jc w:val="both"/>
        <w:rPr>
          <w:rFonts w:ascii="Times New Roman" w:hAnsi="Times New Roman" w:cs="Times New Roman"/>
          <w:i/>
          <w:sz w:val="28"/>
          <w:szCs w:val="28"/>
        </w:rPr>
      </w:pPr>
      <w:r w:rsidRPr="008E7E35">
        <w:rPr>
          <w:rFonts w:ascii="Times New Roman" w:hAnsi="Times New Roman" w:cs="Times New Roman"/>
          <w:i/>
          <w:sz w:val="28"/>
          <w:szCs w:val="28"/>
        </w:rPr>
        <w:t>Вывод:</w:t>
      </w:r>
      <w:r w:rsidR="0015151C">
        <w:rPr>
          <w:rFonts w:ascii="Times New Roman" w:hAnsi="Times New Roman" w:cs="Times New Roman"/>
          <w:i/>
          <w:sz w:val="28"/>
          <w:szCs w:val="28"/>
        </w:rPr>
        <w:t xml:space="preserve"> </w:t>
      </w:r>
      <w:r w:rsidRPr="00646793">
        <w:rPr>
          <w:rFonts w:ascii="Times New Roman" w:hAnsi="Times New Roman" w:cs="Times New Roman"/>
          <w:i/>
          <w:sz w:val="28"/>
          <w:szCs w:val="28"/>
        </w:rPr>
        <w:t xml:space="preserve">Опытных </w:t>
      </w:r>
      <w:r w:rsidR="0015151C" w:rsidRPr="00646793">
        <w:rPr>
          <w:rFonts w:ascii="Times New Roman" w:hAnsi="Times New Roman" w:cs="Times New Roman"/>
          <w:i/>
          <w:sz w:val="28"/>
          <w:szCs w:val="28"/>
        </w:rPr>
        <w:t xml:space="preserve"> </w:t>
      </w:r>
      <w:r w:rsidRPr="00646793">
        <w:rPr>
          <w:rFonts w:ascii="Times New Roman" w:hAnsi="Times New Roman" w:cs="Times New Roman"/>
          <w:i/>
          <w:sz w:val="28"/>
          <w:szCs w:val="28"/>
        </w:rPr>
        <w:t xml:space="preserve">педагогов </w:t>
      </w:r>
      <w:r w:rsidR="0015151C" w:rsidRPr="00646793">
        <w:rPr>
          <w:rFonts w:ascii="Times New Roman" w:hAnsi="Times New Roman" w:cs="Times New Roman"/>
          <w:i/>
          <w:sz w:val="28"/>
          <w:szCs w:val="28"/>
        </w:rPr>
        <w:t xml:space="preserve"> в структурном подразделении </w:t>
      </w:r>
      <w:r w:rsidR="00BC27DB" w:rsidRPr="00646793">
        <w:rPr>
          <w:rFonts w:ascii="Times New Roman" w:hAnsi="Times New Roman" w:cs="Times New Roman"/>
          <w:i/>
          <w:sz w:val="28"/>
          <w:szCs w:val="28"/>
        </w:rPr>
        <w:t>100</w:t>
      </w:r>
      <w:r w:rsidRPr="00646793">
        <w:rPr>
          <w:rFonts w:ascii="Times New Roman" w:hAnsi="Times New Roman" w:cs="Times New Roman"/>
          <w:i/>
          <w:sz w:val="28"/>
          <w:szCs w:val="28"/>
        </w:rPr>
        <w:t>%</w:t>
      </w:r>
      <w:r w:rsidR="00BC27DB" w:rsidRPr="00646793">
        <w:rPr>
          <w:rFonts w:ascii="Times New Roman" w:hAnsi="Times New Roman" w:cs="Times New Roman"/>
          <w:i/>
          <w:sz w:val="28"/>
          <w:szCs w:val="28"/>
        </w:rPr>
        <w:t>.</w:t>
      </w:r>
    </w:p>
    <w:p w:rsidR="0086327C" w:rsidRPr="008E7E35" w:rsidRDefault="0086327C" w:rsidP="008E7E35">
      <w:pPr>
        <w:spacing w:after="0"/>
        <w:jc w:val="both"/>
        <w:rPr>
          <w:rFonts w:ascii="Times New Roman" w:hAnsi="Times New Roman" w:cs="Times New Roman"/>
          <w:i/>
          <w:sz w:val="28"/>
          <w:szCs w:val="28"/>
        </w:rPr>
      </w:pPr>
    </w:p>
    <w:p w:rsidR="00EA7245" w:rsidRPr="008E7E35" w:rsidRDefault="00EA7245" w:rsidP="008E7E35">
      <w:pPr>
        <w:jc w:val="center"/>
        <w:rPr>
          <w:rFonts w:ascii="Times New Roman" w:hAnsi="Times New Roman" w:cs="Times New Roman"/>
          <w:b/>
          <w:sz w:val="28"/>
          <w:szCs w:val="28"/>
        </w:rPr>
      </w:pPr>
      <w:r w:rsidRPr="008E7E35">
        <w:rPr>
          <w:rFonts w:ascii="Times New Roman" w:hAnsi="Times New Roman" w:cs="Times New Roman"/>
          <w:b/>
          <w:sz w:val="28"/>
          <w:szCs w:val="28"/>
        </w:rPr>
        <w:t>Количество педагогов, имеющих квалификационные категории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2835"/>
        <w:gridCol w:w="2232"/>
      </w:tblGrid>
      <w:tr w:rsidR="00EA7245" w:rsidRPr="00937C44" w:rsidTr="006E31A4">
        <w:tc>
          <w:tcPr>
            <w:tcW w:w="4503" w:type="dxa"/>
          </w:tcPr>
          <w:p w:rsidR="00EA7245" w:rsidRPr="008E7E35" w:rsidRDefault="00EA7245" w:rsidP="008E7E35">
            <w:pPr>
              <w:spacing w:after="0"/>
              <w:jc w:val="center"/>
              <w:rPr>
                <w:rFonts w:ascii="Times New Roman" w:hAnsi="Times New Roman" w:cs="Times New Roman"/>
                <w:sz w:val="24"/>
                <w:szCs w:val="24"/>
              </w:rPr>
            </w:pPr>
            <w:r w:rsidRPr="008E7E35">
              <w:rPr>
                <w:rFonts w:ascii="Times New Roman" w:hAnsi="Times New Roman" w:cs="Times New Roman"/>
                <w:sz w:val="24"/>
                <w:szCs w:val="24"/>
              </w:rPr>
              <w:t>Всего</w:t>
            </w:r>
            <w:r w:rsidR="002D767B">
              <w:rPr>
                <w:rFonts w:ascii="Times New Roman" w:hAnsi="Times New Roman" w:cs="Times New Roman"/>
                <w:sz w:val="24"/>
                <w:szCs w:val="24"/>
              </w:rPr>
              <w:t xml:space="preserve"> </w:t>
            </w:r>
            <w:r w:rsidRPr="008E7E35">
              <w:rPr>
                <w:rFonts w:ascii="Times New Roman" w:hAnsi="Times New Roman" w:cs="Times New Roman"/>
                <w:sz w:val="24"/>
                <w:szCs w:val="24"/>
              </w:rPr>
              <w:t>педагогических</w:t>
            </w:r>
            <w:r w:rsidR="002D767B">
              <w:rPr>
                <w:rFonts w:ascii="Times New Roman" w:hAnsi="Times New Roman" w:cs="Times New Roman"/>
                <w:sz w:val="24"/>
                <w:szCs w:val="24"/>
              </w:rPr>
              <w:t xml:space="preserve"> </w:t>
            </w:r>
            <w:r w:rsidRPr="008E7E35">
              <w:rPr>
                <w:rFonts w:ascii="Times New Roman" w:hAnsi="Times New Roman" w:cs="Times New Roman"/>
                <w:sz w:val="24"/>
                <w:szCs w:val="24"/>
              </w:rPr>
              <w:t>работников</w:t>
            </w:r>
          </w:p>
        </w:tc>
        <w:tc>
          <w:tcPr>
            <w:tcW w:w="5067" w:type="dxa"/>
            <w:gridSpan w:val="2"/>
          </w:tcPr>
          <w:p w:rsidR="00EA7245" w:rsidRPr="008E7E35" w:rsidRDefault="00EA7245" w:rsidP="008E7E35">
            <w:pPr>
              <w:spacing w:after="0"/>
              <w:jc w:val="center"/>
              <w:rPr>
                <w:rFonts w:ascii="Times New Roman" w:hAnsi="Times New Roman" w:cs="Times New Roman"/>
                <w:sz w:val="24"/>
                <w:szCs w:val="24"/>
              </w:rPr>
            </w:pPr>
            <w:r w:rsidRPr="008E7E35">
              <w:rPr>
                <w:rFonts w:ascii="Times New Roman" w:hAnsi="Times New Roman" w:cs="Times New Roman"/>
                <w:sz w:val="24"/>
                <w:szCs w:val="24"/>
              </w:rPr>
              <w:t>Педагогические работники, имеющие квалификационные категории</w:t>
            </w:r>
          </w:p>
        </w:tc>
      </w:tr>
      <w:tr w:rsidR="00816A32" w:rsidRPr="008E7E35" w:rsidTr="006E31A4">
        <w:tc>
          <w:tcPr>
            <w:tcW w:w="4503" w:type="dxa"/>
          </w:tcPr>
          <w:p w:rsidR="00816A32" w:rsidRPr="008E7E35" w:rsidRDefault="00816A32" w:rsidP="008E7E35">
            <w:pPr>
              <w:spacing w:after="0"/>
              <w:jc w:val="center"/>
              <w:rPr>
                <w:rFonts w:ascii="Times New Roman" w:hAnsi="Times New Roman" w:cs="Times New Roman"/>
                <w:sz w:val="24"/>
                <w:szCs w:val="24"/>
              </w:rPr>
            </w:pPr>
          </w:p>
        </w:tc>
        <w:tc>
          <w:tcPr>
            <w:tcW w:w="2835" w:type="dxa"/>
          </w:tcPr>
          <w:p w:rsidR="006E31A4" w:rsidRDefault="00CA1A7F" w:rsidP="008E7E35">
            <w:pPr>
              <w:spacing w:after="0"/>
              <w:jc w:val="center"/>
              <w:rPr>
                <w:rFonts w:ascii="Times New Roman" w:hAnsi="Times New Roman" w:cs="Times New Roman"/>
                <w:sz w:val="24"/>
                <w:szCs w:val="24"/>
              </w:rPr>
            </w:pPr>
            <w:r w:rsidRPr="008E7E35">
              <w:rPr>
                <w:rFonts w:ascii="Times New Roman" w:hAnsi="Times New Roman" w:cs="Times New Roman"/>
                <w:sz w:val="24"/>
                <w:szCs w:val="24"/>
              </w:rPr>
              <w:t>Высшая</w:t>
            </w:r>
          </w:p>
          <w:p w:rsidR="00816A32" w:rsidRPr="008E7E35" w:rsidRDefault="00CA1A7F" w:rsidP="008E7E35">
            <w:pPr>
              <w:spacing w:after="0"/>
              <w:jc w:val="center"/>
              <w:rPr>
                <w:rFonts w:ascii="Times New Roman" w:hAnsi="Times New Roman" w:cs="Times New Roman"/>
                <w:sz w:val="24"/>
                <w:szCs w:val="24"/>
              </w:rPr>
            </w:pPr>
            <w:r w:rsidRPr="008E7E35">
              <w:rPr>
                <w:rFonts w:ascii="Times New Roman" w:hAnsi="Times New Roman" w:cs="Times New Roman"/>
                <w:sz w:val="24"/>
                <w:szCs w:val="24"/>
              </w:rPr>
              <w:t xml:space="preserve"> </w:t>
            </w:r>
            <w:r w:rsidR="006E31A4">
              <w:rPr>
                <w:rFonts w:ascii="Times New Roman" w:hAnsi="Times New Roman" w:cs="Times New Roman"/>
                <w:sz w:val="24"/>
                <w:szCs w:val="24"/>
              </w:rPr>
              <w:t>квалификацион</w:t>
            </w:r>
            <w:r w:rsidR="00816A32" w:rsidRPr="008E7E35">
              <w:rPr>
                <w:rFonts w:ascii="Times New Roman" w:hAnsi="Times New Roman" w:cs="Times New Roman"/>
                <w:sz w:val="24"/>
                <w:szCs w:val="24"/>
              </w:rPr>
              <w:t>ная  категория</w:t>
            </w:r>
          </w:p>
        </w:tc>
        <w:tc>
          <w:tcPr>
            <w:tcW w:w="2232" w:type="dxa"/>
          </w:tcPr>
          <w:p w:rsidR="00816A32" w:rsidRPr="008E7E35" w:rsidRDefault="006E31A4" w:rsidP="008E7E35">
            <w:pPr>
              <w:spacing w:after="0"/>
              <w:jc w:val="center"/>
              <w:rPr>
                <w:rFonts w:ascii="Times New Roman" w:hAnsi="Times New Roman" w:cs="Times New Roman"/>
                <w:sz w:val="24"/>
                <w:szCs w:val="24"/>
              </w:rPr>
            </w:pPr>
            <w:r>
              <w:rPr>
                <w:rFonts w:ascii="Times New Roman" w:hAnsi="Times New Roman" w:cs="Times New Roman"/>
                <w:sz w:val="24"/>
                <w:szCs w:val="24"/>
              </w:rPr>
              <w:t>Первая</w:t>
            </w:r>
            <w:r w:rsidR="00CA1A7F" w:rsidRPr="008E7E35">
              <w:rPr>
                <w:rFonts w:ascii="Times New Roman" w:hAnsi="Times New Roman" w:cs="Times New Roman"/>
                <w:sz w:val="24"/>
                <w:szCs w:val="24"/>
              </w:rPr>
              <w:t xml:space="preserve"> </w:t>
            </w:r>
            <w:r>
              <w:rPr>
                <w:rFonts w:ascii="Times New Roman" w:hAnsi="Times New Roman" w:cs="Times New Roman"/>
                <w:sz w:val="24"/>
                <w:szCs w:val="24"/>
              </w:rPr>
              <w:t>квалификацион</w:t>
            </w:r>
            <w:r w:rsidR="00816A32" w:rsidRPr="008E7E35">
              <w:rPr>
                <w:rFonts w:ascii="Times New Roman" w:hAnsi="Times New Roman" w:cs="Times New Roman"/>
                <w:sz w:val="24"/>
                <w:szCs w:val="24"/>
              </w:rPr>
              <w:t>ная  категория</w:t>
            </w:r>
          </w:p>
        </w:tc>
      </w:tr>
      <w:tr w:rsidR="00414F79" w:rsidRPr="008E7E35" w:rsidTr="006E31A4">
        <w:trPr>
          <w:trHeight w:val="273"/>
        </w:trPr>
        <w:tc>
          <w:tcPr>
            <w:tcW w:w="4503" w:type="dxa"/>
          </w:tcPr>
          <w:p w:rsidR="00414F79" w:rsidRPr="008E7E35" w:rsidRDefault="0015151C" w:rsidP="00B7740E">
            <w:pPr>
              <w:spacing w:after="0"/>
              <w:jc w:val="center"/>
              <w:rPr>
                <w:rFonts w:ascii="Times New Roman" w:hAnsi="Times New Roman" w:cs="Times New Roman"/>
                <w:sz w:val="24"/>
                <w:szCs w:val="24"/>
              </w:rPr>
            </w:pPr>
            <w:r>
              <w:rPr>
                <w:rFonts w:ascii="Times New Roman" w:hAnsi="Times New Roman" w:cs="Times New Roman"/>
                <w:sz w:val="24"/>
                <w:szCs w:val="24"/>
              </w:rPr>
              <w:t>1</w:t>
            </w:r>
            <w:r w:rsidR="00B7740E">
              <w:rPr>
                <w:rFonts w:ascii="Times New Roman" w:hAnsi="Times New Roman" w:cs="Times New Roman"/>
                <w:sz w:val="24"/>
                <w:szCs w:val="24"/>
              </w:rPr>
              <w:t>5</w:t>
            </w:r>
            <w:r>
              <w:rPr>
                <w:rFonts w:ascii="Times New Roman" w:hAnsi="Times New Roman" w:cs="Times New Roman"/>
                <w:sz w:val="24"/>
                <w:szCs w:val="24"/>
              </w:rPr>
              <w:t xml:space="preserve"> </w:t>
            </w:r>
            <w:r w:rsidR="00414F79" w:rsidRPr="008E7E35">
              <w:rPr>
                <w:rFonts w:ascii="Times New Roman" w:hAnsi="Times New Roman" w:cs="Times New Roman"/>
                <w:sz w:val="24"/>
                <w:szCs w:val="24"/>
              </w:rPr>
              <w:t>чел (100%)</w:t>
            </w:r>
          </w:p>
        </w:tc>
        <w:tc>
          <w:tcPr>
            <w:tcW w:w="2835" w:type="dxa"/>
          </w:tcPr>
          <w:p w:rsidR="00414F79" w:rsidRPr="008E7E35" w:rsidRDefault="00BC27DB" w:rsidP="00B7740E">
            <w:pPr>
              <w:spacing w:after="0"/>
              <w:jc w:val="center"/>
              <w:rPr>
                <w:rFonts w:ascii="Times New Roman" w:hAnsi="Times New Roman" w:cs="Times New Roman"/>
                <w:sz w:val="24"/>
                <w:szCs w:val="24"/>
              </w:rPr>
            </w:pPr>
            <w:r>
              <w:rPr>
                <w:rFonts w:ascii="Times New Roman" w:hAnsi="Times New Roman" w:cs="Times New Roman"/>
                <w:sz w:val="24"/>
                <w:szCs w:val="24"/>
              </w:rPr>
              <w:t>3</w:t>
            </w:r>
            <w:r w:rsidR="0015151C">
              <w:rPr>
                <w:rFonts w:ascii="Times New Roman" w:hAnsi="Times New Roman" w:cs="Times New Roman"/>
                <w:sz w:val="24"/>
                <w:szCs w:val="24"/>
              </w:rPr>
              <w:t xml:space="preserve"> </w:t>
            </w:r>
            <w:r w:rsidR="00327778">
              <w:rPr>
                <w:rFonts w:ascii="Times New Roman" w:hAnsi="Times New Roman" w:cs="Times New Roman"/>
                <w:sz w:val="24"/>
                <w:szCs w:val="24"/>
              </w:rPr>
              <w:t>чел(</w:t>
            </w:r>
            <w:r w:rsidR="00646793">
              <w:rPr>
                <w:rFonts w:ascii="Times New Roman" w:hAnsi="Times New Roman" w:cs="Times New Roman"/>
                <w:sz w:val="24"/>
                <w:szCs w:val="24"/>
              </w:rPr>
              <w:t>2</w:t>
            </w:r>
            <w:r w:rsidR="00B7740E">
              <w:rPr>
                <w:rFonts w:ascii="Times New Roman" w:hAnsi="Times New Roman" w:cs="Times New Roman"/>
                <w:sz w:val="24"/>
                <w:szCs w:val="24"/>
              </w:rPr>
              <w:t>0</w:t>
            </w:r>
            <w:r w:rsidR="00816A32" w:rsidRPr="008E7E35">
              <w:rPr>
                <w:rFonts w:ascii="Times New Roman" w:hAnsi="Times New Roman" w:cs="Times New Roman"/>
                <w:sz w:val="24"/>
                <w:szCs w:val="24"/>
              </w:rPr>
              <w:t>%)</w:t>
            </w:r>
          </w:p>
        </w:tc>
        <w:tc>
          <w:tcPr>
            <w:tcW w:w="2232" w:type="dxa"/>
          </w:tcPr>
          <w:p w:rsidR="00414F79" w:rsidRPr="008E7E35" w:rsidRDefault="00BC27DB" w:rsidP="00B7740E">
            <w:pPr>
              <w:spacing w:after="0"/>
              <w:jc w:val="center"/>
              <w:rPr>
                <w:rFonts w:ascii="Times New Roman" w:hAnsi="Times New Roman" w:cs="Times New Roman"/>
                <w:sz w:val="24"/>
                <w:szCs w:val="24"/>
              </w:rPr>
            </w:pPr>
            <w:r>
              <w:rPr>
                <w:rFonts w:ascii="Times New Roman" w:hAnsi="Times New Roman" w:cs="Times New Roman"/>
                <w:sz w:val="24"/>
                <w:szCs w:val="24"/>
              </w:rPr>
              <w:t>6</w:t>
            </w:r>
            <w:r w:rsidR="00327778">
              <w:rPr>
                <w:rFonts w:ascii="Times New Roman" w:hAnsi="Times New Roman" w:cs="Times New Roman"/>
                <w:sz w:val="24"/>
                <w:szCs w:val="24"/>
              </w:rPr>
              <w:t xml:space="preserve"> (</w:t>
            </w:r>
            <w:r w:rsidR="00646793">
              <w:rPr>
                <w:rFonts w:ascii="Times New Roman" w:hAnsi="Times New Roman" w:cs="Times New Roman"/>
                <w:sz w:val="24"/>
                <w:szCs w:val="24"/>
              </w:rPr>
              <w:t>4</w:t>
            </w:r>
            <w:r w:rsidR="00B7740E">
              <w:rPr>
                <w:rFonts w:ascii="Times New Roman" w:hAnsi="Times New Roman" w:cs="Times New Roman"/>
                <w:sz w:val="24"/>
                <w:szCs w:val="24"/>
              </w:rPr>
              <w:t>0</w:t>
            </w:r>
            <w:r w:rsidR="00816A32" w:rsidRPr="008E7E35">
              <w:rPr>
                <w:rFonts w:ascii="Times New Roman" w:hAnsi="Times New Roman" w:cs="Times New Roman"/>
                <w:sz w:val="24"/>
                <w:szCs w:val="24"/>
              </w:rPr>
              <w:t>%)</w:t>
            </w:r>
          </w:p>
        </w:tc>
      </w:tr>
      <w:tr w:rsidR="00414F79" w:rsidRPr="008E7E35" w:rsidTr="006E31A4">
        <w:tc>
          <w:tcPr>
            <w:tcW w:w="4503" w:type="dxa"/>
            <w:vAlign w:val="bottom"/>
          </w:tcPr>
          <w:p w:rsidR="00414F79" w:rsidRPr="008E7E35" w:rsidRDefault="00414F79" w:rsidP="008E7E35">
            <w:pPr>
              <w:spacing w:after="0"/>
              <w:rPr>
                <w:rFonts w:ascii="Times New Roman" w:eastAsia="Times New Roman" w:hAnsi="Times New Roman" w:cs="Times New Roman"/>
                <w:sz w:val="24"/>
                <w:szCs w:val="24"/>
              </w:rPr>
            </w:pPr>
            <w:r w:rsidRPr="008E7E35">
              <w:rPr>
                <w:rFonts w:ascii="Times New Roman" w:eastAsia="Times New Roman" w:hAnsi="Times New Roman" w:cs="Times New Roman"/>
                <w:sz w:val="24"/>
                <w:szCs w:val="24"/>
              </w:rPr>
              <w:t xml:space="preserve">в том числе:  </w:t>
            </w:r>
            <w:r w:rsidR="00816A32" w:rsidRPr="008E7E35">
              <w:rPr>
                <w:rFonts w:ascii="Times New Roman" w:eastAsia="Times New Roman" w:hAnsi="Times New Roman" w:cs="Times New Roman"/>
                <w:sz w:val="24"/>
                <w:szCs w:val="24"/>
              </w:rPr>
              <w:t>воспитатели</w:t>
            </w:r>
          </w:p>
        </w:tc>
        <w:tc>
          <w:tcPr>
            <w:tcW w:w="2835" w:type="dxa"/>
          </w:tcPr>
          <w:p w:rsidR="00414F79" w:rsidRPr="008E7E35" w:rsidRDefault="00BC27DB" w:rsidP="0015151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232" w:type="dxa"/>
          </w:tcPr>
          <w:p w:rsidR="00414F79" w:rsidRPr="008E7E35" w:rsidRDefault="00BC27DB" w:rsidP="008E7E35">
            <w:pPr>
              <w:spacing w:after="0"/>
              <w:jc w:val="center"/>
              <w:rPr>
                <w:rFonts w:ascii="Times New Roman" w:hAnsi="Times New Roman" w:cs="Times New Roman"/>
                <w:sz w:val="24"/>
                <w:szCs w:val="24"/>
              </w:rPr>
            </w:pPr>
            <w:r>
              <w:rPr>
                <w:rFonts w:ascii="Times New Roman" w:hAnsi="Times New Roman" w:cs="Times New Roman"/>
                <w:sz w:val="24"/>
                <w:szCs w:val="24"/>
              </w:rPr>
              <w:t>6</w:t>
            </w:r>
          </w:p>
        </w:tc>
      </w:tr>
    </w:tbl>
    <w:p w:rsidR="00A965AE" w:rsidRDefault="00816A32" w:rsidP="00646793">
      <w:pPr>
        <w:spacing w:after="0"/>
        <w:jc w:val="both"/>
        <w:rPr>
          <w:rFonts w:ascii="Times New Roman" w:hAnsi="Times New Roman" w:cs="Times New Roman"/>
          <w:i/>
          <w:sz w:val="28"/>
          <w:szCs w:val="28"/>
        </w:rPr>
      </w:pPr>
      <w:r w:rsidRPr="008E7E35">
        <w:rPr>
          <w:rFonts w:ascii="Times New Roman" w:hAnsi="Times New Roman" w:cs="Times New Roman"/>
          <w:i/>
          <w:sz w:val="28"/>
          <w:szCs w:val="28"/>
        </w:rPr>
        <w:t>Вывод:</w:t>
      </w:r>
      <w:r w:rsidR="00C20E38" w:rsidRPr="008E7E35">
        <w:rPr>
          <w:rFonts w:ascii="Times New Roman" w:hAnsi="Times New Roman" w:cs="Times New Roman"/>
          <w:i/>
          <w:sz w:val="28"/>
          <w:szCs w:val="28"/>
        </w:rPr>
        <w:t xml:space="preserve"> Имеют</w:t>
      </w:r>
      <w:r w:rsidR="00BC27DB">
        <w:rPr>
          <w:rFonts w:ascii="Times New Roman" w:hAnsi="Times New Roman" w:cs="Times New Roman"/>
          <w:i/>
          <w:sz w:val="28"/>
          <w:szCs w:val="28"/>
        </w:rPr>
        <w:t xml:space="preserve">  квалификационную категорию  9</w:t>
      </w:r>
      <w:r w:rsidR="0015151C">
        <w:rPr>
          <w:rFonts w:ascii="Times New Roman" w:hAnsi="Times New Roman" w:cs="Times New Roman"/>
          <w:i/>
          <w:sz w:val="28"/>
          <w:szCs w:val="28"/>
        </w:rPr>
        <w:t xml:space="preserve"> чел (</w:t>
      </w:r>
      <w:r w:rsidR="00646793">
        <w:rPr>
          <w:rFonts w:ascii="Times New Roman" w:hAnsi="Times New Roman" w:cs="Times New Roman"/>
          <w:i/>
          <w:sz w:val="28"/>
          <w:szCs w:val="28"/>
        </w:rPr>
        <w:t>6</w:t>
      </w:r>
      <w:r w:rsidR="00B7740E">
        <w:rPr>
          <w:rFonts w:ascii="Times New Roman" w:hAnsi="Times New Roman" w:cs="Times New Roman"/>
          <w:i/>
          <w:sz w:val="28"/>
          <w:szCs w:val="28"/>
        </w:rPr>
        <w:t>0</w:t>
      </w:r>
      <w:r w:rsidR="0015151C">
        <w:rPr>
          <w:rFonts w:ascii="Times New Roman" w:hAnsi="Times New Roman" w:cs="Times New Roman"/>
          <w:i/>
          <w:sz w:val="28"/>
          <w:szCs w:val="28"/>
        </w:rPr>
        <w:t xml:space="preserve"> %) педагогов структурного подразделения</w:t>
      </w:r>
      <w:r w:rsidR="00C20E38" w:rsidRPr="008E7E35">
        <w:rPr>
          <w:rFonts w:ascii="Times New Roman" w:hAnsi="Times New Roman" w:cs="Times New Roman"/>
          <w:i/>
          <w:sz w:val="28"/>
          <w:szCs w:val="28"/>
        </w:rPr>
        <w:t>.</w:t>
      </w:r>
      <w:r w:rsidR="00D85E1A" w:rsidRPr="008E7E35">
        <w:rPr>
          <w:rFonts w:ascii="Times New Roman" w:hAnsi="Times New Roman" w:cs="Times New Roman"/>
          <w:i/>
          <w:sz w:val="28"/>
          <w:szCs w:val="28"/>
        </w:rPr>
        <w:t xml:space="preserve"> </w:t>
      </w:r>
    </w:p>
    <w:p w:rsidR="006E31A4" w:rsidRDefault="006E31A4" w:rsidP="00646793">
      <w:pPr>
        <w:spacing w:after="0"/>
        <w:jc w:val="both"/>
        <w:rPr>
          <w:rFonts w:ascii="Times New Roman" w:hAnsi="Times New Roman" w:cs="Times New Roman"/>
          <w:shd w:val="clear" w:color="auto" w:fill="FFFFFF" w:themeFill="background1"/>
        </w:rPr>
      </w:pPr>
    </w:p>
    <w:p w:rsidR="0086327C" w:rsidRPr="00587743" w:rsidRDefault="006E31A4" w:rsidP="008E7E35">
      <w:pPr>
        <w:pStyle w:val="1"/>
        <w:spacing w:before="0"/>
        <w:jc w:val="center"/>
        <w:rPr>
          <w:rFonts w:ascii="Times New Roman" w:hAnsi="Times New Roman" w:cs="Times New Roman"/>
          <w:color w:val="auto"/>
          <w:shd w:val="clear" w:color="auto" w:fill="FFFF00"/>
        </w:rPr>
      </w:pPr>
      <w:r>
        <w:rPr>
          <w:rFonts w:ascii="Times New Roman" w:hAnsi="Times New Roman" w:cs="Times New Roman"/>
          <w:color w:val="auto"/>
          <w:shd w:val="clear" w:color="auto" w:fill="FFFFFF" w:themeFill="background1"/>
        </w:rPr>
        <w:t xml:space="preserve">Список </w:t>
      </w:r>
      <w:proofErr w:type="gramStart"/>
      <w:r>
        <w:rPr>
          <w:rFonts w:ascii="Times New Roman" w:hAnsi="Times New Roman" w:cs="Times New Roman"/>
          <w:color w:val="auto"/>
          <w:shd w:val="clear" w:color="auto" w:fill="FFFFFF" w:themeFill="background1"/>
        </w:rPr>
        <w:t>награждё</w:t>
      </w:r>
      <w:r w:rsidR="0086327C" w:rsidRPr="00587743">
        <w:rPr>
          <w:rFonts w:ascii="Times New Roman" w:hAnsi="Times New Roman" w:cs="Times New Roman"/>
          <w:color w:val="auto"/>
          <w:shd w:val="clear" w:color="auto" w:fill="FFFFFF" w:themeFill="background1"/>
        </w:rPr>
        <w:t>нных</w:t>
      </w:r>
      <w:proofErr w:type="gramEnd"/>
      <w:r w:rsidR="0086327C" w:rsidRPr="00587743">
        <w:rPr>
          <w:rFonts w:ascii="Times New Roman" w:hAnsi="Times New Roman" w:cs="Times New Roman"/>
          <w:color w:val="auto"/>
          <w:shd w:val="clear" w:color="auto" w:fill="FFFFFF" w:themeFill="background1"/>
        </w:rPr>
        <w:t xml:space="preserve">  ведомственными наградами</w:t>
      </w:r>
    </w:p>
    <w:p w:rsidR="0086327C" w:rsidRDefault="0086327C" w:rsidP="008E7E35">
      <w:pPr>
        <w:pStyle w:val="1"/>
        <w:spacing w:before="0"/>
        <w:jc w:val="center"/>
        <w:rPr>
          <w:rFonts w:ascii="Times New Roman" w:hAnsi="Times New Roman" w:cs="Times New Roman"/>
          <w:color w:val="auto"/>
        </w:rPr>
      </w:pPr>
      <w:r w:rsidRPr="00587743">
        <w:rPr>
          <w:rFonts w:ascii="Times New Roman" w:hAnsi="Times New Roman" w:cs="Times New Roman"/>
          <w:color w:val="auto"/>
          <w:shd w:val="clear" w:color="auto" w:fill="FFFFFF" w:themeFill="background1"/>
        </w:rPr>
        <w:t xml:space="preserve">в </w:t>
      </w:r>
      <w:r w:rsidR="00646793">
        <w:rPr>
          <w:rFonts w:ascii="Times New Roman" w:hAnsi="Times New Roman" w:cs="Times New Roman"/>
          <w:color w:val="auto"/>
        </w:rPr>
        <w:t>СП «Детский сад «Колокольчик</w:t>
      </w:r>
      <w:r w:rsidR="00D944BB" w:rsidRPr="00587743">
        <w:rPr>
          <w:rFonts w:ascii="Times New Roman" w:hAnsi="Times New Roman" w:cs="Times New Roman"/>
          <w:color w:val="auto"/>
        </w:rPr>
        <w:t>»</w:t>
      </w:r>
    </w:p>
    <w:p w:rsidR="007279EF" w:rsidRDefault="007279EF" w:rsidP="00392F08">
      <w:pPr>
        <w:spacing w:line="240" w:lineRule="auto"/>
        <w:jc w:val="right"/>
        <w:rPr>
          <w:rFonts w:ascii="Times New Roman" w:hAnsi="Times New Roman" w:cs="Times New Roman"/>
          <w:sz w:val="24"/>
          <w:szCs w:val="24"/>
        </w:rPr>
      </w:pPr>
    </w:p>
    <w:p w:rsidR="00392F08" w:rsidRPr="00935D0C" w:rsidRDefault="00392F08" w:rsidP="00392F08">
      <w:pPr>
        <w:spacing w:line="240" w:lineRule="auto"/>
        <w:jc w:val="right"/>
        <w:rPr>
          <w:rFonts w:ascii="Times New Roman" w:hAnsi="Times New Roman" w:cs="Times New Roman"/>
          <w:sz w:val="24"/>
          <w:szCs w:val="24"/>
        </w:rPr>
      </w:pPr>
      <w:r w:rsidRPr="00935D0C">
        <w:rPr>
          <w:rFonts w:ascii="Times New Roman" w:hAnsi="Times New Roman" w:cs="Times New Roman"/>
          <w:sz w:val="24"/>
          <w:szCs w:val="24"/>
        </w:rPr>
        <w:t xml:space="preserve">Наличие достижений (награды) у педагогов  по внедрению в практику современных образовательных технологий                  </w:t>
      </w:r>
      <w:r>
        <w:rPr>
          <w:rFonts w:ascii="Times New Roman" w:hAnsi="Times New Roman" w:cs="Times New Roman"/>
          <w:sz w:val="24"/>
          <w:szCs w:val="24"/>
        </w:rPr>
        <w:t>Таблица 3</w:t>
      </w:r>
    </w:p>
    <w:tbl>
      <w:tblPr>
        <w:tblStyle w:val="af8"/>
        <w:tblW w:w="9889" w:type="dxa"/>
        <w:tblInd w:w="-676" w:type="dxa"/>
        <w:tblLook w:val="04A0"/>
      </w:tblPr>
      <w:tblGrid>
        <w:gridCol w:w="645"/>
        <w:gridCol w:w="2865"/>
        <w:gridCol w:w="2552"/>
        <w:gridCol w:w="3827"/>
      </w:tblGrid>
      <w:tr w:rsidR="00392F08" w:rsidRPr="00935D0C" w:rsidTr="00646793">
        <w:trPr>
          <w:trHeight w:val="138"/>
        </w:trPr>
        <w:tc>
          <w:tcPr>
            <w:tcW w:w="645" w:type="dxa"/>
          </w:tcPr>
          <w:p w:rsidR="00392F08" w:rsidRPr="00935D0C" w:rsidRDefault="00392F08" w:rsidP="00DA269E">
            <w:pPr>
              <w:jc w:val="center"/>
              <w:rPr>
                <w:rFonts w:ascii="Times New Roman" w:hAnsi="Times New Roman" w:cs="Times New Roman"/>
                <w:sz w:val="24"/>
                <w:szCs w:val="24"/>
              </w:rPr>
            </w:pPr>
            <w:r w:rsidRPr="00935D0C">
              <w:rPr>
                <w:rFonts w:ascii="Times New Roman" w:hAnsi="Times New Roman" w:cs="Times New Roman"/>
                <w:sz w:val="24"/>
                <w:szCs w:val="24"/>
              </w:rPr>
              <w:t>№</w:t>
            </w:r>
          </w:p>
        </w:tc>
        <w:tc>
          <w:tcPr>
            <w:tcW w:w="2865" w:type="dxa"/>
          </w:tcPr>
          <w:p w:rsidR="00392F08" w:rsidRPr="00935D0C" w:rsidRDefault="00392F08" w:rsidP="00DA269E">
            <w:pPr>
              <w:jc w:val="center"/>
              <w:rPr>
                <w:rFonts w:ascii="Times New Roman" w:hAnsi="Times New Roman" w:cs="Times New Roman"/>
                <w:sz w:val="24"/>
                <w:szCs w:val="24"/>
              </w:rPr>
            </w:pPr>
            <w:r w:rsidRPr="00935D0C">
              <w:rPr>
                <w:rFonts w:ascii="Times New Roman" w:hAnsi="Times New Roman" w:cs="Times New Roman"/>
                <w:sz w:val="24"/>
                <w:szCs w:val="24"/>
              </w:rPr>
              <w:t>ФИО</w:t>
            </w:r>
          </w:p>
        </w:tc>
        <w:tc>
          <w:tcPr>
            <w:tcW w:w="2552" w:type="dxa"/>
          </w:tcPr>
          <w:p w:rsidR="00392F08" w:rsidRPr="00935D0C" w:rsidRDefault="00392F08" w:rsidP="00DA269E">
            <w:pPr>
              <w:jc w:val="center"/>
              <w:rPr>
                <w:rFonts w:ascii="Times New Roman" w:hAnsi="Times New Roman" w:cs="Times New Roman"/>
                <w:sz w:val="24"/>
                <w:szCs w:val="24"/>
              </w:rPr>
            </w:pPr>
            <w:r w:rsidRPr="00935D0C">
              <w:rPr>
                <w:rFonts w:ascii="Times New Roman" w:hAnsi="Times New Roman" w:cs="Times New Roman"/>
                <w:sz w:val="24"/>
                <w:szCs w:val="24"/>
              </w:rPr>
              <w:t xml:space="preserve">Должность </w:t>
            </w:r>
          </w:p>
        </w:tc>
        <w:tc>
          <w:tcPr>
            <w:tcW w:w="3827" w:type="dxa"/>
          </w:tcPr>
          <w:p w:rsidR="00392F08" w:rsidRPr="00935D0C" w:rsidRDefault="00392F08" w:rsidP="00DA269E">
            <w:pPr>
              <w:jc w:val="center"/>
              <w:rPr>
                <w:rFonts w:ascii="Times New Roman" w:hAnsi="Times New Roman" w:cs="Times New Roman"/>
                <w:sz w:val="24"/>
                <w:szCs w:val="24"/>
              </w:rPr>
            </w:pPr>
            <w:r w:rsidRPr="00935D0C">
              <w:rPr>
                <w:rFonts w:ascii="Times New Roman" w:hAnsi="Times New Roman" w:cs="Times New Roman"/>
                <w:sz w:val="24"/>
                <w:szCs w:val="24"/>
              </w:rPr>
              <w:t xml:space="preserve">Награда </w:t>
            </w:r>
          </w:p>
        </w:tc>
      </w:tr>
      <w:tr w:rsidR="00392F08" w:rsidRPr="00935D0C" w:rsidTr="00646793">
        <w:trPr>
          <w:trHeight w:val="138"/>
        </w:trPr>
        <w:tc>
          <w:tcPr>
            <w:tcW w:w="645" w:type="dxa"/>
          </w:tcPr>
          <w:p w:rsidR="00392F08" w:rsidRPr="00935D0C" w:rsidRDefault="00392F08" w:rsidP="00DA269E">
            <w:pPr>
              <w:rPr>
                <w:rFonts w:ascii="Times New Roman" w:hAnsi="Times New Roman" w:cs="Times New Roman"/>
                <w:sz w:val="24"/>
                <w:szCs w:val="24"/>
              </w:rPr>
            </w:pPr>
            <w:r w:rsidRPr="00935D0C">
              <w:rPr>
                <w:rFonts w:ascii="Times New Roman" w:hAnsi="Times New Roman" w:cs="Times New Roman"/>
                <w:sz w:val="24"/>
                <w:szCs w:val="24"/>
              </w:rPr>
              <w:t>1</w:t>
            </w:r>
          </w:p>
        </w:tc>
        <w:tc>
          <w:tcPr>
            <w:tcW w:w="2865" w:type="dxa"/>
          </w:tcPr>
          <w:p w:rsidR="00392F08" w:rsidRPr="00392F08" w:rsidRDefault="00392F08" w:rsidP="00DA269E">
            <w:pPr>
              <w:rPr>
                <w:rFonts w:ascii="Times New Roman" w:eastAsia="Calibri" w:hAnsi="Times New Roman" w:cs="Times New Roman"/>
                <w:sz w:val="24"/>
                <w:szCs w:val="24"/>
              </w:rPr>
            </w:pPr>
            <w:proofErr w:type="spellStart"/>
            <w:r w:rsidRPr="00935D0C">
              <w:rPr>
                <w:rFonts w:ascii="Times New Roman" w:eastAsia="Calibri" w:hAnsi="Times New Roman" w:cs="Times New Roman"/>
                <w:sz w:val="24"/>
                <w:szCs w:val="24"/>
              </w:rPr>
              <w:t>Ардакова</w:t>
            </w:r>
            <w:proofErr w:type="spellEnd"/>
            <w:r w:rsidRPr="00935D0C">
              <w:rPr>
                <w:rFonts w:ascii="Times New Roman" w:eastAsia="Calibri" w:hAnsi="Times New Roman" w:cs="Times New Roman"/>
                <w:sz w:val="24"/>
                <w:szCs w:val="24"/>
              </w:rPr>
              <w:t xml:space="preserve"> Маргарита Владимировна</w:t>
            </w:r>
          </w:p>
        </w:tc>
        <w:tc>
          <w:tcPr>
            <w:tcW w:w="2552" w:type="dxa"/>
          </w:tcPr>
          <w:p w:rsidR="00392F08" w:rsidRPr="00935D0C" w:rsidRDefault="00392F08" w:rsidP="00DA269E">
            <w:pPr>
              <w:rPr>
                <w:rFonts w:ascii="Times New Roman" w:hAnsi="Times New Roman" w:cs="Times New Roman"/>
                <w:sz w:val="24"/>
                <w:szCs w:val="24"/>
              </w:rPr>
            </w:pPr>
            <w:r w:rsidRPr="00935D0C">
              <w:rPr>
                <w:rFonts w:ascii="Times New Roman" w:hAnsi="Times New Roman" w:cs="Times New Roman"/>
                <w:sz w:val="24"/>
                <w:szCs w:val="24"/>
              </w:rPr>
              <w:t xml:space="preserve">заведующий </w:t>
            </w:r>
          </w:p>
        </w:tc>
        <w:tc>
          <w:tcPr>
            <w:tcW w:w="3827" w:type="dxa"/>
          </w:tcPr>
          <w:p w:rsidR="006D5CBB" w:rsidRPr="00587743" w:rsidRDefault="006D5CBB" w:rsidP="006D5CBB">
            <w:pPr>
              <w:rPr>
                <w:rFonts w:ascii="Times New Roman" w:hAnsi="Times New Roman" w:cs="Times New Roman"/>
                <w:sz w:val="24"/>
                <w:szCs w:val="24"/>
              </w:rPr>
            </w:pPr>
            <w:r>
              <w:rPr>
                <w:rFonts w:ascii="Times New Roman" w:hAnsi="Times New Roman" w:cs="Times New Roman"/>
                <w:sz w:val="24"/>
                <w:szCs w:val="24"/>
              </w:rPr>
              <w:t xml:space="preserve">Почетная грамота </w:t>
            </w:r>
            <w:r w:rsidRPr="006D5CBB">
              <w:rPr>
                <w:rFonts w:ascii="Times New Roman" w:hAnsi="Times New Roman" w:cs="Times New Roman"/>
                <w:sz w:val="24"/>
                <w:szCs w:val="24"/>
              </w:rPr>
              <w:t>Министерства образования и науки РФ</w:t>
            </w:r>
            <w:r>
              <w:rPr>
                <w:rFonts w:ascii="Times New Roman" w:hAnsi="Times New Roman" w:cs="Times New Roman"/>
                <w:sz w:val="24"/>
                <w:szCs w:val="24"/>
              </w:rPr>
              <w:t xml:space="preserve"> 2015г.</w:t>
            </w:r>
          </w:p>
          <w:p w:rsidR="00392F08" w:rsidRPr="00935D0C" w:rsidRDefault="00392F08" w:rsidP="00494E4D">
            <w:pPr>
              <w:pStyle w:val="ab"/>
              <w:ind w:left="0"/>
              <w:rPr>
                <w:rFonts w:ascii="Times New Roman" w:hAnsi="Times New Roman" w:cs="Times New Roman"/>
                <w:sz w:val="24"/>
                <w:szCs w:val="24"/>
              </w:rPr>
            </w:pPr>
            <w:r w:rsidRPr="00935D0C">
              <w:rPr>
                <w:rFonts w:ascii="Times New Roman" w:hAnsi="Times New Roman" w:cs="Times New Roman"/>
                <w:sz w:val="24"/>
                <w:szCs w:val="24"/>
              </w:rPr>
              <w:t>По</w:t>
            </w:r>
            <w:r w:rsidR="006D5CBB">
              <w:rPr>
                <w:rFonts w:ascii="Times New Roman" w:hAnsi="Times New Roman" w:cs="Times New Roman"/>
                <w:sz w:val="24"/>
                <w:szCs w:val="24"/>
              </w:rPr>
              <w:t xml:space="preserve">четной грамотой Думы городского </w:t>
            </w:r>
            <w:r w:rsidRPr="00935D0C">
              <w:rPr>
                <w:rFonts w:ascii="Times New Roman" w:hAnsi="Times New Roman" w:cs="Times New Roman"/>
                <w:sz w:val="24"/>
                <w:szCs w:val="24"/>
              </w:rPr>
              <w:t xml:space="preserve">округа Новокуйбышевск </w:t>
            </w:r>
            <w:r w:rsidR="006D5CBB">
              <w:rPr>
                <w:rFonts w:ascii="Times New Roman" w:hAnsi="Times New Roman" w:cs="Times New Roman"/>
                <w:sz w:val="24"/>
                <w:szCs w:val="24"/>
              </w:rPr>
              <w:t>2018г.</w:t>
            </w:r>
          </w:p>
        </w:tc>
      </w:tr>
      <w:tr w:rsidR="00646793" w:rsidRPr="00935D0C" w:rsidTr="00646793">
        <w:trPr>
          <w:trHeight w:val="138"/>
        </w:trPr>
        <w:tc>
          <w:tcPr>
            <w:tcW w:w="645" w:type="dxa"/>
          </w:tcPr>
          <w:p w:rsidR="00646793" w:rsidRPr="00935D0C" w:rsidRDefault="00646793" w:rsidP="00DA269E">
            <w:pPr>
              <w:rPr>
                <w:rFonts w:ascii="Times New Roman" w:hAnsi="Times New Roman" w:cs="Times New Roman"/>
                <w:sz w:val="24"/>
                <w:szCs w:val="24"/>
              </w:rPr>
            </w:pPr>
            <w:r w:rsidRPr="00935D0C">
              <w:rPr>
                <w:rFonts w:ascii="Times New Roman" w:hAnsi="Times New Roman" w:cs="Times New Roman"/>
                <w:sz w:val="24"/>
                <w:szCs w:val="24"/>
              </w:rPr>
              <w:t>2</w:t>
            </w:r>
          </w:p>
        </w:tc>
        <w:tc>
          <w:tcPr>
            <w:tcW w:w="2865" w:type="dxa"/>
          </w:tcPr>
          <w:p w:rsidR="00646793" w:rsidRPr="00935D0C" w:rsidRDefault="00646793" w:rsidP="00587921">
            <w:pPr>
              <w:rPr>
                <w:rFonts w:ascii="Times New Roman" w:hAnsi="Times New Roman" w:cs="Times New Roman"/>
                <w:sz w:val="24"/>
                <w:szCs w:val="24"/>
              </w:rPr>
            </w:pPr>
            <w:proofErr w:type="spellStart"/>
            <w:r w:rsidRPr="00935D0C">
              <w:rPr>
                <w:rFonts w:ascii="Times New Roman" w:hAnsi="Times New Roman" w:cs="Times New Roman"/>
                <w:sz w:val="24"/>
                <w:szCs w:val="24"/>
              </w:rPr>
              <w:t>Тютерева</w:t>
            </w:r>
            <w:proofErr w:type="spellEnd"/>
            <w:r w:rsidRPr="00935D0C">
              <w:rPr>
                <w:rFonts w:ascii="Times New Roman" w:hAnsi="Times New Roman" w:cs="Times New Roman"/>
                <w:sz w:val="24"/>
                <w:szCs w:val="24"/>
              </w:rPr>
              <w:t xml:space="preserve"> Татьяна Евгеньевна </w:t>
            </w:r>
          </w:p>
        </w:tc>
        <w:tc>
          <w:tcPr>
            <w:tcW w:w="2552" w:type="dxa"/>
          </w:tcPr>
          <w:p w:rsidR="00646793" w:rsidRPr="00935D0C" w:rsidRDefault="00646793" w:rsidP="00587921">
            <w:pPr>
              <w:rPr>
                <w:rFonts w:ascii="Times New Roman" w:hAnsi="Times New Roman" w:cs="Times New Roman"/>
                <w:sz w:val="24"/>
                <w:szCs w:val="24"/>
              </w:rPr>
            </w:pPr>
            <w:r w:rsidRPr="00935D0C">
              <w:rPr>
                <w:rFonts w:ascii="Times New Roman" w:hAnsi="Times New Roman" w:cs="Times New Roman"/>
                <w:sz w:val="24"/>
                <w:szCs w:val="24"/>
              </w:rPr>
              <w:t xml:space="preserve">воспитатель </w:t>
            </w:r>
          </w:p>
        </w:tc>
        <w:tc>
          <w:tcPr>
            <w:tcW w:w="3827" w:type="dxa"/>
          </w:tcPr>
          <w:p w:rsidR="00494E4D" w:rsidRDefault="00B243AE" w:rsidP="00494E4D">
            <w:pPr>
              <w:pStyle w:val="ab"/>
              <w:ind w:left="0"/>
              <w:rPr>
                <w:rFonts w:ascii="Times New Roman" w:hAnsi="Times New Roman" w:cs="Times New Roman"/>
                <w:sz w:val="24"/>
                <w:szCs w:val="24"/>
              </w:rPr>
            </w:pPr>
            <w:r>
              <w:rPr>
                <w:rFonts w:ascii="Times New Roman" w:hAnsi="Times New Roman" w:cs="Times New Roman"/>
                <w:sz w:val="24"/>
                <w:szCs w:val="24"/>
              </w:rPr>
              <w:t xml:space="preserve">Почетная грамота </w:t>
            </w:r>
            <w:r w:rsidRPr="006D5CBB">
              <w:rPr>
                <w:rFonts w:ascii="Times New Roman" w:hAnsi="Times New Roman" w:cs="Times New Roman"/>
                <w:sz w:val="24"/>
                <w:szCs w:val="24"/>
              </w:rPr>
              <w:t>Министерства образования и науки РФ</w:t>
            </w:r>
            <w:r>
              <w:rPr>
                <w:rFonts w:ascii="Times New Roman" w:hAnsi="Times New Roman" w:cs="Times New Roman"/>
                <w:sz w:val="24"/>
                <w:szCs w:val="24"/>
              </w:rPr>
              <w:t xml:space="preserve"> 2007г.</w:t>
            </w:r>
          </w:p>
          <w:p w:rsidR="00B243AE" w:rsidRPr="00B243AE" w:rsidRDefault="00B243AE" w:rsidP="00B243AE">
            <w:pPr>
              <w:rPr>
                <w:rFonts w:ascii="Times New Roman" w:hAnsi="Times New Roman" w:cs="Times New Roman"/>
                <w:sz w:val="24"/>
                <w:szCs w:val="24"/>
              </w:rPr>
            </w:pPr>
            <w:r w:rsidRPr="00B243AE">
              <w:rPr>
                <w:rFonts w:ascii="Times New Roman" w:hAnsi="Times New Roman" w:cs="Times New Roman"/>
                <w:sz w:val="24"/>
                <w:szCs w:val="24"/>
              </w:rPr>
              <w:t xml:space="preserve">Благодарственное письмо </w:t>
            </w:r>
          </w:p>
          <w:p w:rsidR="00B243AE" w:rsidRPr="00B243AE" w:rsidRDefault="00B243AE" w:rsidP="00B243AE">
            <w:pPr>
              <w:rPr>
                <w:rFonts w:ascii="Times New Roman" w:hAnsi="Times New Roman" w:cs="Times New Roman"/>
                <w:sz w:val="24"/>
                <w:szCs w:val="24"/>
              </w:rPr>
            </w:pPr>
            <w:r w:rsidRPr="00B243AE">
              <w:rPr>
                <w:rFonts w:ascii="Times New Roman" w:hAnsi="Times New Roman" w:cs="Times New Roman"/>
                <w:sz w:val="24"/>
                <w:szCs w:val="24"/>
              </w:rPr>
              <w:t xml:space="preserve"> главы городского округа Новокуйбышевск</w:t>
            </w:r>
          </w:p>
          <w:p w:rsidR="00B243AE" w:rsidRPr="00B243AE" w:rsidRDefault="00B243AE" w:rsidP="00B243AE">
            <w:pPr>
              <w:rPr>
                <w:rFonts w:ascii="Times New Roman" w:hAnsi="Times New Roman" w:cs="Times New Roman"/>
                <w:sz w:val="24"/>
                <w:szCs w:val="24"/>
              </w:rPr>
            </w:pPr>
            <w:r w:rsidRPr="00B243AE">
              <w:rPr>
                <w:rFonts w:ascii="Times New Roman" w:hAnsi="Times New Roman" w:cs="Times New Roman"/>
                <w:sz w:val="24"/>
                <w:szCs w:val="24"/>
              </w:rPr>
              <w:t>2013 год</w:t>
            </w:r>
          </w:p>
          <w:p w:rsidR="00B243AE" w:rsidRDefault="00B243AE" w:rsidP="00494E4D">
            <w:pPr>
              <w:pStyle w:val="ab"/>
              <w:ind w:left="0"/>
              <w:rPr>
                <w:rFonts w:ascii="Times New Roman" w:hAnsi="Times New Roman" w:cs="Times New Roman"/>
                <w:sz w:val="24"/>
                <w:szCs w:val="24"/>
              </w:rPr>
            </w:pPr>
            <w:r w:rsidRPr="00B243AE">
              <w:rPr>
                <w:rFonts w:ascii="Times New Roman" w:hAnsi="Times New Roman" w:cs="Times New Roman"/>
                <w:sz w:val="24"/>
                <w:szCs w:val="24"/>
              </w:rPr>
              <w:t>Благодарственное  письмо</w:t>
            </w:r>
            <w:r w:rsidRPr="00587743">
              <w:rPr>
                <w:rFonts w:ascii="Times New Roman" w:hAnsi="Times New Roman" w:cs="Times New Roman"/>
                <w:sz w:val="24"/>
                <w:szCs w:val="24"/>
              </w:rPr>
              <w:t xml:space="preserve">                                                        депутата Самарской Губернской Думы</w:t>
            </w:r>
            <w:r>
              <w:rPr>
                <w:rFonts w:ascii="Times New Roman" w:hAnsi="Times New Roman" w:cs="Times New Roman"/>
                <w:sz w:val="24"/>
                <w:szCs w:val="24"/>
              </w:rPr>
              <w:t xml:space="preserve"> 2015г.</w:t>
            </w:r>
          </w:p>
          <w:p w:rsidR="00B243AE" w:rsidRDefault="00B243AE" w:rsidP="00494E4D">
            <w:pPr>
              <w:pStyle w:val="ab"/>
              <w:ind w:left="0"/>
              <w:rPr>
                <w:rFonts w:ascii="Times New Roman" w:hAnsi="Times New Roman" w:cs="Times New Roman"/>
                <w:sz w:val="24"/>
                <w:szCs w:val="24"/>
              </w:rPr>
            </w:pPr>
            <w:r>
              <w:rPr>
                <w:rFonts w:ascii="Times New Roman" w:hAnsi="Times New Roman" w:cs="Times New Roman"/>
                <w:sz w:val="24"/>
                <w:szCs w:val="24"/>
              </w:rPr>
              <w:t>Грамота председателя совета ветеранов образовательных учреждений 2016г.</w:t>
            </w:r>
          </w:p>
          <w:p w:rsidR="00646793" w:rsidRPr="00935D0C" w:rsidRDefault="006D5CBB" w:rsidP="00494E4D">
            <w:pPr>
              <w:pStyle w:val="ab"/>
              <w:ind w:left="0"/>
              <w:rPr>
                <w:rFonts w:ascii="Times New Roman" w:hAnsi="Times New Roman" w:cs="Times New Roman"/>
                <w:sz w:val="24"/>
                <w:szCs w:val="24"/>
              </w:rPr>
            </w:pPr>
            <w:r>
              <w:rPr>
                <w:rFonts w:ascii="Times New Roman" w:hAnsi="Times New Roman" w:cs="Times New Roman"/>
                <w:sz w:val="24"/>
                <w:szCs w:val="24"/>
              </w:rPr>
              <w:t xml:space="preserve">Благодарностью </w:t>
            </w:r>
            <w:r w:rsidR="00646793" w:rsidRPr="00935D0C">
              <w:rPr>
                <w:rFonts w:ascii="Times New Roman" w:hAnsi="Times New Roman" w:cs="Times New Roman"/>
                <w:sz w:val="24"/>
                <w:szCs w:val="24"/>
              </w:rPr>
              <w:t>Главы городского округа Новокуйбышевск</w:t>
            </w:r>
            <w:r w:rsidR="00494E4D">
              <w:rPr>
                <w:rFonts w:ascii="Times New Roman" w:hAnsi="Times New Roman" w:cs="Times New Roman"/>
                <w:sz w:val="24"/>
                <w:szCs w:val="24"/>
              </w:rPr>
              <w:t xml:space="preserve"> 2018г.</w:t>
            </w:r>
          </w:p>
        </w:tc>
      </w:tr>
      <w:tr w:rsidR="00646793" w:rsidRPr="00935D0C" w:rsidTr="00646793">
        <w:trPr>
          <w:trHeight w:val="138"/>
        </w:trPr>
        <w:tc>
          <w:tcPr>
            <w:tcW w:w="645" w:type="dxa"/>
          </w:tcPr>
          <w:p w:rsidR="00646793" w:rsidRPr="00935D0C" w:rsidRDefault="00646793" w:rsidP="00DA269E">
            <w:pPr>
              <w:rPr>
                <w:rFonts w:ascii="Times New Roman" w:hAnsi="Times New Roman" w:cs="Times New Roman"/>
                <w:sz w:val="24"/>
                <w:szCs w:val="24"/>
              </w:rPr>
            </w:pPr>
            <w:r w:rsidRPr="00935D0C">
              <w:rPr>
                <w:rFonts w:ascii="Times New Roman" w:hAnsi="Times New Roman" w:cs="Times New Roman"/>
                <w:sz w:val="24"/>
                <w:szCs w:val="24"/>
              </w:rPr>
              <w:t>3</w:t>
            </w:r>
          </w:p>
        </w:tc>
        <w:tc>
          <w:tcPr>
            <w:tcW w:w="2865" w:type="dxa"/>
          </w:tcPr>
          <w:p w:rsidR="00646793" w:rsidRPr="00935D0C" w:rsidRDefault="00646793" w:rsidP="00587921">
            <w:pPr>
              <w:snapToGrid w:val="0"/>
              <w:rPr>
                <w:rFonts w:ascii="Times New Roman" w:eastAsia="Calibri" w:hAnsi="Times New Roman" w:cs="Times New Roman"/>
                <w:sz w:val="24"/>
                <w:szCs w:val="24"/>
              </w:rPr>
            </w:pPr>
            <w:r w:rsidRPr="00935D0C">
              <w:rPr>
                <w:rFonts w:ascii="Times New Roman" w:eastAsia="Calibri" w:hAnsi="Times New Roman" w:cs="Times New Roman"/>
                <w:sz w:val="24"/>
                <w:szCs w:val="24"/>
              </w:rPr>
              <w:t>Вандышева Виктория Романовна</w:t>
            </w:r>
          </w:p>
        </w:tc>
        <w:tc>
          <w:tcPr>
            <w:tcW w:w="2552" w:type="dxa"/>
          </w:tcPr>
          <w:p w:rsidR="00646793" w:rsidRPr="00935D0C" w:rsidRDefault="00646793" w:rsidP="00587921">
            <w:pPr>
              <w:snapToGrid w:val="0"/>
              <w:rPr>
                <w:rFonts w:ascii="Times New Roman" w:eastAsia="Calibri" w:hAnsi="Times New Roman" w:cs="Times New Roman"/>
                <w:sz w:val="24"/>
                <w:szCs w:val="24"/>
              </w:rPr>
            </w:pPr>
            <w:r w:rsidRPr="00935D0C">
              <w:rPr>
                <w:rFonts w:ascii="Times New Roman" w:hAnsi="Times New Roman" w:cs="Times New Roman"/>
                <w:sz w:val="24"/>
                <w:szCs w:val="24"/>
              </w:rPr>
              <w:t>в</w:t>
            </w:r>
            <w:r w:rsidRPr="00935D0C">
              <w:rPr>
                <w:rFonts w:ascii="Times New Roman" w:eastAsia="Calibri" w:hAnsi="Times New Roman" w:cs="Times New Roman"/>
                <w:sz w:val="24"/>
                <w:szCs w:val="24"/>
              </w:rPr>
              <w:t>оспитатель</w:t>
            </w:r>
          </w:p>
        </w:tc>
        <w:tc>
          <w:tcPr>
            <w:tcW w:w="3827" w:type="dxa"/>
          </w:tcPr>
          <w:p w:rsidR="00646793" w:rsidRPr="00935D0C" w:rsidRDefault="00646793" w:rsidP="00494E4D">
            <w:pPr>
              <w:pStyle w:val="ab"/>
              <w:ind w:left="0"/>
              <w:rPr>
                <w:rFonts w:ascii="Times New Roman" w:hAnsi="Times New Roman" w:cs="Times New Roman"/>
                <w:sz w:val="24"/>
                <w:szCs w:val="24"/>
              </w:rPr>
            </w:pPr>
            <w:r w:rsidRPr="00935D0C">
              <w:rPr>
                <w:rFonts w:ascii="Times New Roman" w:hAnsi="Times New Roman" w:cs="Times New Roman"/>
                <w:sz w:val="24"/>
                <w:szCs w:val="24"/>
              </w:rPr>
              <w:t xml:space="preserve">Благодарственным письмом Думы городского округа </w:t>
            </w:r>
            <w:r w:rsidR="006D5CBB">
              <w:rPr>
                <w:rFonts w:ascii="Times New Roman" w:hAnsi="Times New Roman" w:cs="Times New Roman"/>
                <w:sz w:val="24"/>
                <w:szCs w:val="24"/>
              </w:rPr>
              <w:t>Н</w:t>
            </w:r>
            <w:r w:rsidRPr="00935D0C">
              <w:rPr>
                <w:rFonts w:ascii="Times New Roman" w:hAnsi="Times New Roman" w:cs="Times New Roman"/>
                <w:sz w:val="24"/>
                <w:szCs w:val="24"/>
              </w:rPr>
              <w:t xml:space="preserve">овокуйбышевск </w:t>
            </w:r>
            <w:r w:rsidR="00494E4D">
              <w:rPr>
                <w:rFonts w:ascii="Times New Roman" w:hAnsi="Times New Roman" w:cs="Times New Roman"/>
                <w:sz w:val="24"/>
                <w:szCs w:val="24"/>
              </w:rPr>
              <w:t>2018г.</w:t>
            </w:r>
          </w:p>
        </w:tc>
      </w:tr>
      <w:tr w:rsidR="00646793" w:rsidRPr="00935D0C" w:rsidTr="00646793">
        <w:trPr>
          <w:trHeight w:val="138"/>
        </w:trPr>
        <w:tc>
          <w:tcPr>
            <w:tcW w:w="645" w:type="dxa"/>
          </w:tcPr>
          <w:p w:rsidR="00646793" w:rsidRPr="00935D0C" w:rsidRDefault="00646793" w:rsidP="00DA269E">
            <w:pPr>
              <w:rPr>
                <w:rFonts w:ascii="Times New Roman" w:hAnsi="Times New Roman" w:cs="Times New Roman"/>
                <w:sz w:val="24"/>
                <w:szCs w:val="24"/>
              </w:rPr>
            </w:pPr>
            <w:r w:rsidRPr="00935D0C">
              <w:rPr>
                <w:rFonts w:ascii="Times New Roman" w:hAnsi="Times New Roman" w:cs="Times New Roman"/>
                <w:sz w:val="24"/>
                <w:szCs w:val="24"/>
              </w:rPr>
              <w:t>4</w:t>
            </w:r>
          </w:p>
        </w:tc>
        <w:tc>
          <w:tcPr>
            <w:tcW w:w="2865" w:type="dxa"/>
          </w:tcPr>
          <w:p w:rsidR="00646793" w:rsidRPr="00935D0C" w:rsidRDefault="00646793" w:rsidP="00587921">
            <w:pPr>
              <w:snapToGrid w:val="0"/>
              <w:rPr>
                <w:rFonts w:ascii="Times New Roman" w:eastAsia="Calibri" w:hAnsi="Times New Roman" w:cs="Times New Roman"/>
                <w:sz w:val="24"/>
                <w:szCs w:val="24"/>
              </w:rPr>
            </w:pPr>
            <w:r w:rsidRPr="00935D0C">
              <w:rPr>
                <w:rFonts w:ascii="Times New Roman" w:eastAsia="Calibri" w:hAnsi="Times New Roman" w:cs="Times New Roman"/>
                <w:sz w:val="24"/>
                <w:szCs w:val="24"/>
              </w:rPr>
              <w:t>Гребенникова Надежда Александровна</w:t>
            </w:r>
          </w:p>
        </w:tc>
        <w:tc>
          <w:tcPr>
            <w:tcW w:w="2552" w:type="dxa"/>
          </w:tcPr>
          <w:p w:rsidR="00646793" w:rsidRPr="00935D0C" w:rsidRDefault="00646793" w:rsidP="00587921">
            <w:pPr>
              <w:rPr>
                <w:rFonts w:ascii="Times New Roman" w:hAnsi="Times New Roman" w:cs="Times New Roman"/>
                <w:sz w:val="24"/>
                <w:szCs w:val="24"/>
              </w:rPr>
            </w:pPr>
            <w:r w:rsidRPr="00935D0C">
              <w:rPr>
                <w:rFonts w:ascii="Times New Roman" w:hAnsi="Times New Roman" w:cs="Times New Roman"/>
                <w:sz w:val="24"/>
                <w:szCs w:val="24"/>
              </w:rPr>
              <w:t xml:space="preserve">воспитатель </w:t>
            </w:r>
          </w:p>
        </w:tc>
        <w:tc>
          <w:tcPr>
            <w:tcW w:w="3827" w:type="dxa"/>
          </w:tcPr>
          <w:p w:rsidR="00646793" w:rsidRPr="00935D0C" w:rsidRDefault="00646793" w:rsidP="00494E4D">
            <w:pPr>
              <w:pStyle w:val="ab"/>
              <w:ind w:left="0"/>
              <w:rPr>
                <w:rFonts w:ascii="Times New Roman" w:hAnsi="Times New Roman" w:cs="Times New Roman"/>
                <w:sz w:val="24"/>
                <w:szCs w:val="24"/>
              </w:rPr>
            </w:pPr>
            <w:r w:rsidRPr="00935D0C">
              <w:rPr>
                <w:rFonts w:ascii="Times New Roman" w:hAnsi="Times New Roman" w:cs="Times New Roman"/>
                <w:sz w:val="24"/>
                <w:szCs w:val="24"/>
              </w:rPr>
              <w:t xml:space="preserve">Благодарственным письмом Думы городского округа Новокуйбышевск </w:t>
            </w:r>
            <w:r w:rsidR="00494E4D">
              <w:rPr>
                <w:rFonts w:ascii="Times New Roman" w:hAnsi="Times New Roman" w:cs="Times New Roman"/>
                <w:sz w:val="24"/>
                <w:szCs w:val="24"/>
              </w:rPr>
              <w:t>2018г.</w:t>
            </w:r>
          </w:p>
        </w:tc>
      </w:tr>
      <w:tr w:rsidR="00646793" w:rsidRPr="00935D0C" w:rsidTr="00646793">
        <w:trPr>
          <w:trHeight w:val="138"/>
        </w:trPr>
        <w:tc>
          <w:tcPr>
            <w:tcW w:w="645" w:type="dxa"/>
          </w:tcPr>
          <w:p w:rsidR="00646793" w:rsidRPr="00935D0C" w:rsidRDefault="00646793" w:rsidP="00DA269E">
            <w:pPr>
              <w:rPr>
                <w:rFonts w:ascii="Times New Roman" w:hAnsi="Times New Roman" w:cs="Times New Roman"/>
                <w:sz w:val="24"/>
                <w:szCs w:val="24"/>
              </w:rPr>
            </w:pPr>
            <w:r w:rsidRPr="00935D0C">
              <w:rPr>
                <w:rFonts w:ascii="Times New Roman" w:hAnsi="Times New Roman" w:cs="Times New Roman"/>
                <w:sz w:val="24"/>
                <w:szCs w:val="24"/>
              </w:rPr>
              <w:t>5</w:t>
            </w:r>
          </w:p>
        </w:tc>
        <w:tc>
          <w:tcPr>
            <w:tcW w:w="2865" w:type="dxa"/>
          </w:tcPr>
          <w:p w:rsidR="00646793" w:rsidRPr="00935D0C" w:rsidRDefault="00646793" w:rsidP="00587921">
            <w:pPr>
              <w:snapToGrid w:val="0"/>
              <w:rPr>
                <w:rFonts w:ascii="Times New Roman" w:eastAsia="Calibri" w:hAnsi="Times New Roman" w:cs="Times New Roman"/>
                <w:sz w:val="24"/>
                <w:szCs w:val="24"/>
              </w:rPr>
            </w:pPr>
            <w:proofErr w:type="spellStart"/>
            <w:r w:rsidRPr="00935D0C">
              <w:rPr>
                <w:rFonts w:ascii="Times New Roman" w:eastAsia="Calibri" w:hAnsi="Times New Roman" w:cs="Times New Roman"/>
                <w:sz w:val="24"/>
                <w:szCs w:val="24"/>
              </w:rPr>
              <w:t>Манышева</w:t>
            </w:r>
            <w:proofErr w:type="spellEnd"/>
            <w:r w:rsidRPr="00935D0C">
              <w:rPr>
                <w:rFonts w:ascii="Times New Roman" w:eastAsia="Calibri" w:hAnsi="Times New Roman" w:cs="Times New Roman"/>
                <w:sz w:val="24"/>
                <w:szCs w:val="24"/>
              </w:rPr>
              <w:t xml:space="preserve"> Наталья Александровна</w:t>
            </w:r>
          </w:p>
        </w:tc>
        <w:tc>
          <w:tcPr>
            <w:tcW w:w="2552" w:type="dxa"/>
          </w:tcPr>
          <w:p w:rsidR="00646793" w:rsidRPr="00935D0C" w:rsidRDefault="00646793" w:rsidP="00587921">
            <w:pPr>
              <w:snapToGrid w:val="0"/>
              <w:rPr>
                <w:rFonts w:ascii="Times New Roman" w:eastAsia="Calibri" w:hAnsi="Times New Roman" w:cs="Times New Roman"/>
                <w:sz w:val="24"/>
                <w:szCs w:val="24"/>
              </w:rPr>
            </w:pPr>
            <w:r w:rsidRPr="00935D0C">
              <w:rPr>
                <w:rFonts w:ascii="Times New Roman" w:hAnsi="Times New Roman" w:cs="Times New Roman"/>
                <w:sz w:val="24"/>
                <w:szCs w:val="24"/>
              </w:rPr>
              <w:t>в</w:t>
            </w:r>
            <w:r w:rsidRPr="00935D0C">
              <w:rPr>
                <w:rFonts w:ascii="Times New Roman" w:eastAsia="Calibri" w:hAnsi="Times New Roman" w:cs="Times New Roman"/>
                <w:sz w:val="24"/>
                <w:szCs w:val="24"/>
              </w:rPr>
              <w:t>оспитатель</w:t>
            </w:r>
          </w:p>
        </w:tc>
        <w:tc>
          <w:tcPr>
            <w:tcW w:w="3827" w:type="dxa"/>
          </w:tcPr>
          <w:p w:rsidR="00646793" w:rsidRPr="00935D0C" w:rsidRDefault="00646793" w:rsidP="00494E4D">
            <w:pPr>
              <w:pStyle w:val="ab"/>
              <w:ind w:left="0"/>
              <w:rPr>
                <w:rFonts w:ascii="Times New Roman" w:hAnsi="Times New Roman" w:cs="Times New Roman"/>
                <w:sz w:val="24"/>
                <w:szCs w:val="24"/>
              </w:rPr>
            </w:pPr>
            <w:r w:rsidRPr="00935D0C">
              <w:rPr>
                <w:rFonts w:ascii="Times New Roman" w:hAnsi="Times New Roman" w:cs="Times New Roman"/>
                <w:sz w:val="24"/>
                <w:szCs w:val="24"/>
              </w:rPr>
              <w:t xml:space="preserve">Благодарственным письмом Главы городского округа Новокуйбышевск </w:t>
            </w:r>
            <w:r w:rsidR="00494E4D">
              <w:rPr>
                <w:rFonts w:ascii="Times New Roman" w:hAnsi="Times New Roman" w:cs="Times New Roman"/>
                <w:sz w:val="24"/>
                <w:szCs w:val="24"/>
              </w:rPr>
              <w:t>2018г.</w:t>
            </w:r>
          </w:p>
        </w:tc>
      </w:tr>
      <w:tr w:rsidR="00646793" w:rsidRPr="00935D0C" w:rsidTr="00646793">
        <w:trPr>
          <w:trHeight w:val="218"/>
        </w:trPr>
        <w:tc>
          <w:tcPr>
            <w:tcW w:w="645" w:type="dxa"/>
          </w:tcPr>
          <w:p w:rsidR="00646793" w:rsidRPr="00935D0C" w:rsidRDefault="00646793" w:rsidP="00DA269E">
            <w:pPr>
              <w:rPr>
                <w:rFonts w:ascii="Times New Roman" w:hAnsi="Times New Roman" w:cs="Times New Roman"/>
                <w:sz w:val="24"/>
                <w:szCs w:val="24"/>
              </w:rPr>
            </w:pPr>
            <w:r w:rsidRPr="00935D0C">
              <w:rPr>
                <w:rFonts w:ascii="Times New Roman" w:hAnsi="Times New Roman" w:cs="Times New Roman"/>
                <w:sz w:val="24"/>
                <w:szCs w:val="24"/>
              </w:rPr>
              <w:lastRenderedPageBreak/>
              <w:t>6</w:t>
            </w:r>
          </w:p>
        </w:tc>
        <w:tc>
          <w:tcPr>
            <w:tcW w:w="2865" w:type="dxa"/>
          </w:tcPr>
          <w:p w:rsidR="00646793" w:rsidRPr="00935D0C" w:rsidRDefault="00646793" w:rsidP="00587921">
            <w:pPr>
              <w:snapToGrid w:val="0"/>
              <w:rPr>
                <w:rFonts w:ascii="Times New Roman" w:eastAsia="Calibri" w:hAnsi="Times New Roman" w:cs="Times New Roman"/>
                <w:sz w:val="24"/>
                <w:szCs w:val="24"/>
              </w:rPr>
            </w:pPr>
            <w:proofErr w:type="spellStart"/>
            <w:r w:rsidRPr="00935D0C">
              <w:rPr>
                <w:rFonts w:ascii="Times New Roman" w:eastAsia="Calibri" w:hAnsi="Times New Roman" w:cs="Times New Roman"/>
                <w:sz w:val="24"/>
                <w:szCs w:val="24"/>
              </w:rPr>
              <w:t>Нургалиева</w:t>
            </w:r>
            <w:proofErr w:type="spellEnd"/>
            <w:r w:rsidRPr="00935D0C">
              <w:rPr>
                <w:rFonts w:ascii="Times New Roman" w:eastAsia="Calibri" w:hAnsi="Times New Roman" w:cs="Times New Roman"/>
                <w:sz w:val="24"/>
                <w:szCs w:val="24"/>
              </w:rPr>
              <w:t xml:space="preserve"> </w:t>
            </w:r>
            <w:proofErr w:type="spellStart"/>
            <w:r w:rsidRPr="00935D0C">
              <w:rPr>
                <w:rFonts w:ascii="Times New Roman" w:eastAsia="Calibri" w:hAnsi="Times New Roman" w:cs="Times New Roman"/>
                <w:sz w:val="24"/>
                <w:szCs w:val="24"/>
              </w:rPr>
              <w:t>Айгуль</w:t>
            </w:r>
            <w:proofErr w:type="spellEnd"/>
            <w:r w:rsidRPr="00935D0C">
              <w:rPr>
                <w:rFonts w:ascii="Times New Roman" w:eastAsia="Calibri" w:hAnsi="Times New Roman" w:cs="Times New Roman"/>
                <w:sz w:val="24"/>
                <w:szCs w:val="24"/>
              </w:rPr>
              <w:t xml:space="preserve"> </w:t>
            </w:r>
            <w:proofErr w:type="spellStart"/>
            <w:r w:rsidRPr="00935D0C">
              <w:rPr>
                <w:rFonts w:ascii="Times New Roman" w:eastAsia="Calibri" w:hAnsi="Times New Roman" w:cs="Times New Roman"/>
                <w:sz w:val="24"/>
                <w:szCs w:val="24"/>
              </w:rPr>
              <w:t>Талакбаевна</w:t>
            </w:r>
            <w:proofErr w:type="spellEnd"/>
          </w:p>
        </w:tc>
        <w:tc>
          <w:tcPr>
            <w:tcW w:w="2552" w:type="dxa"/>
          </w:tcPr>
          <w:p w:rsidR="00646793" w:rsidRPr="00935D0C" w:rsidRDefault="00646793" w:rsidP="00587921">
            <w:pPr>
              <w:rPr>
                <w:rFonts w:ascii="Times New Roman" w:hAnsi="Times New Roman" w:cs="Times New Roman"/>
                <w:sz w:val="24"/>
                <w:szCs w:val="24"/>
              </w:rPr>
            </w:pPr>
            <w:r w:rsidRPr="00935D0C">
              <w:rPr>
                <w:rFonts w:ascii="Times New Roman" w:hAnsi="Times New Roman" w:cs="Times New Roman"/>
                <w:sz w:val="24"/>
                <w:szCs w:val="24"/>
              </w:rPr>
              <w:t xml:space="preserve">воспитатель </w:t>
            </w:r>
          </w:p>
        </w:tc>
        <w:tc>
          <w:tcPr>
            <w:tcW w:w="3827" w:type="dxa"/>
          </w:tcPr>
          <w:p w:rsidR="00646793" w:rsidRPr="007279EF" w:rsidRDefault="00646793" w:rsidP="00494E4D">
            <w:pPr>
              <w:pStyle w:val="ab"/>
              <w:ind w:left="0"/>
              <w:rPr>
                <w:rFonts w:ascii="Times New Roman" w:hAnsi="Times New Roman" w:cs="Times New Roman"/>
                <w:sz w:val="24"/>
                <w:szCs w:val="24"/>
              </w:rPr>
            </w:pPr>
            <w:r w:rsidRPr="007279EF">
              <w:rPr>
                <w:rFonts w:ascii="Times New Roman" w:hAnsi="Times New Roman" w:cs="Times New Roman"/>
                <w:sz w:val="24"/>
                <w:szCs w:val="24"/>
              </w:rPr>
              <w:t>Благодарственным письмом Думы городского округа Новокуйбышевск</w:t>
            </w:r>
            <w:r w:rsidR="00494E4D" w:rsidRPr="007279EF">
              <w:rPr>
                <w:rFonts w:ascii="Times New Roman" w:hAnsi="Times New Roman" w:cs="Times New Roman"/>
                <w:sz w:val="24"/>
                <w:szCs w:val="24"/>
              </w:rPr>
              <w:t xml:space="preserve"> 2018г.</w:t>
            </w:r>
          </w:p>
        </w:tc>
      </w:tr>
      <w:tr w:rsidR="00646793" w:rsidRPr="00935D0C" w:rsidTr="00646793">
        <w:trPr>
          <w:trHeight w:val="360"/>
        </w:trPr>
        <w:tc>
          <w:tcPr>
            <w:tcW w:w="645" w:type="dxa"/>
          </w:tcPr>
          <w:p w:rsidR="00646793" w:rsidRPr="00935D0C" w:rsidRDefault="00646793" w:rsidP="00DA269E">
            <w:pPr>
              <w:rPr>
                <w:rFonts w:ascii="Times New Roman" w:hAnsi="Times New Roman" w:cs="Times New Roman"/>
                <w:sz w:val="24"/>
                <w:szCs w:val="24"/>
              </w:rPr>
            </w:pPr>
            <w:r w:rsidRPr="00935D0C">
              <w:rPr>
                <w:rFonts w:ascii="Times New Roman" w:hAnsi="Times New Roman" w:cs="Times New Roman"/>
                <w:sz w:val="24"/>
                <w:szCs w:val="24"/>
              </w:rPr>
              <w:t>7</w:t>
            </w:r>
          </w:p>
        </w:tc>
        <w:tc>
          <w:tcPr>
            <w:tcW w:w="2865" w:type="dxa"/>
          </w:tcPr>
          <w:p w:rsidR="00646793" w:rsidRPr="00935D0C" w:rsidRDefault="00646793" w:rsidP="00587921">
            <w:pPr>
              <w:snapToGrid w:val="0"/>
              <w:rPr>
                <w:rFonts w:ascii="Times New Roman" w:eastAsia="Calibri" w:hAnsi="Times New Roman" w:cs="Times New Roman"/>
                <w:sz w:val="24"/>
                <w:szCs w:val="24"/>
              </w:rPr>
            </w:pPr>
            <w:proofErr w:type="spellStart"/>
            <w:r w:rsidRPr="00935D0C">
              <w:rPr>
                <w:rFonts w:ascii="Times New Roman" w:eastAsia="Calibri" w:hAnsi="Times New Roman" w:cs="Times New Roman"/>
                <w:sz w:val="24"/>
                <w:szCs w:val="24"/>
              </w:rPr>
              <w:t>Пересыпкина</w:t>
            </w:r>
            <w:proofErr w:type="spellEnd"/>
            <w:r w:rsidRPr="00935D0C">
              <w:rPr>
                <w:rFonts w:ascii="Times New Roman" w:eastAsia="Calibri" w:hAnsi="Times New Roman" w:cs="Times New Roman"/>
                <w:sz w:val="24"/>
                <w:szCs w:val="24"/>
              </w:rPr>
              <w:t xml:space="preserve"> Светлана Александровна</w:t>
            </w:r>
          </w:p>
        </w:tc>
        <w:tc>
          <w:tcPr>
            <w:tcW w:w="2552" w:type="dxa"/>
          </w:tcPr>
          <w:p w:rsidR="00646793" w:rsidRPr="00935D0C" w:rsidRDefault="00646793" w:rsidP="00587921">
            <w:pPr>
              <w:snapToGrid w:val="0"/>
              <w:rPr>
                <w:rFonts w:ascii="Times New Roman" w:eastAsia="Calibri" w:hAnsi="Times New Roman" w:cs="Times New Roman"/>
                <w:sz w:val="24"/>
                <w:szCs w:val="24"/>
              </w:rPr>
            </w:pPr>
            <w:r w:rsidRPr="00935D0C">
              <w:rPr>
                <w:rFonts w:ascii="Times New Roman" w:hAnsi="Times New Roman" w:cs="Times New Roman"/>
                <w:sz w:val="24"/>
                <w:szCs w:val="24"/>
              </w:rPr>
              <w:t>в</w:t>
            </w:r>
            <w:r w:rsidRPr="00935D0C">
              <w:rPr>
                <w:rFonts w:ascii="Times New Roman" w:eastAsia="Calibri" w:hAnsi="Times New Roman" w:cs="Times New Roman"/>
                <w:sz w:val="24"/>
                <w:szCs w:val="24"/>
              </w:rPr>
              <w:t>оспитатель</w:t>
            </w:r>
          </w:p>
        </w:tc>
        <w:tc>
          <w:tcPr>
            <w:tcW w:w="3827" w:type="dxa"/>
          </w:tcPr>
          <w:p w:rsidR="00646793" w:rsidRPr="00935D0C" w:rsidRDefault="00646793" w:rsidP="00494E4D">
            <w:pPr>
              <w:pStyle w:val="ab"/>
              <w:ind w:left="0"/>
              <w:rPr>
                <w:rFonts w:ascii="Times New Roman" w:hAnsi="Times New Roman" w:cs="Times New Roman"/>
                <w:sz w:val="24"/>
                <w:szCs w:val="24"/>
              </w:rPr>
            </w:pPr>
            <w:r w:rsidRPr="00935D0C">
              <w:rPr>
                <w:rFonts w:ascii="Times New Roman" w:hAnsi="Times New Roman" w:cs="Times New Roman"/>
                <w:sz w:val="24"/>
                <w:szCs w:val="24"/>
              </w:rPr>
              <w:t xml:space="preserve">Благодарственным письмом Главы городского округа Новокуйбышевск </w:t>
            </w:r>
            <w:r w:rsidR="00494E4D">
              <w:rPr>
                <w:rFonts w:ascii="Times New Roman" w:hAnsi="Times New Roman" w:cs="Times New Roman"/>
                <w:sz w:val="24"/>
                <w:szCs w:val="24"/>
              </w:rPr>
              <w:t>2018г.</w:t>
            </w:r>
          </w:p>
        </w:tc>
      </w:tr>
      <w:tr w:rsidR="00646793" w:rsidRPr="00935D0C" w:rsidTr="00646793">
        <w:trPr>
          <w:trHeight w:val="394"/>
        </w:trPr>
        <w:tc>
          <w:tcPr>
            <w:tcW w:w="645" w:type="dxa"/>
          </w:tcPr>
          <w:p w:rsidR="00646793" w:rsidRPr="00935D0C" w:rsidRDefault="00646793" w:rsidP="00DA269E">
            <w:pPr>
              <w:rPr>
                <w:rFonts w:ascii="Times New Roman" w:hAnsi="Times New Roman" w:cs="Times New Roman"/>
                <w:sz w:val="24"/>
                <w:szCs w:val="24"/>
              </w:rPr>
            </w:pPr>
            <w:r w:rsidRPr="00935D0C">
              <w:rPr>
                <w:rFonts w:ascii="Times New Roman" w:hAnsi="Times New Roman" w:cs="Times New Roman"/>
                <w:sz w:val="24"/>
                <w:szCs w:val="24"/>
              </w:rPr>
              <w:t>8</w:t>
            </w:r>
          </w:p>
        </w:tc>
        <w:tc>
          <w:tcPr>
            <w:tcW w:w="2865" w:type="dxa"/>
          </w:tcPr>
          <w:p w:rsidR="00646793" w:rsidRPr="00935D0C" w:rsidRDefault="00646793" w:rsidP="00587921">
            <w:pPr>
              <w:snapToGrid w:val="0"/>
              <w:rPr>
                <w:rFonts w:ascii="Times New Roman" w:eastAsia="Calibri" w:hAnsi="Times New Roman" w:cs="Times New Roman"/>
                <w:sz w:val="24"/>
                <w:szCs w:val="24"/>
              </w:rPr>
            </w:pPr>
            <w:proofErr w:type="spellStart"/>
            <w:r w:rsidRPr="00935D0C">
              <w:rPr>
                <w:rFonts w:ascii="Times New Roman" w:eastAsia="Calibri" w:hAnsi="Times New Roman" w:cs="Times New Roman"/>
                <w:sz w:val="24"/>
                <w:szCs w:val="24"/>
              </w:rPr>
              <w:t>Семиренко</w:t>
            </w:r>
            <w:proofErr w:type="spellEnd"/>
            <w:r w:rsidRPr="00935D0C">
              <w:rPr>
                <w:rFonts w:ascii="Times New Roman" w:eastAsia="Calibri" w:hAnsi="Times New Roman" w:cs="Times New Roman"/>
                <w:sz w:val="24"/>
                <w:szCs w:val="24"/>
              </w:rPr>
              <w:t xml:space="preserve"> Ирина Александровна</w:t>
            </w:r>
          </w:p>
        </w:tc>
        <w:tc>
          <w:tcPr>
            <w:tcW w:w="2552" w:type="dxa"/>
          </w:tcPr>
          <w:p w:rsidR="00646793" w:rsidRPr="00935D0C" w:rsidRDefault="00646793" w:rsidP="00587921">
            <w:pPr>
              <w:rPr>
                <w:rFonts w:ascii="Times New Roman" w:hAnsi="Times New Roman" w:cs="Times New Roman"/>
                <w:sz w:val="24"/>
                <w:szCs w:val="24"/>
              </w:rPr>
            </w:pPr>
            <w:r w:rsidRPr="00935D0C">
              <w:rPr>
                <w:rFonts w:ascii="Times New Roman" w:hAnsi="Times New Roman" w:cs="Times New Roman"/>
                <w:sz w:val="24"/>
                <w:szCs w:val="24"/>
              </w:rPr>
              <w:t xml:space="preserve">воспитатель </w:t>
            </w:r>
          </w:p>
        </w:tc>
        <w:tc>
          <w:tcPr>
            <w:tcW w:w="3827" w:type="dxa"/>
          </w:tcPr>
          <w:p w:rsidR="00646793" w:rsidRPr="00935D0C" w:rsidRDefault="00646793" w:rsidP="00494E4D">
            <w:pPr>
              <w:pStyle w:val="ab"/>
              <w:ind w:left="0"/>
              <w:rPr>
                <w:rFonts w:ascii="Times New Roman" w:hAnsi="Times New Roman" w:cs="Times New Roman"/>
                <w:sz w:val="24"/>
                <w:szCs w:val="24"/>
              </w:rPr>
            </w:pPr>
            <w:r w:rsidRPr="00935D0C">
              <w:rPr>
                <w:rFonts w:ascii="Times New Roman" w:eastAsia="Calibri" w:hAnsi="Times New Roman" w:cs="Times New Roman"/>
                <w:sz w:val="24"/>
                <w:szCs w:val="24"/>
              </w:rPr>
              <w:t>Благодарственным письмом</w:t>
            </w:r>
            <w:r w:rsidRPr="00935D0C">
              <w:rPr>
                <w:rFonts w:ascii="Times New Roman" w:eastAsia="Calibri" w:hAnsi="Times New Roman" w:cs="Times New Roman"/>
                <w:i/>
                <w:color w:val="FF0000"/>
                <w:sz w:val="24"/>
                <w:szCs w:val="24"/>
              </w:rPr>
              <w:t xml:space="preserve"> </w:t>
            </w:r>
            <w:r w:rsidRPr="00935D0C">
              <w:rPr>
                <w:rFonts w:ascii="Times New Roman" w:eastAsia="Calibri" w:hAnsi="Times New Roman" w:cs="Times New Roman"/>
                <w:color w:val="000000"/>
                <w:sz w:val="24"/>
                <w:szCs w:val="24"/>
              </w:rPr>
              <w:t>Поволжского управления министерства образования и науки Самарской области</w:t>
            </w:r>
            <w:r w:rsidRPr="00935D0C">
              <w:rPr>
                <w:rFonts w:ascii="Times New Roman" w:eastAsia="Calibri" w:hAnsi="Times New Roman" w:cs="Times New Roman"/>
                <w:sz w:val="24"/>
                <w:szCs w:val="24"/>
              </w:rPr>
              <w:t xml:space="preserve"> </w:t>
            </w:r>
            <w:r w:rsidR="00494E4D">
              <w:rPr>
                <w:rFonts w:ascii="Times New Roman" w:hAnsi="Times New Roman" w:cs="Times New Roman"/>
                <w:sz w:val="24"/>
                <w:szCs w:val="24"/>
              </w:rPr>
              <w:t>2018г.</w:t>
            </w:r>
          </w:p>
        </w:tc>
      </w:tr>
      <w:tr w:rsidR="00646793" w:rsidRPr="00935D0C" w:rsidTr="00646793">
        <w:trPr>
          <w:trHeight w:val="257"/>
        </w:trPr>
        <w:tc>
          <w:tcPr>
            <w:tcW w:w="645" w:type="dxa"/>
          </w:tcPr>
          <w:p w:rsidR="00646793" w:rsidRPr="00935D0C" w:rsidRDefault="00646793" w:rsidP="00DA269E">
            <w:pPr>
              <w:rPr>
                <w:rFonts w:ascii="Times New Roman" w:hAnsi="Times New Roman" w:cs="Times New Roman"/>
                <w:sz w:val="24"/>
                <w:szCs w:val="24"/>
              </w:rPr>
            </w:pPr>
            <w:r w:rsidRPr="00935D0C">
              <w:rPr>
                <w:rFonts w:ascii="Times New Roman" w:hAnsi="Times New Roman" w:cs="Times New Roman"/>
                <w:sz w:val="24"/>
                <w:szCs w:val="24"/>
              </w:rPr>
              <w:t>9</w:t>
            </w:r>
          </w:p>
        </w:tc>
        <w:tc>
          <w:tcPr>
            <w:tcW w:w="2865" w:type="dxa"/>
          </w:tcPr>
          <w:p w:rsidR="00646793" w:rsidRPr="00935D0C" w:rsidRDefault="00646793" w:rsidP="00587921">
            <w:pPr>
              <w:snapToGrid w:val="0"/>
              <w:rPr>
                <w:rFonts w:ascii="Times New Roman" w:eastAsia="Calibri" w:hAnsi="Times New Roman" w:cs="Times New Roman"/>
                <w:sz w:val="24"/>
                <w:szCs w:val="24"/>
              </w:rPr>
            </w:pPr>
            <w:proofErr w:type="spellStart"/>
            <w:r w:rsidRPr="00935D0C">
              <w:rPr>
                <w:rFonts w:ascii="Times New Roman" w:eastAsia="Calibri" w:hAnsi="Times New Roman" w:cs="Times New Roman"/>
                <w:sz w:val="24"/>
                <w:szCs w:val="24"/>
              </w:rPr>
              <w:t>Стрежнева</w:t>
            </w:r>
            <w:proofErr w:type="spellEnd"/>
            <w:r w:rsidRPr="00935D0C">
              <w:rPr>
                <w:rFonts w:ascii="Times New Roman" w:eastAsia="Calibri" w:hAnsi="Times New Roman" w:cs="Times New Roman"/>
                <w:sz w:val="24"/>
                <w:szCs w:val="24"/>
              </w:rPr>
              <w:t xml:space="preserve"> Анна Владимировна</w:t>
            </w:r>
          </w:p>
        </w:tc>
        <w:tc>
          <w:tcPr>
            <w:tcW w:w="2552" w:type="dxa"/>
          </w:tcPr>
          <w:p w:rsidR="00646793" w:rsidRPr="00935D0C" w:rsidRDefault="00646793" w:rsidP="00587921">
            <w:pPr>
              <w:snapToGrid w:val="0"/>
              <w:rPr>
                <w:rFonts w:ascii="Times New Roman" w:eastAsia="Calibri" w:hAnsi="Times New Roman" w:cs="Times New Roman"/>
                <w:sz w:val="24"/>
                <w:szCs w:val="24"/>
              </w:rPr>
            </w:pPr>
            <w:r w:rsidRPr="00935D0C">
              <w:rPr>
                <w:rFonts w:ascii="Times New Roman" w:hAnsi="Times New Roman" w:cs="Times New Roman"/>
                <w:sz w:val="24"/>
                <w:szCs w:val="24"/>
              </w:rPr>
              <w:t>в</w:t>
            </w:r>
            <w:r w:rsidRPr="00935D0C">
              <w:rPr>
                <w:rFonts w:ascii="Times New Roman" w:eastAsia="Calibri" w:hAnsi="Times New Roman" w:cs="Times New Roman"/>
                <w:sz w:val="24"/>
                <w:szCs w:val="24"/>
              </w:rPr>
              <w:t>оспитатель</w:t>
            </w:r>
          </w:p>
        </w:tc>
        <w:tc>
          <w:tcPr>
            <w:tcW w:w="3827" w:type="dxa"/>
          </w:tcPr>
          <w:p w:rsidR="00646793" w:rsidRPr="00935D0C" w:rsidRDefault="00646793" w:rsidP="00494E4D">
            <w:pPr>
              <w:pStyle w:val="ab"/>
              <w:ind w:left="0"/>
              <w:rPr>
                <w:rFonts w:ascii="Times New Roman" w:hAnsi="Times New Roman" w:cs="Times New Roman"/>
                <w:sz w:val="24"/>
                <w:szCs w:val="24"/>
              </w:rPr>
            </w:pPr>
            <w:r w:rsidRPr="00935D0C">
              <w:rPr>
                <w:rFonts w:ascii="Times New Roman" w:eastAsia="Calibri" w:hAnsi="Times New Roman" w:cs="Times New Roman"/>
                <w:sz w:val="24"/>
                <w:szCs w:val="24"/>
              </w:rPr>
              <w:t>Благодарственным письмом</w:t>
            </w:r>
            <w:r w:rsidRPr="00935D0C">
              <w:rPr>
                <w:rFonts w:ascii="Times New Roman" w:eastAsia="Calibri" w:hAnsi="Times New Roman" w:cs="Times New Roman"/>
                <w:i/>
                <w:color w:val="FF0000"/>
                <w:sz w:val="24"/>
                <w:szCs w:val="24"/>
              </w:rPr>
              <w:t xml:space="preserve"> </w:t>
            </w:r>
            <w:r w:rsidRPr="00935D0C">
              <w:rPr>
                <w:rFonts w:ascii="Times New Roman" w:eastAsia="Calibri" w:hAnsi="Times New Roman" w:cs="Times New Roman"/>
                <w:color w:val="000000"/>
                <w:sz w:val="24"/>
                <w:szCs w:val="24"/>
              </w:rPr>
              <w:t>Поволжского управления министерства образования и науки Самарской области</w:t>
            </w:r>
            <w:r w:rsidRPr="00935D0C">
              <w:rPr>
                <w:rFonts w:ascii="Times New Roman" w:eastAsia="Calibri" w:hAnsi="Times New Roman" w:cs="Times New Roman"/>
                <w:sz w:val="24"/>
                <w:szCs w:val="24"/>
              </w:rPr>
              <w:t xml:space="preserve"> </w:t>
            </w:r>
            <w:r w:rsidR="00494E4D">
              <w:rPr>
                <w:rFonts w:ascii="Times New Roman" w:hAnsi="Times New Roman" w:cs="Times New Roman"/>
                <w:sz w:val="24"/>
                <w:szCs w:val="24"/>
              </w:rPr>
              <w:t>2018г.</w:t>
            </w:r>
          </w:p>
        </w:tc>
      </w:tr>
    </w:tbl>
    <w:p w:rsidR="00975803" w:rsidRPr="00587743" w:rsidRDefault="00975803" w:rsidP="008E7E35">
      <w:pPr>
        <w:pStyle w:val="11"/>
        <w:spacing w:before="100" w:after="100" w:line="276" w:lineRule="auto"/>
        <w:jc w:val="both"/>
        <w:rPr>
          <w:i/>
          <w:color w:val="auto"/>
        </w:rPr>
      </w:pPr>
    </w:p>
    <w:p w:rsidR="00923907" w:rsidRDefault="00923907" w:rsidP="00B243AE">
      <w:pPr>
        <w:pStyle w:val="11"/>
        <w:spacing w:before="100" w:after="100" w:line="276" w:lineRule="auto"/>
        <w:jc w:val="both"/>
        <w:rPr>
          <w:i/>
          <w:color w:val="auto"/>
        </w:rPr>
      </w:pPr>
    </w:p>
    <w:p w:rsidR="00923907" w:rsidRDefault="00923907" w:rsidP="00B243AE">
      <w:pPr>
        <w:pStyle w:val="11"/>
        <w:spacing w:before="100" w:after="100" w:line="276" w:lineRule="auto"/>
        <w:jc w:val="both"/>
        <w:rPr>
          <w:i/>
          <w:color w:val="auto"/>
        </w:rPr>
      </w:pPr>
    </w:p>
    <w:p w:rsidR="00723E38" w:rsidRPr="008E7E35" w:rsidRDefault="00A965AE" w:rsidP="008E7E35">
      <w:pPr>
        <w:pStyle w:val="11"/>
        <w:spacing w:line="276" w:lineRule="auto"/>
        <w:jc w:val="center"/>
        <w:rPr>
          <w:b/>
          <w:color w:val="auto"/>
          <w:sz w:val="28"/>
          <w:szCs w:val="28"/>
        </w:rPr>
      </w:pPr>
      <w:r>
        <w:rPr>
          <w:b/>
          <w:bCs/>
          <w:color w:val="auto"/>
          <w:sz w:val="28"/>
          <w:szCs w:val="28"/>
        </w:rPr>
        <w:t>Система повышения квалификации за201</w:t>
      </w:r>
      <w:r w:rsidR="00B15CC6">
        <w:rPr>
          <w:b/>
          <w:bCs/>
          <w:color w:val="auto"/>
          <w:sz w:val="28"/>
          <w:szCs w:val="28"/>
        </w:rPr>
        <w:t>9</w:t>
      </w:r>
      <w:r w:rsidR="00723E38" w:rsidRPr="008E7E35">
        <w:rPr>
          <w:b/>
          <w:bCs/>
          <w:color w:val="auto"/>
          <w:sz w:val="28"/>
          <w:szCs w:val="28"/>
        </w:rPr>
        <w:t xml:space="preserve"> г</w:t>
      </w:r>
      <w:r w:rsidR="00B15CC6">
        <w:rPr>
          <w:b/>
          <w:bCs/>
          <w:color w:val="auto"/>
          <w:sz w:val="28"/>
          <w:szCs w:val="28"/>
        </w:rPr>
        <w:t xml:space="preserve">. </w:t>
      </w:r>
      <w:r w:rsidR="002865DE" w:rsidRPr="008E7E35">
        <w:rPr>
          <w:b/>
          <w:bCs/>
          <w:color w:val="auto"/>
          <w:sz w:val="28"/>
          <w:szCs w:val="28"/>
        </w:rPr>
        <w:t xml:space="preserve">в </w:t>
      </w:r>
      <w:r>
        <w:rPr>
          <w:b/>
          <w:bCs/>
          <w:color w:val="auto"/>
          <w:sz w:val="28"/>
          <w:szCs w:val="28"/>
        </w:rPr>
        <w:t xml:space="preserve"> СП "Детский сад </w:t>
      </w:r>
      <w:r w:rsidR="00B15CC6">
        <w:rPr>
          <w:b/>
          <w:bCs/>
          <w:color w:val="auto"/>
          <w:sz w:val="28"/>
          <w:szCs w:val="28"/>
        </w:rPr>
        <w:t>"Колокольчик</w:t>
      </w:r>
      <w:r w:rsidR="00723E38" w:rsidRPr="008E7E35">
        <w:rPr>
          <w:b/>
          <w:bCs/>
          <w:color w:val="auto"/>
          <w:sz w:val="28"/>
          <w:szCs w:val="28"/>
        </w:rPr>
        <w:t>"</w:t>
      </w:r>
    </w:p>
    <w:p w:rsidR="00030E5C" w:rsidRPr="00030E5C" w:rsidRDefault="0033283C" w:rsidP="00030E5C">
      <w:pPr>
        <w:jc w:val="both"/>
      </w:pPr>
      <w:r>
        <w:rPr>
          <w:noProof/>
        </w:rPr>
        <w:pict>
          <v:rect id="Rectangle 27" o:spid="_x0000_s1026" style="position:absolute;left:0;text-align:left;margin-left:387pt;margin-top:19.6pt;width:118.35pt;height:303.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">
            <v:textbox>
              <w:txbxContent>
                <w:p w:rsidR="009029B6" w:rsidRPr="00AA0B63" w:rsidRDefault="009029B6" w:rsidP="00030E5C">
                  <w:pPr>
                    <w:rPr>
                      <w:rFonts w:ascii="Times New Roman" w:hAnsi="Times New Roman" w:cs="Times New Roman"/>
                      <w:b/>
                      <w:sz w:val="28"/>
                      <w:szCs w:val="28"/>
                    </w:rPr>
                  </w:pPr>
                  <w:r w:rsidRPr="00AA0B63">
                    <w:rPr>
                      <w:rFonts w:ascii="Times New Roman" w:hAnsi="Times New Roman" w:cs="Times New Roman"/>
                    </w:rPr>
                    <w:t xml:space="preserve"> </w:t>
                  </w:r>
                  <w:r w:rsidRPr="00AA0B63">
                    <w:rPr>
                      <w:rFonts w:ascii="Times New Roman" w:hAnsi="Times New Roman" w:cs="Times New Roman"/>
                      <w:b/>
                      <w:sz w:val="28"/>
                      <w:szCs w:val="28"/>
                    </w:rPr>
                    <w:t>Методические мероприятия:</w:t>
                  </w:r>
                </w:p>
                <w:p w:rsidR="009029B6" w:rsidRPr="00AA0B63" w:rsidRDefault="009029B6" w:rsidP="00030E5C">
                  <w:pPr>
                    <w:rPr>
                      <w:rFonts w:ascii="Times New Roman" w:hAnsi="Times New Roman" w:cs="Times New Roman"/>
                      <w:b/>
                      <w:sz w:val="28"/>
                      <w:szCs w:val="28"/>
                    </w:rPr>
                  </w:pPr>
                </w:p>
                <w:p w:rsidR="009029B6" w:rsidRPr="00AA0B63" w:rsidRDefault="009029B6" w:rsidP="00511C54">
                  <w:pPr>
                    <w:numPr>
                      <w:ilvl w:val="0"/>
                      <w:numId w:val="10"/>
                    </w:numPr>
                    <w:spacing w:after="0" w:line="240" w:lineRule="auto"/>
                    <w:rPr>
                      <w:rFonts w:ascii="Times New Roman" w:hAnsi="Times New Roman" w:cs="Times New Roman"/>
                      <w:sz w:val="28"/>
                      <w:szCs w:val="28"/>
                    </w:rPr>
                  </w:pPr>
                  <w:r w:rsidRPr="00AA0B63">
                    <w:rPr>
                      <w:rFonts w:ascii="Times New Roman" w:hAnsi="Times New Roman" w:cs="Times New Roman"/>
                      <w:sz w:val="28"/>
                      <w:szCs w:val="28"/>
                    </w:rPr>
                    <w:t>педсоветы;</w:t>
                  </w:r>
                </w:p>
                <w:p w:rsidR="009029B6" w:rsidRPr="00AA0B63" w:rsidRDefault="009029B6" w:rsidP="00511C54">
                  <w:pPr>
                    <w:numPr>
                      <w:ilvl w:val="0"/>
                      <w:numId w:val="10"/>
                    </w:numPr>
                    <w:spacing w:after="0" w:line="240" w:lineRule="auto"/>
                    <w:rPr>
                      <w:rFonts w:ascii="Times New Roman" w:hAnsi="Times New Roman" w:cs="Times New Roman"/>
                      <w:sz w:val="28"/>
                      <w:szCs w:val="28"/>
                    </w:rPr>
                  </w:pPr>
                  <w:r w:rsidRPr="00AA0B63">
                    <w:rPr>
                      <w:rFonts w:ascii="Times New Roman" w:hAnsi="Times New Roman" w:cs="Times New Roman"/>
                      <w:sz w:val="28"/>
                      <w:szCs w:val="28"/>
                    </w:rPr>
                    <w:t>семинары;</w:t>
                  </w:r>
                </w:p>
                <w:p w:rsidR="009029B6" w:rsidRPr="00AA0B63" w:rsidRDefault="009029B6" w:rsidP="00511C54">
                  <w:pPr>
                    <w:numPr>
                      <w:ilvl w:val="0"/>
                      <w:numId w:val="10"/>
                    </w:numPr>
                    <w:spacing w:after="0" w:line="240" w:lineRule="auto"/>
                    <w:rPr>
                      <w:rFonts w:ascii="Times New Roman" w:hAnsi="Times New Roman" w:cs="Times New Roman"/>
                      <w:sz w:val="28"/>
                      <w:szCs w:val="28"/>
                    </w:rPr>
                  </w:pPr>
                  <w:r w:rsidRPr="00AA0B63">
                    <w:rPr>
                      <w:rFonts w:ascii="Times New Roman" w:hAnsi="Times New Roman" w:cs="Times New Roman"/>
                      <w:sz w:val="28"/>
                      <w:szCs w:val="28"/>
                    </w:rPr>
                    <w:t>консультации</w:t>
                  </w:r>
                </w:p>
                <w:p w:rsidR="009029B6" w:rsidRPr="00AA0B63" w:rsidRDefault="009029B6" w:rsidP="00511C54">
                  <w:pPr>
                    <w:numPr>
                      <w:ilvl w:val="0"/>
                      <w:numId w:val="10"/>
                    </w:numPr>
                    <w:spacing w:after="0" w:line="240" w:lineRule="auto"/>
                    <w:rPr>
                      <w:rFonts w:ascii="Times New Roman" w:hAnsi="Times New Roman" w:cs="Times New Roman"/>
                      <w:sz w:val="28"/>
                      <w:szCs w:val="28"/>
                    </w:rPr>
                  </w:pPr>
                  <w:r w:rsidRPr="00AA0B63">
                    <w:rPr>
                      <w:rFonts w:ascii="Times New Roman" w:hAnsi="Times New Roman" w:cs="Times New Roman"/>
                      <w:sz w:val="28"/>
                      <w:szCs w:val="28"/>
                    </w:rPr>
                    <w:t>открытые просмотры  НОД;</w:t>
                  </w:r>
                </w:p>
                <w:p w:rsidR="009029B6" w:rsidRPr="00AA0B63" w:rsidRDefault="009029B6" w:rsidP="00511C54">
                  <w:pPr>
                    <w:numPr>
                      <w:ilvl w:val="0"/>
                      <w:numId w:val="10"/>
                    </w:numPr>
                    <w:spacing w:after="0" w:line="240" w:lineRule="auto"/>
                    <w:rPr>
                      <w:rFonts w:ascii="Times New Roman" w:hAnsi="Times New Roman" w:cs="Times New Roman"/>
                      <w:sz w:val="28"/>
                      <w:szCs w:val="28"/>
                    </w:rPr>
                  </w:pPr>
                  <w:r w:rsidRPr="00AA0B63">
                    <w:rPr>
                      <w:rFonts w:ascii="Times New Roman" w:hAnsi="Times New Roman" w:cs="Times New Roman"/>
                      <w:sz w:val="28"/>
                      <w:szCs w:val="28"/>
                    </w:rPr>
                    <w:t>методические объединения педагогов;</w:t>
                  </w:r>
                </w:p>
                <w:p w:rsidR="009029B6" w:rsidRPr="00AA0B63" w:rsidRDefault="009029B6" w:rsidP="00511C54">
                  <w:pPr>
                    <w:numPr>
                      <w:ilvl w:val="0"/>
                      <w:numId w:val="10"/>
                    </w:numPr>
                    <w:spacing w:after="0" w:line="240" w:lineRule="auto"/>
                    <w:rPr>
                      <w:rFonts w:ascii="Times New Roman" w:hAnsi="Times New Roman" w:cs="Times New Roman"/>
                      <w:sz w:val="28"/>
                      <w:szCs w:val="28"/>
                    </w:rPr>
                  </w:pPr>
                  <w:r w:rsidRPr="00AA0B63">
                    <w:rPr>
                      <w:rFonts w:ascii="Times New Roman" w:hAnsi="Times New Roman" w:cs="Times New Roman"/>
                      <w:sz w:val="28"/>
                      <w:szCs w:val="28"/>
                    </w:rPr>
                    <w:t>ярмарки образовательных ресурсов;</w:t>
                  </w:r>
                </w:p>
                <w:p w:rsidR="009029B6" w:rsidRDefault="009029B6" w:rsidP="00511C54">
                  <w:pPr>
                    <w:numPr>
                      <w:ilvl w:val="0"/>
                      <w:numId w:val="10"/>
                    </w:numPr>
                    <w:spacing w:after="0" w:line="240" w:lineRule="auto"/>
                    <w:rPr>
                      <w:sz w:val="28"/>
                      <w:szCs w:val="28"/>
                    </w:rPr>
                  </w:pPr>
                  <w:r w:rsidRPr="00AA0B63">
                    <w:rPr>
                      <w:rFonts w:ascii="Times New Roman" w:hAnsi="Times New Roman" w:cs="Times New Roman"/>
                      <w:sz w:val="28"/>
                      <w:szCs w:val="28"/>
                    </w:rPr>
                    <w:t>научные</w:t>
                  </w:r>
                  <w:r w:rsidRPr="00152D33">
                    <w:rPr>
                      <w:sz w:val="28"/>
                      <w:szCs w:val="28"/>
                    </w:rPr>
                    <w:t xml:space="preserve"> конференции</w:t>
                  </w:r>
                  <w:r>
                    <w:rPr>
                      <w:sz w:val="28"/>
                      <w:szCs w:val="28"/>
                    </w:rPr>
                    <w:t>;</w:t>
                  </w:r>
                </w:p>
                <w:p w:rsidR="009029B6" w:rsidRPr="00152D33" w:rsidRDefault="009029B6" w:rsidP="00511C54">
                  <w:pPr>
                    <w:numPr>
                      <w:ilvl w:val="0"/>
                      <w:numId w:val="10"/>
                    </w:numPr>
                    <w:spacing w:after="0" w:line="240" w:lineRule="auto"/>
                    <w:rPr>
                      <w:sz w:val="28"/>
                      <w:szCs w:val="28"/>
                    </w:rPr>
                  </w:pPr>
                  <w:r>
                    <w:rPr>
                      <w:sz w:val="28"/>
                      <w:szCs w:val="28"/>
                    </w:rPr>
                    <w:t>конкурсы профессионального мастерства</w:t>
                  </w:r>
                </w:p>
                <w:p w:rsidR="009029B6" w:rsidRPr="00152D33" w:rsidRDefault="009029B6" w:rsidP="00030E5C">
                  <w:pPr>
                    <w:rPr>
                      <w:sz w:val="28"/>
                      <w:szCs w:val="28"/>
                    </w:rPr>
                  </w:pPr>
                </w:p>
                <w:p w:rsidR="009029B6" w:rsidRPr="00152D33" w:rsidRDefault="009029B6" w:rsidP="00030E5C">
                  <w:pPr>
                    <w:pStyle w:val="aff7"/>
                    <w:rPr>
                      <w:b/>
                      <w:sz w:val="28"/>
                      <w:szCs w:val="28"/>
                      <w:u w:val="single"/>
                    </w:rPr>
                  </w:pPr>
                  <w:r w:rsidRPr="00152D33">
                    <w:rPr>
                      <w:sz w:val="28"/>
                      <w:szCs w:val="28"/>
                    </w:rPr>
                    <w:t xml:space="preserve">Участие </w:t>
                  </w:r>
                  <w:r w:rsidRPr="00152D33">
                    <w:rPr>
                      <w:b/>
                      <w:sz w:val="28"/>
                      <w:szCs w:val="28"/>
                    </w:rPr>
                    <w:t>100%</w:t>
                  </w:r>
                  <w:r w:rsidRPr="00152D33">
                    <w:rPr>
                      <w:sz w:val="28"/>
                      <w:szCs w:val="28"/>
                    </w:rPr>
                    <w:t xml:space="preserve"> педагогов.</w:t>
                  </w:r>
                </w:p>
                <w:p w:rsidR="009029B6" w:rsidRDefault="009029B6" w:rsidP="00030E5C">
                  <w:pPr>
                    <w:pStyle w:val="aff7"/>
                    <w:rPr>
                      <w:b/>
                      <w:sz w:val="20"/>
                      <w:u w:val="single"/>
                    </w:rPr>
                  </w:pPr>
                </w:p>
              </w:txbxContent>
            </v:textbox>
          </v:rect>
        </w:pict>
      </w:r>
    </w:p>
    <w:p w:rsidR="00030E5C" w:rsidRPr="00030E5C" w:rsidRDefault="00030E5C" w:rsidP="00030E5C">
      <w:pPr>
        <w:jc w:val="both"/>
        <w:rPr>
          <w:b/>
        </w:rPr>
      </w:pPr>
    </w:p>
    <w:p w:rsidR="00030E5C" w:rsidRPr="00030E5C" w:rsidRDefault="0033283C" w:rsidP="00923907">
      <w:pPr>
        <w:pStyle w:val="a4"/>
        <w:pBdr>
          <w:bottom w:val="single" w:sz="8" w:space="0" w:color="4F81BD" w:themeColor="accent1"/>
        </w:pBdr>
        <w:rPr>
          <w:sz w:val="28"/>
        </w:rPr>
      </w:pPr>
      <w:r w:rsidRPr="0033283C">
        <w:rPr>
          <w:noProof/>
        </w:rPr>
        <w:pict>
          <v:rect id="Rectangle 26" o:spid="_x0000_s1027" style="position:absolute;margin-left:213.05pt;margin-top:6.4pt;width:155.95pt;height:57.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">
            <v:textbox>
              <w:txbxContent>
                <w:p w:rsidR="009029B6" w:rsidRPr="00AA0B63" w:rsidRDefault="009029B6" w:rsidP="00030E5C">
                  <w:pPr>
                    <w:pStyle w:val="aff7"/>
                    <w:jc w:val="center"/>
                    <w:rPr>
                      <w:rFonts w:ascii="Times New Roman" w:hAnsi="Times New Roman" w:cs="Times New Roman"/>
                      <w:sz w:val="28"/>
                      <w:szCs w:val="28"/>
                    </w:rPr>
                  </w:pPr>
                  <w:r w:rsidRPr="00AA0B63">
                    <w:rPr>
                      <w:rFonts w:ascii="Times New Roman" w:hAnsi="Times New Roman" w:cs="Times New Roman"/>
                      <w:sz w:val="28"/>
                      <w:szCs w:val="28"/>
                    </w:rPr>
                    <w:t xml:space="preserve">Курсы повышения квалификации </w:t>
                  </w:r>
                  <w:r>
                    <w:rPr>
                      <w:rFonts w:ascii="Times New Roman" w:hAnsi="Times New Roman" w:cs="Times New Roman"/>
                      <w:b/>
                      <w:sz w:val="28"/>
                      <w:szCs w:val="28"/>
                    </w:rPr>
                    <w:t>–  79</w:t>
                  </w:r>
                  <w:r w:rsidRPr="00AA0B63">
                    <w:rPr>
                      <w:rFonts w:ascii="Times New Roman" w:hAnsi="Times New Roman" w:cs="Times New Roman"/>
                      <w:b/>
                      <w:sz w:val="28"/>
                      <w:szCs w:val="28"/>
                    </w:rPr>
                    <w:t>%</w:t>
                  </w:r>
                  <w:r w:rsidRPr="00AA0B63">
                    <w:rPr>
                      <w:rFonts w:ascii="Times New Roman" w:hAnsi="Times New Roman" w:cs="Times New Roman"/>
                      <w:sz w:val="28"/>
                      <w:szCs w:val="28"/>
                    </w:rPr>
                    <w:t xml:space="preserve">             </w:t>
                  </w:r>
                </w:p>
              </w:txbxContent>
            </v:textbox>
          </v:rect>
        </w:pict>
      </w:r>
      <w:r w:rsidRPr="0033283C">
        <w:rPr>
          <w:noProof/>
        </w:rPr>
        <w:pict>
          <v:rect id="Rectangle 28" o:spid="_x0000_s1028" style="position:absolute;margin-left:45pt;margin-top:6.4pt;width:142.5pt;height: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" filled="f" fillcolor="yellow">
            <v:textbox>
              <w:txbxContent>
                <w:p w:rsidR="009029B6" w:rsidRDefault="009029B6" w:rsidP="00030E5C"/>
                <w:p w:rsidR="009029B6" w:rsidRDefault="009029B6" w:rsidP="00030E5C"/>
                <w:p w:rsidR="009029B6" w:rsidRDefault="009029B6" w:rsidP="00030E5C"/>
                <w:p w:rsidR="009029B6" w:rsidRPr="00AA0B63" w:rsidRDefault="009029B6" w:rsidP="00030E5C">
                  <w:pPr>
                    <w:jc w:val="center"/>
                    <w:rPr>
                      <w:rFonts w:ascii="Times New Roman" w:hAnsi="Times New Roman" w:cs="Times New Roman"/>
                      <w:sz w:val="28"/>
                      <w:szCs w:val="28"/>
                    </w:rPr>
                  </w:pPr>
                  <w:r w:rsidRPr="00AA0B63">
                    <w:rPr>
                      <w:rFonts w:ascii="Times New Roman" w:hAnsi="Times New Roman" w:cs="Times New Roman"/>
                      <w:sz w:val="28"/>
                      <w:szCs w:val="28"/>
                    </w:rPr>
                    <w:t>Аттестация педагогических работников</w:t>
                  </w:r>
                </w:p>
                <w:p w:rsidR="009029B6" w:rsidRPr="00AA0B63" w:rsidRDefault="009029B6" w:rsidP="00030E5C">
                  <w:pPr>
                    <w:jc w:val="center"/>
                    <w:rPr>
                      <w:rFonts w:ascii="Times New Roman" w:hAnsi="Times New Roman" w:cs="Times New Roman"/>
                      <w:sz w:val="28"/>
                      <w:szCs w:val="28"/>
                    </w:rPr>
                  </w:pPr>
                </w:p>
                <w:p w:rsidR="009029B6" w:rsidRPr="00152D33" w:rsidRDefault="009029B6" w:rsidP="00030E5C">
                  <w:pPr>
                    <w:jc w:val="center"/>
                    <w:rPr>
                      <w:b/>
                      <w:sz w:val="28"/>
                      <w:szCs w:val="28"/>
                    </w:rPr>
                  </w:pPr>
                  <w:r>
                    <w:rPr>
                      <w:b/>
                      <w:sz w:val="28"/>
                      <w:szCs w:val="28"/>
                    </w:rPr>
                    <w:t>64</w:t>
                  </w:r>
                  <w:r w:rsidRPr="00152D33">
                    <w:rPr>
                      <w:b/>
                      <w:sz w:val="28"/>
                      <w:szCs w:val="28"/>
                    </w:rPr>
                    <w:t>%</w:t>
                  </w:r>
                </w:p>
              </w:txbxContent>
            </v:textbox>
          </v:rect>
        </w:pict>
      </w:r>
    </w:p>
    <w:p w:rsidR="00923907" w:rsidRDefault="00030E5C" w:rsidP="00923907">
      <w:pPr>
        <w:pStyle w:val="a4"/>
        <w:pBdr>
          <w:bottom w:val="single" w:sz="8" w:space="0" w:color="4F81BD" w:themeColor="accent1"/>
        </w:pBdr>
        <w:rPr>
          <w:sz w:val="28"/>
        </w:rPr>
      </w:pPr>
      <w:r w:rsidRPr="00030E5C">
        <w:rPr>
          <w:sz w:val="28"/>
        </w:rPr>
        <w:t xml:space="preserve">             </w:t>
      </w:r>
    </w:p>
    <w:p w:rsidR="00923907" w:rsidRDefault="00923907" w:rsidP="00923907">
      <w:pPr>
        <w:pStyle w:val="a4"/>
        <w:pBdr>
          <w:bottom w:val="single" w:sz="8" w:space="0" w:color="4F81BD" w:themeColor="accent1"/>
        </w:pBdr>
        <w:rPr>
          <w:sz w:val="28"/>
        </w:rPr>
      </w:pPr>
    </w:p>
    <w:p w:rsidR="00030E5C" w:rsidRPr="00923907" w:rsidRDefault="0033283C" w:rsidP="00923907">
      <w:pPr>
        <w:pStyle w:val="a4"/>
        <w:pBdr>
          <w:bottom w:val="single" w:sz="8" w:space="0" w:color="4F81BD" w:themeColor="accent1"/>
        </w:pBdr>
        <w:rPr>
          <w:sz w:val="28"/>
        </w:rPr>
      </w:pPr>
      <w:r w:rsidRPr="0033283C">
        <w:rPr>
          <w:noProof/>
        </w:rPr>
        <w:pict>
          <v:line id="Line 34" o:spid="_x0000_s1037" style="position:absolute;z-index:251668480;visibility:visible" from="369pt,9.6pt" to="36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8+IQIAAEUEAAAOAAAAZHJzL2Uyb0RvYy54bWysU82O2jAQvlfqO1i+QxI2U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">
            <v:stroke endarrow="block"/>
          </v:line>
        </w:pict>
      </w:r>
      <w:r w:rsidRPr="0033283C">
        <w:rPr>
          <w:noProof/>
        </w:rPr>
        <w:pict>
          <v:line id="Line 35" o:spid="_x0000_s1036" style="position:absolute;flip:y;z-index:251669504;visibility:visible" from="369pt,9.6pt" to="369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b9LwIAAFQ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">
            <v:stroke endarrow="block"/>
          </v:line>
        </w:pict>
      </w:r>
    </w:p>
    <w:p w:rsidR="00030E5C" w:rsidRPr="00030E5C" w:rsidRDefault="00030E5C" w:rsidP="00030E5C">
      <w:r w:rsidRPr="00030E5C">
        <w:t xml:space="preserve"> </w:t>
      </w:r>
    </w:p>
    <w:p w:rsidR="00030E5C" w:rsidRPr="00030E5C" w:rsidRDefault="00030E5C" w:rsidP="00030E5C">
      <w:pPr>
        <w:pStyle w:val="a4"/>
        <w:rPr>
          <w:sz w:val="28"/>
        </w:rPr>
      </w:pPr>
    </w:p>
    <w:p w:rsidR="00030E5C" w:rsidRPr="00030E5C" w:rsidRDefault="0033283C" w:rsidP="00030E5C">
      <w:pPr>
        <w:pStyle w:val="a4"/>
        <w:rPr>
          <w:sz w:val="28"/>
        </w:rPr>
      </w:pPr>
      <w:r w:rsidRPr="0033283C">
        <w:rPr>
          <w:noProof/>
        </w:rPr>
        <w:pict>
          <v:rect id="Rectangle 30" o:spid="_x0000_s1029" style="position:absolute;margin-left:243pt;margin-top:10.9pt;width:126pt;height:7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">
            <v:textbox>
              <w:txbxContent>
                <w:p w:rsidR="009029B6" w:rsidRPr="00AA0B63" w:rsidRDefault="009029B6" w:rsidP="00030E5C">
                  <w:pPr>
                    <w:jc w:val="center"/>
                    <w:rPr>
                      <w:rFonts w:ascii="Times New Roman" w:hAnsi="Times New Roman" w:cs="Times New Roman"/>
                      <w:b/>
                      <w:sz w:val="32"/>
                      <w:szCs w:val="32"/>
                    </w:rPr>
                  </w:pPr>
                  <w:r w:rsidRPr="00AA0B63">
                    <w:rPr>
                      <w:rFonts w:ascii="Times New Roman" w:hAnsi="Times New Roman" w:cs="Times New Roman"/>
                      <w:b/>
                      <w:sz w:val="32"/>
                      <w:szCs w:val="32"/>
                    </w:rPr>
                    <w:t>Повышение профессионального уровня</w:t>
                  </w:r>
                </w:p>
              </w:txbxContent>
            </v:textbox>
          </v:rect>
        </w:pict>
      </w:r>
      <w:r w:rsidRPr="0033283C">
        <w:rPr>
          <w:noProof/>
        </w:rPr>
        <w:pict>
          <v:line id="Line 29" o:spid="_x0000_s1035" style="position:absolute;z-index:251663360;visibility:visible" from="189pt,43.5pt" to="30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ZAKAIAAEs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">
            <v:stroke endarrow="block"/>
          </v:line>
        </w:pict>
      </w:r>
      <w:r w:rsidRPr="0033283C">
        <w:rPr>
          <w:noProof/>
        </w:rPr>
        <w:pict>
          <v:line id="Line 36" o:spid="_x0000_s1034" style="position:absolute;z-index:251670528;visibility:visible" from="189pt,43.5pt" to="18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FIQIAAEUEAAAOAAAAZHJzL2Uyb0RvYy54bWysU82O2jAQvlfqO1i+QxI2U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">
            <v:stroke endarrow="block"/>
          </v:line>
        </w:pict>
      </w:r>
      <w:r w:rsidRPr="0033283C">
        <w:rPr>
          <w:noProof/>
        </w:rPr>
        <w:pict>
          <v:line id="Line 37" o:spid="_x0000_s1033" style="position:absolute;flip:x;z-index:251671552;visibility:visible" from="189pt,43.5pt" to="24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">
            <v:stroke endarrow="block"/>
          </v:line>
        </w:pict>
      </w:r>
    </w:p>
    <w:p w:rsidR="00030E5C" w:rsidRPr="00030E5C" w:rsidRDefault="00030E5C" w:rsidP="00030E5C">
      <w:pPr>
        <w:pStyle w:val="a4"/>
        <w:rPr>
          <w:sz w:val="28"/>
        </w:rPr>
      </w:pPr>
    </w:p>
    <w:p w:rsidR="00030E5C" w:rsidRPr="00030E5C" w:rsidRDefault="00030E5C" w:rsidP="00030E5C">
      <w:pPr>
        <w:pStyle w:val="a4"/>
        <w:rPr>
          <w:sz w:val="28"/>
        </w:rPr>
      </w:pPr>
    </w:p>
    <w:p w:rsidR="00030E5C" w:rsidRPr="00030E5C" w:rsidRDefault="0033283C" w:rsidP="00030E5C">
      <w:pPr>
        <w:pStyle w:val="a4"/>
        <w:rPr>
          <w:sz w:val="28"/>
        </w:rPr>
      </w:pPr>
      <w:r w:rsidRPr="0033283C">
        <w:rPr>
          <w:noProof/>
        </w:rPr>
        <w:pict>
          <v:line id="Line 32" o:spid="_x0000_s1032" style="position:absolute;flip:y;z-index:251666432;visibility:visible" from="496pt,1.95pt" to="5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yPLwIAAFQ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">
            <v:stroke endarrow="block"/>
          </v:line>
        </w:pict>
      </w:r>
    </w:p>
    <w:p w:rsidR="00030E5C" w:rsidRPr="00030E5C" w:rsidRDefault="00030E5C" w:rsidP="00030E5C">
      <w:pPr>
        <w:pStyle w:val="a4"/>
        <w:rPr>
          <w:sz w:val="28"/>
        </w:rPr>
      </w:pPr>
    </w:p>
    <w:p w:rsidR="00030E5C" w:rsidRPr="00030E5C" w:rsidRDefault="0033283C" w:rsidP="00030E5C">
      <w:pPr>
        <w:pStyle w:val="a4"/>
        <w:rPr>
          <w:sz w:val="28"/>
        </w:rPr>
      </w:pPr>
      <w:r w:rsidRPr="0033283C">
        <w:rPr>
          <w:noProof/>
        </w:rPr>
        <w:pict>
          <v:line id="Line 33" o:spid="_x0000_s1031" style="position:absolute;z-index:251667456;visibility:visible" from="369pt,2.8pt" to="36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1UJgIAAEo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">
            <v:stroke endarrow="block"/>
          </v:line>
        </w:pict>
      </w:r>
    </w:p>
    <w:p w:rsidR="00030E5C" w:rsidRPr="00030E5C" w:rsidRDefault="0033283C" w:rsidP="00030E5C">
      <w:pPr>
        <w:pStyle w:val="a4"/>
        <w:rPr>
          <w:sz w:val="28"/>
        </w:rPr>
      </w:pPr>
      <w:r w:rsidRPr="0033283C">
        <w:rPr>
          <w:noProof/>
        </w:rPr>
        <w:pict>
          <v:rect id="Rectangle 31" o:spid="_x0000_s1030" style="position:absolute;margin-left:4in;margin-top:4.75pt;width:171pt;height:59.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">
            <v:textbox>
              <w:txbxContent>
                <w:p w:rsidR="009029B6" w:rsidRPr="00AA0B63" w:rsidRDefault="009029B6" w:rsidP="00030E5C">
                  <w:pPr>
                    <w:jc w:val="center"/>
                    <w:rPr>
                      <w:rFonts w:ascii="Times New Roman" w:hAnsi="Times New Roman" w:cs="Times New Roman"/>
                      <w:sz w:val="28"/>
                      <w:szCs w:val="28"/>
                    </w:rPr>
                  </w:pPr>
                  <w:r w:rsidRPr="00AA0B63">
                    <w:rPr>
                      <w:rFonts w:ascii="Times New Roman" w:hAnsi="Times New Roman" w:cs="Times New Roman"/>
                      <w:sz w:val="28"/>
                      <w:szCs w:val="28"/>
                    </w:rPr>
                    <w:t>Самообразование</w:t>
                  </w:r>
                </w:p>
                <w:p w:rsidR="009029B6" w:rsidRPr="00152D33" w:rsidRDefault="009029B6" w:rsidP="00030E5C">
                  <w:pPr>
                    <w:jc w:val="center"/>
                    <w:rPr>
                      <w:sz w:val="28"/>
                      <w:szCs w:val="28"/>
                    </w:rPr>
                  </w:pPr>
                </w:p>
                <w:p w:rsidR="009029B6" w:rsidRPr="00152D33" w:rsidRDefault="009029B6" w:rsidP="00030E5C">
                  <w:pPr>
                    <w:jc w:val="center"/>
                    <w:rPr>
                      <w:b/>
                      <w:sz w:val="28"/>
                      <w:szCs w:val="28"/>
                    </w:rPr>
                  </w:pPr>
                  <w:r w:rsidRPr="00152D33">
                    <w:rPr>
                      <w:b/>
                      <w:sz w:val="28"/>
                      <w:szCs w:val="28"/>
                    </w:rPr>
                    <w:t>100%</w:t>
                  </w:r>
                </w:p>
              </w:txbxContent>
            </v:textbox>
          </v:rect>
        </w:pict>
      </w:r>
    </w:p>
    <w:p w:rsidR="00030E5C" w:rsidRPr="00030E5C" w:rsidRDefault="00030E5C" w:rsidP="00030E5C">
      <w:pPr>
        <w:pStyle w:val="a4"/>
        <w:rPr>
          <w:sz w:val="28"/>
        </w:rPr>
      </w:pPr>
    </w:p>
    <w:p w:rsidR="00030E5C" w:rsidRPr="00030E5C" w:rsidRDefault="00030E5C" w:rsidP="00030E5C">
      <w:pPr>
        <w:pStyle w:val="a4"/>
        <w:rPr>
          <w:sz w:val="28"/>
        </w:rPr>
      </w:pPr>
    </w:p>
    <w:p w:rsidR="00030E5C" w:rsidRPr="00030E5C" w:rsidRDefault="00030E5C" w:rsidP="00030E5C">
      <w:pPr>
        <w:pStyle w:val="a4"/>
        <w:rPr>
          <w:sz w:val="28"/>
        </w:rPr>
      </w:pPr>
    </w:p>
    <w:p w:rsidR="00030E5C" w:rsidRPr="00030E5C" w:rsidRDefault="00030E5C" w:rsidP="00030E5C">
      <w:pPr>
        <w:pStyle w:val="a4"/>
        <w:rPr>
          <w:sz w:val="28"/>
        </w:rPr>
      </w:pPr>
    </w:p>
    <w:p w:rsidR="00030E5C" w:rsidRPr="00030E5C" w:rsidRDefault="00030E5C" w:rsidP="00030E5C">
      <w:pPr>
        <w:pStyle w:val="a4"/>
        <w:jc w:val="both"/>
        <w:rPr>
          <w:sz w:val="28"/>
        </w:rPr>
      </w:pPr>
    </w:p>
    <w:p w:rsidR="00923907" w:rsidRDefault="00030E5C" w:rsidP="00923907">
      <w:pPr>
        <w:pStyle w:val="a4"/>
        <w:jc w:val="both"/>
        <w:rPr>
          <w:rFonts w:ascii="Times New Roman" w:hAnsi="Times New Roman" w:cs="Times New Roman"/>
          <w:i/>
          <w:color w:val="000000" w:themeColor="text1"/>
          <w:sz w:val="28"/>
          <w:szCs w:val="28"/>
        </w:rPr>
      </w:pPr>
      <w:r w:rsidRPr="00923907">
        <w:rPr>
          <w:rFonts w:ascii="Times New Roman" w:hAnsi="Times New Roman" w:cs="Times New Roman"/>
          <w:i/>
          <w:color w:val="000000" w:themeColor="text1"/>
          <w:sz w:val="28"/>
        </w:rPr>
        <w:t>ВЫВОД</w:t>
      </w:r>
      <w:r w:rsidRPr="00923907">
        <w:rPr>
          <w:rFonts w:ascii="Times New Roman" w:hAnsi="Times New Roman" w:cs="Times New Roman"/>
          <w:i/>
          <w:color w:val="000000" w:themeColor="text1"/>
          <w:sz w:val="28"/>
          <w:szCs w:val="28"/>
        </w:rPr>
        <w:t>: Система повышения профессионального уровня педагогов представлена: аттестацией, курсовой подготовкой, методическими мероприятиями, самообразованием. В 201</w:t>
      </w:r>
      <w:r w:rsidR="00392F08" w:rsidRPr="00923907">
        <w:rPr>
          <w:rFonts w:ascii="Times New Roman" w:hAnsi="Times New Roman" w:cs="Times New Roman"/>
          <w:i/>
          <w:color w:val="000000" w:themeColor="text1"/>
          <w:sz w:val="28"/>
          <w:szCs w:val="28"/>
        </w:rPr>
        <w:t>8-</w:t>
      </w:r>
      <w:r w:rsidRPr="00923907">
        <w:rPr>
          <w:rFonts w:ascii="Times New Roman" w:hAnsi="Times New Roman" w:cs="Times New Roman"/>
          <w:i/>
          <w:color w:val="000000" w:themeColor="text1"/>
          <w:sz w:val="28"/>
          <w:szCs w:val="28"/>
        </w:rPr>
        <w:t>201</w:t>
      </w:r>
      <w:r w:rsidR="00392F08" w:rsidRPr="00923907">
        <w:rPr>
          <w:rFonts w:ascii="Times New Roman" w:hAnsi="Times New Roman" w:cs="Times New Roman"/>
          <w:i/>
          <w:color w:val="000000" w:themeColor="text1"/>
          <w:sz w:val="28"/>
          <w:szCs w:val="28"/>
        </w:rPr>
        <w:t>9</w:t>
      </w:r>
      <w:r w:rsidRPr="00923907">
        <w:rPr>
          <w:rFonts w:ascii="Times New Roman" w:hAnsi="Times New Roman" w:cs="Times New Roman"/>
          <w:i/>
          <w:color w:val="000000" w:themeColor="text1"/>
          <w:sz w:val="28"/>
          <w:szCs w:val="28"/>
        </w:rPr>
        <w:t xml:space="preserve">  году  в ДОО </w:t>
      </w:r>
      <w:r w:rsidRPr="00923907">
        <w:rPr>
          <w:rFonts w:ascii="Times New Roman" w:hAnsi="Times New Roman" w:cs="Times New Roman"/>
          <w:i/>
          <w:color w:val="000000" w:themeColor="text1"/>
          <w:sz w:val="28"/>
          <w:szCs w:val="28"/>
        </w:rPr>
        <w:lastRenderedPageBreak/>
        <w:t xml:space="preserve">педагогический коллектив состоит из воспитателей и специалистов (14  педагогов), которые имеют квалификационные категории: высшую –  </w:t>
      </w:r>
      <w:r w:rsidR="00494E4D" w:rsidRPr="00923907">
        <w:rPr>
          <w:rFonts w:ascii="Times New Roman" w:hAnsi="Times New Roman" w:cs="Times New Roman"/>
          <w:i/>
          <w:color w:val="000000" w:themeColor="text1"/>
          <w:sz w:val="28"/>
          <w:szCs w:val="28"/>
        </w:rPr>
        <w:t>3</w:t>
      </w:r>
      <w:r w:rsidRPr="00923907">
        <w:rPr>
          <w:rFonts w:ascii="Times New Roman" w:hAnsi="Times New Roman" w:cs="Times New Roman"/>
          <w:i/>
          <w:color w:val="000000" w:themeColor="text1"/>
          <w:sz w:val="28"/>
          <w:szCs w:val="28"/>
        </w:rPr>
        <w:t xml:space="preserve"> (2</w:t>
      </w:r>
      <w:r w:rsidR="00494E4D" w:rsidRPr="00923907">
        <w:rPr>
          <w:rFonts w:ascii="Times New Roman" w:hAnsi="Times New Roman" w:cs="Times New Roman"/>
          <w:i/>
          <w:color w:val="000000" w:themeColor="text1"/>
          <w:sz w:val="28"/>
          <w:szCs w:val="28"/>
        </w:rPr>
        <w:t xml:space="preserve">1 %), первую – 6 </w:t>
      </w:r>
      <w:r w:rsidRPr="00923907">
        <w:rPr>
          <w:rFonts w:ascii="Times New Roman" w:hAnsi="Times New Roman" w:cs="Times New Roman"/>
          <w:i/>
          <w:color w:val="000000" w:themeColor="text1"/>
          <w:sz w:val="28"/>
          <w:szCs w:val="28"/>
        </w:rPr>
        <w:t>(</w:t>
      </w:r>
      <w:r w:rsidR="00494E4D" w:rsidRPr="00923907">
        <w:rPr>
          <w:rFonts w:ascii="Times New Roman" w:hAnsi="Times New Roman" w:cs="Times New Roman"/>
          <w:i/>
          <w:color w:val="000000" w:themeColor="text1"/>
          <w:sz w:val="28"/>
          <w:szCs w:val="28"/>
        </w:rPr>
        <w:t>43</w:t>
      </w:r>
      <w:r w:rsidRPr="00923907">
        <w:rPr>
          <w:rFonts w:ascii="Times New Roman" w:hAnsi="Times New Roman" w:cs="Times New Roman"/>
          <w:i/>
          <w:color w:val="000000" w:themeColor="text1"/>
          <w:sz w:val="28"/>
          <w:szCs w:val="28"/>
        </w:rPr>
        <w:t xml:space="preserve"> %) педагогов</w:t>
      </w:r>
      <w:r w:rsidR="00494E4D" w:rsidRPr="00923907">
        <w:rPr>
          <w:rFonts w:ascii="Times New Roman" w:hAnsi="Times New Roman" w:cs="Times New Roman"/>
          <w:i/>
          <w:color w:val="000000" w:themeColor="text1"/>
          <w:sz w:val="28"/>
          <w:szCs w:val="28"/>
        </w:rPr>
        <w:t>.</w:t>
      </w:r>
      <w:r w:rsidRPr="00923907">
        <w:rPr>
          <w:rFonts w:ascii="Times New Roman" w:hAnsi="Times New Roman" w:cs="Times New Roman"/>
          <w:i/>
          <w:color w:val="000000" w:themeColor="text1"/>
          <w:sz w:val="28"/>
          <w:szCs w:val="28"/>
        </w:rPr>
        <w:t xml:space="preserve"> Педагоги структурного подразделения  постоянно повышают свой профессиональный уровень и активно принимают участие на конференциях, семинарах, ярмарках на</w:t>
      </w:r>
      <w:proofErr w:type="gramStart"/>
      <w:r w:rsidRPr="00923907">
        <w:rPr>
          <w:rFonts w:ascii="Times New Roman" w:hAnsi="Times New Roman" w:cs="Times New Roman"/>
          <w:i/>
          <w:color w:val="000000" w:themeColor="text1"/>
          <w:sz w:val="28"/>
          <w:szCs w:val="28"/>
        </w:rPr>
        <w:t xml:space="preserve"> ,</w:t>
      </w:r>
      <w:proofErr w:type="gramEnd"/>
      <w:r w:rsidRPr="00923907">
        <w:rPr>
          <w:rFonts w:ascii="Times New Roman" w:hAnsi="Times New Roman" w:cs="Times New Roman"/>
          <w:i/>
          <w:color w:val="000000" w:themeColor="text1"/>
          <w:sz w:val="28"/>
          <w:szCs w:val="28"/>
        </w:rPr>
        <w:t xml:space="preserve"> где делаться практическим опытом работы с детьми. В   201</w:t>
      </w:r>
      <w:r w:rsidR="00392F08" w:rsidRPr="00923907">
        <w:rPr>
          <w:rFonts w:ascii="Times New Roman" w:hAnsi="Times New Roman" w:cs="Times New Roman"/>
          <w:i/>
          <w:color w:val="000000" w:themeColor="text1"/>
          <w:sz w:val="28"/>
          <w:szCs w:val="28"/>
        </w:rPr>
        <w:t>8</w:t>
      </w:r>
      <w:r w:rsidRPr="00923907">
        <w:rPr>
          <w:rFonts w:ascii="Times New Roman" w:hAnsi="Times New Roman" w:cs="Times New Roman"/>
          <w:i/>
          <w:color w:val="000000" w:themeColor="text1"/>
          <w:sz w:val="28"/>
          <w:szCs w:val="28"/>
        </w:rPr>
        <w:t xml:space="preserve"> -201</w:t>
      </w:r>
      <w:r w:rsidR="00392F08" w:rsidRPr="00923907">
        <w:rPr>
          <w:rFonts w:ascii="Times New Roman" w:hAnsi="Times New Roman" w:cs="Times New Roman"/>
          <w:i/>
          <w:color w:val="000000" w:themeColor="text1"/>
          <w:sz w:val="28"/>
          <w:szCs w:val="28"/>
        </w:rPr>
        <w:t>9</w:t>
      </w:r>
      <w:r w:rsidRPr="00923907">
        <w:rPr>
          <w:rFonts w:ascii="Times New Roman" w:hAnsi="Times New Roman" w:cs="Times New Roman"/>
          <w:i/>
          <w:color w:val="000000" w:themeColor="text1"/>
          <w:sz w:val="28"/>
          <w:szCs w:val="28"/>
        </w:rPr>
        <w:t xml:space="preserve"> учебном году  курсы  повышения  квалификации  прошли </w:t>
      </w:r>
      <w:r w:rsidR="0070305D" w:rsidRPr="00923907">
        <w:rPr>
          <w:rFonts w:ascii="Times New Roman" w:hAnsi="Times New Roman" w:cs="Times New Roman"/>
          <w:i/>
          <w:color w:val="000000" w:themeColor="text1"/>
          <w:sz w:val="28"/>
          <w:szCs w:val="28"/>
        </w:rPr>
        <w:t>11</w:t>
      </w:r>
      <w:r w:rsidRPr="00923907">
        <w:rPr>
          <w:rFonts w:ascii="Times New Roman" w:hAnsi="Times New Roman" w:cs="Times New Roman"/>
          <w:i/>
          <w:color w:val="000000" w:themeColor="text1"/>
          <w:sz w:val="28"/>
          <w:szCs w:val="28"/>
        </w:rPr>
        <w:t xml:space="preserve"> (</w:t>
      </w:r>
      <w:r w:rsidR="0070305D" w:rsidRPr="00923907">
        <w:rPr>
          <w:rFonts w:ascii="Times New Roman" w:hAnsi="Times New Roman" w:cs="Times New Roman"/>
          <w:i/>
          <w:color w:val="000000" w:themeColor="text1"/>
          <w:sz w:val="28"/>
          <w:szCs w:val="28"/>
        </w:rPr>
        <w:t>79</w:t>
      </w:r>
      <w:r w:rsidRPr="00923907">
        <w:rPr>
          <w:rFonts w:ascii="Times New Roman" w:hAnsi="Times New Roman" w:cs="Times New Roman"/>
          <w:i/>
          <w:color w:val="000000" w:themeColor="text1"/>
          <w:sz w:val="28"/>
          <w:szCs w:val="28"/>
        </w:rPr>
        <w:t>%) педагогов. Педагоги повышали квалификацию в Самарском институте повышения квалификации работников образования, ЦСО, в ГБОУ ДПО ЦПК «Ресурсный центр» г.о</w:t>
      </w:r>
      <w:proofErr w:type="gramStart"/>
      <w:r w:rsidRPr="00923907">
        <w:rPr>
          <w:rFonts w:ascii="Times New Roman" w:hAnsi="Times New Roman" w:cs="Times New Roman"/>
          <w:i/>
          <w:color w:val="000000" w:themeColor="text1"/>
          <w:sz w:val="28"/>
          <w:szCs w:val="28"/>
        </w:rPr>
        <w:t>.Н</w:t>
      </w:r>
      <w:proofErr w:type="gramEnd"/>
      <w:r w:rsidRPr="00923907">
        <w:rPr>
          <w:rFonts w:ascii="Times New Roman" w:hAnsi="Times New Roman" w:cs="Times New Roman"/>
          <w:i/>
          <w:color w:val="000000" w:themeColor="text1"/>
          <w:sz w:val="28"/>
          <w:szCs w:val="28"/>
        </w:rPr>
        <w:t xml:space="preserve">овокуйбышевск Самарской области. Сложившаяся  электронная система повышения квалификации «Кадры в  образовании» педагогических работников положительно влияет на качество </w:t>
      </w:r>
      <w:proofErr w:type="spellStart"/>
      <w:r w:rsidRPr="00923907">
        <w:rPr>
          <w:rFonts w:ascii="Times New Roman" w:hAnsi="Times New Roman" w:cs="Times New Roman"/>
          <w:i/>
          <w:color w:val="000000" w:themeColor="text1"/>
          <w:sz w:val="28"/>
          <w:szCs w:val="28"/>
        </w:rPr>
        <w:t>коррекционно</w:t>
      </w:r>
      <w:proofErr w:type="spellEnd"/>
      <w:r w:rsidR="00587921" w:rsidRPr="00923907">
        <w:rPr>
          <w:rFonts w:ascii="Times New Roman" w:hAnsi="Times New Roman" w:cs="Times New Roman"/>
          <w:i/>
          <w:color w:val="000000" w:themeColor="text1"/>
          <w:sz w:val="28"/>
          <w:szCs w:val="28"/>
        </w:rPr>
        <w:t xml:space="preserve"> </w:t>
      </w:r>
      <w:r w:rsidRPr="00923907">
        <w:rPr>
          <w:rFonts w:ascii="Times New Roman" w:hAnsi="Times New Roman" w:cs="Times New Roman"/>
          <w:i/>
          <w:color w:val="000000" w:themeColor="text1"/>
          <w:sz w:val="28"/>
          <w:szCs w:val="28"/>
        </w:rPr>
        <w:t>- образовательного и воспитательного  процесса с детьми</w:t>
      </w:r>
      <w:r w:rsidR="00392F08" w:rsidRPr="00923907">
        <w:rPr>
          <w:rFonts w:ascii="Times New Roman" w:hAnsi="Times New Roman" w:cs="Times New Roman"/>
          <w:i/>
          <w:color w:val="000000" w:themeColor="text1"/>
          <w:sz w:val="28"/>
          <w:szCs w:val="28"/>
        </w:rPr>
        <w:t>.</w:t>
      </w:r>
      <w:r w:rsidRPr="00923907">
        <w:rPr>
          <w:rFonts w:ascii="Times New Roman" w:hAnsi="Times New Roman" w:cs="Times New Roman"/>
          <w:i/>
          <w:color w:val="000000" w:themeColor="text1"/>
          <w:sz w:val="28"/>
          <w:szCs w:val="28"/>
        </w:rPr>
        <w:t xml:space="preserve"> </w:t>
      </w:r>
      <w:r w:rsidRPr="00923907">
        <w:rPr>
          <w:i/>
          <w:color w:val="000000" w:themeColor="text1"/>
          <w:sz w:val="32"/>
          <w:szCs w:val="32"/>
          <w:u w:val="single"/>
        </w:rPr>
        <w:t xml:space="preserve">                                                                                          </w:t>
      </w:r>
    </w:p>
    <w:p w:rsidR="00923907" w:rsidRDefault="00923907" w:rsidP="00923907">
      <w:pPr>
        <w:pStyle w:val="a4"/>
        <w:jc w:val="both"/>
        <w:rPr>
          <w:rFonts w:ascii="Times New Roman" w:hAnsi="Times New Roman" w:cs="Times New Roman"/>
          <w:i/>
          <w:color w:val="000000" w:themeColor="text1"/>
          <w:sz w:val="28"/>
          <w:szCs w:val="28"/>
        </w:rPr>
      </w:pPr>
    </w:p>
    <w:p w:rsidR="00030E5C" w:rsidRPr="00923907" w:rsidRDefault="00030E5C" w:rsidP="00923907">
      <w:pPr>
        <w:pStyle w:val="a4"/>
        <w:jc w:val="both"/>
        <w:rPr>
          <w:rFonts w:ascii="Times New Roman" w:hAnsi="Times New Roman" w:cs="Times New Roman"/>
          <w:i/>
          <w:color w:val="000000" w:themeColor="text1"/>
          <w:sz w:val="28"/>
          <w:szCs w:val="28"/>
        </w:rPr>
      </w:pPr>
      <w:r w:rsidRPr="00030E5C">
        <w:rPr>
          <w:sz w:val="28"/>
          <w:szCs w:val="28"/>
        </w:rPr>
        <w:t xml:space="preserve">                                                                 </w:t>
      </w:r>
    </w:p>
    <w:p w:rsidR="00030E5C" w:rsidRPr="00030E5C" w:rsidRDefault="0070305D" w:rsidP="00030E5C">
      <w:pPr>
        <w:pStyle w:val="a4"/>
        <w:rPr>
          <w:sz w:val="28"/>
          <w:szCs w:val="28"/>
        </w:rPr>
      </w:pPr>
      <w:r>
        <w:rPr>
          <w:noProof/>
          <w:sz w:val="28"/>
          <w:szCs w:val="28"/>
        </w:rPr>
        <w:drawing>
          <wp:inline distT="0" distB="0" distL="0" distR="0">
            <wp:extent cx="4048125" cy="239077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30E5C" w:rsidRPr="00030E5C">
        <w:rPr>
          <w:sz w:val="28"/>
          <w:szCs w:val="28"/>
        </w:rPr>
        <w:t xml:space="preserve">   </w:t>
      </w:r>
    </w:p>
    <w:p w:rsidR="0070305D" w:rsidRPr="00923907" w:rsidRDefault="00030E5C" w:rsidP="00923907">
      <w:pPr>
        <w:pStyle w:val="a4"/>
        <w:jc w:val="right"/>
        <w:rPr>
          <w:color w:val="000000" w:themeColor="text1"/>
          <w:sz w:val="28"/>
          <w:szCs w:val="28"/>
        </w:rPr>
      </w:pPr>
      <w:r w:rsidRPr="000E2834">
        <w:rPr>
          <w:color w:val="000000" w:themeColor="text1"/>
          <w:sz w:val="28"/>
          <w:szCs w:val="28"/>
        </w:rPr>
        <w:t xml:space="preserve">                                                                              </w:t>
      </w:r>
      <w:r w:rsidR="00923907">
        <w:rPr>
          <w:color w:val="000000" w:themeColor="text1"/>
          <w:sz w:val="28"/>
          <w:szCs w:val="28"/>
        </w:rPr>
        <w:t xml:space="preserve">                              </w:t>
      </w:r>
    </w:p>
    <w:p w:rsidR="0070305D" w:rsidRDefault="0070305D" w:rsidP="0070305D">
      <w:pPr>
        <w:pStyle w:val="a4"/>
        <w:rPr>
          <w:rFonts w:ascii="Times New Roman" w:hAnsi="Times New Roman" w:cs="Times New Roman"/>
          <w:color w:val="000000" w:themeColor="text1"/>
          <w:sz w:val="28"/>
          <w:szCs w:val="28"/>
        </w:rPr>
      </w:pPr>
    </w:p>
    <w:p w:rsidR="00923907" w:rsidRPr="007279EF" w:rsidRDefault="00030E5C" w:rsidP="00923907">
      <w:pPr>
        <w:pStyle w:val="a4"/>
        <w:rPr>
          <w:rFonts w:ascii="Times New Roman" w:hAnsi="Times New Roman" w:cs="Times New Roman"/>
          <w:color w:val="000000" w:themeColor="text1"/>
          <w:sz w:val="28"/>
          <w:szCs w:val="28"/>
        </w:rPr>
      </w:pPr>
      <w:r w:rsidRPr="000E2834">
        <w:rPr>
          <w:rFonts w:ascii="Times New Roman" w:hAnsi="Times New Roman" w:cs="Times New Roman"/>
          <w:color w:val="000000" w:themeColor="text1"/>
          <w:sz w:val="28"/>
          <w:szCs w:val="28"/>
        </w:rPr>
        <w:t xml:space="preserve">                                                                                                        </w:t>
      </w:r>
      <w:r w:rsidR="0070305D">
        <w:rPr>
          <w:noProof/>
          <w:sz w:val="28"/>
          <w:szCs w:val="28"/>
        </w:rPr>
        <w:drawing>
          <wp:inline distT="0" distB="0" distL="0" distR="0">
            <wp:extent cx="4200525" cy="249555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23907" w:rsidRDefault="00923907" w:rsidP="008E7E35">
      <w:pPr>
        <w:pStyle w:val="11"/>
        <w:spacing w:line="276" w:lineRule="auto"/>
        <w:rPr>
          <w:b/>
          <w:color w:val="auto"/>
          <w:sz w:val="28"/>
          <w:szCs w:val="28"/>
        </w:rPr>
      </w:pPr>
    </w:p>
    <w:p w:rsidR="00923907" w:rsidRDefault="00923907" w:rsidP="008E7E35">
      <w:pPr>
        <w:pStyle w:val="11"/>
        <w:spacing w:line="276" w:lineRule="auto"/>
        <w:rPr>
          <w:b/>
          <w:color w:val="auto"/>
          <w:sz w:val="28"/>
          <w:szCs w:val="28"/>
        </w:rPr>
      </w:pPr>
    </w:p>
    <w:p w:rsidR="00D352F0" w:rsidRDefault="00D352F0" w:rsidP="008E7E35">
      <w:pPr>
        <w:pStyle w:val="11"/>
        <w:spacing w:line="276" w:lineRule="auto"/>
        <w:jc w:val="center"/>
        <w:rPr>
          <w:b/>
          <w:color w:val="auto"/>
          <w:sz w:val="28"/>
          <w:szCs w:val="28"/>
        </w:rPr>
      </w:pPr>
    </w:p>
    <w:p w:rsidR="00600FD9" w:rsidRPr="00923907" w:rsidRDefault="00600FD9" w:rsidP="008E7E35">
      <w:pPr>
        <w:pStyle w:val="11"/>
        <w:spacing w:line="276" w:lineRule="auto"/>
        <w:jc w:val="center"/>
        <w:rPr>
          <w:b/>
          <w:color w:val="auto"/>
          <w:sz w:val="28"/>
          <w:szCs w:val="28"/>
        </w:rPr>
      </w:pPr>
      <w:r w:rsidRPr="00923907">
        <w:rPr>
          <w:b/>
          <w:color w:val="auto"/>
          <w:sz w:val="28"/>
          <w:szCs w:val="28"/>
        </w:rPr>
        <w:t>Участие педагогических работников в распространении</w:t>
      </w:r>
    </w:p>
    <w:p w:rsidR="00030E5C" w:rsidRDefault="00600FD9" w:rsidP="00D352F0">
      <w:pPr>
        <w:pStyle w:val="11"/>
        <w:spacing w:line="276" w:lineRule="auto"/>
        <w:jc w:val="center"/>
        <w:rPr>
          <w:b/>
          <w:color w:val="auto"/>
          <w:sz w:val="28"/>
          <w:szCs w:val="28"/>
        </w:rPr>
      </w:pPr>
      <w:r w:rsidRPr="00923907">
        <w:rPr>
          <w:b/>
          <w:color w:val="auto"/>
          <w:sz w:val="28"/>
          <w:szCs w:val="28"/>
        </w:rPr>
        <w:t xml:space="preserve"> собственного педагогического опыта</w:t>
      </w:r>
      <w:r w:rsidR="00F36398">
        <w:rPr>
          <w:b/>
          <w:color w:val="auto"/>
          <w:sz w:val="28"/>
          <w:szCs w:val="28"/>
        </w:rPr>
        <w:t xml:space="preserve"> за 2018-2019уч.г</w:t>
      </w:r>
      <w:r w:rsidR="00D352F0">
        <w:rPr>
          <w:b/>
          <w:color w:val="auto"/>
          <w:sz w:val="28"/>
          <w:szCs w:val="28"/>
        </w:rPr>
        <w:t>.</w:t>
      </w:r>
    </w:p>
    <w:p w:rsidR="00D352F0" w:rsidRDefault="00D352F0" w:rsidP="00D352F0">
      <w:pPr>
        <w:pStyle w:val="11"/>
        <w:spacing w:line="276" w:lineRule="auto"/>
        <w:jc w:val="center"/>
        <w:rPr>
          <w:b/>
          <w:color w:val="auto"/>
          <w:sz w:val="28"/>
          <w:szCs w:val="28"/>
        </w:rPr>
      </w:pPr>
    </w:p>
    <w:p w:rsidR="00D352F0" w:rsidRPr="00F36398" w:rsidRDefault="00D352F0" w:rsidP="00D352F0">
      <w:pPr>
        <w:spacing w:line="240" w:lineRule="auto"/>
        <w:rPr>
          <w:rFonts w:ascii="Times New Roman" w:hAnsi="Times New Roman" w:cs="Times New Roman"/>
          <w:i/>
          <w:sz w:val="28"/>
          <w:szCs w:val="24"/>
        </w:rPr>
      </w:pPr>
      <w:r w:rsidRPr="00F36398">
        <w:rPr>
          <w:rFonts w:ascii="Times New Roman" w:hAnsi="Times New Roman" w:cs="Times New Roman"/>
          <w:i/>
          <w:sz w:val="28"/>
          <w:szCs w:val="24"/>
        </w:rPr>
        <w:t xml:space="preserve">участие педагогов в конкурсах </w:t>
      </w:r>
    </w:p>
    <w:tbl>
      <w:tblPr>
        <w:tblStyle w:val="af8"/>
        <w:tblW w:w="10875" w:type="dxa"/>
        <w:tblInd w:w="-885" w:type="dxa"/>
        <w:tblLayout w:type="fixed"/>
        <w:tblLook w:val="04A0"/>
      </w:tblPr>
      <w:tblGrid>
        <w:gridCol w:w="851"/>
        <w:gridCol w:w="2269"/>
        <w:gridCol w:w="2129"/>
        <w:gridCol w:w="4477"/>
        <w:gridCol w:w="1048"/>
        <w:gridCol w:w="101"/>
      </w:tblGrid>
      <w:tr w:rsidR="00D352F0" w:rsidRPr="00935D0C" w:rsidTr="00D352F0">
        <w:trPr>
          <w:gridAfter w:val="1"/>
          <w:wAfter w:w="101" w:type="dxa"/>
          <w:trHeight w:val="145"/>
        </w:trPr>
        <w:tc>
          <w:tcPr>
            <w:tcW w:w="851" w:type="dxa"/>
          </w:tcPr>
          <w:p w:rsidR="00D352F0" w:rsidRPr="00935D0C" w:rsidRDefault="00D352F0" w:rsidP="001C4B21">
            <w:pPr>
              <w:jc w:val="center"/>
              <w:rPr>
                <w:rFonts w:ascii="Times New Roman" w:hAnsi="Times New Roman" w:cs="Times New Roman"/>
                <w:sz w:val="24"/>
                <w:szCs w:val="24"/>
              </w:rPr>
            </w:pPr>
            <w:r w:rsidRPr="00935D0C">
              <w:rPr>
                <w:rFonts w:ascii="Times New Roman" w:hAnsi="Times New Roman" w:cs="Times New Roman"/>
                <w:sz w:val="24"/>
                <w:szCs w:val="24"/>
              </w:rPr>
              <w:t>№</w:t>
            </w:r>
          </w:p>
        </w:tc>
        <w:tc>
          <w:tcPr>
            <w:tcW w:w="2269" w:type="dxa"/>
          </w:tcPr>
          <w:p w:rsidR="00D352F0" w:rsidRPr="00935D0C" w:rsidRDefault="00D352F0" w:rsidP="001C4B21">
            <w:pPr>
              <w:jc w:val="center"/>
              <w:rPr>
                <w:rFonts w:ascii="Times New Roman" w:hAnsi="Times New Roman" w:cs="Times New Roman"/>
                <w:sz w:val="24"/>
                <w:szCs w:val="24"/>
              </w:rPr>
            </w:pPr>
            <w:r w:rsidRPr="00935D0C">
              <w:rPr>
                <w:rFonts w:ascii="Times New Roman" w:hAnsi="Times New Roman" w:cs="Times New Roman"/>
                <w:sz w:val="24"/>
                <w:szCs w:val="24"/>
              </w:rPr>
              <w:t>ФИО</w:t>
            </w:r>
          </w:p>
        </w:tc>
        <w:tc>
          <w:tcPr>
            <w:tcW w:w="2129" w:type="dxa"/>
          </w:tcPr>
          <w:p w:rsidR="00D352F0" w:rsidRPr="00935D0C" w:rsidRDefault="00D352F0" w:rsidP="001C4B21">
            <w:pPr>
              <w:jc w:val="center"/>
              <w:rPr>
                <w:rFonts w:ascii="Times New Roman" w:hAnsi="Times New Roman" w:cs="Times New Roman"/>
                <w:sz w:val="24"/>
                <w:szCs w:val="24"/>
              </w:rPr>
            </w:pPr>
            <w:r w:rsidRPr="00935D0C">
              <w:rPr>
                <w:rFonts w:ascii="Times New Roman" w:hAnsi="Times New Roman" w:cs="Times New Roman"/>
                <w:sz w:val="24"/>
                <w:szCs w:val="24"/>
              </w:rPr>
              <w:t xml:space="preserve">Должность </w:t>
            </w:r>
          </w:p>
        </w:tc>
        <w:tc>
          <w:tcPr>
            <w:tcW w:w="4477" w:type="dxa"/>
          </w:tcPr>
          <w:p w:rsidR="00D352F0" w:rsidRPr="00935D0C" w:rsidRDefault="00D352F0" w:rsidP="001C4B21">
            <w:pPr>
              <w:jc w:val="center"/>
              <w:rPr>
                <w:rFonts w:ascii="Times New Roman" w:hAnsi="Times New Roman" w:cs="Times New Roman"/>
                <w:sz w:val="24"/>
                <w:szCs w:val="24"/>
              </w:rPr>
            </w:pPr>
            <w:r w:rsidRPr="00935D0C">
              <w:rPr>
                <w:rFonts w:ascii="Times New Roman" w:hAnsi="Times New Roman" w:cs="Times New Roman"/>
                <w:sz w:val="24"/>
                <w:szCs w:val="24"/>
              </w:rPr>
              <w:t xml:space="preserve">Конкурс </w:t>
            </w:r>
          </w:p>
        </w:tc>
        <w:tc>
          <w:tcPr>
            <w:tcW w:w="1048" w:type="dxa"/>
          </w:tcPr>
          <w:p w:rsidR="00D352F0" w:rsidRPr="00935D0C" w:rsidRDefault="00D352F0" w:rsidP="001C4B21">
            <w:pPr>
              <w:jc w:val="center"/>
              <w:rPr>
                <w:rFonts w:ascii="Times New Roman" w:hAnsi="Times New Roman" w:cs="Times New Roman"/>
                <w:sz w:val="24"/>
                <w:szCs w:val="24"/>
              </w:rPr>
            </w:pPr>
            <w:r w:rsidRPr="00935D0C">
              <w:rPr>
                <w:rFonts w:ascii="Times New Roman" w:hAnsi="Times New Roman" w:cs="Times New Roman"/>
                <w:sz w:val="24"/>
                <w:szCs w:val="24"/>
              </w:rPr>
              <w:t xml:space="preserve">Результат </w:t>
            </w:r>
          </w:p>
        </w:tc>
      </w:tr>
      <w:tr w:rsidR="00D352F0" w:rsidRPr="00935D0C" w:rsidTr="00D352F0">
        <w:trPr>
          <w:gridAfter w:val="2"/>
          <w:wAfter w:w="1149" w:type="dxa"/>
          <w:trHeight w:val="145"/>
        </w:trPr>
        <w:tc>
          <w:tcPr>
            <w:tcW w:w="9726" w:type="dxa"/>
            <w:gridSpan w:val="4"/>
          </w:tcPr>
          <w:p w:rsidR="00D352F0" w:rsidRPr="00935D0C" w:rsidRDefault="00D352F0" w:rsidP="001C4B21">
            <w:pPr>
              <w:jc w:val="center"/>
              <w:rPr>
                <w:rFonts w:ascii="Times New Roman" w:hAnsi="Times New Roman" w:cs="Times New Roman"/>
                <w:b/>
                <w:i/>
                <w:sz w:val="24"/>
                <w:szCs w:val="24"/>
              </w:rPr>
            </w:pPr>
            <w:r w:rsidRPr="00935D0C">
              <w:rPr>
                <w:rFonts w:ascii="Times New Roman" w:hAnsi="Times New Roman" w:cs="Times New Roman"/>
                <w:b/>
                <w:i/>
                <w:sz w:val="24"/>
                <w:szCs w:val="24"/>
              </w:rPr>
              <w:t>Международный уровень</w:t>
            </w:r>
          </w:p>
        </w:tc>
      </w:tr>
      <w:tr w:rsidR="00D352F0" w:rsidRPr="00935D0C" w:rsidTr="00D352F0">
        <w:trPr>
          <w:gridAfter w:val="1"/>
          <w:wAfter w:w="101" w:type="dxa"/>
          <w:trHeight w:val="145"/>
        </w:trPr>
        <w:tc>
          <w:tcPr>
            <w:tcW w:w="851"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1</w:t>
            </w:r>
          </w:p>
        </w:tc>
        <w:tc>
          <w:tcPr>
            <w:tcW w:w="2269"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 xml:space="preserve">Вандышева Виктория Романовна </w:t>
            </w:r>
          </w:p>
        </w:tc>
        <w:tc>
          <w:tcPr>
            <w:tcW w:w="2129"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 xml:space="preserve">воспитатель </w:t>
            </w:r>
          </w:p>
        </w:tc>
        <w:tc>
          <w:tcPr>
            <w:tcW w:w="4477"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 xml:space="preserve">Международный конкурс педагогического мастерства  </w:t>
            </w:r>
            <w:r w:rsidRPr="00935D0C">
              <w:rPr>
                <w:rFonts w:ascii="Times New Roman" w:eastAsia="Calibri" w:hAnsi="Times New Roman" w:cs="Times New Roman"/>
                <w:sz w:val="24"/>
                <w:szCs w:val="24"/>
              </w:rPr>
              <w:t>Центр</w:t>
            </w:r>
            <w:r w:rsidRPr="00935D0C">
              <w:rPr>
                <w:rFonts w:ascii="Times New Roman" w:hAnsi="Times New Roman" w:cs="Times New Roman"/>
                <w:sz w:val="24"/>
                <w:szCs w:val="24"/>
              </w:rPr>
              <w:t>а</w:t>
            </w:r>
            <w:r w:rsidRPr="00935D0C">
              <w:rPr>
                <w:rFonts w:ascii="Times New Roman" w:eastAsia="Calibri" w:hAnsi="Times New Roman" w:cs="Times New Roman"/>
                <w:sz w:val="24"/>
                <w:szCs w:val="24"/>
              </w:rPr>
              <w:t xml:space="preserve"> образовательных инициатив.</w:t>
            </w:r>
            <w:r w:rsidRPr="00935D0C">
              <w:rPr>
                <w:rFonts w:ascii="Times New Roman" w:hAnsi="Times New Roman" w:cs="Times New Roman"/>
                <w:sz w:val="24"/>
                <w:szCs w:val="24"/>
              </w:rPr>
              <w:t>( г</w:t>
            </w:r>
            <w:proofErr w:type="gramStart"/>
            <w:r w:rsidRPr="00935D0C">
              <w:rPr>
                <w:rFonts w:ascii="Times New Roman" w:hAnsi="Times New Roman" w:cs="Times New Roman"/>
                <w:sz w:val="24"/>
                <w:szCs w:val="24"/>
              </w:rPr>
              <w:t>.О</w:t>
            </w:r>
            <w:proofErr w:type="gramEnd"/>
            <w:r w:rsidRPr="00935D0C">
              <w:rPr>
                <w:rFonts w:ascii="Times New Roman" w:hAnsi="Times New Roman" w:cs="Times New Roman"/>
                <w:sz w:val="24"/>
                <w:szCs w:val="24"/>
              </w:rPr>
              <w:t>мск)</w:t>
            </w:r>
            <w:r w:rsidRPr="00935D0C">
              <w:rPr>
                <w:rFonts w:ascii="Times New Roman" w:eastAsia="Calibri" w:hAnsi="Times New Roman" w:cs="Times New Roman"/>
                <w:sz w:val="24"/>
                <w:szCs w:val="24"/>
              </w:rPr>
              <w:t xml:space="preserve"> Номинация: создание и оформление тематических уголков. </w:t>
            </w:r>
          </w:p>
        </w:tc>
        <w:tc>
          <w:tcPr>
            <w:tcW w:w="1048" w:type="dxa"/>
          </w:tcPr>
          <w:p w:rsidR="00D352F0" w:rsidRPr="00935D0C" w:rsidRDefault="00D352F0" w:rsidP="001C4B21">
            <w:pPr>
              <w:rPr>
                <w:rFonts w:ascii="Times New Roman" w:hAnsi="Times New Roman" w:cs="Times New Roman"/>
                <w:sz w:val="24"/>
                <w:szCs w:val="24"/>
              </w:rPr>
            </w:pPr>
            <w:r w:rsidRPr="00935D0C">
              <w:rPr>
                <w:rFonts w:ascii="Times New Roman" w:eastAsia="Calibri" w:hAnsi="Times New Roman" w:cs="Times New Roman"/>
                <w:sz w:val="24"/>
                <w:szCs w:val="24"/>
              </w:rPr>
              <w:t>Диплом 1степени</w:t>
            </w:r>
          </w:p>
        </w:tc>
      </w:tr>
      <w:tr w:rsidR="00D352F0" w:rsidRPr="00935D0C" w:rsidTr="00D352F0">
        <w:trPr>
          <w:gridAfter w:val="2"/>
          <w:wAfter w:w="1149" w:type="dxa"/>
          <w:trHeight w:val="145"/>
        </w:trPr>
        <w:tc>
          <w:tcPr>
            <w:tcW w:w="9726" w:type="dxa"/>
            <w:gridSpan w:val="4"/>
          </w:tcPr>
          <w:p w:rsidR="00D352F0" w:rsidRPr="00935D0C" w:rsidRDefault="00D352F0" w:rsidP="001C4B21">
            <w:pPr>
              <w:jc w:val="center"/>
              <w:rPr>
                <w:rFonts w:ascii="Times New Roman" w:eastAsia="Calibri" w:hAnsi="Times New Roman" w:cs="Times New Roman"/>
                <w:b/>
                <w:i/>
                <w:sz w:val="24"/>
                <w:szCs w:val="24"/>
              </w:rPr>
            </w:pPr>
            <w:r w:rsidRPr="00935D0C">
              <w:rPr>
                <w:rFonts w:ascii="Times New Roman" w:eastAsia="Calibri" w:hAnsi="Times New Roman" w:cs="Times New Roman"/>
                <w:b/>
                <w:i/>
                <w:sz w:val="24"/>
                <w:szCs w:val="24"/>
              </w:rPr>
              <w:t>Областной уровень</w:t>
            </w:r>
          </w:p>
        </w:tc>
      </w:tr>
      <w:tr w:rsidR="00D352F0" w:rsidRPr="00935D0C" w:rsidTr="003819E8">
        <w:trPr>
          <w:gridAfter w:val="1"/>
          <w:wAfter w:w="101" w:type="dxa"/>
          <w:trHeight w:val="765"/>
        </w:trPr>
        <w:tc>
          <w:tcPr>
            <w:tcW w:w="851"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1</w:t>
            </w:r>
          </w:p>
        </w:tc>
        <w:tc>
          <w:tcPr>
            <w:tcW w:w="2269"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 xml:space="preserve">Степанова Лариса Викторовна </w:t>
            </w:r>
          </w:p>
        </w:tc>
        <w:tc>
          <w:tcPr>
            <w:tcW w:w="2129"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 xml:space="preserve"> старший воспитатель </w:t>
            </w:r>
          </w:p>
        </w:tc>
        <w:tc>
          <w:tcPr>
            <w:tcW w:w="4477" w:type="dxa"/>
            <w:vMerge w:val="restart"/>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Областной конкурс парциальных образовательных программ по формированию основ финансовой грамотности дошкольников</w:t>
            </w:r>
          </w:p>
        </w:tc>
        <w:tc>
          <w:tcPr>
            <w:tcW w:w="1048" w:type="dxa"/>
            <w:vMerge w:val="restart"/>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 xml:space="preserve"> 2 место </w:t>
            </w:r>
          </w:p>
        </w:tc>
      </w:tr>
      <w:tr w:rsidR="00D352F0" w:rsidRPr="00935D0C" w:rsidTr="003819E8">
        <w:trPr>
          <w:gridAfter w:val="1"/>
          <w:wAfter w:w="101" w:type="dxa"/>
          <w:trHeight w:val="145"/>
        </w:trPr>
        <w:tc>
          <w:tcPr>
            <w:tcW w:w="851"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2</w:t>
            </w:r>
          </w:p>
        </w:tc>
        <w:tc>
          <w:tcPr>
            <w:tcW w:w="2269" w:type="dxa"/>
          </w:tcPr>
          <w:p w:rsidR="00D352F0" w:rsidRPr="00935D0C" w:rsidRDefault="00D352F0" w:rsidP="001C4B21">
            <w:pPr>
              <w:rPr>
                <w:rFonts w:ascii="Times New Roman" w:hAnsi="Times New Roman" w:cs="Times New Roman"/>
                <w:sz w:val="24"/>
                <w:szCs w:val="24"/>
              </w:rPr>
            </w:pPr>
            <w:proofErr w:type="spellStart"/>
            <w:r w:rsidRPr="00935D0C">
              <w:rPr>
                <w:rFonts w:ascii="Times New Roman" w:hAnsi="Times New Roman" w:cs="Times New Roman"/>
                <w:sz w:val="24"/>
                <w:szCs w:val="24"/>
              </w:rPr>
              <w:t>Тютерева</w:t>
            </w:r>
            <w:proofErr w:type="spellEnd"/>
            <w:r w:rsidRPr="00935D0C">
              <w:rPr>
                <w:rFonts w:ascii="Times New Roman" w:hAnsi="Times New Roman" w:cs="Times New Roman"/>
                <w:sz w:val="24"/>
                <w:szCs w:val="24"/>
              </w:rPr>
              <w:t xml:space="preserve"> Татьяна Евгеньевна </w:t>
            </w:r>
          </w:p>
        </w:tc>
        <w:tc>
          <w:tcPr>
            <w:tcW w:w="2129"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 xml:space="preserve">воспитатель </w:t>
            </w:r>
          </w:p>
        </w:tc>
        <w:tc>
          <w:tcPr>
            <w:tcW w:w="4477" w:type="dxa"/>
            <w:vMerge/>
          </w:tcPr>
          <w:p w:rsidR="00D352F0" w:rsidRPr="00935D0C" w:rsidRDefault="00D352F0" w:rsidP="001C4B21">
            <w:pPr>
              <w:rPr>
                <w:rFonts w:ascii="Times New Roman" w:hAnsi="Times New Roman" w:cs="Times New Roman"/>
                <w:sz w:val="24"/>
                <w:szCs w:val="24"/>
              </w:rPr>
            </w:pPr>
          </w:p>
        </w:tc>
        <w:tc>
          <w:tcPr>
            <w:tcW w:w="1048" w:type="dxa"/>
            <w:vMerge/>
          </w:tcPr>
          <w:p w:rsidR="00D352F0" w:rsidRPr="00935D0C" w:rsidRDefault="00D352F0" w:rsidP="001C4B21">
            <w:pPr>
              <w:rPr>
                <w:rFonts w:ascii="Times New Roman" w:eastAsia="Calibri" w:hAnsi="Times New Roman" w:cs="Times New Roman"/>
                <w:sz w:val="24"/>
                <w:szCs w:val="24"/>
              </w:rPr>
            </w:pPr>
          </w:p>
        </w:tc>
      </w:tr>
      <w:tr w:rsidR="00D352F0" w:rsidRPr="00935D0C" w:rsidTr="003819E8">
        <w:trPr>
          <w:gridAfter w:val="1"/>
          <w:wAfter w:w="101" w:type="dxa"/>
          <w:trHeight w:val="145"/>
        </w:trPr>
        <w:tc>
          <w:tcPr>
            <w:tcW w:w="851"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3</w:t>
            </w:r>
          </w:p>
        </w:tc>
        <w:tc>
          <w:tcPr>
            <w:tcW w:w="2269" w:type="dxa"/>
          </w:tcPr>
          <w:p w:rsidR="00D352F0" w:rsidRPr="00935D0C" w:rsidRDefault="00D352F0" w:rsidP="001C4B21">
            <w:pPr>
              <w:rPr>
                <w:rFonts w:ascii="Times New Roman" w:hAnsi="Times New Roman" w:cs="Times New Roman"/>
                <w:sz w:val="24"/>
                <w:szCs w:val="24"/>
              </w:rPr>
            </w:pPr>
            <w:proofErr w:type="spellStart"/>
            <w:r w:rsidRPr="00935D0C">
              <w:rPr>
                <w:rFonts w:ascii="Times New Roman" w:hAnsi="Times New Roman" w:cs="Times New Roman"/>
                <w:sz w:val="24"/>
                <w:szCs w:val="24"/>
              </w:rPr>
              <w:t>Нургалиева</w:t>
            </w:r>
            <w:proofErr w:type="spellEnd"/>
            <w:r w:rsidRPr="00935D0C">
              <w:rPr>
                <w:rFonts w:ascii="Times New Roman" w:hAnsi="Times New Roman" w:cs="Times New Roman"/>
                <w:sz w:val="24"/>
                <w:szCs w:val="24"/>
              </w:rPr>
              <w:t xml:space="preserve"> </w:t>
            </w:r>
            <w:proofErr w:type="spellStart"/>
            <w:r w:rsidRPr="00935D0C">
              <w:rPr>
                <w:rFonts w:ascii="Times New Roman" w:hAnsi="Times New Roman" w:cs="Times New Roman"/>
                <w:sz w:val="24"/>
                <w:szCs w:val="24"/>
              </w:rPr>
              <w:t>Айгуль</w:t>
            </w:r>
            <w:proofErr w:type="spellEnd"/>
            <w:r w:rsidRPr="00935D0C">
              <w:rPr>
                <w:rFonts w:ascii="Times New Roman" w:hAnsi="Times New Roman" w:cs="Times New Roman"/>
                <w:sz w:val="24"/>
                <w:szCs w:val="24"/>
              </w:rPr>
              <w:t xml:space="preserve"> </w:t>
            </w:r>
            <w:proofErr w:type="spellStart"/>
            <w:r w:rsidRPr="00935D0C">
              <w:rPr>
                <w:rFonts w:ascii="Times New Roman" w:hAnsi="Times New Roman" w:cs="Times New Roman"/>
                <w:sz w:val="24"/>
                <w:szCs w:val="24"/>
              </w:rPr>
              <w:t>Талакбаевна</w:t>
            </w:r>
            <w:proofErr w:type="spellEnd"/>
          </w:p>
        </w:tc>
        <w:tc>
          <w:tcPr>
            <w:tcW w:w="2129"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 xml:space="preserve">воспитатель </w:t>
            </w:r>
          </w:p>
        </w:tc>
        <w:tc>
          <w:tcPr>
            <w:tcW w:w="4477" w:type="dxa"/>
            <w:vMerge/>
          </w:tcPr>
          <w:p w:rsidR="00D352F0" w:rsidRPr="00935D0C" w:rsidRDefault="00D352F0" w:rsidP="001C4B21">
            <w:pPr>
              <w:rPr>
                <w:rFonts w:ascii="Times New Roman" w:hAnsi="Times New Roman" w:cs="Times New Roman"/>
                <w:sz w:val="24"/>
                <w:szCs w:val="24"/>
              </w:rPr>
            </w:pPr>
          </w:p>
        </w:tc>
        <w:tc>
          <w:tcPr>
            <w:tcW w:w="1048" w:type="dxa"/>
            <w:vMerge/>
          </w:tcPr>
          <w:p w:rsidR="00D352F0" w:rsidRPr="00935D0C" w:rsidRDefault="00D352F0" w:rsidP="001C4B21">
            <w:pPr>
              <w:rPr>
                <w:rFonts w:ascii="Times New Roman" w:eastAsia="Calibri" w:hAnsi="Times New Roman" w:cs="Times New Roman"/>
                <w:sz w:val="24"/>
                <w:szCs w:val="24"/>
              </w:rPr>
            </w:pPr>
          </w:p>
        </w:tc>
      </w:tr>
      <w:tr w:rsidR="00D352F0" w:rsidRPr="00935D0C" w:rsidTr="003819E8">
        <w:trPr>
          <w:gridAfter w:val="1"/>
          <w:wAfter w:w="101" w:type="dxa"/>
          <w:trHeight w:val="145"/>
        </w:trPr>
        <w:tc>
          <w:tcPr>
            <w:tcW w:w="851"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4</w:t>
            </w:r>
          </w:p>
        </w:tc>
        <w:tc>
          <w:tcPr>
            <w:tcW w:w="2269" w:type="dxa"/>
          </w:tcPr>
          <w:p w:rsidR="00D352F0" w:rsidRPr="00935D0C" w:rsidRDefault="00D352F0" w:rsidP="001C4B21">
            <w:pPr>
              <w:rPr>
                <w:rFonts w:ascii="Times New Roman" w:hAnsi="Times New Roman" w:cs="Times New Roman"/>
                <w:sz w:val="24"/>
                <w:szCs w:val="24"/>
              </w:rPr>
            </w:pPr>
            <w:proofErr w:type="spellStart"/>
            <w:r w:rsidRPr="00935D0C">
              <w:rPr>
                <w:rFonts w:ascii="Times New Roman" w:hAnsi="Times New Roman" w:cs="Times New Roman"/>
                <w:sz w:val="24"/>
                <w:szCs w:val="24"/>
              </w:rPr>
              <w:t>Семиренко</w:t>
            </w:r>
            <w:proofErr w:type="spellEnd"/>
            <w:r w:rsidRPr="00935D0C">
              <w:rPr>
                <w:rFonts w:ascii="Times New Roman" w:hAnsi="Times New Roman" w:cs="Times New Roman"/>
                <w:sz w:val="24"/>
                <w:szCs w:val="24"/>
              </w:rPr>
              <w:t xml:space="preserve"> Ирина Александровна </w:t>
            </w:r>
          </w:p>
        </w:tc>
        <w:tc>
          <w:tcPr>
            <w:tcW w:w="2129"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 xml:space="preserve">воспитатель </w:t>
            </w:r>
          </w:p>
        </w:tc>
        <w:tc>
          <w:tcPr>
            <w:tcW w:w="4477" w:type="dxa"/>
            <w:vMerge/>
          </w:tcPr>
          <w:p w:rsidR="00D352F0" w:rsidRPr="00935D0C" w:rsidRDefault="00D352F0" w:rsidP="001C4B21">
            <w:pPr>
              <w:rPr>
                <w:rFonts w:ascii="Times New Roman" w:hAnsi="Times New Roman" w:cs="Times New Roman"/>
                <w:sz w:val="24"/>
                <w:szCs w:val="24"/>
              </w:rPr>
            </w:pPr>
          </w:p>
        </w:tc>
        <w:tc>
          <w:tcPr>
            <w:tcW w:w="1048" w:type="dxa"/>
            <w:vMerge/>
          </w:tcPr>
          <w:p w:rsidR="00D352F0" w:rsidRPr="00935D0C" w:rsidRDefault="00D352F0" w:rsidP="001C4B21">
            <w:pPr>
              <w:rPr>
                <w:rFonts w:ascii="Times New Roman" w:eastAsia="Calibri" w:hAnsi="Times New Roman" w:cs="Times New Roman"/>
                <w:sz w:val="24"/>
                <w:szCs w:val="24"/>
              </w:rPr>
            </w:pPr>
          </w:p>
        </w:tc>
      </w:tr>
      <w:tr w:rsidR="00D352F0" w:rsidRPr="00935D0C" w:rsidTr="00D352F0">
        <w:trPr>
          <w:gridAfter w:val="2"/>
          <w:wAfter w:w="1149" w:type="dxa"/>
          <w:trHeight w:val="145"/>
        </w:trPr>
        <w:tc>
          <w:tcPr>
            <w:tcW w:w="9726" w:type="dxa"/>
            <w:gridSpan w:val="4"/>
          </w:tcPr>
          <w:p w:rsidR="00D352F0" w:rsidRPr="00935D0C" w:rsidRDefault="00D352F0" w:rsidP="001C4B21">
            <w:pPr>
              <w:jc w:val="center"/>
              <w:rPr>
                <w:rFonts w:ascii="Times New Roman" w:eastAsia="Calibri" w:hAnsi="Times New Roman" w:cs="Times New Roman"/>
                <w:b/>
                <w:i/>
                <w:sz w:val="24"/>
                <w:szCs w:val="24"/>
              </w:rPr>
            </w:pPr>
            <w:r w:rsidRPr="00935D0C">
              <w:rPr>
                <w:rFonts w:ascii="Times New Roman" w:eastAsia="Calibri" w:hAnsi="Times New Roman" w:cs="Times New Roman"/>
                <w:b/>
                <w:i/>
                <w:sz w:val="24"/>
                <w:szCs w:val="24"/>
              </w:rPr>
              <w:t>Территориальный уровень</w:t>
            </w:r>
          </w:p>
        </w:tc>
      </w:tr>
      <w:tr w:rsidR="00D352F0" w:rsidRPr="00935D0C" w:rsidTr="00D352F0">
        <w:trPr>
          <w:trHeight w:val="967"/>
        </w:trPr>
        <w:tc>
          <w:tcPr>
            <w:tcW w:w="851"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1</w:t>
            </w:r>
          </w:p>
        </w:tc>
        <w:tc>
          <w:tcPr>
            <w:tcW w:w="2269"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Дормидонтова Людмила Валериевна</w:t>
            </w:r>
          </w:p>
        </w:tc>
        <w:tc>
          <w:tcPr>
            <w:tcW w:w="2129"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 xml:space="preserve">воспитатель </w:t>
            </w:r>
          </w:p>
        </w:tc>
        <w:tc>
          <w:tcPr>
            <w:tcW w:w="4477" w:type="dxa"/>
          </w:tcPr>
          <w:p w:rsidR="00D352F0" w:rsidRPr="00935D0C" w:rsidRDefault="00D352F0" w:rsidP="001C4B21">
            <w:pPr>
              <w:pStyle w:val="31"/>
              <w:shd w:val="clear" w:color="auto" w:fill="auto"/>
              <w:spacing w:before="0" w:after="0" w:line="240" w:lineRule="auto"/>
              <w:ind w:right="60" w:firstLine="0"/>
              <w:jc w:val="left"/>
              <w:rPr>
                <w:rFonts w:cs="Times New Roman"/>
                <w:sz w:val="24"/>
                <w:szCs w:val="24"/>
              </w:rPr>
            </w:pPr>
            <w:r w:rsidRPr="00935D0C">
              <w:rPr>
                <w:rFonts w:cs="Times New Roman"/>
                <w:color w:val="000000"/>
                <w:sz w:val="24"/>
                <w:szCs w:val="24"/>
              </w:rPr>
              <w:t>Территориальный  этап конкурса профессионального мастерства</w:t>
            </w:r>
            <w:r w:rsidRPr="00935D0C">
              <w:rPr>
                <w:rFonts w:cs="Times New Roman"/>
                <w:sz w:val="24"/>
                <w:szCs w:val="24"/>
              </w:rPr>
              <w:t xml:space="preserve"> </w:t>
            </w:r>
            <w:r w:rsidRPr="00935D0C">
              <w:rPr>
                <w:rFonts w:cs="Times New Roman"/>
                <w:color w:val="000000"/>
                <w:sz w:val="24"/>
                <w:szCs w:val="24"/>
              </w:rPr>
              <w:t>«Воспитатель года 2018»</w:t>
            </w:r>
          </w:p>
          <w:p w:rsidR="00D352F0" w:rsidRPr="00935D0C" w:rsidRDefault="00D352F0" w:rsidP="001C4B21">
            <w:pPr>
              <w:rPr>
                <w:rFonts w:ascii="Times New Roman" w:hAnsi="Times New Roman" w:cs="Times New Roman"/>
                <w:sz w:val="24"/>
                <w:szCs w:val="24"/>
              </w:rPr>
            </w:pPr>
          </w:p>
        </w:tc>
        <w:tc>
          <w:tcPr>
            <w:tcW w:w="1149" w:type="dxa"/>
            <w:gridSpan w:val="2"/>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участник</w:t>
            </w:r>
          </w:p>
        </w:tc>
      </w:tr>
      <w:tr w:rsidR="00D352F0" w:rsidRPr="00935D0C" w:rsidTr="00D352F0">
        <w:trPr>
          <w:trHeight w:val="982"/>
        </w:trPr>
        <w:tc>
          <w:tcPr>
            <w:tcW w:w="851"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2</w:t>
            </w:r>
          </w:p>
        </w:tc>
        <w:tc>
          <w:tcPr>
            <w:tcW w:w="2269" w:type="dxa"/>
          </w:tcPr>
          <w:p w:rsidR="00D352F0" w:rsidRPr="00935D0C" w:rsidRDefault="00D352F0" w:rsidP="001C4B21">
            <w:pPr>
              <w:rPr>
                <w:rFonts w:ascii="Times New Roman" w:hAnsi="Times New Roman" w:cs="Times New Roman"/>
                <w:sz w:val="24"/>
                <w:szCs w:val="24"/>
              </w:rPr>
            </w:pPr>
            <w:proofErr w:type="spellStart"/>
            <w:r w:rsidRPr="00935D0C">
              <w:rPr>
                <w:rFonts w:ascii="Times New Roman" w:hAnsi="Times New Roman" w:cs="Times New Roman"/>
                <w:sz w:val="24"/>
                <w:szCs w:val="24"/>
              </w:rPr>
              <w:t>Семиренко</w:t>
            </w:r>
            <w:proofErr w:type="spellEnd"/>
            <w:r w:rsidRPr="00935D0C">
              <w:rPr>
                <w:rFonts w:ascii="Times New Roman" w:hAnsi="Times New Roman" w:cs="Times New Roman"/>
                <w:sz w:val="24"/>
                <w:szCs w:val="24"/>
              </w:rPr>
              <w:t xml:space="preserve"> Ирина Александровна </w:t>
            </w:r>
          </w:p>
        </w:tc>
        <w:tc>
          <w:tcPr>
            <w:tcW w:w="2129"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 xml:space="preserve">воспитатель </w:t>
            </w:r>
          </w:p>
        </w:tc>
        <w:tc>
          <w:tcPr>
            <w:tcW w:w="4477" w:type="dxa"/>
          </w:tcPr>
          <w:p w:rsidR="00D352F0" w:rsidRPr="00935D0C" w:rsidRDefault="00D352F0" w:rsidP="001C4B21">
            <w:pPr>
              <w:pStyle w:val="31"/>
              <w:shd w:val="clear" w:color="auto" w:fill="auto"/>
              <w:spacing w:before="0" w:after="0" w:line="240" w:lineRule="auto"/>
              <w:ind w:right="60" w:firstLine="0"/>
              <w:jc w:val="left"/>
              <w:rPr>
                <w:rFonts w:cs="Times New Roman"/>
                <w:sz w:val="24"/>
                <w:szCs w:val="24"/>
              </w:rPr>
            </w:pPr>
            <w:r w:rsidRPr="00935D0C">
              <w:rPr>
                <w:rFonts w:cs="Times New Roman"/>
                <w:color w:val="000000"/>
                <w:sz w:val="24"/>
                <w:szCs w:val="24"/>
              </w:rPr>
              <w:t>Территориальный  этап конкурса профессионального мастерства</w:t>
            </w:r>
            <w:r w:rsidRPr="00935D0C">
              <w:rPr>
                <w:rFonts w:cs="Times New Roman"/>
                <w:sz w:val="24"/>
                <w:szCs w:val="24"/>
              </w:rPr>
              <w:t xml:space="preserve"> </w:t>
            </w:r>
            <w:r w:rsidRPr="00935D0C">
              <w:rPr>
                <w:rFonts w:cs="Times New Roman"/>
                <w:color w:val="000000"/>
                <w:sz w:val="24"/>
                <w:szCs w:val="24"/>
              </w:rPr>
              <w:t>«Воспитатель года 2018»</w:t>
            </w:r>
          </w:p>
          <w:p w:rsidR="00D352F0" w:rsidRPr="00935D0C" w:rsidRDefault="00D352F0" w:rsidP="001C4B21">
            <w:pPr>
              <w:rPr>
                <w:rFonts w:ascii="Times New Roman" w:hAnsi="Times New Roman" w:cs="Times New Roman"/>
                <w:sz w:val="24"/>
                <w:szCs w:val="24"/>
              </w:rPr>
            </w:pPr>
          </w:p>
        </w:tc>
        <w:tc>
          <w:tcPr>
            <w:tcW w:w="1149" w:type="dxa"/>
            <w:gridSpan w:val="2"/>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участник</w:t>
            </w:r>
          </w:p>
        </w:tc>
      </w:tr>
      <w:tr w:rsidR="00D352F0" w:rsidRPr="00935D0C" w:rsidTr="00D352F0">
        <w:trPr>
          <w:trHeight w:val="1299"/>
        </w:trPr>
        <w:tc>
          <w:tcPr>
            <w:tcW w:w="851"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3</w:t>
            </w:r>
          </w:p>
        </w:tc>
        <w:tc>
          <w:tcPr>
            <w:tcW w:w="2269"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 xml:space="preserve">Степанова Лариса Викторовна </w:t>
            </w:r>
          </w:p>
        </w:tc>
        <w:tc>
          <w:tcPr>
            <w:tcW w:w="2129"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 xml:space="preserve"> старший воспитатель </w:t>
            </w:r>
          </w:p>
        </w:tc>
        <w:tc>
          <w:tcPr>
            <w:tcW w:w="4477" w:type="dxa"/>
          </w:tcPr>
          <w:p w:rsidR="00D352F0" w:rsidRPr="00935D0C" w:rsidRDefault="00D352F0" w:rsidP="001C4B21">
            <w:pPr>
              <w:pStyle w:val="31"/>
              <w:shd w:val="clear" w:color="auto" w:fill="auto"/>
              <w:spacing w:before="0" w:after="0" w:line="240" w:lineRule="auto"/>
              <w:ind w:right="60" w:firstLine="0"/>
              <w:jc w:val="left"/>
              <w:rPr>
                <w:rFonts w:cs="Times New Roman"/>
                <w:color w:val="000000"/>
                <w:sz w:val="24"/>
                <w:szCs w:val="24"/>
              </w:rPr>
            </w:pPr>
            <w:r w:rsidRPr="00935D0C">
              <w:rPr>
                <w:rFonts w:cs="Times New Roman"/>
                <w:sz w:val="24"/>
                <w:szCs w:val="24"/>
              </w:rPr>
              <w:t>Территориальный этап областного конкурса методических пособий на лучшую организацию работы по патриотическому воспитанию обучающихся «Растим патриотов России»</w:t>
            </w:r>
          </w:p>
        </w:tc>
        <w:tc>
          <w:tcPr>
            <w:tcW w:w="1149" w:type="dxa"/>
            <w:gridSpan w:val="2"/>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участник</w:t>
            </w:r>
          </w:p>
        </w:tc>
      </w:tr>
      <w:tr w:rsidR="00D352F0" w:rsidRPr="00935D0C" w:rsidTr="00D352F0">
        <w:trPr>
          <w:trHeight w:val="1314"/>
        </w:trPr>
        <w:tc>
          <w:tcPr>
            <w:tcW w:w="851"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4</w:t>
            </w:r>
          </w:p>
        </w:tc>
        <w:tc>
          <w:tcPr>
            <w:tcW w:w="2269"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 xml:space="preserve">Гребенникова Надежда Александровна </w:t>
            </w:r>
          </w:p>
        </w:tc>
        <w:tc>
          <w:tcPr>
            <w:tcW w:w="2129" w:type="dxa"/>
          </w:tcPr>
          <w:p w:rsidR="00D352F0" w:rsidRPr="00935D0C" w:rsidRDefault="00D352F0" w:rsidP="001C4B21">
            <w:pPr>
              <w:rPr>
                <w:rFonts w:ascii="Times New Roman" w:hAnsi="Times New Roman" w:cs="Times New Roman"/>
                <w:sz w:val="24"/>
                <w:szCs w:val="24"/>
              </w:rPr>
            </w:pPr>
          </w:p>
        </w:tc>
        <w:tc>
          <w:tcPr>
            <w:tcW w:w="4477" w:type="dxa"/>
          </w:tcPr>
          <w:p w:rsidR="00D352F0" w:rsidRPr="00935D0C" w:rsidRDefault="00D352F0" w:rsidP="001C4B21">
            <w:pPr>
              <w:pStyle w:val="31"/>
              <w:shd w:val="clear" w:color="auto" w:fill="auto"/>
              <w:spacing w:before="0" w:after="0" w:line="240" w:lineRule="auto"/>
              <w:ind w:right="60" w:firstLine="0"/>
              <w:jc w:val="left"/>
              <w:rPr>
                <w:rFonts w:cs="Times New Roman"/>
                <w:color w:val="000000"/>
                <w:sz w:val="24"/>
                <w:szCs w:val="24"/>
              </w:rPr>
            </w:pPr>
            <w:r w:rsidRPr="00935D0C">
              <w:rPr>
                <w:rFonts w:cs="Times New Roman"/>
                <w:sz w:val="24"/>
                <w:szCs w:val="24"/>
              </w:rPr>
              <w:t>Территориальный этап областного конкурса методических пособий на лучшую организацию работы по патриотическому воспитанию обучающихся «Растим патриотов России»</w:t>
            </w:r>
          </w:p>
        </w:tc>
        <w:tc>
          <w:tcPr>
            <w:tcW w:w="1149" w:type="dxa"/>
            <w:gridSpan w:val="2"/>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участник</w:t>
            </w:r>
          </w:p>
        </w:tc>
      </w:tr>
      <w:tr w:rsidR="00D352F0" w:rsidRPr="00935D0C" w:rsidTr="00D352F0">
        <w:trPr>
          <w:trHeight w:val="1314"/>
        </w:trPr>
        <w:tc>
          <w:tcPr>
            <w:tcW w:w="851"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5</w:t>
            </w:r>
          </w:p>
        </w:tc>
        <w:tc>
          <w:tcPr>
            <w:tcW w:w="2269" w:type="dxa"/>
          </w:tcPr>
          <w:p w:rsidR="00D352F0" w:rsidRPr="00935D0C" w:rsidRDefault="00D352F0" w:rsidP="001C4B21">
            <w:pPr>
              <w:rPr>
                <w:rFonts w:ascii="Times New Roman" w:hAnsi="Times New Roman" w:cs="Times New Roman"/>
                <w:sz w:val="24"/>
                <w:szCs w:val="24"/>
              </w:rPr>
            </w:pPr>
            <w:proofErr w:type="spellStart"/>
            <w:r w:rsidRPr="00935D0C">
              <w:rPr>
                <w:rFonts w:ascii="Times New Roman" w:hAnsi="Times New Roman" w:cs="Times New Roman"/>
                <w:sz w:val="24"/>
                <w:szCs w:val="24"/>
              </w:rPr>
              <w:t>Нургалиева</w:t>
            </w:r>
            <w:proofErr w:type="spellEnd"/>
            <w:r w:rsidRPr="00935D0C">
              <w:rPr>
                <w:rFonts w:ascii="Times New Roman" w:hAnsi="Times New Roman" w:cs="Times New Roman"/>
                <w:sz w:val="24"/>
                <w:szCs w:val="24"/>
              </w:rPr>
              <w:t xml:space="preserve"> </w:t>
            </w:r>
            <w:proofErr w:type="spellStart"/>
            <w:r w:rsidRPr="00935D0C">
              <w:rPr>
                <w:rFonts w:ascii="Times New Roman" w:hAnsi="Times New Roman" w:cs="Times New Roman"/>
                <w:sz w:val="24"/>
                <w:szCs w:val="24"/>
              </w:rPr>
              <w:t>Айгуль</w:t>
            </w:r>
            <w:proofErr w:type="spellEnd"/>
            <w:r w:rsidRPr="00935D0C">
              <w:rPr>
                <w:rFonts w:ascii="Times New Roman" w:hAnsi="Times New Roman" w:cs="Times New Roman"/>
                <w:sz w:val="24"/>
                <w:szCs w:val="24"/>
              </w:rPr>
              <w:t xml:space="preserve"> </w:t>
            </w:r>
            <w:proofErr w:type="spellStart"/>
            <w:r w:rsidRPr="00935D0C">
              <w:rPr>
                <w:rFonts w:ascii="Times New Roman" w:hAnsi="Times New Roman" w:cs="Times New Roman"/>
                <w:sz w:val="24"/>
                <w:szCs w:val="24"/>
              </w:rPr>
              <w:t>Талакбаевна</w:t>
            </w:r>
            <w:proofErr w:type="spellEnd"/>
          </w:p>
        </w:tc>
        <w:tc>
          <w:tcPr>
            <w:tcW w:w="2129" w:type="dxa"/>
          </w:tcPr>
          <w:p w:rsidR="00D352F0" w:rsidRPr="00935D0C" w:rsidRDefault="00D352F0" w:rsidP="001C4B21">
            <w:pPr>
              <w:rPr>
                <w:rFonts w:ascii="Times New Roman" w:hAnsi="Times New Roman" w:cs="Times New Roman"/>
                <w:sz w:val="24"/>
                <w:szCs w:val="24"/>
              </w:rPr>
            </w:pPr>
          </w:p>
        </w:tc>
        <w:tc>
          <w:tcPr>
            <w:tcW w:w="4477" w:type="dxa"/>
          </w:tcPr>
          <w:p w:rsidR="00D352F0" w:rsidRPr="00935D0C" w:rsidRDefault="00D352F0" w:rsidP="001C4B21">
            <w:pPr>
              <w:pStyle w:val="31"/>
              <w:shd w:val="clear" w:color="auto" w:fill="auto"/>
              <w:spacing w:before="0" w:after="0" w:line="240" w:lineRule="auto"/>
              <w:ind w:right="60" w:firstLine="0"/>
              <w:jc w:val="left"/>
              <w:rPr>
                <w:rFonts w:cs="Times New Roman"/>
                <w:color w:val="000000"/>
                <w:sz w:val="24"/>
                <w:szCs w:val="24"/>
              </w:rPr>
            </w:pPr>
            <w:r w:rsidRPr="00935D0C">
              <w:rPr>
                <w:rFonts w:cs="Times New Roman"/>
                <w:sz w:val="24"/>
                <w:szCs w:val="24"/>
              </w:rPr>
              <w:t xml:space="preserve">Территориальный этап областного конкурса методических пособий на лучшую организацию работы по патриотическому воспитанию </w:t>
            </w:r>
            <w:r w:rsidRPr="00935D0C">
              <w:rPr>
                <w:rFonts w:cs="Times New Roman"/>
                <w:sz w:val="24"/>
                <w:szCs w:val="24"/>
              </w:rPr>
              <w:lastRenderedPageBreak/>
              <w:t>обучающихся «Растим патриотов России»</w:t>
            </w:r>
          </w:p>
        </w:tc>
        <w:tc>
          <w:tcPr>
            <w:tcW w:w="1149" w:type="dxa"/>
            <w:gridSpan w:val="2"/>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lastRenderedPageBreak/>
              <w:t>участник</w:t>
            </w:r>
          </w:p>
        </w:tc>
      </w:tr>
      <w:tr w:rsidR="00D352F0" w:rsidRPr="00935D0C" w:rsidTr="00D352F0">
        <w:trPr>
          <w:trHeight w:val="1299"/>
        </w:trPr>
        <w:tc>
          <w:tcPr>
            <w:tcW w:w="851"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lastRenderedPageBreak/>
              <w:t>6</w:t>
            </w:r>
          </w:p>
        </w:tc>
        <w:tc>
          <w:tcPr>
            <w:tcW w:w="2269" w:type="dxa"/>
          </w:tcPr>
          <w:p w:rsidR="00D352F0" w:rsidRPr="00935D0C" w:rsidRDefault="00D352F0" w:rsidP="001C4B21">
            <w:pPr>
              <w:rPr>
                <w:rFonts w:ascii="Times New Roman" w:hAnsi="Times New Roman" w:cs="Times New Roman"/>
                <w:sz w:val="24"/>
                <w:szCs w:val="24"/>
              </w:rPr>
            </w:pPr>
            <w:proofErr w:type="spellStart"/>
            <w:r w:rsidRPr="00935D0C">
              <w:rPr>
                <w:rFonts w:ascii="Times New Roman" w:hAnsi="Times New Roman" w:cs="Times New Roman"/>
                <w:sz w:val="24"/>
                <w:szCs w:val="24"/>
              </w:rPr>
              <w:t>Русяева</w:t>
            </w:r>
            <w:proofErr w:type="spellEnd"/>
            <w:r w:rsidRPr="00935D0C">
              <w:rPr>
                <w:rFonts w:ascii="Times New Roman" w:hAnsi="Times New Roman" w:cs="Times New Roman"/>
                <w:sz w:val="24"/>
                <w:szCs w:val="24"/>
              </w:rPr>
              <w:t xml:space="preserve"> Екатерина Александровна </w:t>
            </w:r>
          </w:p>
        </w:tc>
        <w:tc>
          <w:tcPr>
            <w:tcW w:w="2129" w:type="dxa"/>
          </w:tcPr>
          <w:p w:rsidR="00D352F0" w:rsidRPr="00935D0C" w:rsidRDefault="00D352F0" w:rsidP="001C4B21">
            <w:pPr>
              <w:rPr>
                <w:rFonts w:ascii="Times New Roman" w:hAnsi="Times New Roman" w:cs="Times New Roman"/>
                <w:sz w:val="24"/>
                <w:szCs w:val="24"/>
              </w:rPr>
            </w:pPr>
          </w:p>
        </w:tc>
        <w:tc>
          <w:tcPr>
            <w:tcW w:w="4477" w:type="dxa"/>
          </w:tcPr>
          <w:p w:rsidR="00D352F0" w:rsidRPr="00935D0C" w:rsidRDefault="00D352F0" w:rsidP="001C4B21">
            <w:pPr>
              <w:pStyle w:val="31"/>
              <w:shd w:val="clear" w:color="auto" w:fill="auto"/>
              <w:spacing w:before="0" w:after="0" w:line="240" w:lineRule="auto"/>
              <w:ind w:right="60" w:firstLine="0"/>
              <w:jc w:val="left"/>
              <w:rPr>
                <w:rFonts w:cs="Times New Roman"/>
                <w:color w:val="000000"/>
                <w:sz w:val="24"/>
                <w:szCs w:val="24"/>
              </w:rPr>
            </w:pPr>
            <w:r w:rsidRPr="00935D0C">
              <w:rPr>
                <w:rFonts w:cs="Times New Roman"/>
                <w:sz w:val="24"/>
                <w:szCs w:val="24"/>
              </w:rPr>
              <w:t>Территориальный этап областного конкурса методических пособий на лучшую организацию работы по патриотическому воспитанию обучающихся «Растим патриотов России»</w:t>
            </w:r>
          </w:p>
        </w:tc>
        <w:tc>
          <w:tcPr>
            <w:tcW w:w="1149" w:type="dxa"/>
            <w:gridSpan w:val="2"/>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участник</w:t>
            </w:r>
          </w:p>
        </w:tc>
      </w:tr>
      <w:tr w:rsidR="00D352F0" w:rsidRPr="00935D0C" w:rsidTr="00D352F0">
        <w:trPr>
          <w:trHeight w:val="1329"/>
        </w:trPr>
        <w:tc>
          <w:tcPr>
            <w:tcW w:w="851"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7</w:t>
            </w:r>
          </w:p>
        </w:tc>
        <w:tc>
          <w:tcPr>
            <w:tcW w:w="2269" w:type="dxa"/>
          </w:tcPr>
          <w:p w:rsidR="00D352F0" w:rsidRPr="00935D0C" w:rsidRDefault="00D352F0" w:rsidP="001C4B21">
            <w:pPr>
              <w:rPr>
                <w:rFonts w:ascii="Times New Roman" w:hAnsi="Times New Roman" w:cs="Times New Roman"/>
                <w:sz w:val="24"/>
                <w:szCs w:val="24"/>
              </w:rPr>
            </w:pPr>
            <w:proofErr w:type="spellStart"/>
            <w:r w:rsidRPr="00935D0C">
              <w:rPr>
                <w:rFonts w:ascii="Times New Roman" w:hAnsi="Times New Roman" w:cs="Times New Roman"/>
                <w:sz w:val="24"/>
                <w:szCs w:val="24"/>
              </w:rPr>
              <w:t>Тютерева</w:t>
            </w:r>
            <w:proofErr w:type="spellEnd"/>
            <w:r w:rsidRPr="00935D0C">
              <w:rPr>
                <w:rFonts w:ascii="Times New Roman" w:hAnsi="Times New Roman" w:cs="Times New Roman"/>
                <w:sz w:val="24"/>
                <w:szCs w:val="24"/>
              </w:rPr>
              <w:t xml:space="preserve"> Татьяна Евгеньевна </w:t>
            </w:r>
          </w:p>
        </w:tc>
        <w:tc>
          <w:tcPr>
            <w:tcW w:w="2129" w:type="dxa"/>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 xml:space="preserve">воспитатель </w:t>
            </w:r>
          </w:p>
        </w:tc>
        <w:tc>
          <w:tcPr>
            <w:tcW w:w="4477" w:type="dxa"/>
          </w:tcPr>
          <w:p w:rsidR="00D352F0" w:rsidRPr="00935D0C" w:rsidRDefault="00D352F0" w:rsidP="001C4B21">
            <w:pPr>
              <w:pStyle w:val="31"/>
              <w:shd w:val="clear" w:color="auto" w:fill="auto"/>
              <w:spacing w:before="0" w:after="0" w:line="240" w:lineRule="auto"/>
              <w:ind w:right="60" w:firstLine="0"/>
              <w:jc w:val="left"/>
              <w:rPr>
                <w:rFonts w:cs="Times New Roman"/>
                <w:color w:val="000000"/>
                <w:sz w:val="24"/>
                <w:szCs w:val="24"/>
              </w:rPr>
            </w:pPr>
            <w:r w:rsidRPr="00935D0C">
              <w:rPr>
                <w:rFonts w:cs="Times New Roman"/>
                <w:sz w:val="24"/>
                <w:szCs w:val="24"/>
              </w:rPr>
              <w:t>Территориальный этап областного конкурса методических пособий на лучшую организацию работы по патриотическому воспитанию обучающихся «Растим патриотов России»</w:t>
            </w:r>
          </w:p>
        </w:tc>
        <w:tc>
          <w:tcPr>
            <w:tcW w:w="1149" w:type="dxa"/>
            <w:gridSpan w:val="2"/>
          </w:tcPr>
          <w:p w:rsidR="00D352F0" w:rsidRPr="00935D0C" w:rsidRDefault="00D352F0" w:rsidP="001C4B21">
            <w:pPr>
              <w:rPr>
                <w:rFonts w:ascii="Times New Roman" w:hAnsi="Times New Roman" w:cs="Times New Roman"/>
                <w:sz w:val="24"/>
                <w:szCs w:val="24"/>
              </w:rPr>
            </w:pPr>
            <w:r w:rsidRPr="00935D0C">
              <w:rPr>
                <w:rFonts w:ascii="Times New Roman" w:hAnsi="Times New Roman" w:cs="Times New Roman"/>
                <w:sz w:val="24"/>
                <w:szCs w:val="24"/>
              </w:rPr>
              <w:t>участник</w:t>
            </w:r>
          </w:p>
        </w:tc>
      </w:tr>
    </w:tbl>
    <w:p w:rsidR="00D352F0" w:rsidRDefault="00D352F0" w:rsidP="00D352F0">
      <w:pPr>
        <w:rPr>
          <w:rFonts w:ascii="Times New Roman" w:eastAsia="Times New Roman" w:hAnsi="Times New Roman" w:cs="Times New Roman"/>
          <w:b/>
          <w:bCs/>
          <w:i/>
          <w:sz w:val="28"/>
          <w:szCs w:val="28"/>
          <w:u w:val="single"/>
        </w:rPr>
      </w:pPr>
    </w:p>
    <w:p w:rsidR="00D352F0" w:rsidRPr="00D352F0" w:rsidRDefault="00D352F0" w:rsidP="00D352F0">
      <w:pPr>
        <w:rPr>
          <w:rFonts w:ascii="Times New Roman" w:hAnsi="Times New Roman" w:cs="Times New Roman"/>
          <w:i/>
          <w:sz w:val="28"/>
          <w:szCs w:val="28"/>
        </w:rPr>
      </w:pPr>
      <w:r w:rsidRPr="00D352F0">
        <w:rPr>
          <w:rFonts w:ascii="Times New Roman" w:eastAsia="Times New Roman" w:hAnsi="Times New Roman" w:cs="Times New Roman"/>
          <w:bCs/>
          <w:i/>
          <w:sz w:val="28"/>
          <w:szCs w:val="28"/>
        </w:rPr>
        <w:t>участие  в обмене, изучении, распространении передового педагогического опыта</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7655"/>
        <w:gridCol w:w="2410"/>
      </w:tblGrid>
      <w:tr w:rsidR="00D352F0" w:rsidRPr="00DB7643" w:rsidTr="00D352F0">
        <w:trPr>
          <w:trHeight w:val="145"/>
        </w:trPr>
        <w:tc>
          <w:tcPr>
            <w:tcW w:w="851" w:type="dxa"/>
            <w:tcBorders>
              <w:top w:val="single" w:sz="4" w:space="0" w:color="auto"/>
              <w:left w:val="single" w:sz="4" w:space="0" w:color="auto"/>
              <w:bottom w:val="single" w:sz="4" w:space="0" w:color="auto"/>
              <w:right w:val="single" w:sz="4" w:space="0" w:color="auto"/>
            </w:tcBorders>
            <w:hideMark/>
          </w:tcPr>
          <w:p w:rsidR="00D352F0" w:rsidRPr="00DB7643" w:rsidRDefault="00D352F0" w:rsidP="001C4B21">
            <w:pPr>
              <w:spacing w:after="0" w:line="240" w:lineRule="auto"/>
              <w:rPr>
                <w:rFonts w:ascii="Times New Roman" w:eastAsia="Calibri" w:hAnsi="Times New Roman" w:cs="Times New Roman"/>
                <w:sz w:val="24"/>
                <w:szCs w:val="24"/>
                <w:lang w:eastAsia="en-US"/>
              </w:rPr>
            </w:pPr>
            <w:r w:rsidRPr="00DB7643">
              <w:rPr>
                <w:rFonts w:ascii="Times New Roman" w:eastAsia="Calibri" w:hAnsi="Times New Roman" w:cs="Times New Roman"/>
                <w:sz w:val="24"/>
                <w:szCs w:val="24"/>
                <w:lang w:eastAsia="en-US"/>
              </w:rPr>
              <w:t>№</w:t>
            </w:r>
          </w:p>
        </w:tc>
        <w:tc>
          <w:tcPr>
            <w:tcW w:w="7655" w:type="dxa"/>
            <w:tcBorders>
              <w:top w:val="single" w:sz="4" w:space="0" w:color="auto"/>
              <w:left w:val="single" w:sz="4" w:space="0" w:color="auto"/>
              <w:bottom w:val="single" w:sz="4" w:space="0" w:color="auto"/>
              <w:right w:val="single" w:sz="4" w:space="0" w:color="auto"/>
            </w:tcBorders>
            <w:hideMark/>
          </w:tcPr>
          <w:p w:rsidR="00D352F0" w:rsidRPr="00DB7643" w:rsidRDefault="00D352F0" w:rsidP="001C4B21">
            <w:pPr>
              <w:spacing w:after="0" w:line="240" w:lineRule="auto"/>
              <w:rPr>
                <w:rFonts w:ascii="Times New Roman" w:eastAsia="Calibri" w:hAnsi="Times New Roman" w:cs="Times New Roman"/>
                <w:sz w:val="24"/>
                <w:szCs w:val="24"/>
                <w:lang w:eastAsia="en-US"/>
              </w:rPr>
            </w:pPr>
            <w:r w:rsidRPr="00DB7643">
              <w:rPr>
                <w:rFonts w:ascii="Times New Roman" w:eastAsia="Calibri" w:hAnsi="Times New Roman" w:cs="Times New Roman"/>
                <w:sz w:val="24"/>
                <w:szCs w:val="24"/>
                <w:lang w:eastAsia="en-US"/>
              </w:rPr>
              <w:t xml:space="preserve">Наименование мероприятия  </w:t>
            </w:r>
          </w:p>
        </w:tc>
        <w:tc>
          <w:tcPr>
            <w:tcW w:w="2410" w:type="dxa"/>
            <w:tcBorders>
              <w:top w:val="single" w:sz="4" w:space="0" w:color="auto"/>
              <w:left w:val="single" w:sz="4" w:space="0" w:color="auto"/>
              <w:bottom w:val="single" w:sz="4" w:space="0" w:color="auto"/>
              <w:right w:val="single" w:sz="4" w:space="0" w:color="auto"/>
            </w:tcBorders>
          </w:tcPr>
          <w:p w:rsidR="00D352F0" w:rsidRPr="00DB7643" w:rsidRDefault="00D352F0" w:rsidP="001C4B21">
            <w:pPr>
              <w:spacing w:after="0" w:line="240" w:lineRule="auto"/>
              <w:rPr>
                <w:rFonts w:ascii="Times New Roman" w:eastAsia="Calibri" w:hAnsi="Times New Roman" w:cs="Times New Roman"/>
                <w:sz w:val="24"/>
                <w:szCs w:val="24"/>
                <w:lang w:eastAsia="en-US"/>
              </w:rPr>
            </w:pPr>
            <w:r w:rsidRPr="00DB7643">
              <w:rPr>
                <w:rFonts w:ascii="Times New Roman" w:eastAsia="Calibri" w:hAnsi="Times New Roman" w:cs="Times New Roman"/>
                <w:sz w:val="24"/>
                <w:szCs w:val="24"/>
                <w:lang w:eastAsia="en-US"/>
              </w:rPr>
              <w:t>участник</w:t>
            </w:r>
          </w:p>
        </w:tc>
      </w:tr>
      <w:tr w:rsidR="00D352F0" w:rsidRPr="00DB7643" w:rsidTr="00D352F0">
        <w:trPr>
          <w:trHeight w:val="145"/>
        </w:trPr>
        <w:tc>
          <w:tcPr>
            <w:tcW w:w="851" w:type="dxa"/>
            <w:tcBorders>
              <w:top w:val="single" w:sz="4" w:space="0" w:color="auto"/>
              <w:left w:val="single" w:sz="4" w:space="0" w:color="auto"/>
              <w:bottom w:val="single" w:sz="4" w:space="0" w:color="auto"/>
              <w:right w:val="single" w:sz="4" w:space="0" w:color="auto"/>
            </w:tcBorders>
            <w:hideMark/>
          </w:tcPr>
          <w:p w:rsidR="00D352F0" w:rsidRPr="00DB7643" w:rsidRDefault="00D352F0" w:rsidP="001C4B21">
            <w:pPr>
              <w:spacing w:after="0" w:line="240" w:lineRule="auto"/>
              <w:rPr>
                <w:rFonts w:ascii="Times New Roman" w:eastAsia="Calibri" w:hAnsi="Times New Roman" w:cs="Times New Roman"/>
                <w:sz w:val="24"/>
                <w:szCs w:val="24"/>
                <w:lang w:eastAsia="en-US"/>
              </w:rPr>
            </w:pPr>
            <w:r w:rsidRPr="00DB7643">
              <w:rPr>
                <w:rFonts w:ascii="Times New Roman" w:eastAsia="Calibri" w:hAnsi="Times New Roman" w:cs="Times New Roman"/>
                <w:sz w:val="24"/>
                <w:szCs w:val="24"/>
                <w:lang w:eastAsia="en-US"/>
              </w:rPr>
              <w:t>1</w:t>
            </w:r>
          </w:p>
        </w:tc>
        <w:tc>
          <w:tcPr>
            <w:tcW w:w="7655" w:type="dxa"/>
            <w:tcBorders>
              <w:top w:val="single" w:sz="4" w:space="0" w:color="auto"/>
              <w:left w:val="single" w:sz="4" w:space="0" w:color="auto"/>
              <w:bottom w:val="single" w:sz="4" w:space="0" w:color="auto"/>
              <w:right w:val="single" w:sz="4" w:space="0" w:color="auto"/>
            </w:tcBorders>
            <w:hideMark/>
          </w:tcPr>
          <w:p w:rsidR="00D352F0" w:rsidRPr="00DB7643" w:rsidRDefault="00D352F0" w:rsidP="001C4B21">
            <w:pPr>
              <w:pStyle w:val="affb"/>
              <w:rPr>
                <w:rFonts w:ascii="Times New Roman" w:hAnsi="Times New Roman"/>
                <w:color w:val="000000"/>
                <w:sz w:val="24"/>
                <w:szCs w:val="24"/>
              </w:rPr>
            </w:pPr>
            <w:r w:rsidRPr="00DB7643">
              <w:rPr>
                <w:rFonts w:ascii="Times New Roman" w:hAnsi="Times New Roman"/>
                <w:sz w:val="24"/>
                <w:szCs w:val="24"/>
                <w:lang w:val="en-US"/>
              </w:rPr>
              <w:t>XVI</w:t>
            </w:r>
            <w:r w:rsidRPr="00DB7643">
              <w:rPr>
                <w:rFonts w:ascii="Times New Roman" w:hAnsi="Times New Roman"/>
                <w:sz w:val="24"/>
                <w:szCs w:val="24"/>
              </w:rPr>
              <w:t xml:space="preserve"> </w:t>
            </w:r>
            <w:proofErr w:type="gramStart"/>
            <w:r w:rsidRPr="00DB7643">
              <w:rPr>
                <w:rFonts w:ascii="Times New Roman" w:hAnsi="Times New Roman"/>
                <w:sz w:val="24"/>
                <w:szCs w:val="24"/>
              </w:rPr>
              <w:t>территориальной  научно</w:t>
            </w:r>
            <w:proofErr w:type="gramEnd"/>
            <w:r w:rsidRPr="00DB7643">
              <w:rPr>
                <w:rFonts w:ascii="Times New Roman" w:hAnsi="Times New Roman"/>
                <w:sz w:val="24"/>
                <w:szCs w:val="24"/>
              </w:rPr>
              <w:t xml:space="preserve">-практической  конференции педагогов </w:t>
            </w:r>
            <w:r w:rsidRPr="00DB7643">
              <w:rPr>
                <w:rFonts w:ascii="Times New Roman" w:hAnsi="Times New Roman"/>
                <w:color w:val="000000"/>
                <w:sz w:val="24"/>
                <w:szCs w:val="24"/>
                <w:shd w:val="clear" w:color="auto" w:fill="FFFFFF"/>
              </w:rPr>
              <w:t>" Эффективные практики, направленные на  реализацию приоритетных направлений национального проекта "Образование".</w:t>
            </w:r>
            <w:r w:rsidRPr="00DB7643">
              <w:rPr>
                <w:rFonts w:ascii="Times New Roman" w:hAnsi="Times New Roman"/>
                <w:color w:val="000000"/>
                <w:sz w:val="24"/>
                <w:szCs w:val="24"/>
              </w:rPr>
              <w:t xml:space="preserve"> Тема: </w:t>
            </w:r>
            <w:r w:rsidRPr="00DB7643">
              <w:rPr>
                <w:rFonts w:ascii="Times New Roman" w:hAnsi="Times New Roman"/>
                <w:sz w:val="24"/>
                <w:szCs w:val="24"/>
              </w:rPr>
              <w:t>Проектная деятельность в подготовительной к школе группе  «Мой край, навек любимый» г</w:t>
            </w:r>
            <w:proofErr w:type="gramStart"/>
            <w:r w:rsidRPr="00DB7643">
              <w:rPr>
                <w:rFonts w:ascii="Times New Roman" w:hAnsi="Times New Roman"/>
                <w:sz w:val="24"/>
                <w:szCs w:val="24"/>
              </w:rPr>
              <w:t>.Н</w:t>
            </w:r>
            <w:proofErr w:type="gramEnd"/>
            <w:r w:rsidRPr="00DB7643">
              <w:rPr>
                <w:rFonts w:ascii="Times New Roman" w:hAnsi="Times New Roman"/>
                <w:sz w:val="24"/>
                <w:szCs w:val="24"/>
              </w:rPr>
              <w:t>овокуйбышевск</w:t>
            </w:r>
          </w:p>
        </w:tc>
        <w:tc>
          <w:tcPr>
            <w:tcW w:w="2410" w:type="dxa"/>
            <w:tcBorders>
              <w:top w:val="single" w:sz="4" w:space="0" w:color="auto"/>
              <w:left w:val="single" w:sz="4" w:space="0" w:color="auto"/>
              <w:bottom w:val="single" w:sz="4" w:space="0" w:color="auto"/>
              <w:right w:val="single" w:sz="4" w:space="0" w:color="auto"/>
            </w:tcBorders>
          </w:tcPr>
          <w:p w:rsidR="00D352F0" w:rsidRPr="00DB7643" w:rsidRDefault="00D352F0" w:rsidP="001C4B21">
            <w:pPr>
              <w:spacing w:after="0" w:line="240" w:lineRule="auto"/>
              <w:rPr>
                <w:rFonts w:ascii="Times New Roman" w:eastAsia="Calibri" w:hAnsi="Times New Roman" w:cs="Times New Roman"/>
                <w:sz w:val="24"/>
                <w:szCs w:val="24"/>
                <w:lang w:eastAsia="en-US"/>
              </w:rPr>
            </w:pPr>
            <w:proofErr w:type="spellStart"/>
            <w:r w:rsidRPr="00DB7643">
              <w:rPr>
                <w:rFonts w:ascii="Times New Roman" w:eastAsia="Calibri" w:hAnsi="Times New Roman" w:cs="Times New Roman"/>
                <w:sz w:val="24"/>
                <w:szCs w:val="24"/>
                <w:lang w:eastAsia="en-US"/>
              </w:rPr>
              <w:t>Нургалиева</w:t>
            </w:r>
            <w:proofErr w:type="spellEnd"/>
            <w:r w:rsidRPr="00DB7643">
              <w:rPr>
                <w:rFonts w:ascii="Times New Roman" w:eastAsia="Calibri" w:hAnsi="Times New Roman" w:cs="Times New Roman"/>
                <w:sz w:val="24"/>
                <w:szCs w:val="24"/>
                <w:lang w:eastAsia="en-US"/>
              </w:rPr>
              <w:t xml:space="preserve"> А.Т.</w:t>
            </w:r>
          </w:p>
        </w:tc>
      </w:tr>
      <w:tr w:rsidR="00D352F0" w:rsidRPr="00DB7643" w:rsidTr="00D352F0">
        <w:trPr>
          <w:trHeight w:val="145"/>
        </w:trPr>
        <w:tc>
          <w:tcPr>
            <w:tcW w:w="851" w:type="dxa"/>
            <w:tcBorders>
              <w:top w:val="single" w:sz="4" w:space="0" w:color="auto"/>
              <w:left w:val="single" w:sz="4" w:space="0" w:color="auto"/>
              <w:bottom w:val="single" w:sz="4" w:space="0" w:color="auto"/>
              <w:right w:val="single" w:sz="4" w:space="0" w:color="auto"/>
            </w:tcBorders>
            <w:hideMark/>
          </w:tcPr>
          <w:p w:rsidR="00D352F0" w:rsidRPr="00DB7643" w:rsidRDefault="00D352F0" w:rsidP="001C4B21">
            <w:pPr>
              <w:spacing w:after="0" w:line="240" w:lineRule="auto"/>
              <w:rPr>
                <w:rFonts w:ascii="Times New Roman" w:eastAsia="Calibri" w:hAnsi="Times New Roman" w:cs="Times New Roman"/>
                <w:sz w:val="24"/>
                <w:szCs w:val="24"/>
                <w:lang w:eastAsia="en-US"/>
              </w:rPr>
            </w:pPr>
            <w:r w:rsidRPr="00DB7643">
              <w:rPr>
                <w:rFonts w:ascii="Times New Roman" w:eastAsia="Calibri" w:hAnsi="Times New Roman" w:cs="Times New Roman"/>
                <w:sz w:val="24"/>
                <w:szCs w:val="24"/>
                <w:lang w:eastAsia="en-US"/>
              </w:rPr>
              <w:t>2</w:t>
            </w:r>
          </w:p>
        </w:tc>
        <w:tc>
          <w:tcPr>
            <w:tcW w:w="7655" w:type="dxa"/>
            <w:tcBorders>
              <w:top w:val="single" w:sz="4" w:space="0" w:color="auto"/>
              <w:left w:val="single" w:sz="4" w:space="0" w:color="auto"/>
              <w:bottom w:val="single" w:sz="4" w:space="0" w:color="auto"/>
              <w:right w:val="single" w:sz="4" w:space="0" w:color="auto"/>
            </w:tcBorders>
            <w:hideMark/>
          </w:tcPr>
          <w:p w:rsidR="00D352F0" w:rsidRPr="00DB7643" w:rsidRDefault="00D352F0" w:rsidP="001C4B21">
            <w:pPr>
              <w:spacing w:after="0" w:line="240" w:lineRule="auto"/>
              <w:rPr>
                <w:rFonts w:ascii="Times New Roman" w:eastAsia="Calibri" w:hAnsi="Times New Roman" w:cs="Times New Roman"/>
                <w:sz w:val="24"/>
                <w:szCs w:val="24"/>
                <w:lang w:eastAsia="en-US"/>
              </w:rPr>
            </w:pPr>
            <w:r w:rsidRPr="00DB7643">
              <w:rPr>
                <w:rFonts w:ascii="Times New Roman" w:hAnsi="Times New Roman" w:cs="Times New Roman"/>
                <w:sz w:val="24"/>
                <w:szCs w:val="24"/>
                <w:lang w:val="en-US"/>
              </w:rPr>
              <w:t>XVI</w:t>
            </w:r>
            <w:r w:rsidRPr="00DB7643">
              <w:rPr>
                <w:rFonts w:ascii="Times New Roman" w:hAnsi="Times New Roman" w:cs="Times New Roman"/>
                <w:sz w:val="24"/>
                <w:szCs w:val="24"/>
              </w:rPr>
              <w:t xml:space="preserve"> </w:t>
            </w:r>
            <w:proofErr w:type="gramStart"/>
            <w:r w:rsidRPr="00DB7643">
              <w:rPr>
                <w:rFonts w:ascii="Times New Roman" w:hAnsi="Times New Roman" w:cs="Times New Roman"/>
                <w:sz w:val="24"/>
                <w:szCs w:val="24"/>
              </w:rPr>
              <w:t>территориальной  научно</w:t>
            </w:r>
            <w:proofErr w:type="gramEnd"/>
            <w:r w:rsidRPr="00DB7643">
              <w:rPr>
                <w:rFonts w:ascii="Times New Roman" w:hAnsi="Times New Roman" w:cs="Times New Roman"/>
                <w:sz w:val="24"/>
                <w:szCs w:val="24"/>
              </w:rPr>
              <w:t xml:space="preserve">-практической  конференции педагогов </w:t>
            </w:r>
            <w:r w:rsidRPr="00DB7643">
              <w:rPr>
                <w:rFonts w:ascii="Times New Roman" w:hAnsi="Times New Roman" w:cs="Times New Roman"/>
                <w:color w:val="000000"/>
                <w:sz w:val="24"/>
                <w:szCs w:val="24"/>
                <w:shd w:val="clear" w:color="auto" w:fill="FFFFFF"/>
              </w:rPr>
              <w:t>" Эффективные практики, направленные на  реализацию приоритетных направлений национального проекта "Образование".</w:t>
            </w:r>
            <w:r w:rsidRPr="00DB7643">
              <w:rPr>
                <w:rFonts w:ascii="Times New Roman" w:hAnsi="Times New Roman" w:cs="Times New Roman"/>
                <w:color w:val="000000"/>
                <w:sz w:val="24"/>
                <w:szCs w:val="24"/>
              </w:rPr>
              <w:t xml:space="preserve"> Тема: </w:t>
            </w:r>
            <w:r w:rsidRPr="00DB7643">
              <w:rPr>
                <w:rFonts w:ascii="Times New Roman" w:hAnsi="Times New Roman" w:cs="Times New Roman"/>
                <w:sz w:val="24"/>
                <w:szCs w:val="24"/>
              </w:rPr>
              <w:t xml:space="preserve">Использование </w:t>
            </w:r>
            <w:proofErr w:type="spellStart"/>
            <w:r w:rsidRPr="00DB7643">
              <w:rPr>
                <w:rFonts w:ascii="Times New Roman" w:hAnsi="Times New Roman" w:cs="Times New Roman"/>
                <w:sz w:val="24"/>
                <w:szCs w:val="24"/>
              </w:rPr>
              <w:t>опросник</w:t>
            </w:r>
            <w:proofErr w:type="spellEnd"/>
            <w:r w:rsidRPr="00DB7643">
              <w:rPr>
                <w:rFonts w:ascii="Times New Roman" w:hAnsi="Times New Roman" w:cs="Times New Roman"/>
                <w:sz w:val="24"/>
                <w:szCs w:val="24"/>
              </w:rPr>
              <w:t xml:space="preserve"> – анкет для развития компетенций воспитателей дошкольной образовательной организации</w:t>
            </w:r>
          </w:p>
        </w:tc>
        <w:tc>
          <w:tcPr>
            <w:tcW w:w="2410" w:type="dxa"/>
            <w:tcBorders>
              <w:top w:val="single" w:sz="4" w:space="0" w:color="auto"/>
              <w:left w:val="single" w:sz="4" w:space="0" w:color="auto"/>
              <w:bottom w:val="single" w:sz="4" w:space="0" w:color="auto"/>
              <w:right w:val="single" w:sz="4" w:space="0" w:color="auto"/>
            </w:tcBorders>
          </w:tcPr>
          <w:p w:rsidR="00D352F0" w:rsidRPr="00DB7643" w:rsidRDefault="00D352F0" w:rsidP="001C4B21">
            <w:pPr>
              <w:spacing w:after="0" w:line="240" w:lineRule="auto"/>
              <w:rPr>
                <w:rFonts w:ascii="Times New Roman" w:eastAsia="Calibri" w:hAnsi="Times New Roman" w:cs="Times New Roman"/>
                <w:sz w:val="24"/>
                <w:szCs w:val="24"/>
                <w:lang w:eastAsia="en-US"/>
              </w:rPr>
            </w:pPr>
            <w:r w:rsidRPr="00DB7643">
              <w:rPr>
                <w:rFonts w:ascii="Times New Roman" w:eastAsia="Calibri" w:hAnsi="Times New Roman" w:cs="Times New Roman"/>
                <w:sz w:val="24"/>
                <w:szCs w:val="24"/>
                <w:lang w:eastAsia="en-US"/>
              </w:rPr>
              <w:t>Степанова Л.В.</w:t>
            </w:r>
          </w:p>
        </w:tc>
      </w:tr>
      <w:tr w:rsidR="00D352F0" w:rsidRPr="00DB7643" w:rsidTr="00D352F0">
        <w:trPr>
          <w:trHeight w:val="145"/>
        </w:trPr>
        <w:tc>
          <w:tcPr>
            <w:tcW w:w="851" w:type="dxa"/>
            <w:tcBorders>
              <w:top w:val="single" w:sz="4" w:space="0" w:color="auto"/>
              <w:left w:val="single" w:sz="4" w:space="0" w:color="auto"/>
              <w:bottom w:val="single" w:sz="4" w:space="0" w:color="auto"/>
              <w:right w:val="single" w:sz="4" w:space="0" w:color="auto"/>
            </w:tcBorders>
            <w:hideMark/>
          </w:tcPr>
          <w:p w:rsidR="00D352F0" w:rsidRPr="00DB7643" w:rsidRDefault="00D352F0" w:rsidP="001C4B2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7655" w:type="dxa"/>
            <w:tcBorders>
              <w:top w:val="single" w:sz="4" w:space="0" w:color="auto"/>
              <w:left w:val="single" w:sz="4" w:space="0" w:color="auto"/>
              <w:bottom w:val="single" w:sz="4" w:space="0" w:color="auto"/>
              <w:right w:val="single" w:sz="4" w:space="0" w:color="auto"/>
            </w:tcBorders>
            <w:hideMark/>
          </w:tcPr>
          <w:p w:rsidR="00D352F0" w:rsidRPr="00DB7643" w:rsidRDefault="00D352F0" w:rsidP="001C4B21">
            <w:pPr>
              <w:spacing w:after="0" w:line="240" w:lineRule="auto"/>
              <w:rPr>
                <w:rFonts w:ascii="Times New Roman" w:eastAsia="Calibri" w:hAnsi="Times New Roman" w:cs="Times New Roman"/>
                <w:sz w:val="24"/>
                <w:szCs w:val="24"/>
                <w:lang w:eastAsia="en-US"/>
              </w:rPr>
            </w:pPr>
            <w:r w:rsidRPr="00DB7643">
              <w:rPr>
                <w:rFonts w:ascii="Times New Roman" w:hAnsi="Times New Roman" w:cs="Times New Roman"/>
                <w:bCs/>
                <w:sz w:val="24"/>
                <w:szCs w:val="24"/>
                <w:shd w:val="clear" w:color="auto" w:fill="FFFFFF"/>
              </w:rPr>
              <w:t xml:space="preserve"> Второй региональный педагогический форум «Проблемы модернизации образовательного процесса в ДОУ» и выступала с докладом «Игровая   </w:t>
            </w:r>
            <w:r w:rsidRPr="00DB7643">
              <w:rPr>
                <w:rFonts w:ascii="Times New Roman" w:hAnsi="Times New Roman" w:cs="Times New Roman"/>
                <w:sz w:val="24"/>
                <w:szCs w:val="24"/>
              </w:rPr>
              <w:t xml:space="preserve">обучающая ситуация с литературным персонажем «В гости к </w:t>
            </w:r>
            <w:proofErr w:type="spellStart"/>
            <w:r w:rsidRPr="00DB7643">
              <w:rPr>
                <w:rFonts w:ascii="Times New Roman" w:hAnsi="Times New Roman" w:cs="Times New Roman"/>
                <w:sz w:val="24"/>
                <w:szCs w:val="24"/>
              </w:rPr>
              <w:t>Лесовичку-Боровичку</w:t>
            </w:r>
            <w:proofErr w:type="spellEnd"/>
            <w:r w:rsidRPr="00DB7643">
              <w:rPr>
                <w:rFonts w:ascii="Times New Roman" w:hAnsi="Times New Roman" w:cs="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D352F0" w:rsidRPr="00DB7643" w:rsidRDefault="00D352F0" w:rsidP="001C4B21">
            <w:pPr>
              <w:spacing w:after="0" w:line="240" w:lineRule="auto"/>
              <w:rPr>
                <w:rFonts w:ascii="Times New Roman" w:eastAsia="Calibri" w:hAnsi="Times New Roman" w:cs="Times New Roman"/>
                <w:sz w:val="24"/>
                <w:szCs w:val="24"/>
                <w:lang w:eastAsia="en-US"/>
              </w:rPr>
            </w:pPr>
            <w:proofErr w:type="spellStart"/>
            <w:r w:rsidRPr="00DB7643">
              <w:rPr>
                <w:rFonts w:ascii="Times New Roman" w:eastAsia="Calibri" w:hAnsi="Times New Roman" w:cs="Times New Roman"/>
                <w:sz w:val="24"/>
                <w:szCs w:val="24"/>
                <w:lang w:eastAsia="en-US"/>
              </w:rPr>
              <w:t>Нургалиева</w:t>
            </w:r>
            <w:proofErr w:type="spellEnd"/>
            <w:r w:rsidRPr="00DB7643">
              <w:rPr>
                <w:rFonts w:ascii="Times New Roman" w:eastAsia="Calibri" w:hAnsi="Times New Roman" w:cs="Times New Roman"/>
                <w:sz w:val="24"/>
                <w:szCs w:val="24"/>
                <w:lang w:eastAsia="en-US"/>
              </w:rPr>
              <w:t xml:space="preserve"> А.Т.</w:t>
            </w:r>
          </w:p>
        </w:tc>
      </w:tr>
      <w:tr w:rsidR="00D352F0" w:rsidRPr="00DB7643" w:rsidTr="00D352F0">
        <w:trPr>
          <w:trHeight w:val="145"/>
        </w:trPr>
        <w:tc>
          <w:tcPr>
            <w:tcW w:w="851" w:type="dxa"/>
            <w:tcBorders>
              <w:top w:val="single" w:sz="4" w:space="0" w:color="auto"/>
              <w:left w:val="single" w:sz="4" w:space="0" w:color="auto"/>
              <w:bottom w:val="single" w:sz="4" w:space="0" w:color="auto"/>
              <w:right w:val="single" w:sz="4" w:space="0" w:color="auto"/>
            </w:tcBorders>
            <w:hideMark/>
          </w:tcPr>
          <w:p w:rsidR="00D352F0" w:rsidRPr="00DB7643" w:rsidRDefault="00D352F0" w:rsidP="001C4B2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7655" w:type="dxa"/>
            <w:tcBorders>
              <w:top w:val="single" w:sz="4" w:space="0" w:color="auto"/>
              <w:left w:val="single" w:sz="4" w:space="0" w:color="auto"/>
              <w:bottom w:val="single" w:sz="4" w:space="0" w:color="auto"/>
              <w:right w:val="single" w:sz="4" w:space="0" w:color="auto"/>
            </w:tcBorders>
            <w:hideMark/>
          </w:tcPr>
          <w:p w:rsidR="00D352F0" w:rsidRPr="00DB7643" w:rsidRDefault="00D352F0" w:rsidP="001C4B21">
            <w:pPr>
              <w:spacing w:after="0" w:line="240" w:lineRule="auto"/>
              <w:rPr>
                <w:rFonts w:ascii="Times New Roman" w:eastAsia="Calibri" w:hAnsi="Times New Roman" w:cs="Times New Roman"/>
                <w:sz w:val="24"/>
                <w:szCs w:val="24"/>
                <w:lang w:eastAsia="en-US"/>
              </w:rPr>
            </w:pPr>
            <w:r w:rsidRPr="00DB7643">
              <w:rPr>
                <w:rFonts w:ascii="Times New Roman" w:hAnsi="Times New Roman" w:cs="Times New Roman"/>
                <w:bCs/>
                <w:sz w:val="24"/>
                <w:szCs w:val="24"/>
                <w:shd w:val="clear" w:color="auto" w:fill="FFFFFF"/>
              </w:rPr>
              <w:t>Второй региональный педагогический форум «Проблемы модернизации образовательного процесса в ДОУ» и выступала с докладом  «</w:t>
            </w:r>
            <w:r w:rsidRPr="00DB7643">
              <w:rPr>
                <w:rFonts w:ascii="Times New Roman" w:hAnsi="Times New Roman" w:cs="Times New Roman"/>
                <w:bCs/>
                <w:sz w:val="24"/>
                <w:szCs w:val="24"/>
              </w:rPr>
              <w:t>Наставничество как фактор профессионального и личностного развития педагога»</w:t>
            </w:r>
          </w:p>
        </w:tc>
        <w:tc>
          <w:tcPr>
            <w:tcW w:w="2410" w:type="dxa"/>
            <w:tcBorders>
              <w:top w:val="single" w:sz="4" w:space="0" w:color="auto"/>
              <w:left w:val="single" w:sz="4" w:space="0" w:color="auto"/>
              <w:bottom w:val="single" w:sz="4" w:space="0" w:color="auto"/>
              <w:right w:val="single" w:sz="4" w:space="0" w:color="auto"/>
            </w:tcBorders>
          </w:tcPr>
          <w:p w:rsidR="00D352F0" w:rsidRPr="00DB7643" w:rsidRDefault="00D352F0" w:rsidP="001C4B21">
            <w:pPr>
              <w:spacing w:after="0" w:line="240" w:lineRule="auto"/>
              <w:rPr>
                <w:rFonts w:ascii="Times New Roman" w:eastAsia="Calibri" w:hAnsi="Times New Roman" w:cs="Times New Roman"/>
                <w:sz w:val="24"/>
                <w:szCs w:val="24"/>
                <w:lang w:eastAsia="en-US"/>
              </w:rPr>
            </w:pPr>
            <w:r w:rsidRPr="00DB7643">
              <w:rPr>
                <w:rFonts w:ascii="Times New Roman" w:eastAsia="Calibri" w:hAnsi="Times New Roman" w:cs="Times New Roman"/>
                <w:sz w:val="24"/>
                <w:szCs w:val="24"/>
                <w:lang w:eastAsia="en-US"/>
              </w:rPr>
              <w:t>Степанова Л.В.</w:t>
            </w:r>
          </w:p>
        </w:tc>
      </w:tr>
      <w:tr w:rsidR="00D352F0" w:rsidRPr="00DB7643" w:rsidTr="00D352F0">
        <w:trPr>
          <w:trHeight w:val="145"/>
        </w:trPr>
        <w:tc>
          <w:tcPr>
            <w:tcW w:w="851" w:type="dxa"/>
            <w:tcBorders>
              <w:top w:val="single" w:sz="4" w:space="0" w:color="auto"/>
              <w:left w:val="single" w:sz="4" w:space="0" w:color="auto"/>
              <w:bottom w:val="single" w:sz="4" w:space="0" w:color="auto"/>
              <w:right w:val="single" w:sz="4" w:space="0" w:color="auto"/>
            </w:tcBorders>
            <w:hideMark/>
          </w:tcPr>
          <w:p w:rsidR="00D352F0" w:rsidRPr="00DB7643" w:rsidRDefault="00D352F0" w:rsidP="001C4B2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7655" w:type="dxa"/>
            <w:tcBorders>
              <w:top w:val="single" w:sz="4" w:space="0" w:color="auto"/>
              <w:left w:val="single" w:sz="4" w:space="0" w:color="auto"/>
              <w:bottom w:val="single" w:sz="4" w:space="0" w:color="auto"/>
              <w:right w:val="single" w:sz="4" w:space="0" w:color="auto"/>
            </w:tcBorders>
            <w:hideMark/>
          </w:tcPr>
          <w:p w:rsidR="00D352F0" w:rsidRPr="00DB7643" w:rsidRDefault="00D352F0" w:rsidP="001C4B21">
            <w:pPr>
              <w:spacing w:after="0" w:line="240" w:lineRule="auto"/>
              <w:rPr>
                <w:rFonts w:ascii="Times New Roman" w:eastAsia="Lucida Sans Unicode" w:hAnsi="Times New Roman" w:cs="Times New Roman"/>
                <w:color w:val="000000"/>
                <w:sz w:val="24"/>
                <w:szCs w:val="24"/>
              </w:rPr>
            </w:pPr>
            <w:r w:rsidRPr="00DB7643">
              <w:rPr>
                <w:rFonts w:ascii="Times New Roman" w:eastAsia="Lucida Sans Unicode" w:hAnsi="Times New Roman" w:cs="Times New Roman"/>
                <w:sz w:val="24"/>
                <w:szCs w:val="24"/>
                <w:lang w:val="en-US"/>
              </w:rPr>
              <w:t>IX</w:t>
            </w:r>
            <w:r w:rsidRPr="00DB7643">
              <w:rPr>
                <w:rFonts w:ascii="Times New Roman" w:eastAsia="Lucida Sans Unicode" w:hAnsi="Times New Roman" w:cs="Times New Roman"/>
                <w:bCs/>
                <w:sz w:val="24"/>
                <w:szCs w:val="24"/>
              </w:rPr>
              <w:t xml:space="preserve"> Всероссийский</w:t>
            </w:r>
            <w:r w:rsidRPr="00DB7643">
              <w:rPr>
                <w:rFonts w:ascii="Times New Roman" w:eastAsia="Lucida Sans Unicode" w:hAnsi="Times New Roman" w:cs="Times New Roman"/>
                <w:sz w:val="24"/>
                <w:szCs w:val="24"/>
              </w:rPr>
              <w:t xml:space="preserve"> Фестиваль педагогического мастерства и творчества работников дошкольного образования (</w:t>
            </w:r>
            <w:proofErr w:type="spellStart"/>
            <w:r w:rsidRPr="00DB7643">
              <w:rPr>
                <w:rFonts w:ascii="Times New Roman" w:eastAsia="Lucida Sans Unicode" w:hAnsi="Times New Roman" w:cs="Times New Roman"/>
                <w:sz w:val="24"/>
                <w:szCs w:val="24"/>
              </w:rPr>
              <w:t>Кинельское</w:t>
            </w:r>
            <w:proofErr w:type="spellEnd"/>
            <w:r w:rsidRPr="00DB7643">
              <w:rPr>
                <w:rFonts w:ascii="Times New Roman" w:eastAsia="Lucida Sans Unicode" w:hAnsi="Times New Roman" w:cs="Times New Roman"/>
                <w:sz w:val="24"/>
                <w:szCs w:val="24"/>
              </w:rPr>
              <w:t xml:space="preserve"> управление министерства образования и науки Самарской области</w:t>
            </w:r>
            <w:r w:rsidRPr="00DB7643">
              <w:rPr>
                <w:rFonts w:ascii="Times New Roman" w:eastAsia="Lucida Sans Unicode" w:hAnsi="Times New Roman" w:cs="Times New Roman"/>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D352F0" w:rsidRPr="00DB7643" w:rsidRDefault="00D352F0" w:rsidP="001C4B21">
            <w:pPr>
              <w:spacing w:after="0" w:line="240" w:lineRule="auto"/>
              <w:rPr>
                <w:rFonts w:ascii="Times New Roman" w:eastAsia="Calibri" w:hAnsi="Times New Roman" w:cs="Times New Roman"/>
                <w:sz w:val="24"/>
                <w:szCs w:val="24"/>
                <w:lang w:eastAsia="en-US"/>
              </w:rPr>
            </w:pPr>
            <w:r w:rsidRPr="00DB7643">
              <w:rPr>
                <w:rFonts w:ascii="Times New Roman" w:eastAsia="Calibri" w:hAnsi="Times New Roman" w:cs="Times New Roman"/>
                <w:sz w:val="24"/>
                <w:szCs w:val="24"/>
                <w:lang w:eastAsia="en-US"/>
              </w:rPr>
              <w:t xml:space="preserve">Степанова Л.В., </w:t>
            </w:r>
            <w:proofErr w:type="spellStart"/>
            <w:r w:rsidRPr="00DB7643">
              <w:rPr>
                <w:rFonts w:ascii="Times New Roman" w:eastAsia="Calibri" w:hAnsi="Times New Roman" w:cs="Times New Roman"/>
                <w:sz w:val="24"/>
                <w:szCs w:val="24"/>
                <w:lang w:eastAsia="en-US"/>
              </w:rPr>
              <w:t>Манышева</w:t>
            </w:r>
            <w:proofErr w:type="spellEnd"/>
            <w:r w:rsidRPr="00DB7643">
              <w:rPr>
                <w:rFonts w:ascii="Times New Roman" w:eastAsia="Calibri" w:hAnsi="Times New Roman" w:cs="Times New Roman"/>
                <w:sz w:val="24"/>
                <w:szCs w:val="24"/>
                <w:lang w:eastAsia="en-US"/>
              </w:rPr>
              <w:t xml:space="preserve"> Н.А, </w:t>
            </w:r>
            <w:proofErr w:type="spellStart"/>
            <w:r w:rsidRPr="00DB7643">
              <w:rPr>
                <w:rFonts w:ascii="Times New Roman" w:eastAsia="Calibri" w:hAnsi="Times New Roman" w:cs="Times New Roman"/>
                <w:sz w:val="24"/>
                <w:szCs w:val="24"/>
                <w:lang w:eastAsia="en-US"/>
              </w:rPr>
              <w:t>Нургалиева</w:t>
            </w:r>
            <w:proofErr w:type="spellEnd"/>
            <w:r w:rsidRPr="00DB7643">
              <w:rPr>
                <w:rFonts w:ascii="Times New Roman" w:eastAsia="Calibri" w:hAnsi="Times New Roman" w:cs="Times New Roman"/>
                <w:sz w:val="24"/>
                <w:szCs w:val="24"/>
                <w:lang w:eastAsia="en-US"/>
              </w:rPr>
              <w:t xml:space="preserve"> А.Т., Вандышева В.Р.</w:t>
            </w:r>
          </w:p>
        </w:tc>
      </w:tr>
      <w:tr w:rsidR="00D352F0" w:rsidRPr="00DB7643" w:rsidTr="00D352F0">
        <w:trPr>
          <w:trHeight w:val="145"/>
        </w:trPr>
        <w:tc>
          <w:tcPr>
            <w:tcW w:w="851" w:type="dxa"/>
            <w:tcBorders>
              <w:top w:val="single" w:sz="4" w:space="0" w:color="auto"/>
              <w:left w:val="single" w:sz="4" w:space="0" w:color="auto"/>
              <w:bottom w:val="single" w:sz="4" w:space="0" w:color="auto"/>
              <w:right w:val="single" w:sz="4" w:space="0" w:color="auto"/>
            </w:tcBorders>
            <w:hideMark/>
          </w:tcPr>
          <w:p w:rsidR="00D352F0" w:rsidRPr="00DB7643" w:rsidRDefault="00D352F0" w:rsidP="001C4B2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7655" w:type="dxa"/>
            <w:tcBorders>
              <w:top w:val="single" w:sz="4" w:space="0" w:color="auto"/>
              <w:left w:val="single" w:sz="4" w:space="0" w:color="auto"/>
              <w:bottom w:val="single" w:sz="4" w:space="0" w:color="auto"/>
              <w:right w:val="single" w:sz="4" w:space="0" w:color="auto"/>
            </w:tcBorders>
            <w:hideMark/>
          </w:tcPr>
          <w:p w:rsidR="00D352F0" w:rsidRPr="00DB7643" w:rsidRDefault="00D352F0" w:rsidP="001C4B21">
            <w:pPr>
              <w:spacing w:after="0" w:line="240" w:lineRule="auto"/>
              <w:rPr>
                <w:rFonts w:ascii="Times New Roman" w:eastAsia="Calibri" w:hAnsi="Times New Roman" w:cs="Times New Roman"/>
                <w:sz w:val="24"/>
                <w:szCs w:val="24"/>
                <w:lang w:eastAsia="en-US"/>
              </w:rPr>
            </w:pPr>
            <w:r w:rsidRPr="00DB7643">
              <w:rPr>
                <w:rFonts w:ascii="Times New Roman" w:eastAsia="Lucida Sans Unicode" w:hAnsi="Times New Roman" w:cs="Times New Roman"/>
                <w:bCs/>
                <w:sz w:val="24"/>
                <w:szCs w:val="24"/>
              </w:rPr>
              <w:t xml:space="preserve">Региональный Фестиваль педагогических идей работников образовательных организаций, реализующих общеобразовательную программу  дошкольного образования </w:t>
            </w:r>
            <w:r w:rsidRPr="00DB7643">
              <w:rPr>
                <w:rFonts w:ascii="Times New Roman" w:eastAsia="Lucida Sans Unicode" w:hAnsi="Times New Roman" w:cs="Times New Roman"/>
                <w:sz w:val="24"/>
                <w:szCs w:val="24"/>
              </w:rPr>
              <w:t xml:space="preserve">(ГБУ ДПО </w:t>
            </w:r>
            <w:proofErr w:type="gramStart"/>
            <w:r w:rsidRPr="00DB7643">
              <w:rPr>
                <w:rFonts w:ascii="Times New Roman" w:eastAsia="Lucida Sans Unicode" w:hAnsi="Times New Roman" w:cs="Times New Roman"/>
                <w:sz w:val="24"/>
                <w:szCs w:val="24"/>
              </w:rPr>
              <w:t>СО</w:t>
            </w:r>
            <w:proofErr w:type="gramEnd"/>
            <w:r w:rsidRPr="00DB7643">
              <w:rPr>
                <w:rFonts w:ascii="Times New Roman" w:eastAsia="Lucida Sans Unicode" w:hAnsi="Times New Roman" w:cs="Times New Roman"/>
                <w:sz w:val="24"/>
                <w:szCs w:val="24"/>
              </w:rPr>
              <w:t xml:space="preserve"> «Жигулевский ресурсный центр»).</w:t>
            </w:r>
          </w:p>
        </w:tc>
        <w:tc>
          <w:tcPr>
            <w:tcW w:w="2410" w:type="dxa"/>
            <w:tcBorders>
              <w:top w:val="single" w:sz="4" w:space="0" w:color="auto"/>
              <w:left w:val="single" w:sz="4" w:space="0" w:color="auto"/>
              <w:bottom w:val="single" w:sz="4" w:space="0" w:color="auto"/>
              <w:right w:val="single" w:sz="4" w:space="0" w:color="auto"/>
            </w:tcBorders>
          </w:tcPr>
          <w:p w:rsidR="00D352F0" w:rsidRPr="00DB7643" w:rsidRDefault="00D352F0" w:rsidP="001C4B21">
            <w:pPr>
              <w:spacing w:after="0" w:line="240" w:lineRule="auto"/>
              <w:rPr>
                <w:rFonts w:ascii="Times New Roman" w:eastAsia="Calibri" w:hAnsi="Times New Roman" w:cs="Times New Roman"/>
                <w:sz w:val="24"/>
                <w:szCs w:val="24"/>
                <w:lang w:eastAsia="en-US"/>
              </w:rPr>
            </w:pPr>
            <w:proofErr w:type="spellStart"/>
            <w:r w:rsidRPr="00DB7643">
              <w:rPr>
                <w:rFonts w:ascii="Times New Roman" w:eastAsia="Calibri" w:hAnsi="Times New Roman" w:cs="Times New Roman"/>
                <w:sz w:val="24"/>
                <w:szCs w:val="24"/>
                <w:lang w:eastAsia="en-US"/>
              </w:rPr>
              <w:t>Ардакова</w:t>
            </w:r>
            <w:proofErr w:type="spellEnd"/>
            <w:r w:rsidRPr="00DB7643">
              <w:rPr>
                <w:rFonts w:ascii="Times New Roman" w:eastAsia="Calibri" w:hAnsi="Times New Roman" w:cs="Times New Roman"/>
                <w:sz w:val="24"/>
                <w:szCs w:val="24"/>
                <w:lang w:eastAsia="en-US"/>
              </w:rPr>
              <w:t xml:space="preserve"> М.В., Степанова Л.В., </w:t>
            </w:r>
            <w:proofErr w:type="spellStart"/>
            <w:r w:rsidRPr="00DB7643">
              <w:rPr>
                <w:rFonts w:ascii="Times New Roman" w:eastAsia="Calibri" w:hAnsi="Times New Roman" w:cs="Times New Roman"/>
                <w:sz w:val="24"/>
                <w:szCs w:val="24"/>
                <w:lang w:eastAsia="en-US"/>
              </w:rPr>
              <w:t>Манышева</w:t>
            </w:r>
            <w:proofErr w:type="spellEnd"/>
            <w:r w:rsidRPr="00DB7643">
              <w:rPr>
                <w:rFonts w:ascii="Times New Roman" w:eastAsia="Calibri" w:hAnsi="Times New Roman" w:cs="Times New Roman"/>
                <w:sz w:val="24"/>
                <w:szCs w:val="24"/>
                <w:lang w:eastAsia="en-US"/>
              </w:rPr>
              <w:t xml:space="preserve"> Н.А. </w:t>
            </w:r>
            <w:proofErr w:type="spellStart"/>
            <w:r w:rsidRPr="00DB7643">
              <w:rPr>
                <w:rFonts w:ascii="Times New Roman" w:eastAsia="Calibri" w:hAnsi="Times New Roman" w:cs="Times New Roman"/>
                <w:sz w:val="24"/>
                <w:szCs w:val="24"/>
                <w:lang w:eastAsia="en-US"/>
              </w:rPr>
              <w:t>Семиренко</w:t>
            </w:r>
            <w:proofErr w:type="spellEnd"/>
            <w:r w:rsidRPr="00DB7643">
              <w:rPr>
                <w:rFonts w:ascii="Times New Roman" w:eastAsia="Calibri" w:hAnsi="Times New Roman" w:cs="Times New Roman"/>
                <w:sz w:val="24"/>
                <w:szCs w:val="24"/>
                <w:lang w:eastAsia="en-US"/>
              </w:rPr>
              <w:t xml:space="preserve"> И.А., Вандышева В.Р.</w:t>
            </w:r>
          </w:p>
        </w:tc>
      </w:tr>
      <w:tr w:rsidR="00D352F0" w:rsidRPr="00DB7643" w:rsidTr="00D352F0">
        <w:trPr>
          <w:trHeight w:val="145"/>
        </w:trPr>
        <w:tc>
          <w:tcPr>
            <w:tcW w:w="851" w:type="dxa"/>
            <w:tcBorders>
              <w:top w:val="single" w:sz="4" w:space="0" w:color="auto"/>
              <w:left w:val="single" w:sz="4" w:space="0" w:color="auto"/>
              <w:bottom w:val="single" w:sz="4" w:space="0" w:color="auto"/>
              <w:right w:val="single" w:sz="4" w:space="0" w:color="auto"/>
            </w:tcBorders>
            <w:hideMark/>
          </w:tcPr>
          <w:p w:rsidR="00D352F0" w:rsidRPr="00DB7643" w:rsidRDefault="00D352F0" w:rsidP="001C4B2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7655" w:type="dxa"/>
            <w:tcBorders>
              <w:top w:val="single" w:sz="4" w:space="0" w:color="auto"/>
              <w:left w:val="single" w:sz="4" w:space="0" w:color="auto"/>
              <w:bottom w:val="single" w:sz="4" w:space="0" w:color="auto"/>
              <w:right w:val="single" w:sz="4" w:space="0" w:color="auto"/>
            </w:tcBorders>
            <w:hideMark/>
          </w:tcPr>
          <w:p w:rsidR="00D352F0" w:rsidRPr="00DB7643" w:rsidRDefault="00D352F0" w:rsidP="001C4B21">
            <w:pPr>
              <w:spacing w:after="0" w:line="240" w:lineRule="auto"/>
              <w:rPr>
                <w:rFonts w:ascii="Times New Roman" w:eastAsia="Calibri" w:hAnsi="Times New Roman" w:cs="Times New Roman"/>
                <w:sz w:val="24"/>
                <w:szCs w:val="24"/>
                <w:lang w:eastAsia="en-US"/>
              </w:rPr>
            </w:pPr>
            <w:r w:rsidRPr="00DB7643">
              <w:rPr>
                <w:rFonts w:ascii="Times New Roman" w:eastAsia="Calibri" w:hAnsi="Times New Roman" w:cs="Times New Roman"/>
                <w:sz w:val="24"/>
                <w:szCs w:val="24"/>
                <w:lang w:eastAsia="en-US"/>
              </w:rPr>
              <w:t xml:space="preserve">Областной семинар-практикум «Формирование у детей старшего дошкольного возраста основ финансовой грамотности: возможности, </w:t>
            </w:r>
            <w:r w:rsidRPr="00DB7643">
              <w:rPr>
                <w:rFonts w:ascii="Times New Roman" w:eastAsia="Calibri" w:hAnsi="Times New Roman" w:cs="Times New Roman"/>
                <w:sz w:val="24"/>
                <w:szCs w:val="24"/>
                <w:lang w:eastAsia="en-US"/>
              </w:rPr>
              <w:lastRenderedPageBreak/>
              <w:t>специфика, варианты»</w:t>
            </w:r>
          </w:p>
        </w:tc>
        <w:tc>
          <w:tcPr>
            <w:tcW w:w="2410" w:type="dxa"/>
            <w:tcBorders>
              <w:top w:val="single" w:sz="4" w:space="0" w:color="auto"/>
              <w:left w:val="single" w:sz="4" w:space="0" w:color="auto"/>
              <w:bottom w:val="single" w:sz="4" w:space="0" w:color="auto"/>
              <w:right w:val="single" w:sz="4" w:space="0" w:color="auto"/>
            </w:tcBorders>
          </w:tcPr>
          <w:p w:rsidR="00D352F0" w:rsidRPr="00DB7643" w:rsidRDefault="00D352F0" w:rsidP="001C4B21">
            <w:pPr>
              <w:spacing w:after="0" w:line="240" w:lineRule="auto"/>
              <w:rPr>
                <w:rFonts w:ascii="Times New Roman" w:eastAsia="Calibri" w:hAnsi="Times New Roman" w:cs="Times New Roman"/>
                <w:sz w:val="24"/>
                <w:szCs w:val="24"/>
                <w:lang w:eastAsia="en-US"/>
              </w:rPr>
            </w:pPr>
            <w:r w:rsidRPr="00DB7643">
              <w:rPr>
                <w:rFonts w:ascii="Times New Roman" w:eastAsia="Calibri" w:hAnsi="Times New Roman" w:cs="Times New Roman"/>
                <w:sz w:val="24"/>
                <w:szCs w:val="24"/>
                <w:lang w:eastAsia="en-US"/>
              </w:rPr>
              <w:lastRenderedPageBreak/>
              <w:t>Степанова Л.В.</w:t>
            </w:r>
          </w:p>
        </w:tc>
      </w:tr>
    </w:tbl>
    <w:p w:rsidR="00D352F0" w:rsidRPr="00DB7643" w:rsidRDefault="00D352F0" w:rsidP="00D352F0">
      <w:pPr>
        <w:spacing w:after="0"/>
        <w:jc w:val="both"/>
        <w:rPr>
          <w:rFonts w:ascii="Times New Roman" w:hAnsi="Times New Roman" w:cs="Times New Roman"/>
          <w:color w:val="000000"/>
          <w:sz w:val="28"/>
          <w:szCs w:val="28"/>
          <w:shd w:val="clear" w:color="auto" w:fill="FFFFFF"/>
        </w:rPr>
      </w:pPr>
    </w:p>
    <w:p w:rsidR="00D352F0" w:rsidRDefault="00D352F0" w:rsidP="008E7E35">
      <w:pPr>
        <w:pStyle w:val="11"/>
        <w:spacing w:line="276" w:lineRule="auto"/>
        <w:jc w:val="center"/>
        <w:rPr>
          <w:b/>
          <w:color w:val="auto"/>
          <w:sz w:val="28"/>
          <w:szCs w:val="28"/>
        </w:rPr>
      </w:pPr>
    </w:p>
    <w:p w:rsidR="00D352F0" w:rsidRDefault="00D352F0" w:rsidP="008E7E35">
      <w:pPr>
        <w:pStyle w:val="11"/>
        <w:spacing w:line="276" w:lineRule="auto"/>
        <w:jc w:val="center"/>
        <w:rPr>
          <w:b/>
          <w:color w:val="auto"/>
          <w:sz w:val="28"/>
          <w:szCs w:val="28"/>
        </w:rPr>
      </w:pPr>
    </w:p>
    <w:p w:rsidR="00F36398" w:rsidRPr="00F36398" w:rsidRDefault="00F36398" w:rsidP="00F36398">
      <w:pPr>
        <w:spacing w:line="240" w:lineRule="auto"/>
        <w:rPr>
          <w:rFonts w:ascii="Times New Roman" w:eastAsia="Calibri" w:hAnsi="Times New Roman" w:cs="Times New Roman"/>
          <w:i/>
          <w:sz w:val="24"/>
          <w:szCs w:val="24"/>
        </w:rPr>
      </w:pPr>
      <w:r>
        <w:rPr>
          <w:rFonts w:ascii="Times New Roman" w:eastAsia="Calibri" w:hAnsi="Times New Roman" w:cs="Times New Roman"/>
          <w:i/>
          <w:sz w:val="28"/>
          <w:szCs w:val="24"/>
        </w:rPr>
        <w:t>п</w:t>
      </w:r>
      <w:r w:rsidRPr="00F36398">
        <w:rPr>
          <w:rFonts w:ascii="Times New Roman" w:eastAsia="Calibri" w:hAnsi="Times New Roman" w:cs="Times New Roman"/>
          <w:i/>
          <w:sz w:val="28"/>
          <w:szCs w:val="24"/>
        </w:rPr>
        <w:t xml:space="preserve">убликации  педагогов </w:t>
      </w:r>
    </w:p>
    <w:p w:rsidR="00F36398" w:rsidRPr="00DB7643" w:rsidRDefault="00F36398" w:rsidP="00F36398">
      <w:pPr>
        <w:spacing w:line="240" w:lineRule="auto"/>
        <w:rPr>
          <w:rFonts w:ascii="Times New Roman" w:eastAsia="Calibri" w:hAnsi="Times New Roman" w:cs="Times New Roman"/>
          <w:b/>
          <w:i/>
          <w:sz w:val="24"/>
          <w:szCs w:val="24"/>
        </w:rPr>
      </w:pPr>
    </w:p>
    <w:tbl>
      <w:tblPr>
        <w:tblW w:w="16499" w:type="dxa"/>
        <w:tblInd w:w="-885" w:type="dxa"/>
        <w:tblLayout w:type="fixed"/>
        <w:tblLook w:val="0000"/>
      </w:tblPr>
      <w:tblGrid>
        <w:gridCol w:w="851"/>
        <w:gridCol w:w="3119"/>
        <w:gridCol w:w="1985"/>
        <w:gridCol w:w="4677"/>
        <w:gridCol w:w="5867"/>
      </w:tblGrid>
      <w:tr w:rsidR="00F36398" w:rsidRPr="00DB7643" w:rsidTr="00F36398">
        <w:trPr>
          <w:gridAfter w:val="1"/>
          <w:wAfter w:w="5867" w:type="dxa"/>
          <w:trHeight w:val="431"/>
        </w:trPr>
        <w:tc>
          <w:tcPr>
            <w:tcW w:w="851" w:type="dxa"/>
            <w:tcBorders>
              <w:top w:val="single" w:sz="4" w:space="0" w:color="000000"/>
              <w:left w:val="single" w:sz="4" w:space="0" w:color="000000"/>
              <w:bottom w:val="single" w:sz="4" w:space="0" w:color="000000"/>
            </w:tcBorders>
            <w:shd w:val="clear" w:color="auto" w:fill="auto"/>
          </w:tcPr>
          <w:p w:rsidR="00F36398" w:rsidRPr="00DB7643" w:rsidRDefault="00F36398" w:rsidP="001C4B21">
            <w:pPr>
              <w:snapToGrid w:val="0"/>
              <w:spacing w:line="240" w:lineRule="auto"/>
              <w:jc w:val="center"/>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tcBorders>
            <w:shd w:val="clear" w:color="auto" w:fill="auto"/>
          </w:tcPr>
          <w:p w:rsidR="00F36398" w:rsidRPr="00DB7643" w:rsidRDefault="00F36398" w:rsidP="001C4B21">
            <w:pPr>
              <w:spacing w:line="240" w:lineRule="auto"/>
              <w:jc w:val="center"/>
              <w:rPr>
                <w:rFonts w:ascii="Times New Roman" w:eastAsia="Times New Roman" w:hAnsi="Times New Roman" w:cs="Times New Roman"/>
                <w:color w:val="000000"/>
                <w:sz w:val="24"/>
                <w:szCs w:val="24"/>
              </w:rPr>
            </w:pPr>
            <w:r w:rsidRPr="00DB7643">
              <w:rPr>
                <w:rFonts w:ascii="Times New Roman" w:eastAsia="Times New Roman" w:hAnsi="Times New Roman" w:cs="Times New Roman"/>
                <w:color w:val="000000"/>
                <w:sz w:val="24"/>
                <w:szCs w:val="24"/>
              </w:rPr>
              <w:t>Название публикации</w:t>
            </w:r>
          </w:p>
        </w:tc>
        <w:tc>
          <w:tcPr>
            <w:tcW w:w="1985" w:type="dxa"/>
            <w:tcBorders>
              <w:top w:val="single" w:sz="4" w:space="0" w:color="000000"/>
              <w:left w:val="single" w:sz="4" w:space="0" w:color="000000"/>
              <w:bottom w:val="single" w:sz="4" w:space="0" w:color="000000"/>
            </w:tcBorders>
            <w:shd w:val="clear" w:color="auto" w:fill="auto"/>
          </w:tcPr>
          <w:p w:rsidR="00F36398" w:rsidRPr="00DB7643" w:rsidRDefault="00F36398" w:rsidP="001C4B21">
            <w:pPr>
              <w:spacing w:line="240" w:lineRule="auto"/>
              <w:jc w:val="center"/>
              <w:rPr>
                <w:rFonts w:ascii="Times New Roman" w:eastAsia="Times New Roman" w:hAnsi="Times New Roman" w:cs="Times New Roman"/>
                <w:color w:val="000000"/>
                <w:sz w:val="24"/>
                <w:szCs w:val="24"/>
              </w:rPr>
            </w:pPr>
            <w:r w:rsidRPr="00DB7643">
              <w:rPr>
                <w:rFonts w:ascii="Times New Roman" w:eastAsia="Times New Roman" w:hAnsi="Times New Roman" w:cs="Times New Roman"/>
                <w:color w:val="000000"/>
                <w:sz w:val="24"/>
                <w:szCs w:val="24"/>
              </w:rPr>
              <w:t>Ф.И.О. автора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F36398" w:rsidRPr="00DB7643" w:rsidRDefault="00F36398" w:rsidP="001C4B21">
            <w:pPr>
              <w:spacing w:line="240" w:lineRule="auto"/>
              <w:jc w:val="center"/>
              <w:rPr>
                <w:rFonts w:ascii="Times New Roman" w:eastAsia="Times New Roman" w:hAnsi="Times New Roman" w:cs="Times New Roman"/>
                <w:sz w:val="24"/>
                <w:szCs w:val="24"/>
              </w:rPr>
            </w:pPr>
            <w:r w:rsidRPr="00DB7643">
              <w:rPr>
                <w:rFonts w:ascii="Times New Roman" w:eastAsia="Times New Roman" w:hAnsi="Times New Roman" w:cs="Times New Roman"/>
                <w:color w:val="000000"/>
                <w:sz w:val="24"/>
                <w:szCs w:val="24"/>
              </w:rPr>
              <w:t>Выходные данные (название издания, город, издательство и т.д.)</w:t>
            </w:r>
          </w:p>
        </w:tc>
      </w:tr>
      <w:tr w:rsidR="00F36398" w:rsidRPr="00DB7643" w:rsidTr="00F36398">
        <w:trPr>
          <w:gridAfter w:val="1"/>
          <w:wAfter w:w="5867" w:type="dxa"/>
          <w:trHeight w:val="1159"/>
        </w:trPr>
        <w:tc>
          <w:tcPr>
            <w:tcW w:w="851"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r w:rsidRPr="00DB7643">
              <w:rPr>
                <w:rFonts w:ascii="Times New Roman" w:eastAsia="Times New Roman" w:hAnsi="Times New Roman" w:cs="Times New Roman"/>
                <w:color w:val="000000"/>
                <w:sz w:val="24"/>
                <w:szCs w:val="24"/>
              </w:rPr>
              <w:t>1</w:t>
            </w:r>
          </w:p>
        </w:tc>
        <w:tc>
          <w:tcPr>
            <w:tcW w:w="3119"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r w:rsidRPr="00DB7643">
              <w:rPr>
                <w:rFonts w:ascii="Times New Roman" w:hAnsi="Times New Roman" w:cs="Times New Roman"/>
                <w:bCs/>
                <w:sz w:val="24"/>
                <w:szCs w:val="24"/>
                <w:shd w:val="clear" w:color="auto" w:fill="FFFFFF"/>
              </w:rPr>
              <w:t>«</w:t>
            </w:r>
            <w:r w:rsidRPr="00DB7643">
              <w:rPr>
                <w:rFonts w:ascii="Times New Roman" w:hAnsi="Times New Roman" w:cs="Times New Roman"/>
                <w:bCs/>
                <w:sz w:val="24"/>
                <w:szCs w:val="24"/>
              </w:rPr>
              <w:t>Наставничество как фактор профессионального и личностного развития педагога»</w:t>
            </w:r>
          </w:p>
        </w:tc>
        <w:tc>
          <w:tcPr>
            <w:tcW w:w="1985"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sz w:val="24"/>
                <w:szCs w:val="24"/>
              </w:rPr>
            </w:pPr>
            <w:r w:rsidRPr="00DB7643">
              <w:rPr>
                <w:rFonts w:ascii="Times New Roman" w:eastAsia="Times New Roman" w:hAnsi="Times New Roman" w:cs="Times New Roman"/>
                <w:color w:val="000000"/>
                <w:sz w:val="24"/>
                <w:szCs w:val="24"/>
              </w:rPr>
              <w:t xml:space="preserve"> Степанова Л.В..</w:t>
            </w:r>
          </w:p>
        </w:tc>
        <w:tc>
          <w:tcPr>
            <w:tcW w:w="4677" w:type="dxa"/>
            <w:tcBorders>
              <w:left w:val="single" w:sz="4" w:space="0" w:color="000000"/>
              <w:bottom w:val="single" w:sz="4" w:space="0" w:color="000000"/>
              <w:right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sz w:val="24"/>
                <w:szCs w:val="24"/>
              </w:rPr>
            </w:pPr>
            <w:r w:rsidRPr="00DB7643">
              <w:rPr>
                <w:rFonts w:ascii="Times New Roman" w:eastAsia="Times New Roman" w:hAnsi="Times New Roman" w:cs="Times New Roman"/>
                <w:color w:val="000000"/>
                <w:sz w:val="24"/>
                <w:szCs w:val="24"/>
              </w:rPr>
              <w:t>Электронный сборник материалов</w:t>
            </w:r>
            <w:proofErr w:type="gramStart"/>
            <w:r w:rsidRPr="00DB7643">
              <w:rPr>
                <w:rFonts w:ascii="Times New Roman" w:eastAsia="Times New Roman" w:hAnsi="Times New Roman" w:cs="Times New Roman"/>
                <w:color w:val="000000"/>
                <w:sz w:val="24"/>
                <w:szCs w:val="24"/>
              </w:rPr>
              <w:t xml:space="preserve">  В</w:t>
            </w:r>
            <w:proofErr w:type="gramEnd"/>
            <w:r w:rsidRPr="00DB7643">
              <w:rPr>
                <w:rFonts w:ascii="Times New Roman" w:eastAsia="Times New Roman" w:hAnsi="Times New Roman" w:cs="Times New Roman"/>
                <w:color w:val="000000"/>
                <w:sz w:val="24"/>
                <w:szCs w:val="24"/>
              </w:rPr>
              <w:t>торого педагогического форума Самарского региона  «Проблемы модернизации образовательного процесса в ДОУ».</w:t>
            </w:r>
          </w:p>
        </w:tc>
      </w:tr>
      <w:tr w:rsidR="00F36398" w:rsidRPr="00DB7643" w:rsidTr="00F36398">
        <w:trPr>
          <w:gridAfter w:val="1"/>
          <w:wAfter w:w="5867" w:type="dxa"/>
          <w:trHeight w:val="1159"/>
        </w:trPr>
        <w:tc>
          <w:tcPr>
            <w:tcW w:w="851"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r w:rsidRPr="00DB7643">
              <w:rPr>
                <w:rFonts w:ascii="Times New Roman" w:eastAsia="Times New Roman" w:hAnsi="Times New Roman" w:cs="Times New Roman"/>
                <w:color w:val="000000"/>
                <w:sz w:val="24"/>
                <w:szCs w:val="24"/>
              </w:rPr>
              <w:t>2</w:t>
            </w:r>
          </w:p>
        </w:tc>
        <w:tc>
          <w:tcPr>
            <w:tcW w:w="3119"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hAnsi="Times New Roman" w:cs="Times New Roman"/>
                <w:bCs/>
                <w:sz w:val="24"/>
                <w:szCs w:val="24"/>
                <w:shd w:val="clear" w:color="auto" w:fill="FFFFFF"/>
              </w:rPr>
            </w:pPr>
            <w:r w:rsidRPr="00DB7643">
              <w:rPr>
                <w:rFonts w:ascii="Times New Roman" w:eastAsia="Times New Roman" w:hAnsi="Times New Roman" w:cs="Times New Roman"/>
                <w:sz w:val="24"/>
                <w:szCs w:val="24"/>
              </w:rPr>
              <w:t>Формирование основ духовно-патриотического воспитания в процессе реализации проекта «Мы вместе»</w:t>
            </w:r>
          </w:p>
        </w:tc>
        <w:tc>
          <w:tcPr>
            <w:tcW w:w="1985"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proofErr w:type="spellStart"/>
            <w:r w:rsidRPr="00DB7643">
              <w:rPr>
                <w:rFonts w:ascii="Times New Roman" w:eastAsia="Times New Roman" w:hAnsi="Times New Roman" w:cs="Times New Roman"/>
                <w:color w:val="000000"/>
                <w:sz w:val="24"/>
                <w:szCs w:val="24"/>
              </w:rPr>
              <w:t>Ардакова</w:t>
            </w:r>
            <w:proofErr w:type="spellEnd"/>
            <w:r w:rsidRPr="00DB7643">
              <w:rPr>
                <w:rFonts w:ascii="Times New Roman" w:eastAsia="Times New Roman" w:hAnsi="Times New Roman" w:cs="Times New Roman"/>
                <w:color w:val="000000"/>
                <w:sz w:val="24"/>
                <w:szCs w:val="24"/>
              </w:rPr>
              <w:t xml:space="preserve"> М.В.</w:t>
            </w:r>
          </w:p>
          <w:p w:rsidR="00F36398" w:rsidRPr="00DB7643" w:rsidRDefault="00F36398" w:rsidP="001C4B21">
            <w:pPr>
              <w:spacing w:line="240" w:lineRule="auto"/>
              <w:rPr>
                <w:rFonts w:ascii="Times New Roman" w:eastAsia="Times New Roman" w:hAnsi="Times New Roman" w:cs="Times New Roman"/>
                <w:color w:val="000000"/>
                <w:sz w:val="24"/>
                <w:szCs w:val="24"/>
              </w:rPr>
            </w:pPr>
            <w:r w:rsidRPr="00DB7643">
              <w:rPr>
                <w:rFonts w:ascii="Times New Roman" w:eastAsia="Times New Roman" w:hAnsi="Times New Roman" w:cs="Times New Roman"/>
                <w:color w:val="000000"/>
                <w:sz w:val="24"/>
                <w:szCs w:val="24"/>
              </w:rPr>
              <w:t>Степанова Л.В.</w:t>
            </w:r>
          </w:p>
        </w:tc>
        <w:tc>
          <w:tcPr>
            <w:tcW w:w="4677" w:type="dxa"/>
            <w:tcBorders>
              <w:left w:val="single" w:sz="4" w:space="0" w:color="000000"/>
              <w:bottom w:val="single" w:sz="4" w:space="0" w:color="000000"/>
              <w:right w:val="single" w:sz="4" w:space="0" w:color="000000"/>
            </w:tcBorders>
            <w:shd w:val="clear" w:color="auto" w:fill="auto"/>
          </w:tcPr>
          <w:p w:rsidR="00F36398" w:rsidRPr="00DB7643" w:rsidRDefault="00F36398" w:rsidP="001C4B21">
            <w:pPr>
              <w:spacing w:before="47" w:line="240" w:lineRule="auto"/>
              <w:ind w:right="-2" w:hanging="4"/>
              <w:rPr>
                <w:rFonts w:ascii="Times New Roman" w:eastAsia="Times New Roman" w:hAnsi="Times New Roman" w:cs="Times New Roman"/>
                <w:bCs/>
                <w:spacing w:val="-2"/>
                <w:sz w:val="24"/>
                <w:szCs w:val="24"/>
              </w:rPr>
            </w:pPr>
            <w:r w:rsidRPr="00DB7643">
              <w:rPr>
                <w:rFonts w:ascii="Times New Roman" w:eastAsia="Times New Roman" w:hAnsi="Times New Roman" w:cs="Times New Roman"/>
                <w:spacing w:val="-1"/>
                <w:sz w:val="24"/>
                <w:szCs w:val="24"/>
              </w:rPr>
              <w:t xml:space="preserve"> Электронный сборник материалов Фестиваля</w:t>
            </w:r>
            <w:r w:rsidRPr="00DB7643">
              <w:rPr>
                <w:rFonts w:ascii="Times New Roman" w:eastAsia="Times New Roman" w:hAnsi="Times New Roman" w:cs="Times New Roman"/>
                <w:spacing w:val="4"/>
                <w:sz w:val="24"/>
                <w:szCs w:val="24"/>
              </w:rPr>
              <w:t xml:space="preserve"> </w:t>
            </w:r>
            <w:r w:rsidRPr="00DB7643">
              <w:rPr>
                <w:rFonts w:ascii="Times New Roman" w:eastAsia="Times New Roman" w:hAnsi="Times New Roman" w:cs="Times New Roman"/>
                <w:spacing w:val="-1"/>
                <w:sz w:val="24"/>
                <w:szCs w:val="24"/>
              </w:rPr>
              <w:t>педагогических</w:t>
            </w:r>
            <w:r w:rsidRPr="00DB7643">
              <w:rPr>
                <w:rFonts w:ascii="Times New Roman" w:eastAsia="Times New Roman" w:hAnsi="Times New Roman" w:cs="Times New Roman"/>
                <w:spacing w:val="4"/>
                <w:sz w:val="24"/>
                <w:szCs w:val="24"/>
              </w:rPr>
              <w:t xml:space="preserve"> </w:t>
            </w:r>
            <w:r w:rsidRPr="00DB7643">
              <w:rPr>
                <w:rFonts w:ascii="Times New Roman" w:eastAsia="Times New Roman" w:hAnsi="Times New Roman" w:cs="Times New Roman"/>
                <w:spacing w:val="-1"/>
                <w:sz w:val="24"/>
                <w:szCs w:val="24"/>
              </w:rPr>
              <w:t>идей</w:t>
            </w:r>
            <w:r w:rsidRPr="00DB7643">
              <w:rPr>
                <w:rFonts w:ascii="Times New Roman" w:eastAsia="Times New Roman" w:hAnsi="Times New Roman" w:cs="Times New Roman"/>
                <w:spacing w:val="2"/>
                <w:sz w:val="24"/>
                <w:szCs w:val="24"/>
              </w:rPr>
              <w:t xml:space="preserve"> </w:t>
            </w:r>
            <w:r w:rsidRPr="00DB7643">
              <w:rPr>
                <w:rFonts w:ascii="Times New Roman" w:eastAsia="Times New Roman" w:hAnsi="Times New Roman" w:cs="Times New Roman"/>
                <w:spacing w:val="-1"/>
                <w:sz w:val="24"/>
                <w:szCs w:val="24"/>
              </w:rPr>
              <w:t>работников</w:t>
            </w:r>
            <w:r w:rsidRPr="00DB7643">
              <w:rPr>
                <w:rFonts w:ascii="Times New Roman" w:eastAsia="Times New Roman" w:hAnsi="Times New Roman" w:cs="Times New Roman"/>
                <w:spacing w:val="3"/>
                <w:sz w:val="24"/>
                <w:szCs w:val="24"/>
              </w:rPr>
              <w:t xml:space="preserve"> </w:t>
            </w:r>
            <w:r w:rsidRPr="00DB7643">
              <w:rPr>
                <w:rFonts w:ascii="Times New Roman" w:eastAsia="Times New Roman" w:hAnsi="Times New Roman" w:cs="Times New Roman"/>
                <w:spacing w:val="-1"/>
                <w:sz w:val="24"/>
                <w:szCs w:val="24"/>
              </w:rPr>
              <w:t>образовательных</w:t>
            </w:r>
            <w:r w:rsidRPr="00DB7643">
              <w:rPr>
                <w:rFonts w:ascii="Times New Roman" w:eastAsia="Times New Roman" w:hAnsi="Times New Roman" w:cs="Times New Roman"/>
                <w:spacing w:val="39"/>
                <w:sz w:val="24"/>
                <w:szCs w:val="24"/>
              </w:rPr>
              <w:t xml:space="preserve"> </w:t>
            </w:r>
            <w:r w:rsidRPr="00DB7643">
              <w:rPr>
                <w:rFonts w:ascii="Times New Roman" w:eastAsia="Times New Roman" w:hAnsi="Times New Roman" w:cs="Times New Roman"/>
                <w:spacing w:val="-1"/>
                <w:sz w:val="24"/>
                <w:szCs w:val="24"/>
              </w:rPr>
              <w:t>организаций,</w:t>
            </w:r>
            <w:r w:rsidRPr="00DB7643">
              <w:rPr>
                <w:rFonts w:ascii="Times New Roman" w:eastAsia="Times New Roman" w:hAnsi="Times New Roman" w:cs="Times New Roman"/>
                <w:spacing w:val="5"/>
                <w:sz w:val="24"/>
                <w:szCs w:val="24"/>
              </w:rPr>
              <w:t xml:space="preserve"> </w:t>
            </w:r>
            <w:r w:rsidRPr="00DB7643">
              <w:rPr>
                <w:rFonts w:ascii="Times New Roman" w:eastAsia="Times New Roman" w:hAnsi="Times New Roman" w:cs="Times New Roman"/>
                <w:spacing w:val="-1"/>
                <w:sz w:val="24"/>
                <w:szCs w:val="24"/>
              </w:rPr>
              <w:t>реализующих</w:t>
            </w:r>
            <w:r w:rsidRPr="00DB7643">
              <w:rPr>
                <w:rFonts w:ascii="Times New Roman" w:eastAsia="Times New Roman" w:hAnsi="Times New Roman" w:cs="Times New Roman"/>
                <w:spacing w:val="7"/>
                <w:sz w:val="24"/>
                <w:szCs w:val="24"/>
              </w:rPr>
              <w:t xml:space="preserve"> </w:t>
            </w:r>
            <w:r w:rsidRPr="00DB7643">
              <w:rPr>
                <w:rFonts w:ascii="Times New Roman" w:eastAsia="Times New Roman" w:hAnsi="Times New Roman" w:cs="Times New Roman"/>
                <w:spacing w:val="-1"/>
                <w:sz w:val="24"/>
                <w:szCs w:val="24"/>
              </w:rPr>
              <w:t>основную</w:t>
            </w:r>
            <w:r w:rsidRPr="00DB7643">
              <w:rPr>
                <w:rFonts w:ascii="Times New Roman" w:eastAsia="Times New Roman" w:hAnsi="Times New Roman" w:cs="Times New Roman"/>
                <w:spacing w:val="6"/>
                <w:sz w:val="24"/>
                <w:szCs w:val="24"/>
              </w:rPr>
              <w:t xml:space="preserve"> </w:t>
            </w:r>
            <w:r w:rsidRPr="00DB7643">
              <w:rPr>
                <w:rFonts w:ascii="Times New Roman" w:eastAsia="Times New Roman" w:hAnsi="Times New Roman" w:cs="Times New Roman"/>
                <w:spacing w:val="-1"/>
                <w:sz w:val="24"/>
                <w:szCs w:val="24"/>
              </w:rPr>
              <w:t>общеобразовательную</w:t>
            </w:r>
            <w:r w:rsidRPr="00DB7643">
              <w:rPr>
                <w:rFonts w:ascii="Times New Roman" w:eastAsia="Times New Roman" w:hAnsi="Times New Roman" w:cs="Times New Roman"/>
                <w:spacing w:val="5"/>
                <w:sz w:val="24"/>
                <w:szCs w:val="24"/>
              </w:rPr>
              <w:t xml:space="preserve"> </w:t>
            </w:r>
            <w:r w:rsidRPr="00DB7643">
              <w:rPr>
                <w:rFonts w:ascii="Times New Roman" w:eastAsia="Times New Roman" w:hAnsi="Times New Roman" w:cs="Times New Roman"/>
                <w:spacing w:val="-1"/>
                <w:sz w:val="24"/>
                <w:szCs w:val="24"/>
              </w:rPr>
              <w:t xml:space="preserve">программу </w:t>
            </w:r>
            <w:r w:rsidRPr="00DB7643">
              <w:rPr>
                <w:rFonts w:ascii="Times New Roman" w:eastAsia="Times New Roman" w:hAnsi="Times New Roman" w:cs="Times New Roman"/>
                <w:bCs/>
                <w:sz w:val="24"/>
                <w:szCs w:val="24"/>
              </w:rPr>
              <w:t>–</w:t>
            </w:r>
            <w:r w:rsidRPr="00DB7643">
              <w:rPr>
                <w:rFonts w:ascii="Times New Roman" w:eastAsia="Times New Roman" w:hAnsi="Times New Roman" w:cs="Times New Roman"/>
                <w:bCs/>
                <w:spacing w:val="5"/>
                <w:sz w:val="24"/>
                <w:szCs w:val="24"/>
              </w:rPr>
              <w:t xml:space="preserve"> </w:t>
            </w:r>
            <w:r w:rsidRPr="00DB7643">
              <w:rPr>
                <w:rFonts w:ascii="Times New Roman" w:eastAsia="Times New Roman" w:hAnsi="Times New Roman" w:cs="Times New Roman"/>
                <w:bCs/>
                <w:spacing w:val="-1"/>
                <w:sz w:val="24"/>
                <w:szCs w:val="24"/>
              </w:rPr>
              <w:t>образовательную</w:t>
            </w:r>
            <w:r w:rsidRPr="00DB7643">
              <w:rPr>
                <w:rFonts w:ascii="Times New Roman" w:eastAsia="Times New Roman" w:hAnsi="Times New Roman" w:cs="Times New Roman"/>
                <w:bCs/>
                <w:spacing w:val="1"/>
                <w:sz w:val="24"/>
                <w:szCs w:val="24"/>
              </w:rPr>
              <w:t xml:space="preserve"> </w:t>
            </w:r>
            <w:r w:rsidRPr="00DB7643">
              <w:rPr>
                <w:rFonts w:ascii="Times New Roman" w:eastAsia="Times New Roman" w:hAnsi="Times New Roman" w:cs="Times New Roman"/>
                <w:bCs/>
                <w:spacing w:val="-1"/>
                <w:sz w:val="24"/>
                <w:szCs w:val="24"/>
              </w:rPr>
              <w:t>программу</w:t>
            </w:r>
            <w:r w:rsidRPr="00DB7643">
              <w:rPr>
                <w:rFonts w:ascii="Times New Roman" w:eastAsia="Times New Roman" w:hAnsi="Times New Roman" w:cs="Times New Roman"/>
                <w:bCs/>
                <w:spacing w:val="7"/>
                <w:sz w:val="24"/>
                <w:szCs w:val="24"/>
              </w:rPr>
              <w:t xml:space="preserve"> </w:t>
            </w:r>
            <w:r w:rsidRPr="00DB7643">
              <w:rPr>
                <w:rFonts w:ascii="Times New Roman" w:eastAsia="Times New Roman" w:hAnsi="Times New Roman" w:cs="Times New Roman"/>
                <w:bCs/>
                <w:spacing w:val="-1"/>
                <w:sz w:val="24"/>
                <w:szCs w:val="24"/>
              </w:rPr>
              <w:t>дошкольного</w:t>
            </w:r>
            <w:r w:rsidRPr="00DB7643">
              <w:rPr>
                <w:rFonts w:ascii="Times New Roman" w:eastAsia="Times New Roman" w:hAnsi="Times New Roman" w:cs="Times New Roman"/>
                <w:bCs/>
                <w:spacing w:val="7"/>
                <w:sz w:val="24"/>
                <w:szCs w:val="24"/>
              </w:rPr>
              <w:t xml:space="preserve"> </w:t>
            </w:r>
            <w:r w:rsidRPr="00DB7643">
              <w:rPr>
                <w:rFonts w:ascii="Times New Roman" w:eastAsia="Times New Roman" w:hAnsi="Times New Roman" w:cs="Times New Roman"/>
                <w:bCs/>
                <w:spacing w:val="-2"/>
                <w:sz w:val="24"/>
                <w:szCs w:val="24"/>
              </w:rPr>
              <w:t xml:space="preserve">образования </w:t>
            </w:r>
            <w:r w:rsidRPr="00DB7643">
              <w:rPr>
                <w:rFonts w:ascii="Times New Roman" w:eastAsia="Times New Roman" w:hAnsi="Times New Roman" w:cs="Times New Roman"/>
                <w:sz w:val="24"/>
                <w:szCs w:val="24"/>
              </w:rPr>
              <w:t xml:space="preserve">Центральное управление министерства образования и науки Самарской области, ГБУ ДПО </w:t>
            </w:r>
            <w:proofErr w:type="gramStart"/>
            <w:r w:rsidRPr="00DB7643">
              <w:rPr>
                <w:rFonts w:ascii="Times New Roman" w:eastAsia="Times New Roman" w:hAnsi="Times New Roman" w:cs="Times New Roman"/>
                <w:sz w:val="24"/>
                <w:szCs w:val="24"/>
              </w:rPr>
              <w:t>СО</w:t>
            </w:r>
            <w:proofErr w:type="gramEnd"/>
            <w:r w:rsidRPr="00DB7643">
              <w:rPr>
                <w:rFonts w:ascii="Times New Roman" w:eastAsia="Times New Roman" w:hAnsi="Times New Roman" w:cs="Times New Roman"/>
                <w:sz w:val="24"/>
                <w:szCs w:val="24"/>
              </w:rPr>
              <w:t xml:space="preserve"> «Жигулевский ресурсный центр»</w:t>
            </w:r>
          </w:p>
        </w:tc>
      </w:tr>
      <w:tr w:rsidR="00F36398" w:rsidRPr="00DB7643" w:rsidTr="00F36398">
        <w:trPr>
          <w:gridAfter w:val="1"/>
          <w:wAfter w:w="5867" w:type="dxa"/>
          <w:trHeight w:val="1159"/>
        </w:trPr>
        <w:tc>
          <w:tcPr>
            <w:tcW w:w="851"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r w:rsidRPr="00DB7643">
              <w:rPr>
                <w:rFonts w:ascii="Times New Roman" w:eastAsia="Times New Roman" w:hAnsi="Times New Roman" w:cs="Times New Roman"/>
                <w:color w:val="000000"/>
                <w:sz w:val="24"/>
                <w:szCs w:val="24"/>
              </w:rPr>
              <w:t>3</w:t>
            </w:r>
          </w:p>
        </w:tc>
        <w:tc>
          <w:tcPr>
            <w:tcW w:w="3119"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sz w:val="24"/>
                <w:szCs w:val="24"/>
              </w:rPr>
            </w:pPr>
            <w:r w:rsidRPr="00DB7643">
              <w:rPr>
                <w:rFonts w:ascii="Times New Roman" w:hAnsi="Times New Roman" w:cs="Times New Roman"/>
                <w:sz w:val="24"/>
                <w:szCs w:val="24"/>
              </w:rPr>
              <w:t>Сенсорное развитие детей раннего дошкольного возраста</w:t>
            </w:r>
          </w:p>
        </w:tc>
        <w:tc>
          <w:tcPr>
            <w:tcW w:w="1985"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proofErr w:type="spellStart"/>
            <w:r w:rsidRPr="00DB7643">
              <w:rPr>
                <w:rFonts w:ascii="Times New Roman" w:eastAsia="Times New Roman" w:hAnsi="Times New Roman" w:cs="Times New Roman"/>
                <w:color w:val="000000"/>
                <w:sz w:val="24"/>
                <w:szCs w:val="24"/>
              </w:rPr>
              <w:t>Семиренко</w:t>
            </w:r>
            <w:proofErr w:type="spellEnd"/>
            <w:r w:rsidRPr="00DB7643">
              <w:rPr>
                <w:rFonts w:ascii="Times New Roman" w:eastAsia="Times New Roman" w:hAnsi="Times New Roman" w:cs="Times New Roman"/>
                <w:color w:val="000000"/>
                <w:sz w:val="24"/>
                <w:szCs w:val="24"/>
              </w:rPr>
              <w:t xml:space="preserve"> И.А.</w:t>
            </w:r>
          </w:p>
        </w:tc>
        <w:tc>
          <w:tcPr>
            <w:tcW w:w="4677" w:type="dxa"/>
            <w:tcBorders>
              <w:left w:val="single" w:sz="4" w:space="0" w:color="000000"/>
              <w:bottom w:val="single" w:sz="4" w:space="0" w:color="000000"/>
              <w:right w:val="single" w:sz="4" w:space="0" w:color="000000"/>
            </w:tcBorders>
            <w:shd w:val="clear" w:color="auto" w:fill="auto"/>
          </w:tcPr>
          <w:p w:rsidR="00F36398" w:rsidRPr="00DB7643" w:rsidRDefault="00F36398" w:rsidP="001C4B21">
            <w:pPr>
              <w:spacing w:line="240" w:lineRule="auto"/>
              <w:rPr>
                <w:rFonts w:ascii="Times New Roman" w:hAnsi="Times New Roman" w:cs="Times New Roman"/>
                <w:sz w:val="24"/>
                <w:szCs w:val="24"/>
              </w:rPr>
            </w:pPr>
            <w:r w:rsidRPr="00DB7643">
              <w:rPr>
                <w:rFonts w:ascii="Times New Roman" w:eastAsia="Times New Roman" w:hAnsi="Times New Roman" w:cs="Times New Roman"/>
                <w:spacing w:val="-1"/>
                <w:sz w:val="24"/>
                <w:szCs w:val="24"/>
              </w:rPr>
              <w:t>Электронный сборник материалов Фестиваля</w:t>
            </w:r>
            <w:r w:rsidRPr="00DB7643">
              <w:rPr>
                <w:rFonts w:ascii="Times New Roman" w:eastAsia="Times New Roman" w:hAnsi="Times New Roman" w:cs="Times New Roman"/>
                <w:spacing w:val="4"/>
                <w:sz w:val="24"/>
                <w:szCs w:val="24"/>
              </w:rPr>
              <w:t xml:space="preserve"> </w:t>
            </w:r>
            <w:r w:rsidRPr="00DB7643">
              <w:rPr>
                <w:rFonts w:ascii="Times New Roman" w:eastAsia="Times New Roman" w:hAnsi="Times New Roman" w:cs="Times New Roman"/>
                <w:spacing w:val="-1"/>
                <w:sz w:val="24"/>
                <w:szCs w:val="24"/>
              </w:rPr>
              <w:t>педагогических</w:t>
            </w:r>
            <w:r w:rsidRPr="00DB7643">
              <w:rPr>
                <w:rFonts w:ascii="Times New Roman" w:eastAsia="Times New Roman" w:hAnsi="Times New Roman" w:cs="Times New Roman"/>
                <w:spacing w:val="4"/>
                <w:sz w:val="24"/>
                <w:szCs w:val="24"/>
              </w:rPr>
              <w:t xml:space="preserve"> </w:t>
            </w:r>
            <w:r w:rsidRPr="00DB7643">
              <w:rPr>
                <w:rFonts w:ascii="Times New Roman" w:eastAsia="Times New Roman" w:hAnsi="Times New Roman" w:cs="Times New Roman"/>
                <w:spacing w:val="-1"/>
                <w:sz w:val="24"/>
                <w:szCs w:val="24"/>
              </w:rPr>
              <w:t>идей</w:t>
            </w:r>
            <w:r w:rsidRPr="00DB7643">
              <w:rPr>
                <w:rFonts w:ascii="Times New Roman" w:eastAsia="Times New Roman" w:hAnsi="Times New Roman" w:cs="Times New Roman"/>
                <w:spacing w:val="2"/>
                <w:sz w:val="24"/>
                <w:szCs w:val="24"/>
              </w:rPr>
              <w:t xml:space="preserve"> </w:t>
            </w:r>
            <w:r w:rsidRPr="00DB7643">
              <w:rPr>
                <w:rFonts w:ascii="Times New Roman" w:eastAsia="Times New Roman" w:hAnsi="Times New Roman" w:cs="Times New Roman"/>
                <w:spacing w:val="-1"/>
                <w:sz w:val="24"/>
                <w:szCs w:val="24"/>
              </w:rPr>
              <w:t>работников</w:t>
            </w:r>
            <w:r w:rsidRPr="00DB7643">
              <w:rPr>
                <w:rFonts w:ascii="Times New Roman" w:eastAsia="Times New Roman" w:hAnsi="Times New Roman" w:cs="Times New Roman"/>
                <w:spacing w:val="3"/>
                <w:sz w:val="24"/>
                <w:szCs w:val="24"/>
              </w:rPr>
              <w:t xml:space="preserve"> </w:t>
            </w:r>
            <w:r w:rsidRPr="00DB7643">
              <w:rPr>
                <w:rFonts w:ascii="Times New Roman" w:eastAsia="Times New Roman" w:hAnsi="Times New Roman" w:cs="Times New Roman"/>
                <w:spacing w:val="-1"/>
                <w:sz w:val="24"/>
                <w:szCs w:val="24"/>
              </w:rPr>
              <w:t>образовательных</w:t>
            </w:r>
            <w:r w:rsidRPr="00DB7643">
              <w:rPr>
                <w:rFonts w:ascii="Times New Roman" w:eastAsia="Times New Roman" w:hAnsi="Times New Roman" w:cs="Times New Roman"/>
                <w:spacing w:val="39"/>
                <w:sz w:val="24"/>
                <w:szCs w:val="24"/>
              </w:rPr>
              <w:t xml:space="preserve"> </w:t>
            </w:r>
            <w:r w:rsidRPr="00DB7643">
              <w:rPr>
                <w:rFonts w:ascii="Times New Roman" w:eastAsia="Times New Roman" w:hAnsi="Times New Roman" w:cs="Times New Roman"/>
                <w:spacing w:val="-1"/>
                <w:sz w:val="24"/>
                <w:szCs w:val="24"/>
              </w:rPr>
              <w:t>организаций,</w:t>
            </w:r>
            <w:r w:rsidRPr="00DB7643">
              <w:rPr>
                <w:rFonts w:ascii="Times New Roman" w:eastAsia="Times New Roman" w:hAnsi="Times New Roman" w:cs="Times New Roman"/>
                <w:spacing w:val="5"/>
                <w:sz w:val="24"/>
                <w:szCs w:val="24"/>
              </w:rPr>
              <w:t xml:space="preserve"> </w:t>
            </w:r>
            <w:r w:rsidRPr="00DB7643">
              <w:rPr>
                <w:rFonts w:ascii="Times New Roman" w:eastAsia="Times New Roman" w:hAnsi="Times New Roman" w:cs="Times New Roman"/>
                <w:spacing w:val="-1"/>
                <w:sz w:val="24"/>
                <w:szCs w:val="24"/>
              </w:rPr>
              <w:t>реализующих</w:t>
            </w:r>
            <w:r w:rsidRPr="00DB7643">
              <w:rPr>
                <w:rFonts w:ascii="Times New Roman" w:eastAsia="Times New Roman" w:hAnsi="Times New Roman" w:cs="Times New Roman"/>
                <w:spacing w:val="7"/>
                <w:sz w:val="24"/>
                <w:szCs w:val="24"/>
              </w:rPr>
              <w:t xml:space="preserve"> </w:t>
            </w:r>
            <w:r w:rsidRPr="00DB7643">
              <w:rPr>
                <w:rFonts w:ascii="Times New Roman" w:eastAsia="Times New Roman" w:hAnsi="Times New Roman" w:cs="Times New Roman"/>
                <w:spacing w:val="-1"/>
                <w:sz w:val="24"/>
                <w:szCs w:val="24"/>
              </w:rPr>
              <w:t>основную</w:t>
            </w:r>
            <w:r w:rsidRPr="00DB7643">
              <w:rPr>
                <w:rFonts w:ascii="Times New Roman" w:eastAsia="Times New Roman" w:hAnsi="Times New Roman" w:cs="Times New Roman"/>
                <w:spacing w:val="6"/>
                <w:sz w:val="24"/>
                <w:szCs w:val="24"/>
              </w:rPr>
              <w:t xml:space="preserve"> </w:t>
            </w:r>
            <w:r w:rsidRPr="00DB7643">
              <w:rPr>
                <w:rFonts w:ascii="Times New Roman" w:eastAsia="Times New Roman" w:hAnsi="Times New Roman" w:cs="Times New Roman"/>
                <w:spacing w:val="-1"/>
                <w:sz w:val="24"/>
                <w:szCs w:val="24"/>
              </w:rPr>
              <w:t>общеобразовательную</w:t>
            </w:r>
            <w:r w:rsidRPr="00DB7643">
              <w:rPr>
                <w:rFonts w:ascii="Times New Roman" w:eastAsia="Times New Roman" w:hAnsi="Times New Roman" w:cs="Times New Roman"/>
                <w:spacing w:val="5"/>
                <w:sz w:val="24"/>
                <w:szCs w:val="24"/>
              </w:rPr>
              <w:t xml:space="preserve"> </w:t>
            </w:r>
            <w:r w:rsidRPr="00DB7643">
              <w:rPr>
                <w:rFonts w:ascii="Times New Roman" w:eastAsia="Times New Roman" w:hAnsi="Times New Roman" w:cs="Times New Roman"/>
                <w:spacing w:val="-1"/>
                <w:sz w:val="24"/>
                <w:szCs w:val="24"/>
              </w:rPr>
              <w:t xml:space="preserve">программу </w:t>
            </w:r>
            <w:r w:rsidRPr="00DB7643">
              <w:rPr>
                <w:rFonts w:ascii="Times New Roman" w:eastAsia="Times New Roman" w:hAnsi="Times New Roman" w:cs="Times New Roman"/>
                <w:bCs/>
                <w:sz w:val="24"/>
                <w:szCs w:val="24"/>
              </w:rPr>
              <w:t>–</w:t>
            </w:r>
            <w:r w:rsidRPr="00DB7643">
              <w:rPr>
                <w:rFonts w:ascii="Times New Roman" w:eastAsia="Times New Roman" w:hAnsi="Times New Roman" w:cs="Times New Roman"/>
                <w:bCs/>
                <w:spacing w:val="5"/>
                <w:sz w:val="24"/>
                <w:szCs w:val="24"/>
              </w:rPr>
              <w:t xml:space="preserve"> </w:t>
            </w:r>
            <w:r w:rsidRPr="00DB7643">
              <w:rPr>
                <w:rFonts w:ascii="Times New Roman" w:eastAsia="Times New Roman" w:hAnsi="Times New Roman" w:cs="Times New Roman"/>
                <w:bCs/>
                <w:spacing w:val="-1"/>
                <w:sz w:val="24"/>
                <w:szCs w:val="24"/>
              </w:rPr>
              <w:t>образовательную</w:t>
            </w:r>
            <w:r w:rsidRPr="00DB7643">
              <w:rPr>
                <w:rFonts w:ascii="Times New Roman" w:eastAsia="Times New Roman" w:hAnsi="Times New Roman" w:cs="Times New Roman"/>
                <w:bCs/>
                <w:spacing w:val="1"/>
                <w:sz w:val="24"/>
                <w:szCs w:val="24"/>
              </w:rPr>
              <w:t xml:space="preserve"> </w:t>
            </w:r>
            <w:r w:rsidRPr="00DB7643">
              <w:rPr>
                <w:rFonts w:ascii="Times New Roman" w:eastAsia="Times New Roman" w:hAnsi="Times New Roman" w:cs="Times New Roman"/>
                <w:bCs/>
                <w:spacing w:val="-1"/>
                <w:sz w:val="24"/>
                <w:szCs w:val="24"/>
              </w:rPr>
              <w:t>программу</w:t>
            </w:r>
            <w:r w:rsidRPr="00DB7643">
              <w:rPr>
                <w:rFonts w:ascii="Times New Roman" w:eastAsia="Times New Roman" w:hAnsi="Times New Roman" w:cs="Times New Roman"/>
                <w:bCs/>
                <w:spacing w:val="7"/>
                <w:sz w:val="24"/>
                <w:szCs w:val="24"/>
              </w:rPr>
              <w:t xml:space="preserve"> </w:t>
            </w:r>
            <w:r w:rsidRPr="00DB7643">
              <w:rPr>
                <w:rFonts w:ascii="Times New Roman" w:eastAsia="Times New Roman" w:hAnsi="Times New Roman" w:cs="Times New Roman"/>
                <w:bCs/>
                <w:spacing w:val="-1"/>
                <w:sz w:val="24"/>
                <w:szCs w:val="24"/>
              </w:rPr>
              <w:t>дошкольного</w:t>
            </w:r>
            <w:r w:rsidRPr="00DB7643">
              <w:rPr>
                <w:rFonts w:ascii="Times New Roman" w:eastAsia="Times New Roman" w:hAnsi="Times New Roman" w:cs="Times New Roman"/>
                <w:bCs/>
                <w:spacing w:val="7"/>
                <w:sz w:val="24"/>
                <w:szCs w:val="24"/>
              </w:rPr>
              <w:t xml:space="preserve"> </w:t>
            </w:r>
            <w:r w:rsidRPr="00DB7643">
              <w:rPr>
                <w:rFonts w:ascii="Times New Roman" w:eastAsia="Times New Roman" w:hAnsi="Times New Roman" w:cs="Times New Roman"/>
                <w:bCs/>
                <w:spacing w:val="-2"/>
                <w:sz w:val="24"/>
                <w:szCs w:val="24"/>
              </w:rPr>
              <w:t xml:space="preserve">образования </w:t>
            </w:r>
            <w:r w:rsidRPr="00DB7643">
              <w:rPr>
                <w:rFonts w:ascii="Times New Roman" w:eastAsia="Times New Roman" w:hAnsi="Times New Roman" w:cs="Times New Roman"/>
                <w:sz w:val="24"/>
                <w:szCs w:val="24"/>
              </w:rPr>
              <w:t xml:space="preserve">Центральное управление министерства образования и науки Самарской области, ГБУ ДПО </w:t>
            </w:r>
            <w:proofErr w:type="gramStart"/>
            <w:r w:rsidRPr="00DB7643">
              <w:rPr>
                <w:rFonts w:ascii="Times New Roman" w:eastAsia="Times New Roman" w:hAnsi="Times New Roman" w:cs="Times New Roman"/>
                <w:sz w:val="24"/>
                <w:szCs w:val="24"/>
              </w:rPr>
              <w:t>СО</w:t>
            </w:r>
            <w:proofErr w:type="gramEnd"/>
            <w:r w:rsidRPr="00DB7643">
              <w:rPr>
                <w:rFonts w:ascii="Times New Roman" w:eastAsia="Times New Roman" w:hAnsi="Times New Roman" w:cs="Times New Roman"/>
                <w:sz w:val="24"/>
                <w:szCs w:val="24"/>
              </w:rPr>
              <w:t xml:space="preserve"> «Жигулевский ресурсный центр»</w:t>
            </w:r>
          </w:p>
        </w:tc>
      </w:tr>
      <w:tr w:rsidR="00F36398" w:rsidRPr="00DB7643" w:rsidTr="00F36398">
        <w:trPr>
          <w:gridAfter w:val="1"/>
          <w:wAfter w:w="5867" w:type="dxa"/>
          <w:trHeight w:val="1159"/>
        </w:trPr>
        <w:tc>
          <w:tcPr>
            <w:tcW w:w="851"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r w:rsidRPr="00DB7643">
              <w:rPr>
                <w:rFonts w:ascii="Times New Roman" w:eastAsia="Times New Roman" w:hAnsi="Times New Roman" w:cs="Times New Roman"/>
                <w:color w:val="000000"/>
                <w:sz w:val="24"/>
                <w:szCs w:val="24"/>
              </w:rPr>
              <w:t>4</w:t>
            </w:r>
          </w:p>
        </w:tc>
        <w:tc>
          <w:tcPr>
            <w:tcW w:w="3119"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sz w:val="24"/>
                <w:szCs w:val="24"/>
              </w:rPr>
            </w:pPr>
            <w:r w:rsidRPr="00DB7643">
              <w:rPr>
                <w:rFonts w:ascii="Times New Roman" w:hAnsi="Times New Roman" w:cs="Times New Roman"/>
                <w:sz w:val="24"/>
                <w:szCs w:val="24"/>
              </w:rPr>
              <w:t>Проектная деятельность в воспитании патриотических чувств у детей старшего дошкольного возраста</w:t>
            </w:r>
          </w:p>
        </w:tc>
        <w:tc>
          <w:tcPr>
            <w:tcW w:w="1985"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proofErr w:type="spellStart"/>
            <w:r w:rsidRPr="00DB7643">
              <w:rPr>
                <w:rFonts w:ascii="Times New Roman" w:eastAsia="Times New Roman" w:hAnsi="Times New Roman" w:cs="Times New Roman"/>
                <w:color w:val="000000"/>
                <w:sz w:val="24"/>
                <w:szCs w:val="24"/>
              </w:rPr>
              <w:t>Манышева</w:t>
            </w:r>
            <w:proofErr w:type="spellEnd"/>
            <w:r w:rsidRPr="00DB7643">
              <w:rPr>
                <w:rFonts w:ascii="Times New Roman" w:eastAsia="Times New Roman" w:hAnsi="Times New Roman" w:cs="Times New Roman"/>
                <w:color w:val="000000"/>
                <w:sz w:val="24"/>
                <w:szCs w:val="24"/>
              </w:rPr>
              <w:t xml:space="preserve"> Н.А.</w:t>
            </w:r>
          </w:p>
        </w:tc>
        <w:tc>
          <w:tcPr>
            <w:tcW w:w="4677" w:type="dxa"/>
            <w:tcBorders>
              <w:left w:val="single" w:sz="4" w:space="0" w:color="000000"/>
              <w:bottom w:val="single" w:sz="4" w:space="0" w:color="000000"/>
              <w:right w:val="single" w:sz="4" w:space="0" w:color="000000"/>
            </w:tcBorders>
            <w:shd w:val="clear" w:color="auto" w:fill="auto"/>
          </w:tcPr>
          <w:p w:rsidR="00F36398" w:rsidRPr="00DB7643" w:rsidRDefault="00F36398" w:rsidP="001C4B21">
            <w:pPr>
              <w:spacing w:line="240" w:lineRule="auto"/>
              <w:rPr>
                <w:rFonts w:ascii="Times New Roman" w:hAnsi="Times New Roman" w:cs="Times New Roman"/>
                <w:sz w:val="24"/>
                <w:szCs w:val="24"/>
              </w:rPr>
            </w:pPr>
            <w:r w:rsidRPr="00DB7643">
              <w:rPr>
                <w:rFonts w:ascii="Times New Roman" w:eastAsia="Times New Roman" w:hAnsi="Times New Roman" w:cs="Times New Roman"/>
                <w:spacing w:val="-1"/>
                <w:sz w:val="24"/>
                <w:szCs w:val="24"/>
              </w:rPr>
              <w:t>Электронный сборник материалов Фестиваля</w:t>
            </w:r>
            <w:r w:rsidRPr="00DB7643">
              <w:rPr>
                <w:rFonts w:ascii="Times New Roman" w:eastAsia="Times New Roman" w:hAnsi="Times New Roman" w:cs="Times New Roman"/>
                <w:spacing w:val="4"/>
                <w:sz w:val="24"/>
                <w:szCs w:val="24"/>
              </w:rPr>
              <w:t xml:space="preserve"> </w:t>
            </w:r>
            <w:r w:rsidRPr="00DB7643">
              <w:rPr>
                <w:rFonts w:ascii="Times New Roman" w:eastAsia="Times New Roman" w:hAnsi="Times New Roman" w:cs="Times New Roman"/>
                <w:spacing w:val="-1"/>
                <w:sz w:val="24"/>
                <w:szCs w:val="24"/>
              </w:rPr>
              <w:t>педагогических</w:t>
            </w:r>
            <w:r w:rsidRPr="00DB7643">
              <w:rPr>
                <w:rFonts w:ascii="Times New Roman" w:eastAsia="Times New Roman" w:hAnsi="Times New Roman" w:cs="Times New Roman"/>
                <w:spacing w:val="4"/>
                <w:sz w:val="24"/>
                <w:szCs w:val="24"/>
              </w:rPr>
              <w:t xml:space="preserve"> </w:t>
            </w:r>
            <w:r w:rsidRPr="00DB7643">
              <w:rPr>
                <w:rFonts w:ascii="Times New Roman" w:eastAsia="Times New Roman" w:hAnsi="Times New Roman" w:cs="Times New Roman"/>
                <w:spacing w:val="-1"/>
                <w:sz w:val="24"/>
                <w:szCs w:val="24"/>
              </w:rPr>
              <w:t>идей</w:t>
            </w:r>
            <w:r w:rsidRPr="00DB7643">
              <w:rPr>
                <w:rFonts w:ascii="Times New Roman" w:eastAsia="Times New Roman" w:hAnsi="Times New Roman" w:cs="Times New Roman"/>
                <w:spacing w:val="2"/>
                <w:sz w:val="24"/>
                <w:szCs w:val="24"/>
              </w:rPr>
              <w:t xml:space="preserve"> </w:t>
            </w:r>
            <w:r w:rsidRPr="00DB7643">
              <w:rPr>
                <w:rFonts w:ascii="Times New Roman" w:eastAsia="Times New Roman" w:hAnsi="Times New Roman" w:cs="Times New Roman"/>
                <w:spacing w:val="-1"/>
                <w:sz w:val="24"/>
                <w:szCs w:val="24"/>
              </w:rPr>
              <w:t>работников</w:t>
            </w:r>
            <w:r w:rsidRPr="00DB7643">
              <w:rPr>
                <w:rFonts w:ascii="Times New Roman" w:eastAsia="Times New Roman" w:hAnsi="Times New Roman" w:cs="Times New Roman"/>
                <w:spacing w:val="3"/>
                <w:sz w:val="24"/>
                <w:szCs w:val="24"/>
              </w:rPr>
              <w:t xml:space="preserve"> </w:t>
            </w:r>
            <w:r w:rsidRPr="00DB7643">
              <w:rPr>
                <w:rFonts w:ascii="Times New Roman" w:eastAsia="Times New Roman" w:hAnsi="Times New Roman" w:cs="Times New Roman"/>
                <w:spacing w:val="-1"/>
                <w:sz w:val="24"/>
                <w:szCs w:val="24"/>
              </w:rPr>
              <w:t>образовательных</w:t>
            </w:r>
            <w:r w:rsidRPr="00DB7643">
              <w:rPr>
                <w:rFonts w:ascii="Times New Roman" w:eastAsia="Times New Roman" w:hAnsi="Times New Roman" w:cs="Times New Roman"/>
                <w:spacing w:val="39"/>
                <w:sz w:val="24"/>
                <w:szCs w:val="24"/>
              </w:rPr>
              <w:t xml:space="preserve"> </w:t>
            </w:r>
            <w:r w:rsidRPr="00DB7643">
              <w:rPr>
                <w:rFonts w:ascii="Times New Roman" w:eastAsia="Times New Roman" w:hAnsi="Times New Roman" w:cs="Times New Roman"/>
                <w:spacing w:val="-1"/>
                <w:sz w:val="24"/>
                <w:szCs w:val="24"/>
              </w:rPr>
              <w:t>организаций,</w:t>
            </w:r>
            <w:r w:rsidRPr="00DB7643">
              <w:rPr>
                <w:rFonts w:ascii="Times New Roman" w:eastAsia="Times New Roman" w:hAnsi="Times New Roman" w:cs="Times New Roman"/>
                <w:spacing w:val="5"/>
                <w:sz w:val="24"/>
                <w:szCs w:val="24"/>
              </w:rPr>
              <w:t xml:space="preserve"> </w:t>
            </w:r>
            <w:r w:rsidRPr="00DB7643">
              <w:rPr>
                <w:rFonts w:ascii="Times New Roman" w:eastAsia="Times New Roman" w:hAnsi="Times New Roman" w:cs="Times New Roman"/>
                <w:spacing w:val="-1"/>
                <w:sz w:val="24"/>
                <w:szCs w:val="24"/>
              </w:rPr>
              <w:t>реализующих</w:t>
            </w:r>
            <w:r w:rsidRPr="00DB7643">
              <w:rPr>
                <w:rFonts w:ascii="Times New Roman" w:eastAsia="Times New Roman" w:hAnsi="Times New Roman" w:cs="Times New Roman"/>
                <w:spacing w:val="7"/>
                <w:sz w:val="24"/>
                <w:szCs w:val="24"/>
              </w:rPr>
              <w:t xml:space="preserve"> </w:t>
            </w:r>
            <w:r w:rsidRPr="00DB7643">
              <w:rPr>
                <w:rFonts w:ascii="Times New Roman" w:eastAsia="Times New Roman" w:hAnsi="Times New Roman" w:cs="Times New Roman"/>
                <w:spacing w:val="-1"/>
                <w:sz w:val="24"/>
                <w:szCs w:val="24"/>
              </w:rPr>
              <w:t>основную</w:t>
            </w:r>
            <w:r w:rsidRPr="00DB7643">
              <w:rPr>
                <w:rFonts w:ascii="Times New Roman" w:eastAsia="Times New Roman" w:hAnsi="Times New Roman" w:cs="Times New Roman"/>
                <w:spacing w:val="6"/>
                <w:sz w:val="24"/>
                <w:szCs w:val="24"/>
              </w:rPr>
              <w:t xml:space="preserve"> </w:t>
            </w:r>
            <w:r w:rsidRPr="00DB7643">
              <w:rPr>
                <w:rFonts w:ascii="Times New Roman" w:eastAsia="Times New Roman" w:hAnsi="Times New Roman" w:cs="Times New Roman"/>
                <w:spacing w:val="-1"/>
                <w:sz w:val="24"/>
                <w:szCs w:val="24"/>
              </w:rPr>
              <w:t>общеобразовательную</w:t>
            </w:r>
            <w:r w:rsidRPr="00DB7643">
              <w:rPr>
                <w:rFonts w:ascii="Times New Roman" w:eastAsia="Times New Roman" w:hAnsi="Times New Roman" w:cs="Times New Roman"/>
                <w:spacing w:val="5"/>
                <w:sz w:val="24"/>
                <w:szCs w:val="24"/>
              </w:rPr>
              <w:t xml:space="preserve"> </w:t>
            </w:r>
            <w:r w:rsidRPr="00DB7643">
              <w:rPr>
                <w:rFonts w:ascii="Times New Roman" w:eastAsia="Times New Roman" w:hAnsi="Times New Roman" w:cs="Times New Roman"/>
                <w:spacing w:val="-1"/>
                <w:sz w:val="24"/>
                <w:szCs w:val="24"/>
              </w:rPr>
              <w:t xml:space="preserve">программу </w:t>
            </w:r>
            <w:r w:rsidRPr="00DB7643">
              <w:rPr>
                <w:rFonts w:ascii="Times New Roman" w:eastAsia="Times New Roman" w:hAnsi="Times New Roman" w:cs="Times New Roman"/>
                <w:bCs/>
                <w:sz w:val="24"/>
                <w:szCs w:val="24"/>
              </w:rPr>
              <w:t>–</w:t>
            </w:r>
            <w:r w:rsidRPr="00DB7643">
              <w:rPr>
                <w:rFonts w:ascii="Times New Roman" w:eastAsia="Times New Roman" w:hAnsi="Times New Roman" w:cs="Times New Roman"/>
                <w:bCs/>
                <w:spacing w:val="5"/>
                <w:sz w:val="24"/>
                <w:szCs w:val="24"/>
              </w:rPr>
              <w:t xml:space="preserve"> </w:t>
            </w:r>
            <w:r w:rsidRPr="00DB7643">
              <w:rPr>
                <w:rFonts w:ascii="Times New Roman" w:eastAsia="Times New Roman" w:hAnsi="Times New Roman" w:cs="Times New Roman"/>
                <w:bCs/>
                <w:spacing w:val="-1"/>
                <w:sz w:val="24"/>
                <w:szCs w:val="24"/>
              </w:rPr>
              <w:t>образовательную</w:t>
            </w:r>
            <w:r w:rsidRPr="00DB7643">
              <w:rPr>
                <w:rFonts w:ascii="Times New Roman" w:eastAsia="Times New Roman" w:hAnsi="Times New Roman" w:cs="Times New Roman"/>
                <w:bCs/>
                <w:spacing w:val="1"/>
                <w:sz w:val="24"/>
                <w:szCs w:val="24"/>
              </w:rPr>
              <w:t xml:space="preserve"> </w:t>
            </w:r>
            <w:r w:rsidRPr="00DB7643">
              <w:rPr>
                <w:rFonts w:ascii="Times New Roman" w:eastAsia="Times New Roman" w:hAnsi="Times New Roman" w:cs="Times New Roman"/>
                <w:bCs/>
                <w:spacing w:val="-1"/>
                <w:sz w:val="24"/>
                <w:szCs w:val="24"/>
              </w:rPr>
              <w:t>программу</w:t>
            </w:r>
            <w:r w:rsidRPr="00DB7643">
              <w:rPr>
                <w:rFonts w:ascii="Times New Roman" w:eastAsia="Times New Roman" w:hAnsi="Times New Roman" w:cs="Times New Roman"/>
                <w:bCs/>
                <w:spacing w:val="7"/>
                <w:sz w:val="24"/>
                <w:szCs w:val="24"/>
              </w:rPr>
              <w:t xml:space="preserve"> </w:t>
            </w:r>
            <w:r w:rsidRPr="00DB7643">
              <w:rPr>
                <w:rFonts w:ascii="Times New Roman" w:eastAsia="Times New Roman" w:hAnsi="Times New Roman" w:cs="Times New Roman"/>
                <w:bCs/>
                <w:spacing w:val="-1"/>
                <w:sz w:val="24"/>
                <w:szCs w:val="24"/>
              </w:rPr>
              <w:t>дошкольного</w:t>
            </w:r>
            <w:r w:rsidRPr="00DB7643">
              <w:rPr>
                <w:rFonts w:ascii="Times New Roman" w:eastAsia="Times New Roman" w:hAnsi="Times New Roman" w:cs="Times New Roman"/>
                <w:bCs/>
                <w:spacing w:val="7"/>
                <w:sz w:val="24"/>
                <w:szCs w:val="24"/>
              </w:rPr>
              <w:t xml:space="preserve"> </w:t>
            </w:r>
            <w:r w:rsidRPr="00DB7643">
              <w:rPr>
                <w:rFonts w:ascii="Times New Roman" w:eastAsia="Times New Roman" w:hAnsi="Times New Roman" w:cs="Times New Roman"/>
                <w:bCs/>
                <w:spacing w:val="-2"/>
                <w:sz w:val="24"/>
                <w:szCs w:val="24"/>
              </w:rPr>
              <w:t xml:space="preserve">образования </w:t>
            </w:r>
            <w:r w:rsidRPr="00DB7643">
              <w:rPr>
                <w:rFonts w:ascii="Times New Roman" w:eastAsia="Times New Roman" w:hAnsi="Times New Roman" w:cs="Times New Roman"/>
                <w:sz w:val="24"/>
                <w:szCs w:val="24"/>
              </w:rPr>
              <w:t xml:space="preserve">Центральное управление министерства образования и науки Самарской области, ГБУ ДПО </w:t>
            </w:r>
            <w:proofErr w:type="gramStart"/>
            <w:r w:rsidRPr="00DB7643">
              <w:rPr>
                <w:rFonts w:ascii="Times New Roman" w:eastAsia="Times New Roman" w:hAnsi="Times New Roman" w:cs="Times New Roman"/>
                <w:sz w:val="24"/>
                <w:szCs w:val="24"/>
              </w:rPr>
              <w:t>СО</w:t>
            </w:r>
            <w:proofErr w:type="gramEnd"/>
            <w:r w:rsidRPr="00DB7643">
              <w:rPr>
                <w:rFonts w:ascii="Times New Roman" w:eastAsia="Times New Roman" w:hAnsi="Times New Roman" w:cs="Times New Roman"/>
                <w:sz w:val="24"/>
                <w:szCs w:val="24"/>
              </w:rPr>
              <w:t xml:space="preserve"> «Жигулевский ресурсный центр»</w:t>
            </w:r>
          </w:p>
        </w:tc>
      </w:tr>
      <w:tr w:rsidR="00F36398" w:rsidRPr="00DB7643" w:rsidTr="00F36398">
        <w:trPr>
          <w:gridAfter w:val="1"/>
          <w:wAfter w:w="5867" w:type="dxa"/>
          <w:trHeight w:val="1159"/>
        </w:trPr>
        <w:tc>
          <w:tcPr>
            <w:tcW w:w="851"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r w:rsidRPr="00DB7643">
              <w:rPr>
                <w:rFonts w:ascii="Times New Roman" w:eastAsia="Times New Roman" w:hAnsi="Times New Roman" w:cs="Times New Roman"/>
                <w:color w:val="000000"/>
                <w:sz w:val="24"/>
                <w:szCs w:val="24"/>
              </w:rPr>
              <w:lastRenderedPageBreak/>
              <w:t>5</w:t>
            </w:r>
          </w:p>
        </w:tc>
        <w:tc>
          <w:tcPr>
            <w:tcW w:w="3119"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hAnsi="Times New Roman" w:cs="Times New Roman"/>
                <w:sz w:val="24"/>
                <w:szCs w:val="24"/>
              </w:rPr>
            </w:pPr>
            <w:r w:rsidRPr="00DB7643">
              <w:rPr>
                <w:rFonts w:ascii="Times New Roman" w:hAnsi="Times New Roman" w:cs="Times New Roman"/>
                <w:sz w:val="24"/>
                <w:szCs w:val="24"/>
              </w:rPr>
              <w:t>Игровое занятие по двигательной активности с детьми раннего возраста</w:t>
            </w:r>
          </w:p>
        </w:tc>
        <w:tc>
          <w:tcPr>
            <w:tcW w:w="1985"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r w:rsidRPr="00DB7643">
              <w:rPr>
                <w:rFonts w:ascii="Times New Roman" w:eastAsia="Times New Roman" w:hAnsi="Times New Roman" w:cs="Times New Roman"/>
                <w:color w:val="000000"/>
                <w:sz w:val="24"/>
                <w:szCs w:val="24"/>
              </w:rPr>
              <w:t>Вандышева В.Р.</w:t>
            </w:r>
          </w:p>
        </w:tc>
        <w:tc>
          <w:tcPr>
            <w:tcW w:w="4677" w:type="dxa"/>
            <w:tcBorders>
              <w:left w:val="single" w:sz="4" w:space="0" w:color="000000"/>
              <w:bottom w:val="single" w:sz="4" w:space="0" w:color="000000"/>
              <w:right w:val="single" w:sz="4" w:space="0" w:color="000000"/>
            </w:tcBorders>
            <w:shd w:val="clear" w:color="auto" w:fill="auto"/>
          </w:tcPr>
          <w:p w:rsidR="00F36398" w:rsidRPr="00DB7643" w:rsidRDefault="00F36398" w:rsidP="001C4B21">
            <w:pPr>
              <w:spacing w:line="240" w:lineRule="auto"/>
              <w:rPr>
                <w:rFonts w:ascii="Times New Roman" w:hAnsi="Times New Roman" w:cs="Times New Roman"/>
                <w:sz w:val="24"/>
                <w:szCs w:val="24"/>
              </w:rPr>
            </w:pPr>
            <w:r w:rsidRPr="00DB7643">
              <w:rPr>
                <w:rFonts w:ascii="Times New Roman" w:eastAsia="Times New Roman" w:hAnsi="Times New Roman" w:cs="Times New Roman"/>
                <w:spacing w:val="-1"/>
                <w:sz w:val="24"/>
                <w:szCs w:val="24"/>
              </w:rPr>
              <w:t>Электронный сборник материалов Фестиваля</w:t>
            </w:r>
            <w:r w:rsidRPr="00DB7643">
              <w:rPr>
                <w:rFonts w:ascii="Times New Roman" w:eastAsia="Times New Roman" w:hAnsi="Times New Roman" w:cs="Times New Roman"/>
                <w:spacing w:val="4"/>
                <w:sz w:val="24"/>
                <w:szCs w:val="24"/>
              </w:rPr>
              <w:t xml:space="preserve"> </w:t>
            </w:r>
            <w:r w:rsidRPr="00DB7643">
              <w:rPr>
                <w:rFonts w:ascii="Times New Roman" w:eastAsia="Times New Roman" w:hAnsi="Times New Roman" w:cs="Times New Roman"/>
                <w:spacing w:val="-1"/>
                <w:sz w:val="24"/>
                <w:szCs w:val="24"/>
              </w:rPr>
              <w:t>педагогических</w:t>
            </w:r>
            <w:r w:rsidRPr="00DB7643">
              <w:rPr>
                <w:rFonts w:ascii="Times New Roman" w:eastAsia="Times New Roman" w:hAnsi="Times New Roman" w:cs="Times New Roman"/>
                <w:spacing w:val="4"/>
                <w:sz w:val="24"/>
                <w:szCs w:val="24"/>
              </w:rPr>
              <w:t xml:space="preserve"> </w:t>
            </w:r>
            <w:r w:rsidRPr="00DB7643">
              <w:rPr>
                <w:rFonts w:ascii="Times New Roman" w:eastAsia="Times New Roman" w:hAnsi="Times New Roman" w:cs="Times New Roman"/>
                <w:spacing w:val="-1"/>
                <w:sz w:val="24"/>
                <w:szCs w:val="24"/>
              </w:rPr>
              <w:t>идей</w:t>
            </w:r>
            <w:r w:rsidRPr="00DB7643">
              <w:rPr>
                <w:rFonts w:ascii="Times New Roman" w:eastAsia="Times New Roman" w:hAnsi="Times New Roman" w:cs="Times New Roman"/>
                <w:spacing w:val="2"/>
                <w:sz w:val="24"/>
                <w:szCs w:val="24"/>
              </w:rPr>
              <w:t xml:space="preserve"> </w:t>
            </w:r>
            <w:r w:rsidRPr="00DB7643">
              <w:rPr>
                <w:rFonts w:ascii="Times New Roman" w:eastAsia="Times New Roman" w:hAnsi="Times New Roman" w:cs="Times New Roman"/>
                <w:spacing w:val="-1"/>
                <w:sz w:val="24"/>
                <w:szCs w:val="24"/>
              </w:rPr>
              <w:t>работников</w:t>
            </w:r>
            <w:r w:rsidRPr="00DB7643">
              <w:rPr>
                <w:rFonts w:ascii="Times New Roman" w:eastAsia="Times New Roman" w:hAnsi="Times New Roman" w:cs="Times New Roman"/>
                <w:spacing w:val="3"/>
                <w:sz w:val="24"/>
                <w:szCs w:val="24"/>
              </w:rPr>
              <w:t xml:space="preserve"> </w:t>
            </w:r>
            <w:r w:rsidRPr="00DB7643">
              <w:rPr>
                <w:rFonts w:ascii="Times New Roman" w:eastAsia="Times New Roman" w:hAnsi="Times New Roman" w:cs="Times New Roman"/>
                <w:spacing w:val="-1"/>
                <w:sz w:val="24"/>
                <w:szCs w:val="24"/>
              </w:rPr>
              <w:t>образовательных</w:t>
            </w:r>
            <w:r w:rsidRPr="00DB7643">
              <w:rPr>
                <w:rFonts w:ascii="Times New Roman" w:eastAsia="Times New Roman" w:hAnsi="Times New Roman" w:cs="Times New Roman"/>
                <w:spacing w:val="39"/>
                <w:sz w:val="24"/>
                <w:szCs w:val="24"/>
              </w:rPr>
              <w:t xml:space="preserve"> </w:t>
            </w:r>
            <w:r w:rsidRPr="00DB7643">
              <w:rPr>
                <w:rFonts w:ascii="Times New Roman" w:eastAsia="Times New Roman" w:hAnsi="Times New Roman" w:cs="Times New Roman"/>
                <w:spacing w:val="-1"/>
                <w:sz w:val="24"/>
                <w:szCs w:val="24"/>
              </w:rPr>
              <w:t>организаций,</w:t>
            </w:r>
            <w:r w:rsidRPr="00DB7643">
              <w:rPr>
                <w:rFonts w:ascii="Times New Roman" w:eastAsia="Times New Roman" w:hAnsi="Times New Roman" w:cs="Times New Roman"/>
                <w:spacing w:val="5"/>
                <w:sz w:val="24"/>
                <w:szCs w:val="24"/>
              </w:rPr>
              <w:t xml:space="preserve"> </w:t>
            </w:r>
            <w:r w:rsidRPr="00DB7643">
              <w:rPr>
                <w:rFonts w:ascii="Times New Roman" w:eastAsia="Times New Roman" w:hAnsi="Times New Roman" w:cs="Times New Roman"/>
                <w:spacing w:val="-1"/>
                <w:sz w:val="24"/>
                <w:szCs w:val="24"/>
              </w:rPr>
              <w:t>реализующих</w:t>
            </w:r>
            <w:r w:rsidRPr="00DB7643">
              <w:rPr>
                <w:rFonts w:ascii="Times New Roman" w:eastAsia="Times New Roman" w:hAnsi="Times New Roman" w:cs="Times New Roman"/>
                <w:spacing w:val="7"/>
                <w:sz w:val="24"/>
                <w:szCs w:val="24"/>
              </w:rPr>
              <w:t xml:space="preserve"> </w:t>
            </w:r>
            <w:r w:rsidRPr="00DB7643">
              <w:rPr>
                <w:rFonts w:ascii="Times New Roman" w:eastAsia="Times New Roman" w:hAnsi="Times New Roman" w:cs="Times New Roman"/>
                <w:spacing w:val="-1"/>
                <w:sz w:val="24"/>
                <w:szCs w:val="24"/>
              </w:rPr>
              <w:t>основную</w:t>
            </w:r>
            <w:r w:rsidRPr="00DB7643">
              <w:rPr>
                <w:rFonts w:ascii="Times New Roman" w:eastAsia="Times New Roman" w:hAnsi="Times New Roman" w:cs="Times New Roman"/>
                <w:spacing w:val="6"/>
                <w:sz w:val="24"/>
                <w:szCs w:val="24"/>
              </w:rPr>
              <w:t xml:space="preserve"> </w:t>
            </w:r>
            <w:r w:rsidRPr="00DB7643">
              <w:rPr>
                <w:rFonts w:ascii="Times New Roman" w:eastAsia="Times New Roman" w:hAnsi="Times New Roman" w:cs="Times New Roman"/>
                <w:spacing w:val="-1"/>
                <w:sz w:val="24"/>
                <w:szCs w:val="24"/>
              </w:rPr>
              <w:t>общеобразовательную</w:t>
            </w:r>
            <w:r w:rsidRPr="00DB7643">
              <w:rPr>
                <w:rFonts w:ascii="Times New Roman" w:eastAsia="Times New Roman" w:hAnsi="Times New Roman" w:cs="Times New Roman"/>
                <w:spacing w:val="5"/>
                <w:sz w:val="24"/>
                <w:szCs w:val="24"/>
              </w:rPr>
              <w:t xml:space="preserve"> </w:t>
            </w:r>
            <w:r w:rsidRPr="00DB7643">
              <w:rPr>
                <w:rFonts w:ascii="Times New Roman" w:eastAsia="Times New Roman" w:hAnsi="Times New Roman" w:cs="Times New Roman"/>
                <w:spacing w:val="-1"/>
                <w:sz w:val="24"/>
                <w:szCs w:val="24"/>
              </w:rPr>
              <w:t xml:space="preserve">программу </w:t>
            </w:r>
            <w:r w:rsidRPr="00DB7643">
              <w:rPr>
                <w:rFonts w:ascii="Times New Roman" w:eastAsia="Times New Roman" w:hAnsi="Times New Roman" w:cs="Times New Roman"/>
                <w:bCs/>
                <w:sz w:val="24"/>
                <w:szCs w:val="24"/>
              </w:rPr>
              <w:t>–</w:t>
            </w:r>
            <w:r w:rsidRPr="00DB7643">
              <w:rPr>
                <w:rFonts w:ascii="Times New Roman" w:eastAsia="Times New Roman" w:hAnsi="Times New Roman" w:cs="Times New Roman"/>
                <w:bCs/>
                <w:spacing w:val="5"/>
                <w:sz w:val="24"/>
                <w:szCs w:val="24"/>
              </w:rPr>
              <w:t xml:space="preserve"> </w:t>
            </w:r>
            <w:r w:rsidRPr="00DB7643">
              <w:rPr>
                <w:rFonts w:ascii="Times New Roman" w:eastAsia="Times New Roman" w:hAnsi="Times New Roman" w:cs="Times New Roman"/>
                <w:bCs/>
                <w:spacing w:val="-1"/>
                <w:sz w:val="24"/>
                <w:szCs w:val="24"/>
              </w:rPr>
              <w:t>образовательную</w:t>
            </w:r>
            <w:r w:rsidRPr="00DB7643">
              <w:rPr>
                <w:rFonts w:ascii="Times New Roman" w:eastAsia="Times New Roman" w:hAnsi="Times New Roman" w:cs="Times New Roman"/>
                <w:bCs/>
                <w:spacing w:val="1"/>
                <w:sz w:val="24"/>
                <w:szCs w:val="24"/>
              </w:rPr>
              <w:t xml:space="preserve"> </w:t>
            </w:r>
            <w:r w:rsidRPr="00DB7643">
              <w:rPr>
                <w:rFonts w:ascii="Times New Roman" w:eastAsia="Times New Roman" w:hAnsi="Times New Roman" w:cs="Times New Roman"/>
                <w:bCs/>
                <w:spacing w:val="-1"/>
                <w:sz w:val="24"/>
                <w:szCs w:val="24"/>
              </w:rPr>
              <w:t>программу</w:t>
            </w:r>
            <w:r w:rsidRPr="00DB7643">
              <w:rPr>
                <w:rFonts w:ascii="Times New Roman" w:eastAsia="Times New Roman" w:hAnsi="Times New Roman" w:cs="Times New Roman"/>
                <w:bCs/>
                <w:spacing w:val="7"/>
                <w:sz w:val="24"/>
                <w:szCs w:val="24"/>
              </w:rPr>
              <w:t xml:space="preserve"> </w:t>
            </w:r>
            <w:r w:rsidRPr="00DB7643">
              <w:rPr>
                <w:rFonts w:ascii="Times New Roman" w:eastAsia="Times New Roman" w:hAnsi="Times New Roman" w:cs="Times New Roman"/>
                <w:bCs/>
                <w:spacing w:val="-1"/>
                <w:sz w:val="24"/>
                <w:szCs w:val="24"/>
              </w:rPr>
              <w:t>дошкольного</w:t>
            </w:r>
            <w:r w:rsidRPr="00DB7643">
              <w:rPr>
                <w:rFonts w:ascii="Times New Roman" w:eastAsia="Times New Roman" w:hAnsi="Times New Roman" w:cs="Times New Roman"/>
                <w:bCs/>
                <w:spacing w:val="7"/>
                <w:sz w:val="24"/>
                <w:szCs w:val="24"/>
              </w:rPr>
              <w:t xml:space="preserve"> </w:t>
            </w:r>
            <w:r w:rsidRPr="00DB7643">
              <w:rPr>
                <w:rFonts w:ascii="Times New Roman" w:eastAsia="Times New Roman" w:hAnsi="Times New Roman" w:cs="Times New Roman"/>
                <w:bCs/>
                <w:spacing w:val="-2"/>
                <w:sz w:val="24"/>
                <w:szCs w:val="24"/>
              </w:rPr>
              <w:t xml:space="preserve">образования </w:t>
            </w:r>
            <w:r w:rsidRPr="00DB7643">
              <w:rPr>
                <w:rFonts w:ascii="Times New Roman" w:eastAsia="Times New Roman" w:hAnsi="Times New Roman" w:cs="Times New Roman"/>
                <w:sz w:val="24"/>
                <w:szCs w:val="24"/>
              </w:rPr>
              <w:t xml:space="preserve">Центральное управление министерства образования и науки Самарской области, ГБУ ДПО </w:t>
            </w:r>
            <w:proofErr w:type="gramStart"/>
            <w:r w:rsidRPr="00DB7643">
              <w:rPr>
                <w:rFonts w:ascii="Times New Roman" w:eastAsia="Times New Roman" w:hAnsi="Times New Roman" w:cs="Times New Roman"/>
                <w:sz w:val="24"/>
                <w:szCs w:val="24"/>
              </w:rPr>
              <w:t>СО</w:t>
            </w:r>
            <w:proofErr w:type="gramEnd"/>
            <w:r w:rsidRPr="00DB7643">
              <w:rPr>
                <w:rFonts w:ascii="Times New Roman" w:eastAsia="Times New Roman" w:hAnsi="Times New Roman" w:cs="Times New Roman"/>
                <w:sz w:val="24"/>
                <w:szCs w:val="24"/>
              </w:rPr>
              <w:t xml:space="preserve"> «Жигулевский ресурсный центр»</w:t>
            </w:r>
          </w:p>
        </w:tc>
      </w:tr>
      <w:tr w:rsidR="00F36398" w:rsidRPr="00DB7643" w:rsidTr="00F36398">
        <w:trPr>
          <w:gridAfter w:val="1"/>
          <w:wAfter w:w="5867" w:type="dxa"/>
          <w:trHeight w:val="1159"/>
        </w:trPr>
        <w:tc>
          <w:tcPr>
            <w:tcW w:w="851"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p>
        </w:tc>
        <w:tc>
          <w:tcPr>
            <w:tcW w:w="3119" w:type="dxa"/>
            <w:tcBorders>
              <w:left w:val="single" w:sz="4" w:space="0" w:color="000000"/>
              <w:bottom w:val="single" w:sz="4" w:space="0" w:color="000000"/>
            </w:tcBorders>
            <w:shd w:val="clear" w:color="auto" w:fill="auto"/>
          </w:tcPr>
          <w:p w:rsidR="00F36398" w:rsidRPr="00DB7643" w:rsidRDefault="00F36398" w:rsidP="001C4B21">
            <w:pPr>
              <w:tabs>
                <w:tab w:val="left" w:pos="720"/>
              </w:tabs>
              <w:spacing w:line="240" w:lineRule="auto"/>
              <w:rPr>
                <w:rFonts w:ascii="Times New Roman" w:eastAsia="Lucida Sans Unicode" w:hAnsi="Times New Roman" w:cs="Times New Roman"/>
                <w:sz w:val="24"/>
                <w:szCs w:val="24"/>
              </w:rPr>
            </w:pPr>
            <w:r w:rsidRPr="00DB7643">
              <w:rPr>
                <w:rFonts w:ascii="Times New Roman" w:eastAsia="Lucida Sans Unicode" w:hAnsi="Times New Roman" w:cs="Times New Roman"/>
                <w:bCs/>
                <w:sz w:val="24"/>
                <w:szCs w:val="24"/>
              </w:rPr>
              <w:t>«</w:t>
            </w:r>
            <w:r w:rsidRPr="00DB7643">
              <w:rPr>
                <w:rFonts w:ascii="Times New Roman" w:eastAsia="Times New Roman" w:hAnsi="Times New Roman" w:cs="Times New Roman"/>
                <w:sz w:val="24"/>
                <w:szCs w:val="24"/>
              </w:rPr>
              <w:t xml:space="preserve"> Проектная деятельность в воспитании патриотических чувств у детей старшего дошкольного возраста»</w:t>
            </w:r>
            <w:r w:rsidRPr="00DB7643">
              <w:rPr>
                <w:rFonts w:ascii="Times New Roman" w:eastAsia="Lucida Sans Unicode" w:hAnsi="Times New Roman" w:cs="Times New Roman"/>
                <w:sz w:val="24"/>
                <w:szCs w:val="24"/>
              </w:rPr>
              <w:t xml:space="preserve">    </w:t>
            </w:r>
          </w:p>
          <w:p w:rsidR="00F36398" w:rsidRPr="00DB7643" w:rsidRDefault="00F36398" w:rsidP="001C4B21">
            <w:pPr>
              <w:spacing w:line="240" w:lineRule="auto"/>
              <w:rPr>
                <w:rFonts w:ascii="Times New Roman" w:hAnsi="Times New Roman" w:cs="Times New Roman"/>
                <w:bCs/>
                <w:sz w:val="24"/>
                <w:szCs w:val="24"/>
                <w:shd w:val="clear" w:color="auto" w:fill="FFFFFF"/>
              </w:rPr>
            </w:pPr>
          </w:p>
        </w:tc>
        <w:tc>
          <w:tcPr>
            <w:tcW w:w="1985"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proofErr w:type="spellStart"/>
            <w:r w:rsidRPr="00DB7643">
              <w:rPr>
                <w:rFonts w:ascii="Times New Roman" w:eastAsia="Times New Roman" w:hAnsi="Times New Roman" w:cs="Times New Roman"/>
                <w:color w:val="000000"/>
                <w:sz w:val="24"/>
                <w:szCs w:val="24"/>
              </w:rPr>
              <w:t>Манышева</w:t>
            </w:r>
            <w:proofErr w:type="spellEnd"/>
            <w:r w:rsidRPr="00DB7643">
              <w:rPr>
                <w:rFonts w:ascii="Times New Roman" w:eastAsia="Times New Roman" w:hAnsi="Times New Roman" w:cs="Times New Roman"/>
                <w:color w:val="000000"/>
                <w:sz w:val="24"/>
                <w:szCs w:val="24"/>
              </w:rPr>
              <w:t xml:space="preserve"> Н.А.</w:t>
            </w:r>
          </w:p>
        </w:tc>
        <w:tc>
          <w:tcPr>
            <w:tcW w:w="4677" w:type="dxa"/>
            <w:tcBorders>
              <w:left w:val="single" w:sz="4" w:space="0" w:color="000000"/>
              <w:bottom w:val="single" w:sz="4" w:space="0" w:color="000000"/>
              <w:right w:val="single" w:sz="4" w:space="0" w:color="000000"/>
            </w:tcBorders>
            <w:shd w:val="clear" w:color="auto" w:fill="auto"/>
          </w:tcPr>
          <w:p w:rsidR="00F36398" w:rsidRPr="00DB7643" w:rsidRDefault="00F36398" w:rsidP="001C4B21">
            <w:pPr>
              <w:tabs>
                <w:tab w:val="left" w:pos="720"/>
              </w:tabs>
              <w:spacing w:line="240" w:lineRule="auto"/>
              <w:rPr>
                <w:rFonts w:ascii="Times New Roman" w:eastAsia="Times New Roman" w:hAnsi="Times New Roman" w:cs="Times New Roman"/>
                <w:color w:val="000000"/>
                <w:sz w:val="24"/>
                <w:szCs w:val="24"/>
              </w:rPr>
            </w:pPr>
            <w:r w:rsidRPr="00DB7643">
              <w:rPr>
                <w:rFonts w:ascii="Times New Roman" w:eastAsia="Times New Roman" w:hAnsi="Times New Roman" w:cs="Times New Roman"/>
                <w:color w:val="000000"/>
                <w:sz w:val="24"/>
                <w:szCs w:val="24"/>
              </w:rPr>
              <w:t>Электронный сборник материалов  Второго педагогического форума Самарского региона  «Проблемы модернизации образовательного процесса в ДОУ».г</w:t>
            </w:r>
            <w:proofErr w:type="gramStart"/>
            <w:r w:rsidRPr="00DB7643">
              <w:rPr>
                <w:rFonts w:ascii="Times New Roman" w:eastAsia="Times New Roman" w:hAnsi="Times New Roman" w:cs="Times New Roman"/>
                <w:color w:val="000000"/>
                <w:sz w:val="24"/>
                <w:szCs w:val="24"/>
              </w:rPr>
              <w:t>.С</w:t>
            </w:r>
            <w:proofErr w:type="gramEnd"/>
            <w:r w:rsidRPr="00DB7643">
              <w:rPr>
                <w:rFonts w:ascii="Times New Roman" w:eastAsia="Times New Roman" w:hAnsi="Times New Roman" w:cs="Times New Roman"/>
                <w:color w:val="000000"/>
                <w:sz w:val="24"/>
                <w:szCs w:val="24"/>
              </w:rPr>
              <w:t>амара</w:t>
            </w:r>
          </w:p>
        </w:tc>
      </w:tr>
      <w:tr w:rsidR="00F36398" w:rsidRPr="00DB7643" w:rsidTr="00F36398">
        <w:trPr>
          <w:gridAfter w:val="1"/>
          <w:wAfter w:w="5867" w:type="dxa"/>
          <w:trHeight w:val="1160"/>
        </w:trPr>
        <w:tc>
          <w:tcPr>
            <w:tcW w:w="851"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bCs/>
                <w:color w:val="000000"/>
                <w:sz w:val="24"/>
                <w:szCs w:val="24"/>
              </w:rPr>
            </w:pPr>
            <w:r w:rsidRPr="00DB7643">
              <w:rPr>
                <w:rFonts w:ascii="Times New Roman" w:eastAsia="Times New Roman" w:hAnsi="Times New Roman" w:cs="Times New Roman"/>
                <w:color w:val="000000"/>
                <w:sz w:val="24"/>
                <w:szCs w:val="24"/>
              </w:rPr>
              <w:t>6</w:t>
            </w:r>
          </w:p>
        </w:tc>
        <w:tc>
          <w:tcPr>
            <w:tcW w:w="3119"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r w:rsidRPr="00DB7643">
              <w:rPr>
                <w:rFonts w:ascii="Times New Roman" w:eastAsia="Times New Roman" w:hAnsi="Times New Roman" w:cs="Times New Roman"/>
                <w:color w:val="000000"/>
                <w:sz w:val="24"/>
                <w:szCs w:val="24"/>
              </w:rPr>
              <w:t>Предметно – развивающая среда в группе раннего развития.</w:t>
            </w:r>
          </w:p>
        </w:tc>
        <w:tc>
          <w:tcPr>
            <w:tcW w:w="1985"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r w:rsidRPr="00DB7643">
              <w:rPr>
                <w:rFonts w:ascii="Times New Roman" w:hAnsi="Times New Roman" w:cs="Times New Roman"/>
                <w:color w:val="000000"/>
                <w:sz w:val="24"/>
                <w:szCs w:val="24"/>
              </w:rPr>
              <w:t>Вандышева В.Р.</w:t>
            </w:r>
          </w:p>
        </w:tc>
        <w:tc>
          <w:tcPr>
            <w:tcW w:w="4677" w:type="dxa"/>
            <w:tcBorders>
              <w:left w:val="single" w:sz="4" w:space="0" w:color="000000"/>
              <w:bottom w:val="single" w:sz="4" w:space="0" w:color="000000"/>
              <w:right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r w:rsidRPr="00DB7643">
              <w:rPr>
                <w:rFonts w:ascii="Times New Roman" w:eastAsia="Times New Roman" w:hAnsi="Times New Roman" w:cs="Times New Roman"/>
                <w:color w:val="000000"/>
                <w:sz w:val="24"/>
                <w:szCs w:val="24"/>
              </w:rPr>
              <w:t xml:space="preserve">Всероссийская научная конференция «Проблемы и стратегии развития дошкольного воспитания», </w:t>
            </w:r>
            <w:proofErr w:type="gramStart"/>
            <w:r w:rsidRPr="00DB7643">
              <w:rPr>
                <w:rFonts w:ascii="Times New Roman" w:eastAsia="Times New Roman" w:hAnsi="Times New Roman" w:cs="Times New Roman"/>
                <w:color w:val="000000"/>
                <w:sz w:val="24"/>
                <w:szCs w:val="24"/>
              </w:rPr>
              <w:t>Отрадный</w:t>
            </w:r>
            <w:proofErr w:type="gramEnd"/>
            <w:r w:rsidRPr="00DB7643">
              <w:rPr>
                <w:rFonts w:ascii="Times New Roman" w:eastAsia="Times New Roman" w:hAnsi="Times New Roman" w:cs="Times New Roman"/>
                <w:color w:val="000000"/>
                <w:sz w:val="24"/>
                <w:szCs w:val="24"/>
              </w:rPr>
              <w:t>, 2018</w:t>
            </w:r>
          </w:p>
        </w:tc>
      </w:tr>
      <w:tr w:rsidR="00F36398" w:rsidRPr="00DB7643" w:rsidTr="00F36398">
        <w:trPr>
          <w:gridAfter w:val="1"/>
          <w:wAfter w:w="5867" w:type="dxa"/>
          <w:trHeight w:val="1160"/>
        </w:trPr>
        <w:tc>
          <w:tcPr>
            <w:tcW w:w="851"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r w:rsidRPr="00DB7643">
              <w:rPr>
                <w:rFonts w:ascii="Times New Roman" w:eastAsia="Times New Roman" w:hAnsi="Times New Roman" w:cs="Times New Roman"/>
                <w:color w:val="000000"/>
                <w:sz w:val="24"/>
                <w:szCs w:val="24"/>
              </w:rPr>
              <w:t>7</w:t>
            </w:r>
          </w:p>
        </w:tc>
        <w:tc>
          <w:tcPr>
            <w:tcW w:w="3119"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r w:rsidRPr="00DB7643">
              <w:rPr>
                <w:rFonts w:ascii="Times New Roman" w:eastAsia="Times New Roman" w:hAnsi="Times New Roman" w:cs="Times New Roman"/>
                <w:sz w:val="24"/>
                <w:szCs w:val="24"/>
              </w:rPr>
              <w:t>«Игровое занятие по двигательной активности с детьми раннего возраста»</w:t>
            </w:r>
          </w:p>
        </w:tc>
        <w:tc>
          <w:tcPr>
            <w:tcW w:w="1985"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r w:rsidRPr="00DB7643">
              <w:rPr>
                <w:rFonts w:ascii="Times New Roman" w:hAnsi="Times New Roman" w:cs="Times New Roman"/>
                <w:color w:val="000000"/>
                <w:sz w:val="24"/>
                <w:szCs w:val="24"/>
              </w:rPr>
              <w:t>Вандышева В.Р.</w:t>
            </w:r>
          </w:p>
        </w:tc>
        <w:tc>
          <w:tcPr>
            <w:tcW w:w="4677" w:type="dxa"/>
            <w:tcBorders>
              <w:left w:val="single" w:sz="4" w:space="0" w:color="000000"/>
              <w:bottom w:val="single" w:sz="4" w:space="0" w:color="000000"/>
              <w:right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r w:rsidRPr="00DB7643">
              <w:rPr>
                <w:rFonts w:ascii="Times New Roman" w:eastAsia="Times New Roman" w:hAnsi="Times New Roman" w:cs="Times New Roman"/>
                <w:color w:val="000000"/>
                <w:sz w:val="24"/>
                <w:szCs w:val="24"/>
                <w:lang w:val="en-US"/>
              </w:rPr>
              <w:t>IX</w:t>
            </w:r>
            <w:r w:rsidRPr="00DB7643">
              <w:rPr>
                <w:rFonts w:ascii="Times New Roman" w:eastAsia="Times New Roman" w:hAnsi="Times New Roman" w:cs="Times New Roman"/>
                <w:color w:val="000000"/>
                <w:sz w:val="24"/>
                <w:szCs w:val="24"/>
              </w:rPr>
              <w:t xml:space="preserve"> Всероссийский фестиваль педагогического мастерства и творчества работников дошкольного образования, Сертификат участника, Кинель,2019</w:t>
            </w:r>
          </w:p>
        </w:tc>
      </w:tr>
      <w:tr w:rsidR="00F36398" w:rsidRPr="00DB7643" w:rsidTr="00F36398">
        <w:trPr>
          <w:gridAfter w:val="1"/>
          <w:wAfter w:w="5867" w:type="dxa"/>
          <w:trHeight w:val="909"/>
        </w:trPr>
        <w:tc>
          <w:tcPr>
            <w:tcW w:w="851"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bCs/>
                <w:color w:val="000000"/>
                <w:sz w:val="24"/>
                <w:szCs w:val="24"/>
              </w:rPr>
            </w:pPr>
            <w:r w:rsidRPr="00DB7643">
              <w:rPr>
                <w:rFonts w:ascii="Times New Roman" w:eastAsia="Times New Roman" w:hAnsi="Times New Roman" w:cs="Times New Roman"/>
                <w:color w:val="000000"/>
                <w:sz w:val="24"/>
                <w:szCs w:val="24"/>
              </w:rPr>
              <w:t>8</w:t>
            </w:r>
          </w:p>
        </w:tc>
        <w:tc>
          <w:tcPr>
            <w:tcW w:w="3119"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r w:rsidRPr="00DB7643">
              <w:rPr>
                <w:rFonts w:ascii="Times New Roman" w:eastAsia="Times New Roman" w:hAnsi="Times New Roman" w:cs="Times New Roman"/>
                <w:sz w:val="24"/>
                <w:szCs w:val="24"/>
              </w:rPr>
              <w:t xml:space="preserve"> «Игровая обучающая ситуация с литературным персонажем «В гости к </w:t>
            </w:r>
            <w:proofErr w:type="spellStart"/>
            <w:r w:rsidRPr="00DB7643">
              <w:rPr>
                <w:rFonts w:ascii="Times New Roman" w:eastAsia="Times New Roman" w:hAnsi="Times New Roman" w:cs="Times New Roman"/>
                <w:sz w:val="24"/>
                <w:szCs w:val="24"/>
              </w:rPr>
              <w:t>Лесовичку-Боровичку</w:t>
            </w:r>
            <w:proofErr w:type="spellEnd"/>
          </w:p>
        </w:tc>
        <w:tc>
          <w:tcPr>
            <w:tcW w:w="1985" w:type="dxa"/>
            <w:tcBorders>
              <w:left w:val="single" w:sz="4" w:space="0" w:color="000000"/>
              <w:bottom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color w:val="000000"/>
                <w:sz w:val="24"/>
                <w:szCs w:val="24"/>
              </w:rPr>
            </w:pPr>
            <w:proofErr w:type="spellStart"/>
            <w:r w:rsidRPr="00DB7643">
              <w:rPr>
                <w:rFonts w:ascii="Times New Roman" w:eastAsia="Times New Roman" w:hAnsi="Times New Roman" w:cs="Times New Roman"/>
                <w:color w:val="000000"/>
                <w:sz w:val="24"/>
                <w:szCs w:val="24"/>
              </w:rPr>
              <w:t>Нургалиева</w:t>
            </w:r>
            <w:proofErr w:type="spellEnd"/>
            <w:r w:rsidRPr="00DB7643">
              <w:rPr>
                <w:rFonts w:ascii="Times New Roman" w:eastAsia="Times New Roman" w:hAnsi="Times New Roman" w:cs="Times New Roman"/>
                <w:color w:val="000000"/>
                <w:sz w:val="24"/>
                <w:szCs w:val="24"/>
              </w:rPr>
              <w:t xml:space="preserve"> А.Т.</w:t>
            </w:r>
          </w:p>
        </w:tc>
        <w:tc>
          <w:tcPr>
            <w:tcW w:w="4677" w:type="dxa"/>
            <w:tcBorders>
              <w:left w:val="single" w:sz="4" w:space="0" w:color="000000"/>
              <w:bottom w:val="single" w:sz="4" w:space="0" w:color="000000"/>
              <w:right w:val="single" w:sz="4" w:space="0" w:color="000000"/>
            </w:tcBorders>
            <w:shd w:val="clear" w:color="auto" w:fill="auto"/>
          </w:tcPr>
          <w:p w:rsidR="00F36398" w:rsidRPr="00DB7643" w:rsidRDefault="00F36398" w:rsidP="001C4B21">
            <w:pPr>
              <w:spacing w:line="240" w:lineRule="auto"/>
              <w:rPr>
                <w:rFonts w:ascii="Times New Roman" w:eastAsia="Times New Roman" w:hAnsi="Times New Roman" w:cs="Times New Roman"/>
                <w:sz w:val="24"/>
                <w:szCs w:val="24"/>
              </w:rPr>
            </w:pPr>
            <w:r w:rsidRPr="00DB7643">
              <w:rPr>
                <w:rFonts w:ascii="Times New Roman" w:eastAsia="Times New Roman" w:hAnsi="Times New Roman" w:cs="Times New Roman"/>
                <w:color w:val="000000"/>
                <w:sz w:val="24"/>
                <w:szCs w:val="24"/>
              </w:rPr>
              <w:t>Электронный сборник материалов</w:t>
            </w:r>
            <w:proofErr w:type="gramStart"/>
            <w:r w:rsidRPr="00DB7643">
              <w:rPr>
                <w:rFonts w:ascii="Times New Roman" w:eastAsia="Times New Roman" w:hAnsi="Times New Roman" w:cs="Times New Roman"/>
                <w:color w:val="000000"/>
                <w:sz w:val="24"/>
                <w:szCs w:val="24"/>
              </w:rPr>
              <w:t xml:space="preserve"> В</w:t>
            </w:r>
            <w:proofErr w:type="gramEnd"/>
            <w:r w:rsidRPr="00DB7643">
              <w:rPr>
                <w:rFonts w:ascii="Times New Roman" w:eastAsia="Times New Roman" w:hAnsi="Times New Roman" w:cs="Times New Roman"/>
                <w:color w:val="000000"/>
                <w:sz w:val="24"/>
                <w:szCs w:val="24"/>
              </w:rPr>
              <w:t>торого педагогического форума Самарского региона  «Проблемы модернизации образовательного процесса в ДОУ».</w:t>
            </w:r>
          </w:p>
        </w:tc>
      </w:tr>
      <w:tr w:rsidR="00F36398" w:rsidRPr="00DB7643" w:rsidTr="00F36398">
        <w:trPr>
          <w:trHeight w:val="151"/>
        </w:trPr>
        <w:tc>
          <w:tcPr>
            <w:tcW w:w="3970" w:type="dxa"/>
            <w:gridSpan w:val="2"/>
            <w:shd w:val="clear" w:color="auto" w:fill="auto"/>
            <w:vAlign w:val="bottom"/>
          </w:tcPr>
          <w:p w:rsidR="00F36398" w:rsidRPr="00DB7643" w:rsidRDefault="00F36398" w:rsidP="001C4B21">
            <w:pPr>
              <w:snapToGrid w:val="0"/>
              <w:rPr>
                <w:rFonts w:ascii="Times New Roman" w:eastAsia="Times New Roman" w:hAnsi="Times New Roman" w:cs="Times New Roman"/>
                <w:color w:val="000000"/>
              </w:rPr>
            </w:pPr>
          </w:p>
        </w:tc>
        <w:tc>
          <w:tcPr>
            <w:tcW w:w="1985" w:type="dxa"/>
            <w:shd w:val="clear" w:color="auto" w:fill="auto"/>
            <w:vAlign w:val="bottom"/>
          </w:tcPr>
          <w:p w:rsidR="00F36398" w:rsidRPr="00DB7643" w:rsidRDefault="00F36398" w:rsidP="001C4B21">
            <w:pPr>
              <w:snapToGrid w:val="0"/>
              <w:rPr>
                <w:rFonts w:ascii="Times New Roman" w:eastAsia="Times New Roman" w:hAnsi="Times New Roman" w:cs="Times New Roman"/>
                <w:color w:val="000000"/>
              </w:rPr>
            </w:pPr>
          </w:p>
        </w:tc>
        <w:tc>
          <w:tcPr>
            <w:tcW w:w="10544" w:type="dxa"/>
            <w:gridSpan w:val="2"/>
            <w:shd w:val="clear" w:color="auto" w:fill="auto"/>
            <w:vAlign w:val="bottom"/>
          </w:tcPr>
          <w:p w:rsidR="00F36398" w:rsidRPr="00DB7643" w:rsidRDefault="00F36398" w:rsidP="001C4B21">
            <w:pPr>
              <w:snapToGrid w:val="0"/>
              <w:rPr>
                <w:rFonts w:ascii="Times New Roman" w:eastAsia="Times New Roman" w:hAnsi="Times New Roman" w:cs="Times New Roman"/>
                <w:color w:val="000000"/>
              </w:rPr>
            </w:pPr>
          </w:p>
        </w:tc>
      </w:tr>
    </w:tbl>
    <w:p w:rsidR="00030E5C" w:rsidRPr="008E7E35" w:rsidRDefault="00030E5C" w:rsidP="008E7E35">
      <w:pPr>
        <w:pStyle w:val="11"/>
        <w:spacing w:line="276" w:lineRule="auto"/>
        <w:jc w:val="center"/>
        <w:rPr>
          <w:b/>
          <w:color w:val="auto"/>
          <w:sz w:val="28"/>
          <w:szCs w:val="28"/>
        </w:rPr>
      </w:pPr>
    </w:p>
    <w:p w:rsidR="007E40D4" w:rsidRPr="008E7E35" w:rsidRDefault="00D85E1A" w:rsidP="008E7E35">
      <w:pPr>
        <w:pStyle w:val="11"/>
        <w:spacing w:line="276" w:lineRule="auto"/>
        <w:jc w:val="center"/>
        <w:rPr>
          <w:b/>
          <w:color w:val="auto"/>
          <w:sz w:val="28"/>
          <w:szCs w:val="28"/>
        </w:rPr>
      </w:pPr>
      <w:r w:rsidRPr="008E7E35">
        <w:rPr>
          <w:b/>
          <w:color w:val="auto"/>
          <w:sz w:val="28"/>
          <w:szCs w:val="28"/>
        </w:rPr>
        <w:t xml:space="preserve">11. </w:t>
      </w:r>
      <w:r w:rsidR="007E40D4" w:rsidRPr="008E7E35">
        <w:rPr>
          <w:b/>
          <w:color w:val="auto"/>
          <w:sz w:val="28"/>
          <w:szCs w:val="28"/>
        </w:rPr>
        <w:t>Учебно-методическое обеспечение.</w:t>
      </w:r>
    </w:p>
    <w:p w:rsidR="00D85E1A" w:rsidRPr="008E7E35" w:rsidRDefault="007E40D4" w:rsidP="008E7E35">
      <w:pPr>
        <w:pStyle w:val="11"/>
        <w:spacing w:line="276" w:lineRule="auto"/>
        <w:ind w:firstLine="708"/>
        <w:jc w:val="both"/>
        <w:rPr>
          <w:color w:val="auto"/>
          <w:sz w:val="28"/>
          <w:szCs w:val="28"/>
        </w:rPr>
      </w:pPr>
      <w:r w:rsidRPr="008E7E35">
        <w:rPr>
          <w:color w:val="auto"/>
          <w:sz w:val="28"/>
          <w:szCs w:val="28"/>
        </w:rPr>
        <w:t xml:space="preserve">Учебно-методическими комплектами по ФГОС </w:t>
      </w:r>
      <w:proofErr w:type="gramStart"/>
      <w:r w:rsidRPr="008E7E35">
        <w:rPr>
          <w:color w:val="auto"/>
          <w:sz w:val="28"/>
          <w:szCs w:val="28"/>
        </w:rPr>
        <w:t>оснаще</w:t>
      </w:r>
      <w:r w:rsidR="007279EF">
        <w:rPr>
          <w:color w:val="auto"/>
          <w:sz w:val="28"/>
          <w:szCs w:val="28"/>
        </w:rPr>
        <w:t>н</w:t>
      </w:r>
      <w:r w:rsidRPr="008E7E35">
        <w:rPr>
          <w:color w:val="auto"/>
          <w:sz w:val="28"/>
          <w:szCs w:val="28"/>
        </w:rPr>
        <w:t>ы</w:t>
      </w:r>
      <w:proofErr w:type="gramEnd"/>
      <w:r w:rsidRPr="008E7E35">
        <w:rPr>
          <w:color w:val="auto"/>
          <w:sz w:val="28"/>
          <w:szCs w:val="28"/>
        </w:rPr>
        <w:t xml:space="preserve"> не в полной мере.</w:t>
      </w:r>
    </w:p>
    <w:p w:rsidR="00D85E1A" w:rsidRPr="008E7E35" w:rsidRDefault="007E40D4" w:rsidP="008E7E35">
      <w:pPr>
        <w:pStyle w:val="11"/>
        <w:spacing w:line="276" w:lineRule="auto"/>
        <w:ind w:firstLine="708"/>
        <w:jc w:val="both"/>
        <w:rPr>
          <w:color w:val="auto"/>
          <w:sz w:val="28"/>
          <w:szCs w:val="28"/>
        </w:rPr>
      </w:pPr>
      <w:r w:rsidRPr="008E7E35">
        <w:rPr>
          <w:color w:val="auto"/>
          <w:sz w:val="28"/>
          <w:szCs w:val="28"/>
        </w:rPr>
        <w:t xml:space="preserve">Согласно «Перечня целевых комплектов игровых средств», разработанного в соответствии с Государственной программой  РФ «Развитие образования» требованиями ФГОС </w:t>
      </w:r>
      <w:proofErr w:type="gramStart"/>
      <w:r w:rsidRPr="008E7E35">
        <w:rPr>
          <w:color w:val="auto"/>
          <w:sz w:val="28"/>
          <w:szCs w:val="28"/>
        </w:rPr>
        <w:t>ДО</w:t>
      </w:r>
      <w:proofErr w:type="gramEnd"/>
      <w:r w:rsidR="004D156F">
        <w:rPr>
          <w:color w:val="auto"/>
          <w:sz w:val="28"/>
          <w:szCs w:val="28"/>
        </w:rPr>
        <w:t xml:space="preserve"> </w:t>
      </w:r>
      <w:proofErr w:type="gramStart"/>
      <w:r w:rsidRPr="008E7E35">
        <w:rPr>
          <w:color w:val="auto"/>
          <w:sz w:val="28"/>
          <w:szCs w:val="28"/>
        </w:rPr>
        <w:t>в</w:t>
      </w:r>
      <w:proofErr w:type="gramEnd"/>
      <w:r w:rsidRPr="008E7E35">
        <w:rPr>
          <w:color w:val="auto"/>
          <w:sz w:val="28"/>
          <w:szCs w:val="28"/>
        </w:rPr>
        <w:t xml:space="preserve"> части формирования игровой среды  дошкольных образовательных организаций  средний показатель перечня  средств обучения</w:t>
      </w:r>
      <w:r w:rsidR="004D156F">
        <w:rPr>
          <w:color w:val="auto"/>
          <w:sz w:val="28"/>
          <w:szCs w:val="28"/>
        </w:rPr>
        <w:t xml:space="preserve">  в детском саду составляет 52</w:t>
      </w:r>
      <w:r w:rsidRPr="008E7E35">
        <w:rPr>
          <w:color w:val="auto"/>
          <w:sz w:val="28"/>
          <w:szCs w:val="28"/>
        </w:rPr>
        <w:t>%.</w:t>
      </w:r>
    </w:p>
    <w:p w:rsidR="00D85E1A" w:rsidRPr="008E7E35" w:rsidRDefault="007E40D4" w:rsidP="008E7E35">
      <w:pPr>
        <w:pStyle w:val="11"/>
        <w:spacing w:line="276" w:lineRule="auto"/>
        <w:ind w:firstLine="708"/>
        <w:jc w:val="both"/>
        <w:rPr>
          <w:color w:val="auto"/>
          <w:sz w:val="28"/>
          <w:szCs w:val="28"/>
        </w:rPr>
      </w:pPr>
      <w:r w:rsidRPr="008E7E35">
        <w:rPr>
          <w:color w:val="auto"/>
          <w:sz w:val="28"/>
          <w:szCs w:val="28"/>
        </w:rPr>
        <w:t xml:space="preserve">При планировании образовательного процесса педагоги пользуются методическими пособиями как узкой направленности, т.е. направленные на реализацию той или иной образовательной области, так и пособиями для комплексного планирования. Узконаправленные методические пособия и </w:t>
      </w:r>
      <w:r w:rsidRPr="008E7E35">
        <w:rPr>
          <w:color w:val="auto"/>
          <w:sz w:val="28"/>
          <w:szCs w:val="28"/>
        </w:rPr>
        <w:lastRenderedPageBreak/>
        <w:t xml:space="preserve">пособия по комплексному планированию представлены в основной общеобразовательной программе структурного подразделения. </w:t>
      </w:r>
    </w:p>
    <w:p w:rsidR="00756956" w:rsidRDefault="007E40D4" w:rsidP="008E7E35">
      <w:pPr>
        <w:pStyle w:val="11"/>
        <w:spacing w:line="276" w:lineRule="auto"/>
        <w:jc w:val="both"/>
        <w:rPr>
          <w:i/>
          <w:color w:val="auto"/>
          <w:sz w:val="28"/>
          <w:szCs w:val="28"/>
        </w:rPr>
      </w:pPr>
      <w:r w:rsidRPr="008E7E35">
        <w:rPr>
          <w:i/>
          <w:color w:val="auto"/>
          <w:sz w:val="28"/>
          <w:szCs w:val="28"/>
        </w:rPr>
        <w:t>Вывод: Необходимо пополнить игровую среду комплектами игровых средств, обеспечить педагогический коллектив полным учебно-методическим ко</w:t>
      </w:r>
      <w:r w:rsidR="00D20F89">
        <w:rPr>
          <w:i/>
          <w:color w:val="auto"/>
          <w:sz w:val="28"/>
          <w:szCs w:val="28"/>
        </w:rPr>
        <w:t>мпл</w:t>
      </w:r>
      <w:r w:rsidR="004D156F">
        <w:rPr>
          <w:i/>
          <w:color w:val="auto"/>
          <w:sz w:val="28"/>
          <w:szCs w:val="28"/>
        </w:rPr>
        <w:t>ектами для работы с детьми</w:t>
      </w:r>
      <w:r w:rsidRPr="008E7E35">
        <w:rPr>
          <w:i/>
          <w:color w:val="auto"/>
          <w:sz w:val="28"/>
          <w:szCs w:val="28"/>
        </w:rPr>
        <w:t>.</w:t>
      </w:r>
    </w:p>
    <w:p w:rsidR="008E7E35" w:rsidRPr="008E7E35" w:rsidRDefault="008E7E35" w:rsidP="008E7E35">
      <w:pPr>
        <w:pStyle w:val="11"/>
        <w:spacing w:line="276" w:lineRule="auto"/>
        <w:jc w:val="both"/>
        <w:rPr>
          <w:i/>
          <w:color w:val="auto"/>
          <w:sz w:val="28"/>
          <w:szCs w:val="28"/>
        </w:rPr>
      </w:pPr>
    </w:p>
    <w:p w:rsidR="000E7365" w:rsidRPr="008E7E35" w:rsidRDefault="006C1D56" w:rsidP="002D767B">
      <w:pPr>
        <w:pStyle w:val="11"/>
        <w:spacing w:line="276" w:lineRule="auto"/>
        <w:jc w:val="center"/>
        <w:rPr>
          <w:b/>
          <w:color w:val="auto"/>
          <w:sz w:val="28"/>
          <w:szCs w:val="28"/>
        </w:rPr>
      </w:pPr>
      <w:r w:rsidRPr="008E7E35">
        <w:rPr>
          <w:b/>
          <w:color w:val="auto"/>
          <w:sz w:val="28"/>
          <w:szCs w:val="28"/>
        </w:rPr>
        <w:t xml:space="preserve"> 12. </w:t>
      </w:r>
      <w:r w:rsidR="00600FD9" w:rsidRPr="008E7E35">
        <w:rPr>
          <w:b/>
          <w:color w:val="auto"/>
          <w:sz w:val="28"/>
          <w:szCs w:val="28"/>
        </w:rPr>
        <w:t xml:space="preserve">Создание материально-технической  базы. </w:t>
      </w:r>
      <w:r w:rsidR="00A94880" w:rsidRPr="008E7E35">
        <w:rPr>
          <w:b/>
          <w:color w:val="auto"/>
          <w:sz w:val="28"/>
          <w:szCs w:val="28"/>
        </w:rPr>
        <w:t>Организация развивающей</w:t>
      </w:r>
      <w:r w:rsidR="002D767B">
        <w:rPr>
          <w:b/>
          <w:color w:val="auto"/>
          <w:sz w:val="28"/>
          <w:szCs w:val="28"/>
        </w:rPr>
        <w:t xml:space="preserve">  </w:t>
      </w:r>
      <w:r w:rsidR="00A94880" w:rsidRPr="008E7E35">
        <w:rPr>
          <w:b/>
          <w:color w:val="auto"/>
          <w:sz w:val="28"/>
          <w:szCs w:val="28"/>
        </w:rPr>
        <w:t>предметно-пространственной среды.</w:t>
      </w:r>
    </w:p>
    <w:p w:rsidR="00557F00" w:rsidRPr="008E7E35" w:rsidRDefault="00040A70" w:rsidP="008E7E35">
      <w:pPr>
        <w:pStyle w:val="11"/>
        <w:spacing w:line="276" w:lineRule="auto"/>
        <w:ind w:left="142" w:hanging="142"/>
        <w:jc w:val="both"/>
        <w:rPr>
          <w:b/>
          <w:color w:val="auto"/>
          <w:sz w:val="28"/>
          <w:szCs w:val="28"/>
        </w:rPr>
      </w:pPr>
      <w:r w:rsidRPr="008E7E35">
        <w:rPr>
          <w:b/>
          <w:color w:val="auto"/>
          <w:sz w:val="28"/>
          <w:szCs w:val="28"/>
        </w:rPr>
        <w:t>-</w:t>
      </w:r>
      <w:r w:rsidR="000E7365" w:rsidRPr="008E7E35">
        <w:rPr>
          <w:b/>
          <w:color w:val="auto"/>
          <w:sz w:val="28"/>
          <w:szCs w:val="28"/>
        </w:rPr>
        <w:t>Внутреннее помещение</w:t>
      </w:r>
    </w:p>
    <w:p w:rsidR="0075325B" w:rsidRPr="008E7E35" w:rsidRDefault="00557F00" w:rsidP="008E7E35">
      <w:pPr>
        <w:pStyle w:val="11"/>
        <w:spacing w:line="276" w:lineRule="auto"/>
        <w:jc w:val="both"/>
        <w:rPr>
          <w:b/>
          <w:color w:val="auto"/>
          <w:sz w:val="28"/>
          <w:szCs w:val="28"/>
        </w:rPr>
      </w:pPr>
      <w:r w:rsidRPr="008E7E35">
        <w:rPr>
          <w:color w:val="auto"/>
          <w:sz w:val="28"/>
          <w:szCs w:val="28"/>
        </w:rPr>
        <w:t xml:space="preserve">Лицензионный норматив по площади на одного воспитанника в соответствии с требованиями  санитарно-эпидемиологическими правилами и нормативами </w:t>
      </w:r>
      <w:proofErr w:type="spellStart"/>
      <w:r w:rsidRPr="008E7E35">
        <w:rPr>
          <w:color w:val="auto"/>
          <w:sz w:val="28"/>
          <w:szCs w:val="28"/>
        </w:rPr>
        <w:t>СанПиН</w:t>
      </w:r>
      <w:proofErr w:type="spellEnd"/>
      <w:r w:rsidRPr="008E7E35">
        <w:rPr>
          <w:color w:val="auto"/>
          <w:sz w:val="28"/>
          <w:szCs w:val="28"/>
        </w:rPr>
        <w:t xml:space="preserve"> 2.4.1.3049-13 </w:t>
      </w:r>
      <w:r w:rsidR="00B63370" w:rsidRPr="008E7E35">
        <w:rPr>
          <w:color w:val="auto"/>
          <w:sz w:val="28"/>
          <w:szCs w:val="28"/>
        </w:rPr>
        <w:t>«</w:t>
      </w:r>
      <w:r w:rsidRPr="008E7E35">
        <w:rPr>
          <w:color w:val="auto"/>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r w:rsidR="00B63370" w:rsidRPr="008E7E35">
        <w:rPr>
          <w:color w:val="auto"/>
          <w:sz w:val="28"/>
          <w:szCs w:val="28"/>
        </w:rPr>
        <w:t>»</w:t>
      </w:r>
      <w:r w:rsidRPr="008E7E35">
        <w:rPr>
          <w:color w:val="auto"/>
          <w:sz w:val="28"/>
          <w:szCs w:val="28"/>
        </w:rPr>
        <w:t>, утвержденными постановлением Главного государственного санитарного врача Российской Федерации от 15 мая 2013 г. N 26 выдерживается.</w:t>
      </w:r>
    </w:p>
    <w:p w:rsidR="000A44D6" w:rsidRPr="008E7E35" w:rsidRDefault="0075325B" w:rsidP="008E7E35">
      <w:pPr>
        <w:pStyle w:val="11"/>
        <w:spacing w:line="276" w:lineRule="auto"/>
        <w:jc w:val="both"/>
        <w:rPr>
          <w:color w:val="auto"/>
          <w:sz w:val="28"/>
          <w:szCs w:val="28"/>
        </w:rPr>
      </w:pPr>
      <w:r w:rsidRPr="008E7E35">
        <w:rPr>
          <w:color w:val="auto"/>
          <w:sz w:val="28"/>
          <w:szCs w:val="28"/>
        </w:rPr>
        <w:t>В детском саду достаточно  пространства   внутри помещения для свободного перемещения детей и взрослых,   достаточно места для оборудования. По итогам осмотра</w:t>
      </w:r>
      <w:r w:rsidR="00E07A0C" w:rsidRPr="008E7E35">
        <w:rPr>
          <w:color w:val="auto"/>
          <w:sz w:val="28"/>
          <w:szCs w:val="28"/>
        </w:rPr>
        <w:t xml:space="preserve"> здания:</w:t>
      </w:r>
      <w:r w:rsidRPr="008E7E35">
        <w:rPr>
          <w:color w:val="auto"/>
          <w:sz w:val="28"/>
          <w:szCs w:val="28"/>
        </w:rPr>
        <w:t xml:space="preserve"> в помещениях, где занимаются дети  достаточно освещения, вентиляции, температур</w:t>
      </w:r>
      <w:r w:rsidR="00E07A0C" w:rsidRPr="008E7E35">
        <w:rPr>
          <w:color w:val="auto"/>
          <w:sz w:val="28"/>
          <w:szCs w:val="28"/>
        </w:rPr>
        <w:t>ный режим соблюдается, посторонние звуки в здание не слышны.</w:t>
      </w:r>
      <w:r w:rsidRPr="008E7E35">
        <w:rPr>
          <w:color w:val="auto"/>
          <w:sz w:val="28"/>
          <w:szCs w:val="28"/>
        </w:rPr>
        <w:t xml:space="preserve">  </w:t>
      </w:r>
    </w:p>
    <w:p w:rsidR="005172B5" w:rsidRPr="008E7E35" w:rsidRDefault="00096950" w:rsidP="008E7E3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201</w:t>
      </w:r>
      <w:r w:rsidR="004D156F">
        <w:rPr>
          <w:rFonts w:ascii="Times New Roman" w:eastAsia="Times New Roman" w:hAnsi="Times New Roman" w:cs="Times New Roman"/>
          <w:sz w:val="28"/>
          <w:szCs w:val="28"/>
        </w:rPr>
        <w:t>9</w:t>
      </w:r>
      <w:r w:rsidR="005172B5" w:rsidRPr="008E7E35">
        <w:rPr>
          <w:rFonts w:ascii="Times New Roman" w:eastAsia="Times New Roman" w:hAnsi="Times New Roman" w:cs="Times New Roman"/>
          <w:sz w:val="28"/>
          <w:szCs w:val="28"/>
        </w:rPr>
        <w:t xml:space="preserve"> года были проведены следующие работы:</w:t>
      </w:r>
    </w:p>
    <w:p w:rsidR="005172B5" w:rsidRPr="00096950" w:rsidRDefault="00096950" w:rsidP="00511C54">
      <w:pPr>
        <w:pStyle w:val="ab"/>
        <w:numPr>
          <w:ilvl w:val="0"/>
          <w:numId w:val="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Частично </w:t>
      </w:r>
      <w:r w:rsidR="005172B5" w:rsidRPr="008E7E35">
        <w:rPr>
          <w:rFonts w:ascii="Times New Roman" w:eastAsia="Times New Roman" w:hAnsi="Times New Roman" w:cs="Times New Roman"/>
          <w:sz w:val="28"/>
          <w:szCs w:val="28"/>
        </w:rPr>
        <w:t>обновили ме</w:t>
      </w:r>
      <w:r>
        <w:rPr>
          <w:rFonts w:ascii="Times New Roman" w:eastAsia="Times New Roman" w:hAnsi="Times New Roman" w:cs="Times New Roman"/>
          <w:sz w:val="28"/>
          <w:szCs w:val="28"/>
        </w:rPr>
        <w:t>бель</w:t>
      </w:r>
      <w:r w:rsidR="005172B5" w:rsidRPr="008E7E35">
        <w:rPr>
          <w:rFonts w:ascii="Times New Roman" w:eastAsia="Times New Roman" w:hAnsi="Times New Roman" w:cs="Times New Roman"/>
          <w:sz w:val="28"/>
          <w:szCs w:val="28"/>
        </w:rPr>
        <w:t>;</w:t>
      </w:r>
    </w:p>
    <w:p w:rsidR="005172B5" w:rsidRPr="00096950" w:rsidRDefault="005172B5" w:rsidP="00511C54">
      <w:pPr>
        <w:pStyle w:val="ab"/>
        <w:numPr>
          <w:ilvl w:val="0"/>
          <w:numId w:val="5"/>
        </w:numPr>
        <w:spacing w:after="0"/>
        <w:jc w:val="both"/>
        <w:rPr>
          <w:rFonts w:ascii="Times New Roman" w:eastAsia="Times New Roman" w:hAnsi="Times New Roman" w:cs="Times New Roman"/>
          <w:sz w:val="28"/>
          <w:szCs w:val="28"/>
        </w:rPr>
      </w:pPr>
      <w:r w:rsidRPr="008E7E35">
        <w:rPr>
          <w:rFonts w:ascii="Times New Roman" w:eastAsia="Times New Roman" w:hAnsi="Times New Roman" w:cs="Times New Roman"/>
          <w:sz w:val="28"/>
          <w:szCs w:val="28"/>
        </w:rPr>
        <w:t xml:space="preserve">постоянно проводится сезонное озеленение </w:t>
      </w:r>
      <w:r w:rsidR="00096950">
        <w:rPr>
          <w:rFonts w:ascii="Times New Roman" w:eastAsia="Times New Roman" w:hAnsi="Times New Roman" w:cs="Times New Roman"/>
          <w:sz w:val="28"/>
          <w:szCs w:val="28"/>
        </w:rPr>
        <w:t>территории детского сада.</w:t>
      </w:r>
    </w:p>
    <w:p w:rsidR="000E7365" w:rsidRPr="008E7E35" w:rsidRDefault="00040A70" w:rsidP="008E7E35">
      <w:pPr>
        <w:pStyle w:val="11"/>
        <w:spacing w:line="276" w:lineRule="auto"/>
        <w:jc w:val="both"/>
        <w:rPr>
          <w:b/>
          <w:color w:val="auto"/>
          <w:sz w:val="28"/>
          <w:szCs w:val="28"/>
        </w:rPr>
      </w:pPr>
      <w:r w:rsidRPr="008E7E35">
        <w:rPr>
          <w:b/>
          <w:color w:val="auto"/>
          <w:sz w:val="28"/>
          <w:szCs w:val="28"/>
        </w:rPr>
        <w:t>-</w:t>
      </w:r>
      <w:r w:rsidR="000E7365" w:rsidRPr="008E7E35">
        <w:rPr>
          <w:b/>
          <w:color w:val="auto"/>
          <w:sz w:val="28"/>
          <w:szCs w:val="28"/>
        </w:rPr>
        <w:t xml:space="preserve">Мебель для повседневного ухода, игр и учения </w:t>
      </w:r>
    </w:p>
    <w:p w:rsidR="005172B5" w:rsidRPr="008E7E35" w:rsidRDefault="0075325B" w:rsidP="008E7E35">
      <w:pPr>
        <w:pStyle w:val="11"/>
        <w:spacing w:line="276" w:lineRule="auto"/>
        <w:jc w:val="both"/>
        <w:rPr>
          <w:color w:val="auto"/>
          <w:sz w:val="28"/>
          <w:szCs w:val="28"/>
        </w:rPr>
      </w:pPr>
      <w:r w:rsidRPr="008E7E35">
        <w:rPr>
          <w:color w:val="auto"/>
          <w:sz w:val="28"/>
          <w:szCs w:val="28"/>
        </w:rPr>
        <w:t>Достаточно мебели для повседневного ухода, игр и учения. Мебель по большей части прочная и в хорошем состоянии. Большая часть мебели подходит по размеру для детей.  Мебелью для повседневного ухода удобно пользоваться. Столы,  стулья, скамьи,  легко передвигаются. Шкафы</w:t>
      </w:r>
      <w:r w:rsidR="00460827" w:rsidRPr="008E7E35">
        <w:rPr>
          <w:color w:val="auto"/>
          <w:sz w:val="28"/>
          <w:szCs w:val="28"/>
        </w:rPr>
        <w:t xml:space="preserve"> для раздевания и хранения игрового материала</w:t>
      </w:r>
      <w:r w:rsidRPr="008E7E35">
        <w:rPr>
          <w:color w:val="auto"/>
          <w:sz w:val="28"/>
          <w:szCs w:val="28"/>
        </w:rPr>
        <w:t xml:space="preserve">  прикреплены к стенам.</w:t>
      </w:r>
      <w:r w:rsidR="00460827" w:rsidRPr="008E7E35">
        <w:rPr>
          <w:color w:val="auto"/>
          <w:sz w:val="28"/>
          <w:szCs w:val="28"/>
        </w:rPr>
        <w:t xml:space="preserve"> Вся мебель прочная и в хорошем состоянии.</w:t>
      </w:r>
      <w:r w:rsidR="005172B5" w:rsidRPr="008E7E35">
        <w:rPr>
          <w:color w:val="auto"/>
          <w:sz w:val="28"/>
          <w:szCs w:val="28"/>
        </w:rPr>
        <w:t xml:space="preserve"> Для успешного осуществления воспитательно-образовательного процесса </w:t>
      </w:r>
      <w:r w:rsidR="004D156F">
        <w:rPr>
          <w:color w:val="auto"/>
          <w:sz w:val="28"/>
          <w:szCs w:val="28"/>
        </w:rPr>
        <w:t>СП «Детский сад «Колокольчик</w:t>
      </w:r>
      <w:r w:rsidR="00D944BB" w:rsidRPr="008E7E35">
        <w:rPr>
          <w:color w:val="auto"/>
          <w:sz w:val="28"/>
          <w:szCs w:val="28"/>
        </w:rPr>
        <w:t xml:space="preserve">» </w:t>
      </w:r>
      <w:r w:rsidR="005172B5" w:rsidRPr="008E7E35">
        <w:rPr>
          <w:color w:val="auto"/>
          <w:sz w:val="28"/>
          <w:szCs w:val="28"/>
        </w:rPr>
        <w:t>оснащен современными техническими средствами</w:t>
      </w:r>
      <w:r w:rsidR="00A94880" w:rsidRPr="008E7E35">
        <w:rPr>
          <w:color w:val="auto"/>
          <w:sz w:val="28"/>
          <w:szCs w:val="28"/>
        </w:rPr>
        <w:t>.</w:t>
      </w:r>
    </w:p>
    <w:p w:rsidR="0075325B" w:rsidRPr="008E7E35" w:rsidRDefault="004D156F" w:rsidP="008E7E35">
      <w:pPr>
        <w:pStyle w:val="11"/>
        <w:spacing w:line="276" w:lineRule="auto"/>
        <w:jc w:val="both"/>
        <w:rPr>
          <w:color w:val="auto"/>
          <w:sz w:val="28"/>
          <w:szCs w:val="28"/>
        </w:rPr>
      </w:pPr>
      <w:proofErr w:type="gramStart"/>
      <w:r>
        <w:rPr>
          <w:color w:val="auto"/>
          <w:sz w:val="28"/>
          <w:szCs w:val="28"/>
        </w:rPr>
        <w:t xml:space="preserve">В наличии имеются: </w:t>
      </w:r>
      <w:r w:rsidR="00F36398" w:rsidRPr="00F36398">
        <w:rPr>
          <w:color w:val="auto"/>
          <w:sz w:val="28"/>
          <w:szCs w:val="28"/>
        </w:rPr>
        <w:t>6 компьютеров,  3</w:t>
      </w:r>
      <w:r w:rsidR="00096950" w:rsidRPr="00F36398">
        <w:rPr>
          <w:color w:val="auto"/>
          <w:sz w:val="28"/>
          <w:szCs w:val="28"/>
        </w:rPr>
        <w:t xml:space="preserve"> ноутбу</w:t>
      </w:r>
      <w:r w:rsidR="00F36398" w:rsidRPr="00F36398">
        <w:rPr>
          <w:color w:val="auto"/>
          <w:sz w:val="28"/>
          <w:szCs w:val="28"/>
        </w:rPr>
        <w:t>ка,  1мультимедийный проектор, 4</w:t>
      </w:r>
      <w:r w:rsidR="00096950" w:rsidRPr="00F36398">
        <w:rPr>
          <w:color w:val="auto"/>
          <w:sz w:val="28"/>
          <w:szCs w:val="28"/>
        </w:rPr>
        <w:t xml:space="preserve"> сканера, , 1 ксерокс, видеокамера, фотоаппарат; 1 музыкальный центр</w:t>
      </w:r>
      <w:r w:rsidR="005172B5" w:rsidRPr="00F36398">
        <w:rPr>
          <w:color w:val="auto"/>
          <w:sz w:val="28"/>
          <w:szCs w:val="28"/>
        </w:rPr>
        <w:t>, синтезатор.</w:t>
      </w:r>
      <w:proofErr w:type="gramEnd"/>
    </w:p>
    <w:p w:rsidR="00460827" w:rsidRPr="008E7E35" w:rsidRDefault="00040A70" w:rsidP="008E7E35">
      <w:pPr>
        <w:pStyle w:val="11"/>
        <w:spacing w:line="276" w:lineRule="auto"/>
        <w:jc w:val="both"/>
        <w:rPr>
          <w:b/>
          <w:color w:val="auto"/>
          <w:sz w:val="28"/>
          <w:szCs w:val="28"/>
        </w:rPr>
      </w:pPr>
      <w:r w:rsidRPr="008E7E35">
        <w:rPr>
          <w:b/>
          <w:color w:val="auto"/>
          <w:sz w:val="28"/>
          <w:szCs w:val="28"/>
        </w:rPr>
        <w:t>-</w:t>
      </w:r>
      <w:r w:rsidR="000E7365" w:rsidRPr="008E7E35">
        <w:rPr>
          <w:b/>
          <w:color w:val="auto"/>
          <w:sz w:val="28"/>
          <w:szCs w:val="28"/>
        </w:rPr>
        <w:t>Мебель для отдыха и комфорта</w:t>
      </w:r>
    </w:p>
    <w:p w:rsidR="00460827" w:rsidRPr="008E7E35" w:rsidRDefault="00460827" w:rsidP="008E7E35">
      <w:pPr>
        <w:pStyle w:val="11"/>
        <w:spacing w:line="276" w:lineRule="auto"/>
        <w:jc w:val="both"/>
        <w:rPr>
          <w:color w:val="auto"/>
          <w:sz w:val="28"/>
          <w:szCs w:val="28"/>
        </w:rPr>
      </w:pPr>
      <w:proofErr w:type="gramStart"/>
      <w:r w:rsidRPr="008E7E35">
        <w:rPr>
          <w:color w:val="auto"/>
          <w:sz w:val="28"/>
          <w:szCs w:val="28"/>
        </w:rPr>
        <w:t xml:space="preserve">Мягкая мебель доступна детям не только в уютном уголке (напр., подушки </w:t>
      </w:r>
      <w:proofErr w:type="gramEnd"/>
    </w:p>
    <w:p w:rsidR="00460827" w:rsidRPr="008E7E35" w:rsidRDefault="00460827" w:rsidP="004D156F">
      <w:pPr>
        <w:pStyle w:val="11"/>
        <w:spacing w:line="276" w:lineRule="auto"/>
        <w:jc w:val="both"/>
        <w:rPr>
          <w:color w:val="auto"/>
          <w:sz w:val="28"/>
          <w:szCs w:val="28"/>
        </w:rPr>
      </w:pPr>
      <w:r w:rsidRPr="008E7E35">
        <w:rPr>
          <w:color w:val="auto"/>
          <w:sz w:val="28"/>
          <w:szCs w:val="28"/>
        </w:rPr>
        <w:t xml:space="preserve">в уголке для ролевых игр, ковры и ковровое покрытие). </w:t>
      </w:r>
    </w:p>
    <w:p w:rsidR="0074340D" w:rsidRPr="008E7E35" w:rsidRDefault="00040A70" w:rsidP="008E7E35">
      <w:pPr>
        <w:pStyle w:val="11"/>
        <w:spacing w:line="276" w:lineRule="auto"/>
        <w:jc w:val="both"/>
        <w:rPr>
          <w:b/>
          <w:color w:val="auto"/>
          <w:sz w:val="28"/>
          <w:szCs w:val="28"/>
        </w:rPr>
      </w:pPr>
      <w:r w:rsidRPr="008E7E35">
        <w:rPr>
          <w:b/>
          <w:color w:val="auto"/>
          <w:sz w:val="28"/>
          <w:szCs w:val="28"/>
        </w:rPr>
        <w:lastRenderedPageBreak/>
        <w:t>-</w:t>
      </w:r>
      <w:r w:rsidR="000E7365" w:rsidRPr="008E7E35">
        <w:rPr>
          <w:b/>
          <w:color w:val="auto"/>
          <w:sz w:val="28"/>
          <w:szCs w:val="28"/>
        </w:rPr>
        <w:t xml:space="preserve">Обустройство пространства для игр </w:t>
      </w:r>
      <w:r w:rsidR="0074340D" w:rsidRPr="008E7E35">
        <w:rPr>
          <w:color w:val="auto"/>
          <w:sz w:val="28"/>
          <w:szCs w:val="28"/>
        </w:rPr>
        <w:t xml:space="preserve">В  зависимости  от  образовательной  ситуации  в  группе  имеется  возможность  трансформации  развивающей  предметно  </w:t>
      </w:r>
      <w:proofErr w:type="gramStart"/>
      <w:r w:rsidR="0074340D" w:rsidRPr="008E7E35">
        <w:rPr>
          <w:color w:val="auto"/>
          <w:sz w:val="28"/>
          <w:szCs w:val="28"/>
        </w:rPr>
        <w:t>–п</w:t>
      </w:r>
      <w:proofErr w:type="gramEnd"/>
      <w:r w:rsidR="0074340D" w:rsidRPr="008E7E35">
        <w:rPr>
          <w:color w:val="auto"/>
          <w:sz w:val="28"/>
          <w:szCs w:val="28"/>
        </w:rPr>
        <w:t xml:space="preserve">ространственной  среды.  </w:t>
      </w:r>
      <w:proofErr w:type="gramStart"/>
      <w:r w:rsidR="0074340D" w:rsidRPr="008E7E35">
        <w:rPr>
          <w:color w:val="auto"/>
          <w:sz w:val="28"/>
          <w:szCs w:val="28"/>
        </w:rPr>
        <w:t xml:space="preserve">Центр  «Драматизация»  расположен  рядом  с  центром  «Строительство»,  следовательно,  дети  имеют возможность  комбинировать  кубики  с  «театрально  –  драматическим»  реквизитом  (куклами,  которые  будут  «жить»  в  домике  из </w:t>
      </w:r>
      <w:proofErr w:type="gramEnd"/>
    </w:p>
    <w:p w:rsidR="0074340D" w:rsidRPr="008E7E35" w:rsidRDefault="0074340D" w:rsidP="008E7E35">
      <w:pPr>
        <w:pStyle w:val="11"/>
        <w:spacing w:line="276" w:lineRule="auto"/>
        <w:jc w:val="both"/>
        <w:rPr>
          <w:color w:val="auto"/>
          <w:sz w:val="28"/>
          <w:szCs w:val="28"/>
        </w:rPr>
      </w:pPr>
      <w:r w:rsidRPr="008E7E35">
        <w:rPr>
          <w:color w:val="auto"/>
          <w:sz w:val="28"/>
          <w:szCs w:val="28"/>
        </w:rPr>
        <w:t xml:space="preserve">кубиков).  Модули  большого  конструктора  дети  могут  использовать  в  центре  «Транспорт».  Также  центр  «Наука»  размещен  около центра «Песок и вода». Совмещая эти центры, дети могут использовать материал центра «Наука» для экспериментирования в центре «Песок и вода»,  знакомясь со свойствами тех или иных предметов, материалов (тонет  –  не тонет; прозрачный  –  не прозрачный и т.п.). </w:t>
      </w:r>
    </w:p>
    <w:p w:rsidR="0074340D" w:rsidRPr="008E7E35" w:rsidRDefault="0074340D" w:rsidP="008E7E35">
      <w:pPr>
        <w:pStyle w:val="11"/>
        <w:spacing w:line="276" w:lineRule="auto"/>
        <w:jc w:val="both"/>
        <w:rPr>
          <w:color w:val="auto"/>
          <w:sz w:val="28"/>
          <w:szCs w:val="28"/>
        </w:rPr>
      </w:pPr>
      <w:r w:rsidRPr="008E7E35">
        <w:rPr>
          <w:color w:val="auto"/>
          <w:sz w:val="28"/>
          <w:szCs w:val="28"/>
        </w:rPr>
        <w:t>Муляжи  овощей,  фруктов,  кондитерских  изделий  и  т.п.,  изготовленные  из  соленого  теста,  используются  при  игре  в «Магазин», в центре «Семья». Рисунки, выполненные в нетрадиционных техниках рисования, украшают стены центра «Искусство».</w:t>
      </w:r>
    </w:p>
    <w:p w:rsidR="0074340D" w:rsidRPr="008E7E35" w:rsidRDefault="0074340D" w:rsidP="008E7E35">
      <w:pPr>
        <w:pStyle w:val="11"/>
        <w:spacing w:line="276" w:lineRule="auto"/>
        <w:jc w:val="both"/>
        <w:rPr>
          <w:color w:val="auto"/>
          <w:sz w:val="28"/>
          <w:szCs w:val="28"/>
        </w:rPr>
      </w:pPr>
      <w:r w:rsidRPr="008E7E35">
        <w:rPr>
          <w:color w:val="auto"/>
          <w:sz w:val="28"/>
          <w:szCs w:val="28"/>
        </w:rPr>
        <w:t xml:space="preserve">Игровые  центры  активности  становятся  лабораториями,  где  дети  самостоятельно  учатся  через  игру  и  исследование  материалов. </w:t>
      </w:r>
    </w:p>
    <w:p w:rsidR="0074340D" w:rsidRPr="008E7E35" w:rsidRDefault="0074340D" w:rsidP="008E7E35">
      <w:pPr>
        <w:pStyle w:val="11"/>
        <w:spacing w:line="276" w:lineRule="auto"/>
        <w:jc w:val="both"/>
        <w:rPr>
          <w:color w:val="auto"/>
          <w:sz w:val="28"/>
          <w:szCs w:val="28"/>
        </w:rPr>
      </w:pPr>
      <w:r w:rsidRPr="008E7E35">
        <w:rPr>
          <w:color w:val="auto"/>
          <w:sz w:val="28"/>
          <w:szCs w:val="28"/>
        </w:rPr>
        <w:t xml:space="preserve">Педагоги  периодически  модифицируют  центры,  заменяя  материалы,  которые  уже  стали  привычными  и  неинтересными,  </w:t>
      </w:r>
      <w:proofErr w:type="gramStart"/>
      <w:r w:rsidRPr="008E7E35">
        <w:rPr>
          <w:color w:val="auto"/>
          <w:sz w:val="28"/>
          <w:szCs w:val="28"/>
        </w:rPr>
        <w:t>на</w:t>
      </w:r>
      <w:proofErr w:type="gramEnd"/>
      <w:r w:rsidRPr="008E7E35">
        <w:rPr>
          <w:color w:val="auto"/>
          <w:sz w:val="28"/>
          <w:szCs w:val="28"/>
        </w:rPr>
        <w:t xml:space="preserve"> новые.  Воспитатель  часто  индивидуализирует  центры,  исходя  из  интересов  конкретных  де</w:t>
      </w:r>
      <w:r w:rsidR="004D156F">
        <w:rPr>
          <w:color w:val="auto"/>
          <w:sz w:val="28"/>
          <w:szCs w:val="28"/>
        </w:rPr>
        <w:t>тей.  Например,  центр  «Книги</w:t>
      </w:r>
      <w:r w:rsidRPr="008E7E35">
        <w:rPr>
          <w:color w:val="auto"/>
          <w:sz w:val="28"/>
          <w:szCs w:val="28"/>
        </w:rPr>
        <w:t>»  может быть обогащен книгами, альбомами, энциклопедиями о подводном мире, если группа детей заинтересовалась белой акулой.</w:t>
      </w:r>
    </w:p>
    <w:p w:rsidR="00460827" w:rsidRPr="008E7E35" w:rsidRDefault="0074340D" w:rsidP="008E7E35">
      <w:pPr>
        <w:pStyle w:val="11"/>
        <w:spacing w:line="276" w:lineRule="auto"/>
        <w:jc w:val="both"/>
        <w:rPr>
          <w:color w:val="auto"/>
          <w:sz w:val="28"/>
          <w:szCs w:val="28"/>
        </w:rPr>
      </w:pPr>
      <w:r w:rsidRPr="008E7E35">
        <w:rPr>
          <w:color w:val="auto"/>
          <w:sz w:val="28"/>
          <w:szCs w:val="28"/>
        </w:rPr>
        <w:t>Развивающая  предметно  –  пространственная  среда  в  группах  является  доступной.  Материалы  в  центрах  активности,  мебель, оборудование расположены так, что ими легко и удобно пользоваться. Дети имеют свободный доступ к играм, игрушкам, материалам, пособиям, которые обеспечивают все виды детской активности. Материалы и оборудование группы сохранны и исправны.</w:t>
      </w:r>
    </w:p>
    <w:p w:rsidR="00460827" w:rsidRPr="008E7E35" w:rsidRDefault="00A94880" w:rsidP="008E7E35">
      <w:pPr>
        <w:pStyle w:val="11"/>
        <w:spacing w:line="276" w:lineRule="auto"/>
        <w:jc w:val="both"/>
        <w:rPr>
          <w:color w:val="auto"/>
          <w:sz w:val="28"/>
          <w:szCs w:val="28"/>
        </w:rPr>
      </w:pPr>
      <w:r w:rsidRPr="008E7E35">
        <w:rPr>
          <w:color w:val="auto"/>
          <w:sz w:val="28"/>
          <w:szCs w:val="28"/>
        </w:rPr>
        <w:t xml:space="preserve">Развивающая  предметно  –  пространственная  среда  не всегда эстетически  привлекательно  оформлена.  </w:t>
      </w:r>
    </w:p>
    <w:p w:rsidR="000E7365" w:rsidRPr="008E7E35" w:rsidRDefault="00040A70" w:rsidP="008E7E35">
      <w:pPr>
        <w:pStyle w:val="11"/>
        <w:spacing w:line="276" w:lineRule="auto"/>
        <w:jc w:val="both"/>
        <w:rPr>
          <w:b/>
          <w:color w:val="auto"/>
          <w:sz w:val="28"/>
          <w:szCs w:val="28"/>
        </w:rPr>
      </w:pPr>
      <w:r w:rsidRPr="008E7E35">
        <w:rPr>
          <w:b/>
          <w:color w:val="auto"/>
          <w:sz w:val="28"/>
          <w:szCs w:val="28"/>
        </w:rPr>
        <w:t>-</w:t>
      </w:r>
      <w:r w:rsidR="000E7365" w:rsidRPr="008E7E35">
        <w:rPr>
          <w:b/>
          <w:color w:val="auto"/>
          <w:sz w:val="28"/>
          <w:szCs w:val="28"/>
        </w:rPr>
        <w:t xml:space="preserve">Места для уединения </w:t>
      </w:r>
    </w:p>
    <w:p w:rsidR="0074340D" w:rsidRPr="008E7E35" w:rsidRDefault="0074340D" w:rsidP="008E7E35">
      <w:pPr>
        <w:pStyle w:val="11"/>
        <w:spacing w:line="276" w:lineRule="auto"/>
        <w:jc w:val="both"/>
        <w:rPr>
          <w:color w:val="auto"/>
          <w:sz w:val="28"/>
          <w:szCs w:val="28"/>
        </w:rPr>
      </w:pPr>
      <w:r w:rsidRPr="008E7E35">
        <w:rPr>
          <w:color w:val="auto"/>
          <w:sz w:val="28"/>
          <w:szCs w:val="28"/>
        </w:rPr>
        <w:t xml:space="preserve">Мебель  в  группе  носит  полифункциональное  назначение.  Кроме  прямого  назначения  (место  расположения  необходимых материалов),  мебель  визуально  разграничивает  пространство  на  сектора.  Соответствующая  расстановка  мебели  регулирует передвижение  детей  по  комнате,  помогает  создать  безопасность,  снизить  уровень  шума  и  обеспечить  воспитателю  удобство </w:t>
      </w:r>
    </w:p>
    <w:p w:rsidR="0074340D" w:rsidRPr="008E7E35" w:rsidRDefault="0074340D" w:rsidP="008E7E35">
      <w:pPr>
        <w:pStyle w:val="11"/>
        <w:spacing w:line="276" w:lineRule="auto"/>
        <w:jc w:val="both"/>
        <w:rPr>
          <w:color w:val="auto"/>
          <w:sz w:val="28"/>
          <w:szCs w:val="28"/>
        </w:rPr>
      </w:pPr>
      <w:r w:rsidRPr="008E7E35">
        <w:rPr>
          <w:color w:val="auto"/>
          <w:sz w:val="28"/>
          <w:szCs w:val="28"/>
        </w:rPr>
        <w:lastRenderedPageBreak/>
        <w:t xml:space="preserve">наблюдения за детьми. Планировка группы тщательно разработана, «тихие» и «шумные» центры достаточно разнесены. </w:t>
      </w:r>
    </w:p>
    <w:p w:rsidR="00A71145" w:rsidRPr="008E7E35" w:rsidRDefault="00A71145" w:rsidP="008E7E35">
      <w:pPr>
        <w:pStyle w:val="11"/>
        <w:spacing w:line="276" w:lineRule="auto"/>
        <w:jc w:val="both"/>
        <w:rPr>
          <w:color w:val="auto"/>
          <w:sz w:val="28"/>
          <w:szCs w:val="28"/>
        </w:rPr>
      </w:pPr>
      <w:r w:rsidRPr="008E7E35">
        <w:rPr>
          <w:color w:val="auto"/>
          <w:sz w:val="28"/>
          <w:szCs w:val="28"/>
        </w:rPr>
        <w:t xml:space="preserve">В группе предусмотрено пространство для обособленной </w:t>
      </w:r>
      <w:r w:rsidR="00C32AA7" w:rsidRPr="008E7E35">
        <w:rPr>
          <w:color w:val="auto"/>
          <w:sz w:val="28"/>
          <w:szCs w:val="28"/>
        </w:rPr>
        <w:t xml:space="preserve">игры одного, </w:t>
      </w:r>
      <w:r w:rsidRPr="008E7E35">
        <w:rPr>
          <w:color w:val="auto"/>
          <w:sz w:val="28"/>
          <w:szCs w:val="28"/>
        </w:rPr>
        <w:t xml:space="preserve">двух </w:t>
      </w:r>
    </w:p>
    <w:p w:rsidR="00A71145" w:rsidRPr="008E7E35" w:rsidRDefault="00C32AA7" w:rsidP="008E7E35">
      <w:pPr>
        <w:pStyle w:val="11"/>
        <w:spacing w:line="276" w:lineRule="auto"/>
        <w:jc w:val="both"/>
        <w:rPr>
          <w:color w:val="auto"/>
          <w:sz w:val="28"/>
          <w:szCs w:val="28"/>
        </w:rPr>
      </w:pPr>
      <w:r w:rsidRPr="008E7E35">
        <w:rPr>
          <w:color w:val="auto"/>
          <w:sz w:val="28"/>
          <w:szCs w:val="28"/>
        </w:rPr>
        <w:t>или  небольшой группы детей.  В  уголк</w:t>
      </w:r>
      <w:r w:rsidR="00407C4E" w:rsidRPr="008E7E35">
        <w:rPr>
          <w:color w:val="auto"/>
          <w:sz w:val="28"/>
          <w:szCs w:val="28"/>
        </w:rPr>
        <w:t>ах</w:t>
      </w:r>
      <w:r w:rsidRPr="008E7E35">
        <w:rPr>
          <w:color w:val="auto"/>
          <w:sz w:val="28"/>
          <w:szCs w:val="28"/>
        </w:rPr>
        <w:t xml:space="preserve">  уединения, имеется достаточное количество мягких «посадочных мест» для чтения, отдыха, прослушивания музыки</w:t>
      </w:r>
      <w:r w:rsidR="00407C4E" w:rsidRPr="008E7E35">
        <w:rPr>
          <w:color w:val="auto"/>
          <w:sz w:val="28"/>
          <w:szCs w:val="28"/>
        </w:rPr>
        <w:t>. Уединение</w:t>
      </w:r>
      <w:r w:rsidR="00EF468F">
        <w:rPr>
          <w:color w:val="auto"/>
          <w:sz w:val="28"/>
          <w:szCs w:val="28"/>
        </w:rPr>
        <w:t xml:space="preserve"> </w:t>
      </w:r>
      <w:r w:rsidR="00E07A0C" w:rsidRPr="008E7E35">
        <w:rPr>
          <w:color w:val="auto"/>
          <w:sz w:val="28"/>
          <w:szCs w:val="28"/>
        </w:rPr>
        <w:t>защищен</w:t>
      </w:r>
      <w:r w:rsidR="00407C4E" w:rsidRPr="008E7E35">
        <w:rPr>
          <w:color w:val="auto"/>
          <w:sz w:val="28"/>
          <w:szCs w:val="28"/>
        </w:rPr>
        <w:t xml:space="preserve">о </w:t>
      </w:r>
      <w:r w:rsidR="00E07A0C" w:rsidRPr="008E7E35">
        <w:rPr>
          <w:color w:val="auto"/>
          <w:sz w:val="28"/>
          <w:szCs w:val="28"/>
        </w:rPr>
        <w:t>от вмешательства других детей</w:t>
      </w:r>
      <w:r w:rsidR="007A6208" w:rsidRPr="008E7E35">
        <w:rPr>
          <w:color w:val="auto"/>
          <w:sz w:val="28"/>
          <w:szCs w:val="28"/>
        </w:rPr>
        <w:t xml:space="preserve">, </w:t>
      </w:r>
      <w:r w:rsidR="00E07A0C" w:rsidRPr="008E7E35">
        <w:rPr>
          <w:color w:val="auto"/>
          <w:sz w:val="28"/>
          <w:szCs w:val="28"/>
        </w:rPr>
        <w:t xml:space="preserve"> принято правило не мешать другим. </w:t>
      </w:r>
      <w:r w:rsidR="00A71145" w:rsidRPr="008E7E35">
        <w:rPr>
          <w:color w:val="auto"/>
          <w:sz w:val="28"/>
          <w:szCs w:val="28"/>
        </w:rPr>
        <w:t>Мест</w:t>
      </w:r>
      <w:r w:rsidR="00557F00" w:rsidRPr="008E7E35">
        <w:rPr>
          <w:color w:val="auto"/>
          <w:sz w:val="28"/>
          <w:szCs w:val="28"/>
        </w:rPr>
        <w:t>а</w:t>
      </w:r>
      <w:r w:rsidR="00A71145" w:rsidRPr="008E7E35">
        <w:rPr>
          <w:color w:val="auto"/>
          <w:sz w:val="28"/>
          <w:szCs w:val="28"/>
        </w:rPr>
        <w:t xml:space="preserve"> для уединения доступны в течение знач</w:t>
      </w:r>
      <w:r w:rsidR="00557F00" w:rsidRPr="008E7E35">
        <w:rPr>
          <w:color w:val="auto"/>
          <w:sz w:val="28"/>
          <w:szCs w:val="28"/>
        </w:rPr>
        <w:t>и</w:t>
      </w:r>
      <w:r w:rsidR="00A71145" w:rsidRPr="008E7E35">
        <w:rPr>
          <w:color w:val="auto"/>
          <w:sz w:val="28"/>
          <w:szCs w:val="28"/>
        </w:rPr>
        <w:t>тельной части дня.</w:t>
      </w:r>
    </w:p>
    <w:p w:rsidR="00557F00" w:rsidRPr="008E7E35" w:rsidRDefault="00040A70" w:rsidP="008E7E35">
      <w:pPr>
        <w:pStyle w:val="11"/>
        <w:spacing w:line="276" w:lineRule="auto"/>
        <w:jc w:val="both"/>
        <w:rPr>
          <w:b/>
          <w:color w:val="auto"/>
          <w:sz w:val="28"/>
          <w:szCs w:val="28"/>
        </w:rPr>
      </w:pPr>
      <w:r w:rsidRPr="008E7E35">
        <w:rPr>
          <w:b/>
          <w:color w:val="auto"/>
          <w:sz w:val="28"/>
          <w:szCs w:val="28"/>
        </w:rPr>
        <w:t>-</w:t>
      </w:r>
      <w:r w:rsidR="000E7365" w:rsidRPr="008E7E35">
        <w:rPr>
          <w:b/>
          <w:color w:val="auto"/>
          <w:sz w:val="28"/>
          <w:szCs w:val="28"/>
        </w:rPr>
        <w:t xml:space="preserve">Связанное с детьми оформление пространства </w:t>
      </w:r>
    </w:p>
    <w:p w:rsidR="002834ED" w:rsidRPr="008E7E35" w:rsidRDefault="002834ED" w:rsidP="008E7E35">
      <w:pPr>
        <w:pStyle w:val="11"/>
        <w:spacing w:line="276" w:lineRule="auto"/>
        <w:jc w:val="both"/>
        <w:rPr>
          <w:color w:val="auto"/>
          <w:sz w:val="28"/>
          <w:szCs w:val="28"/>
        </w:rPr>
      </w:pPr>
      <w:r w:rsidRPr="008E7E35">
        <w:rPr>
          <w:color w:val="auto"/>
          <w:sz w:val="28"/>
          <w:szCs w:val="28"/>
        </w:rPr>
        <w:t xml:space="preserve">Большая часть демонстрируемых материалов имеет близкое отношение </w:t>
      </w:r>
      <w:proofErr w:type="gramStart"/>
      <w:r w:rsidRPr="008E7E35">
        <w:rPr>
          <w:color w:val="auto"/>
          <w:sz w:val="28"/>
          <w:szCs w:val="28"/>
        </w:rPr>
        <w:t>к</w:t>
      </w:r>
      <w:proofErr w:type="gramEnd"/>
      <w:r w:rsidRPr="008E7E35">
        <w:rPr>
          <w:color w:val="auto"/>
          <w:sz w:val="28"/>
          <w:szCs w:val="28"/>
        </w:rPr>
        <w:t xml:space="preserve"> теку­</w:t>
      </w:r>
    </w:p>
    <w:p w:rsidR="005172B5" w:rsidRPr="008E7E35" w:rsidRDefault="002834ED" w:rsidP="008E7E35">
      <w:pPr>
        <w:pStyle w:val="11"/>
        <w:spacing w:line="276" w:lineRule="auto"/>
        <w:jc w:val="both"/>
        <w:rPr>
          <w:color w:val="auto"/>
          <w:sz w:val="28"/>
          <w:szCs w:val="28"/>
        </w:rPr>
      </w:pPr>
      <w:r w:rsidRPr="008E7E35">
        <w:rPr>
          <w:color w:val="auto"/>
          <w:sz w:val="28"/>
          <w:szCs w:val="28"/>
        </w:rPr>
        <w:t>щей деятельности и детям в группе</w:t>
      </w:r>
      <w:r w:rsidR="005172B5" w:rsidRPr="008E7E35">
        <w:rPr>
          <w:color w:val="auto"/>
          <w:sz w:val="28"/>
          <w:szCs w:val="28"/>
        </w:rPr>
        <w:t xml:space="preserve">, сделаны  руками детей, расположены </w:t>
      </w:r>
    </w:p>
    <w:p w:rsidR="00407C4E" w:rsidRPr="008E7E35" w:rsidRDefault="005172B5" w:rsidP="008E7E35">
      <w:pPr>
        <w:pStyle w:val="11"/>
        <w:spacing w:line="276" w:lineRule="auto"/>
        <w:jc w:val="both"/>
        <w:rPr>
          <w:color w:val="auto"/>
          <w:sz w:val="28"/>
          <w:szCs w:val="28"/>
        </w:rPr>
      </w:pPr>
      <w:r w:rsidRPr="008E7E35">
        <w:rPr>
          <w:color w:val="auto"/>
          <w:sz w:val="28"/>
          <w:szCs w:val="28"/>
        </w:rPr>
        <w:t>на уровне глаз детей</w:t>
      </w:r>
      <w:r w:rsidR="002834ED" w:rsidRPr="008E7E35">
        <w:rPr>
          <w:color w:val="auto"/>
          <w:sz w:val="28"/>
          <w:szCs w:val="28"/>
        </w:rPr>
        <w:t>.</w:t>
      </w:r>
      <w:r w:rsidR="00A94880" w:rsidRPr="008E7E35">
        <w:rPr>
          <w:color w:val="auto"/>
          <w:sz w:val="28"/>
          <w:szCs w:val="28"/>
        </w:rPr>
        <w:t xml:space="preserve"> Образовательное  пространство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r w:rsidR="00407C4E" w:rsidRPr="008E7E35">
        <w:rPr>
          <w:color w:val="auto"/>
          <w:sz w:val="28"/>
          <w:szCs w:val="28"/>
        </w:rPr>
        <w:t>.  Обстановка  в  группах   динамична.  Все, что окружает ребенка в группе, оказывает влияние на его развитие. Полы, стены, мебель воспитателем используются для образовательной  деятельности,  на  них  размещается  информация,  стимулирующая  познавательную  активность  детей.  На  стенах размещены:  алфавит,  «цифровые  домики», стены используются для создания интерьера центра «Семья», задние стенки шкафов используются для размещения правил безопасного</w:t>
      </w:r>
      <w:r w:rsidR="002D767B">
        <w:rPr>
          <w:color w:val="auto"/>
          <w:sz w:val="28"/>
          <w:szCs w:val="28"/>
        </w:rPr>
        <w:t xml:space="preserve"> </w:t>
      </w:r>
      <w:r w:rsidR="00407C4E" w:rsidRPr="008E7E35">
        <w:rPr>
          <w:color w:val="auto"/>
          <w:sz w:val="28"/>
          <w:szCs w:val="28"/>
        </w:rPr>
        <w:t>поведения,  выставки  детских  работ.  Авторский  подход  к  организации  пространства  и  оформления  предметно  –  пространственной среды способствует усложнению детских игр, развитию самостоятельности, социализации и навыков решения проблем.</w:t>
      </w:r>
    </w:p>
    <w:p w:rsidR="00557F00" w:rsidRPr="008E7E35" w:rsidRDefault="00407C4E" w:rsidP="008E7E35">
      <w:pPr>
        <w:pStyle w:val="11"/>
        <w:spacing w:line="276" w:lineRule="auto"/>
        <w:jc w:val="both"/>
        <w:rPr>
          <w:color w:val="auto"/>
          <w:sz w:val="28"/>
          <w:szCs w:val="28"/>
        </w:rPr>
      </w:pPr>
      <w:r w:rsidRPr="008E7E35">
        <w:rPr>
          <w:color w:val="auto"/>
          <w:sz w:val="28"/>
          <w:szCs w:val="28"/>
        </w:rPr>
        <w:t xml:space="preserve">Пространство группы принадлежит детям. В её оформлении отражены интересы детей, особенности их культуры. Результаты продуктивной деятельности детей используются как для эстетического оформления помещения, так и для наполнения игровых центров активности. Воспитатель  постоянно  оценивает  эффективность  развивающей  предметно  </w:t>
      </w:r>
      <w:proofErr w:type="gramStart"/>
      <w:r w:rsidRPr="008E7E35">
        <w:rPr>
          <w:color w:val="auto"/>
          <w:sz w:val="28"/>
          <w:szCs w:val="28"/>
        </w:rPr>
        <w:t>–п</w:t>
      </w:r>
      <w:proofErr w:type="gramEnd"/>
      <w:r w:rsidRPr="008E7E35">
        <w:rPr>
          <w:color w:val="auto"/>
          <w:sz w:val="28"/>
          <w:szCs w:val="28"/>
        </w:rPr>
        <w:t xml:space="preserve">ространственной  среды  и  вносит  любые  изменения  для  развития  детской  познавательной  активности. </w:t>
      </w:r>
    </w:p>
    <w:p w:rsidR="000E7365" w:rsidRPr="008E7E35" w:rsidRDefault="00040A70" w:rsidP="008E7E35">
      <w:pPr>
        <w:pStyle w:val="11"/>
        <w:spacing w:line="276" w:lineRule="auto"/>
        <w:jc w:val="both"/>
        <w:rPr>
          <w:b/>
          <w:color w:val="auto"/>
          <w:sz w:val="28"/>
          <w:szCs w:val="28"/>
        </w:rPr>
      </w:pPr>
      <w:r w:rsidRPr="008E7E35">
        <w:rPr>
          <w:b/>
          <w:color w:val="auto"/>
          <w:sz w:val="28"/>
          <w:szCs w:val="28"/>
        </w:rPr>
        <w:t>-</w:t>
      </w:r>
      <w:r w:rsidR="000E7365" w:rsidRPr="008E7E35">
        <w:rPr>
          <w:b/>
          <w:color w:val="auto"/>
          <w:sz w:val="28"/>
          <w:szCs w:val="28"/>
        </w:rPr>
        <w:t>Пространство для игр, развивающих крупную моторику</w:t>
      </w:r>
    </w:p>
    <w:p w:rsidR="005172B5" w:rsidRPr="008E7E35" w:rsidRDefault="001E564C" w:rsidP="008E7E35">
      <w:pPr>
        <w:pStyle w:val="11"/>
        <w:spacing w:line="276" w:lineRule="auto"/>
        <w:jc w:val="both"/>
        <w:rPr>
          <w:color w:val="auto"/>
          <w:sz w:val="28"/>
          <w:szCs w:val="28"/>
        </w:rPr>
      </w:pPr>
      <w:r w:rsidRPr="008E7E35">
        <w:rPr>
          <w:color w:val="auto"/>
          <w:sz w:val="28"/>
          <w:szCs w:val="28"/>
        </w:rPr>
        <w:t xml:space="preserve"> Д</w:t>
      </w:r>
      <w:r w:rsidR="00096950">
        <w:rPr>
          <w:color w:val="auto"/>
          <w:sz w:val="28"/>
          <w:szCs w:val="28"/>
        </w:rPr>
        <w:t>етский сад  огорожен</w:t>
      </w:r>
      <w:r w:rsidRPr="008E7E35">
        <w:rPr>
          <w:color w:val="auto"/>
          <w:sz w:val="28"/>
          <w:szCs w:val="28"/>
        </w:rPr>
        <w:t xml:space="preserve"> забором</w:t>
      </w:r>
      <w:r w:rsidR="00587743">
        <w:rPr>
          <w:color w:val="auto"/>
          <w:sz w:val="28"/>
          <w:szCs w:val="28"/>
        </w:rPr>
        <w:t xml:space="preserve"> со всех сторон. Есть</w:t>
      </w:r>
      <w:r w:rsidRPr="008E7E35">
        <w:rPr>
          <w:color w:val="auto"/>
          <w:sz w:val="28"/>
          <w:szCs w:val="28"/>
        </w:rPr>
        <w:t xml:space="preserve"> спортивная площадка. Веранды</w:t>
      </w:r>
      <w:r w:rsidR="00587743">
        <w:rPr>
          <w:color w:val="auto"/>
          <w:sz w:val="28"/>
          <w:szCs w:val="28"/>
        </w:rPr>
        <w:t xml:space="preserve"> отсутствуют.</w:t>
      </w:r>
      <w:r w:rsidRPr="008E7E35">
        <w:rPr>
          <w:color w:val="auto"/>
          <w:sz w:val="28"/>
          <w:szCs w:val="28"/>
        </w:rPr>
        <w:t xml:space="preserve">  Игрового материала</w:t>
      </w:r>
      <w:r w:rsidR="00096950">
        <w:rPr>
          <w:color w:val="auto"/>
          <w:sz w:val="28"/>
          <w:szCs w:val="28"/>
        </w:rPr>
        <w:t xml:space="preserve"> на участках мало.  </w:t>
      </w:r>
    </w:p>
    <w:p w:rsidR="002C7206" w:rsidRPr="008E7E35" w:rsidRDefault="00040A70" w:rsidP="008E7E35">
      <w:pPr>
        <w:pStyle w:val="11"/>
        <w:spacing w:line="276" w:lineRule="auto"/>
        <w:jc w:val="both"/>
        <w:rPr>
          <w:b/>
          <w:color w:val="auto"/>
          <w:sz w:val="28"/>
          <w:szCs w:val="28"/>
        </w:rPr>
      </w:pPr>
      <w:r w:rsidRPr="008E7E35">
        <w:rPr>
          <w:b/>
          <w:color w:val="auto"/>
          <w:sz w:val="28"/>
          <w:szCs w:val="28"/>
        </w:rPr>
        <w:t>-</w:t>
      </w:r>
      <w:r w:rsidR="000E7365" w:rsidRPr="008E7E35">
        <w:rPr>
          <w:b/>
          <w:color w:val="auto"/>
          <w:sz w:val="28"/>
          <w:szCs w:val="28"/>
        </w:rPr>
        <w:t>Оборудование для развития крупной моторики</w:t>
      </w:r>
    </w:p>
    <w:p w:rsidR="00A94880" w:rsidRPr="008E7E35" w:rsidRDefault="002C7206" w:rsidP="008E7E35">
      <w:pPr>
        <w:pStyle w:val="11"/>
        <w:spacing w:line="276" w:lineRule="auto"/>
        <w:jc w:val="both"/>
        <w:rPr>
          <w:color w:val="auto"/>
          <w:sz w:val="28"/>
          <w:szCs w:val="28"/>
        </w:rPr>
      </w:pPr>
      <w:r w:rsidRPr="008E7E35">
        <w:rPr>
          <w:color w:val="auto"/>
          <w:sz w:val="28"/>
          <w:szCs w:val="28"/>
        </w:rPr>
        <w:t>О</w:t>
      </w:r>
      <w:r w:rsidR="001E564C" w:rsidRPr="008E7E35">
        <w:rPr>
          <w:color w:val="auto"/>
          <w:sz w:val="28"/>
          <w:szCs w:val="28"/>
        </w:rPr>
        <w:t xml:space="preserve">борудования для развития крупной моторики доступно для всех детей </w:t>
      </w:r>
      <w:r w:rsidRPr="008E7E35">
        <w:rPr>
          <w:color w:val="auto"/>
          <w:sz w:val="28"/>
          <w:szCs w:val="28"/>
        </w:rPr>
        <w:t xml:space="preserve"> на время проведения занятий и индивидуальной работы. Оборуд</w:t>
      </w:r>
      <w:r w:rsidR="00587743">
        <w:rPr>
          <w:color w:val="auto"/>
          <w:sz w:val="28"/>
          <w:szCs w:val="28"/>
        </w:rPr>
        <w:t xml:space="preserve">ование, </w:t>
      </w:r>
      <w:r w:rsidR="00587743">
        <w:rPr>
          <w:color w:val="auto"/>
          <w:sz w:val="28"/>
          <w:szCs w:val="28"/>
        </w:rPr>
        <w:lastRenderedPageBreak/>
        <w:t>находящееся в музыкальном</w:t>
      </w:r>
      <w:r w:rsidRPr="008E7E35">
        <w:rPr>
          <w:color w:val="auto"/>
          <w:sz w:val="28"/>
          <w:szCs w:val="28"/>
        </w:rPr>
        <w:t xml:space="preserve"> зале в хорошем состоянии, соответствует возрасту. На  спортивной площадке оборудование устарело.</w:t>
      </w:r>
      <w:r w:rsidR="00A94880" w:rsidRPr="008E7E35">
        <w:rPr>
          <w:color w:val="auto"/>
          <w:sz w:val="28"/>
          <w:szCs w:val="28"/>
        </w:rPr>
        <w:t xml:space="preserve"> В группах недостаточно спортивного инвентаря.</w:t>
      </w:r>
    </w:p>
    <w:p w:rsidR="009572C6" w:rsidRPr="008E7E35" w:rsidRDefault="00A94880" w:rsidP="008E7E35">
      <w:pPr>
        <w:pStyle w:val="11"/>
        <w:spacing w:line="276" w:lineRule="auto"/>
        <w:jc w:val="both"/>
        <w:rPr>
          <w:color w:val="auto"/>
          <w:sz w:val="28"/>
          <w:szCs w:val="28"/>
        </w:rPr>
      </w:pPr>
      <w:r w:rsidRPr="008E7E35">
        <w:rPr>
          <w:color w:val="auto"/>
          <w:sz w:val="28"/>
          <w:szCs w:val="28"/>
        </w:rPr>
        <w:t>В группах достаточное количество разнообразных игр: шумовых, двигательных, музыкальных,   вкладышей, шнуровок. Недостаточное количество атрибутов для спортивных занятий.</w:t>
      </w:r>
    </w:p>
    <w:p w:rsidR="00E07A0C" w:rsidRPr="008E7E35" w:rsidRDefault="008B70A5" w:rsidP="008E7E35">
      <w:pPr>
        <w:spacing w:after="0"/>
        <w:jc w:val="both"/>
        <w:rPr>
          <w:rFonts w:ascii="Times New Roman" w:eastAsia="Times New Roman" w:hAnsi="Times New Roman" w:cs="Times New Roman"/>
          <w:b/>
          <w:bCs/>
          <w:sz w:val="28"/>
          <w:szCs w:val="28"/>
        </w:rPr>
      </w:pPr>
      <w:r w:rsidRPr="008E7E35">
        <w:rPr>
          <w:rFonts w:ascii="Times New Roman" w:eastAsia="Times New Roman" w:hAnsi="Times New Roman" w:cs="Times New Roman"/>
          <w:b/>
          <w:bCs/>
          <w:sz w:val="28"/>
          <w:szCs w:val="28"/>
        </w:rPr>
        <w:t>Вывод:</w:t>
      </w:r>
    </w:p>
    <w:p w:rsidR="007146CD" w:rsidRPr="008E7E35" w:rsidRDefault="00407C4E" w:rsidP="008E7E35">
      <w:pPr>
        <w:pStyle w:val="11"/>
        <w:spacing w:line="276" w:lineRule="auto"/>
        <w:jc w:val="both"/>
        <w:rPr>
          <w:i/>
          <w:color w:val="auto"/>
          <w:sz w:val="28"/>
          <w:szCs w:val="28"/>
        </w:rPr>
      </w:pPr>
      <w:r w:rsidRPr="008E7E35">
        <w:rPr>
          <w:i/>
          <w:color w:val="auto"/>
          <w:sz w:val="28"/>
          <w:szCs w:val="28"/>
        </w:rPr>
        <w:t>-</w:t>
      </w:r>
      <w:r w:rsidR="007146CD" w:rsidRPr="008E7E35">
        <w:rPr>
          <w:i/>
          <w:color w:val="auto"/>
          <w:sz w:val="28"/>
          <w:szCs w:val="28"/>
        </w:rPr>
        <w:t xml:space="preserve">Развивающая  предметно  –  пространственная  среда </w:t>
      </w:r>
      <w:r w:rsidR="00275C2C">
        <w:rPr>
          <w:i/>
          <w:color w:val="auto"/>
          <w:sz w:val="28"/>
          <w:szCs w:val="28"/>
        </w:rPr>
        <w:t xml:space="preserve">соответствует ФГОС </w:t>
      </w:r>
      <w:proofErr w:type="gramStart"/>
      <w:r w:rsidR="00275C2C">
        <w:rPr>
          <w:i/>
          <w:color w:val="auto"/>
          <w:sz w:val="28"/>
          <w:szCs w:val="28"/>
        </w:rPr>
        <w:t>ДО</w:t>
      </w:r>
      <w:proofErr w:type="gramEnd"/>
      <w:r w:rsidR="007146CD" w:rsidRPr="008E7E35">
        <w:rPr>
          <w:i/>
          <w:color w:val="auto"/>
          <w:sz w:val="28"/>
          <w:szCs w:val="28"/>
        </w:rPr>
        <w:t xml:space="preserve">.  </w:t>
      </w:r>
    </w:p>
    <w:p w:rsidR="00594E87" w:rsidRPr="00275C2C" w:rsidRDefault="00407C4E" w:rsidP="008E7E35">
      <w:pPr>
        <w:spacing w:after="0"/>
        <w:jc w:val="both"/>
        <w:rPr>
          <w:rFonts w:ascii="Times New Roman" w:eastAsia="Times New Roman" w:hAnsi="Times New Roman" w:cs="Times New Roman"/>
          <w:i/>
          <w:sz w:val="28"/>
          <w:szCs w:val="28"/>
        </w:rPr>
      </w:pPr>
      <w:r w:rsidRPr="008E7E35">
        <w:rPr>
          <w:rFonts w:ascii="Times New Roman" w:eastAsia="Times New Roman" w:hAnsi="Times New Roman" w:cs="Times New Roman"/>
          <w:i/>
          <w:sz w:val="28"/>
          <w:szCs w:val="28"/>
        </w:rPr>
        <w:t>-</w:t>
      </w:r>
      <w:r w:rsidR="009572C6" w:rsidRPr="008E7E35">
        <w:rPr>
          <w:rFonts w:ascii="Times New Roman" w:eastAsia="Times New Roman" w:hAnsi="Times New Roman" w:cs="Times New Roman"/>
          <w:i/>
          <w:sz w:val="28"/>
          <w:szCs w:val="28"/>
        </w:rPr>
        <w:t xml:space="preserve">Насыщенная предметно-развивающая среды </w:t>
      </w:r>
      <w:r w:rsidRPr="008E7E35">
        <w:rPr>
          <w:rFonts w:ascii="Times New Roman" w:eastAsia="Times New Roman" w:hAnsi="Times New Roman" w:cs="Times New Roman"/>
          <w:i/>
          <w:sz w:val="28"/>
          <w:szCs w:val="28"/>
        </w:rPr>
        <w:t>детского сада</w:t>
      </w:r>
      <w:r w:rsidR="009572C6" w:rsidRPr="008E7E35">
        <w:rPr>
          <w:rFonts w:ascii="Times New Roman" w:eastAsia="Times New Roman" w:hAnsi="Times New Roman" w:cs="Times New Roman"/>
          <w:i/>
          <w:sz w:val="28"/>
          <w:szCs w:val="28"/>
        </w:rPr>
        <w:t xml:space="preserve"> является ее многофункциональность: эффективное использование одних и тех же помещений для разны</w:t>
      </w:r>
      <w:r w:rsidR="00275C2C">
        <w:rPr>
          <w:rFonts w:ascii="Times New Roman" w:eastAsia="Times New Roman" w:hAnsi="Times New Roman" w:cs="Times New Roman"/>
          <w:i/>
          <w:sz w:val="28"/>
          <w:szCs w:val="28"/>
        </w:rPr>
        <w:t>х форм дошкольного образования -</w:t>
      </w:r>
      <w:r w:rsidR="00275C2C" w:rsidRPr="00275C2C">
        <w:rPr>
          <w:i/>
          <w:sz w:val="28"/>
          <w:szCs w:val="28"/>
        </w:rPr>
        <w:t xml:space="preserve"> </w:t>
      </w:r>
      <w:r w:rsidR="00275C2C" w:rsidRPr="00275C2C">
        <w:rPr>
          <w:rFonts w:ascii="Times New Roman" w:hAnsi="Times New Roman" w:cs="Times New Roman"/>
          <w:i/>
          <w:sz w:val="28"/>
          <w:szCs w:val="28"/>
        </w:rPr>
        <w:t>полифункциональная, вариативная, доступная и безопасная.</w:t>
      </w:r>
    </w:p>
    <w:p w:rsidR="00275C2C" w:rsidRPr="008E7E35" w:rsidRDefault="00275C2C" w:rsidP="00275C2C">
      <w:pPr>
        <w:pStyle w:val="11"/>
        <w:spacing w:line="276" w:lineRule="auto"/>
        <w:jc w:val="both"/>
        <w:rPr>
          <w:i/>
          <w:color w:val="auto"/>
          <w:sz w:val="28"/>
          <w:szCs w:val="28"/>
        </w:rPr>
      </w:pPr>
      <w:r w:rsidRPr="008E7E35">
        <w:rPr>
          <w:i/>
          <w:color w:val="auto"/>
          <w:sz w:val="28"/>
          <w:szCs w:val="28"/>
        </w:rPr>
        <w:t>-Недостаточно  разнообразия  в предметно развивающей среде, недостат</w:t>
      </w:r>
      <w:r>
        <w:rPr>
          <w:i/>
          <w:color w:val="auto"/>
          <w:sz w:val="28"/>
          <w:szCs w:val="28"/>
        </w:rPr>
        <w:t>очно  трансформируемых объектов.</w:t>
      </w:r>
      <w:r w:rsidRPr="008E7E35">
        <w:rPr>
          <w:i/>
          <w:color w:val="auto"/>
          <w:sz w:val="28"/>
          <w:szCs w:val="28"/>
        </w:rPr>
        <w:t xml:space="preserve">  </w:t>
      </w:r>
    </w:p>
    <w:p w:rsidR="008E7E35" w:rsidRPr="008E7E35" w:rsidRDefault="008E7E35" w:rsidP="008E7E35">
      <w:pPr>
        <w:spacing w:after="0"/>
        <w:jc w:val="both"/>
        <w:rPr>
          <w:rFonts w:ascii="Times New Roman" w:eastAsia="Times New Roman" w:hAnsi="Times New Roman" w:cs="Times New Roman"/>
          <w:i/>
          <w:sz w:val="28"/>
          <w:szCs w:val="28"/>
        </w:rPr>
      </w:pPr>
    </w:p>
    <w:p w:rsidR="007F5565" w:rsidRDefault="007F5565" w:rsidP="007F5565">
      <w:pPr>
        <w:pStyle w:val="11"/>
        <w:spacing w:line="276" w:lineRule="auto"/>
        <w:ind w:left="426"/>
        <w:jc w:val="center"/>
        <w:rPr>
          <w:b/>
          <w:color w:val="auto"/>
          <w:sz w:val="28"/>
          <w:szCs w:val="28"/>
        </w:rPr>
      </w:pPr>
      <w:r>
        <w:rPr>
          <w:b/>
          <w:color w:val="auto"/>
          <w:sz w:val="28"/>
          <w:szCs w:val="28"/>
        </w:rPr>
        <w:t>13. Функционирование внутренней системы оценки качества образования (СОКО)</w:t>
      </w:r>
    </w:p>
    <w:p w:rsidR="007F5565" w:rsidRDefault="007F5565" w:rsidP="007F5565">
      <w:pPr>
        <w:spacing w:after="0"/>
        <w:jc w:val="both"/>
        <w:rPr>
          <w:rFonts w:ascii="Times New Roman" w:hAnsi="Times New Roman"/>
          <w:sz w:val="28"/>
          <w:szCs w:val="28"/>
        </w:rPr>
      </w:pPr>
      <w:r>
        <w:rPr>
          <w:rFonts w:ascii="Times New Roman" w:hAnsi="Times New Roman"/>
          <w:sz w:val="28"/>
          <w:szCs w:val="28"/>
        </w:rPr>
        <w:t xml:space="preserve">         Целью внутренней системы оценки качества образования в детском саду является установление соответствия образовательной деятельности детского сада федеральному государственному образовательному стандарту дошкольного образования.                                                                                                                                                                                            </w:t>
      </w:r>
    </w:p>
    <w:p w:rsidR="007F5565" w:rsidRDefault="007F5565" w:rsidP="007F5565">
      <w:pPr>
        <w:spacing w:after="0"/>
        <w:jc w:val="both"/>
        <w:rPr>
          <w:rFonts w:ascii="Times New Roman" w:hAnsi="Times New Roman"/>
          <w:sz w:val="28"/>
          <w:szCs w:val="28"/>
        </w:rPr>
      </w:pPr>
      <w:r>
        <w:rPr>
          <w:rFonts w:ascii="Times New Roman" w:hAnsi="Times New Roman"/>
          <w:sz w:val="28"/>
          <w:szCs w:val="28"/>
        </w:rPr>
        <w:t xml:space="preserve">         Задачами внутренней системы оценки качества образования являются:</w:t>
      </w:r>
    </w:p>
    <w:p w:rsidR="007F5565" w:rsidRDefault="007F5565" w:rsidP="007F5565">
      <w:pPr>
        <w:spacing w:after="0"/>
        <w:jc w:val="both"/>
        <w:rPr>
          <w:rFonts w:ascii="Times New Roman" w:hAnsi="Times New Roman"/>
          <w:sz w:val="28"/>
          <w:szCs w:val="28"/>
        </w:rPr>
      </w:pPr>
      <w:r>
        <w:rPr>
          <w:rFonts w:ascii="Times New Roman" w:hAnsi="Times New Roman"/>
          <w:sz w:val="28"/>
          <w:szCs w:val="28"/>
        </w:rPr>
        <w:t>-Определение объектов системы оценки качества образования, установление параметров.</w:t>
      </w:r>
    </w:p>
    <w:p w:rsidR="007F5565" w:rsidRDefault="007F5565" w:rsidP="007F5565">
      <w:pPr>
        <w:spacing w:after="0"/>
        <w:jc w:val="both"/>
        <w:rPr>
          <w:rFonts w:ascii="Times New Roman" w:hAnsi="Times New Roman"/>
          <w:sz w:val="28"/>
          <w:szCs w:val="28"/>
        </w:rPr>
      </w:pPr>
      <w:r>
        <w:rPr>
          <w:rFonts w:ascii="Times New Roman" w:hAnsi="Times New Roman"/>
          <w:sz w:val="28"/>
          <w:szCs w:val="28"/>
        </w:rPr>
        <w:t>-Подбор, адаптация, разработка, систематизация нормативно-диагностических материалов, методов контроля.</w:t>
      </w:r>
    </w:p>
    <w:p w:rsidR="007F5565" w:rsidRDefault="007F5565" w:rsidP="007F5565">
      <w:pPr>
        <w:spacing w:after="0"/>
        <w:jc w:val="both"/>
        <w:rPr>
          <w:rFonts w:ascii="Times New Roman" w:hAnsi="Times New Roman"/>
          <w:sz w:val="28"/>
          <w:szCs w:val="28"/>
        </w:rPr>
      </w:pPr>
      <w:r>
        <w:rPr>
          <w:rFonts w:ascii="Times New Roman" w:hAnsi="Times New Roman"/>
          <w:sz w:val="28"/>
          <w:szCs w:val="28"/>
        </w:rPr>
        <w:t xml:space="preserve">Сбор, обработка и анализ информации </w:t>
      </w:r>
      <w:proofErr w:type="gramStart"/>
      <w:r>
        <w:rPr>
          <w:rFonts w:ascii="Times New Roman" w:hAnsi="Times New Roman"/>
          <w:sz w:val="28"/>
          <w:szCs w:val="28"/>
        </w:rPr>
        <w:t>по</w:t>
      </w:r>
      <w:proofErr w:type="gramEnd"/>
      <w:r>
        <w:rPr>
          <w:rFonts w:ascii="Times New Roman" w:hAnsi="Times New Roman"/>
          <w:sz w:val="28"/>
          <w:szCs w:val="28"/>
        </w:rPr>
        <w:t>:</w:t>
      </w:r>
    </w:p>
    <w:p w:rsidR="007F5565" w:rsidRDefault="007F5565" w:rsidP="007F5565">
      <w:pPr>
        <w:spacing w:after="0"/>
        <w:jc w:val="both"/>
        <w:rPr>
          <w:rFonts w:ascii="Times New Roman" w:hAnsi="Times New Roman"/>
          <w:sz w:val="28"/>
          <w:szCs w:val="28"/>
        </w:rPr>
      </w:pPr>
      <w:r>
        <w:rPr>
          <w:rFonts w:ascii="Times New Roman" w:hAnsi="Times New Roman"/>
          <w:sz w:val="28"/>
          <w:szCs w:val="28"/>
        </w:rPr>
        <w:t xml:space="preserve">-выполнению требований к условиям реализации Программы в группах компенсирующей </w:t>
      </w:r>
      <w:r>
        <w:rPr>
          <w:rFonts w:ascii="Times New Roman" w:eastAsia="Times New Roman" w:hAnsi="Times New Roman"/>
          <w:sz w:val="28"/>
          <w:szCs w:val="28"/>
          <w:bdr w:val="none" w:sz="0" w:space="0" w:color="auto" w:frame="1"/>
        </w:rPr>
        <w:t>направленности (качество условий образовательной деятельности)</w:t>
      </w:r>
      <w:r>
        <w:rPr>
          <w:rFonts w:ascii="Times New Roman" w:hAnsi="Times New Roman"/>
          <w:sz w:val="28"/>
          <w:szCs w:val="28"/>
        </w:rPr>
        <w:t>;</w:t>
      </w:r>
    </w:p>
    <w:p w:rsidR="007F5565" w:rsidRDefault="007F5565" w:rsidP="007F5565">
      <w:pPr>
        <w:pStyle w:val="ab"/>
        <w:spacing w:after="0"/>
        <w:ind w:left="0"/>
        <w:jc w:val="both"/>
        <w:rPr>
          <w:rFonts w:ascii="Times New Roman" w:eastAsia="Times New Roman" w:hAnsi="Times New Roman"/>
          <w:sz w:val="28"/>
          <w:szCs w:val="28"/>
          <w:bdr w:val="none" w:sz="0" w:space="0" w:color="auto" w:frame="1"/>
        </w:rPr>
      </w:pPr>
      <w:r>
        <w:rPr>
          <w:rFonts w:ascii="Times New Roman" w:eastAsia="Times New Roman" w:hAnsi="Times New Roman"/>
          <w:sz w:val="28"/>
          <w:szCs w:val="28"/>
          <w:bdr w:val="none" w:sz="0" w:space="0" w:color="auto" w:frame="1"/>
        </w:rPr>
        <w:t>- психолого-педагогическое обеспечение;</w:t>
      </w:r>
    </w:p>
    <w:p w:rsidR="007F5565" w:rsidRDefault="007F5565" w:rsidP="007F5565">
      <w:pPr>
        <w:pStyle w:val="ab"/>
        <w:spacing w:after="0"/>
        <w:ind w:left="0"/>
        <w:jc w:val="both"/>
        <w:rPr>
          <w:rFonts w:ascii="Times New Roman" w:eastAsia="Times New Roman" w:hAnsi="Times New Roman"/>
          <w:sz w:val="28"/>
          <w:szCs w:val="28"/>
          <w:bdr w:val="none" w:sz="0" w:space="0" w:color="auto" w:frame="1"/>
        </w:rPr>
      </w:pPr>
      <w:r>
        <w:rPr>
          <w:rFonts w:ascii="Times New Roman" w:eastAsia="Times New Roman" w:hAnsi="Times New Roman"/>
          <w:sz w:val="28"/>
          <w:szCs w:val="28"/>
          <w:bdr w:val="none" w:sz="0" w:space="0" w:color="auto" w:frame="1"/>
        </w:rPr>
        <w:t>- кадровые условия;</w:t>
      </w:r>
    </w:p>
    <w:p w:rsidR="007F5565" w:rsidRDefault="007F5565" w:rsidP="007F5565">
      <w:pPr>
        <w:pStyle w:val="ab"/>
        <w:spacing w:after="0"/>
        <w:ind w:left="0"/>
        <w:jc w:val="both"/>
        <w:rPr>
          <w:rFonts w:ascii="Times New Roman" w:eastAsia="Times New Roman" w:hAnsi="Times New Roman"/>
          <w:sz w:val="28"/>
          <w:szCs w:val="28"/>
          <w:bdr w:val="none" w:sz="0" w:space="0" w:color="auto" w:frame="1"/>
        </w:rPr>
      </w:pPr>
      <w:r>
        <w:rPr>
          <w:rFonts w:ascii="Times New Roman" w:eastAsia="Times New Roman" w:hAnsi="Times New Roman"/>
          <w:sz w:val="28"/>
          <w:szCs w:val="28"/>
          <w:bdr w:val="none" w:sz="0" w:space="0" w:color="auto" w:frame="1"/>
        </w:rPr>
        <w:t>- материально-техническое и информационное обеспечение;</w:t>
      </w:r>
    </w:p>
    <w:p w:rsidR="007F5565" w:rsidRDefault="007F5565" w:rsidP="007F5565">
      <w:pPr>
        <w:pStyle w:val="ab"/>
        <w:spacing w:after="0"/>
        <w:ind w:left="0"/>
        <w:jc w:val="both"/>
        <w:rPr>
          <w:rFonts w:ascii="Times New Roman" w:eastAsia="Times New Roman" w:hAnsi="Times New Roman"/>
          <w:sz w:val="28"/>
          <w:szCs w:val="28"/>
          <w:bdr w:val="none" w:sz="0" w:space="0" w:color="auto" w:frame="1"/>
        </w:rPr>
      </w:pPr>
      <w:r>
        <w:rPr>
          <w:rFonts w:ascii="Times New Roman" w:eastAsia="Times New Roman" w:hAnsi="Times New Roman"/>
          <w:sz w:val="28"/>
          <w:szCs w:val="28"/>
          <w:bdr w:val="none" w:sz="0" w:space="0" w:color="auto" w:frame="1"/>
        </w:rPr>
        <w:t>- предметно-пространственная развивающая среда;</w:t>
      </w:r>
    </w:p>
    <w:p w:rsidR="007F5565" w:rsidRDefault="007F5565" w:rsidP="007F5565">
      <w:pPr>
        <w:pStyle w:val="ab"/>
        <w:spacing w:after="0"/>
        <w:ind w:left="0"/>
        <w:jc w:val="both"/>
        <w:rPr>
          <w:rFonts w:ascii="Times New Roman" w:eastAsia="Times New Roman" w:hAnsi="Times New Roman"/>
          <w:sz w:val="28"/>
          <w:szCs w:val="28"/>
          <w:bdr w:val="none" w:sz="0" w:space="0" w:color="auto" w:frame="1"/>
        </w:rPr>
      </w:pPr>
      <w:r>
        <w:rPr>
          <w:rFonts w:ascii="Times New Roman" w:eastAsia="Times New Roman" w:hAnsi="Times New Roman"/>
          <w:sz w:val="28"/>
          <w:szCs w:val="28"/>
          <w:bdr w:val="none" w:sz="0" w:space="0" w:color="auto" w:frame="1"/>
        </w:rPr>
        <w:t>- финансовое обеспечение;</w:t>
      </w:r>
    </w:p>
    <w:p w:rsidR="007F5565" w:rsidRPr="00C06016" w:rsidRDefault="007F5565" w:rsidP="007F5565">
      <w:pPr>
        <w:pStyle w:val="ab"/>
        <w:spacing w:after="0"/>
        <w:ind w:left="0"/>
        <w:jc w:val="both"/>
        <w:rPr>
          <w:rFonts w:ascii="Times New Roman" w:hAnsi="Times New Roman"/>
          <w:sz w:val="28"/>
          <w:szCs w:val="28"/>
        </w:rPr>
      </w:pPr>
      <w:r>
        <w:rPr>
          <w:rFonts w:ascii="Times New Roman" w:eastAsia="Times New Roman" w:hAnsi="Times New Roman"/>
          <w:sz w:val="28"/>
          <w:szCs w:val="28"/>
          <w:bdr w:val="none" w:sz="0" w:space="0" w:color="auto" w:frame="1"/>
        </w:rPr>
        <w:t>- организация научно-методической работы;</w:t>
      </w:r>
    </w:p>
    <w:p w:rsidR="007F5565" w:rsidRDefault="007F5565" w:rsidP="007F5565">
      <w:pPr>
        <w:tabs>
          <w:tab w:val="left" w:pos="1276"/>
        </w:tabs>
        <w:spacing w:after="0"/>
        <w:jc w:val="both"/>
        <w:textAlignment w:val="baseline"/>
        <w:rPr>
          <w:rFonts w:ascii="Times New Roman" w:hAnsi="Times New Roman"/>
          <w:sz w:val="28"/>
          <w:szCs w:val="28"/>
        </w:rPr>
      </w:pPr>
      <w:r>
        <w:rPr>
          <w:rFonts w:ascii="Times New Roman" w:hAnsi="Times New Roman"/>
          <w:sz w:val="28"/>
          <w:szCs w:val="28"/>
        </w:rPr>
        <w:lastRenderedPageBreak/>
        <w:t>выполнению требований к структуре образовательной (адаптированной)              программы дошкольного образования ОО (далее – Программы)</w:t>
      </w:r>
      <w:r>
        <w:rPr>
          <w:rFonts w:ascii="Times New Roman" w:eastAsia="Times New Roman" w:hAnsi="Times New Roman"/>
          <w:sz w:val="28"/>
          <w:szCs w:val="28"/>
          <w:bdr w:val="none" w:sz="0" w:space="0" w:color="auto" w:frame="1"/>
        </w:rPr>
        <w:t>, качеству процессов  в образовательной деятельности</w:t>
      </w:r>
      <w:r>
        <w:rPr>
          <w:rFonts w:ascii="Times New Roman" w:hAnsi="Times New Roman"/>
          <w:sz w:val="28"/>
          <w:szCs w:val="28"/>
        </w:rPr>
        <w:t>:</w:t>
      </w:r>
    </w:p>
    <w:p w:rsidR="007F5565" w:rsidRDefault="007F5565" w:rsidP="007F5565">
      <w:pPr>
        <w:pStyle w:val="ab"/>
        <w:tabs>
          <w:tab w:val="left" w:pos="1134"/>
        </w:tabs>
        <w:spacing w:after="0"/>
        <w:ind w:left="0"/>
        <w:jc w:val="both"/>
        <w:textAlignment w:val="baseline"/>
        <w:rPr>
          <w:rFonts w:ascii="Times New Roman" w:eastAsia="Times New Roman" w:hAnsi="Times New Roman"/>
          <w:sz w:val="28"/>
          <w:szCs w:val="28"/>
          <w:bdr w:val="none" w:sz="0" w:space="0" w:color="auto" w:frame="1"/>
        </w:rPr>
      </w:pPr>
      <w:r>
        <w:rPr>
          <w:rFonts w:ascii="Times New Roman" w:eastAsia="Times New Roman" w:hAnsi="Times New Roman"/>
          <w:sz w:val="28"/>
          <w:szCs w:val="28"/>
          <w:bdr w:val="none" w:sz="0" w:space="0" w:color="auto" w:frame="1"/>
        </w:rPr>
        <w:t>- приведение основной образовательной программы дошкольного образования в соответствие с требованиями ФГОС дошкольного образования и контингентом воспитанников;</w:t>
      </w:r>
    </w:p>
    <w:p w:rsidR="007F5565" w:rsidRPr="009862BB" w:rsidRDefault="007F5565" w:rsidP="007F5565">
      <w:pPr>
        <w:pStyle w:val="ab"/>
        <w:tabs>
          <w:tab w:val="left" w:pos="1134"/>
        </w:tabs>
        <w:spacing w:after="0"/>
        <w:ind w:left="0"/>
        <w:jc w:val="both"/>
        <w:textAlignment w:val="baseline"/>
        <w:rPr>
          <w:rFonts w:ascii="Times New Roman" w:hAnsi="Times New Roman"/>
          <w:sz w:val="28"/>
          <w:szCs w:val="28"/>
        </w:rPr>
      </w:pPr>
      <w:r>
        <w:rPr>
          <w:rFonts w:ascii="Times New Roman" w:eastAsia="Times New Roman" w:hAnsi="Times New Roman"/>
          <w:sz w:val="28"/>
          <w:szCs w:val="28"/>
          <w:bdr w:val="none" w:sz="0" w:space="0" w:color="auto" w:frame="1"/>
        </w:rPr>
        <w:t xml:space="preserve">- соответствие вариативной части ООП </w:t>
      </w:r>
      <w:r w:rsidR="00275C2C">
        <w:rPr>
          <w:rFonts w:ascii="Times New Roman" w:eastAsia="Times New Roman" w:hAnsi="Times New Roman"/>
          <w:sz w:val="28"/>
          <w:szCs w:val="28"/>
          <w:bdr w:val="none" w:sz="0" w:space="0" w:color="auto" w:frame="1"/>
        </w:rPr>
        <w:t xml:space="preserve"> ОП </w:t>
      </w:r>
      <w:r>
        <w:rPr>
          <w:rFonts w:ascii="Times New Roman" w:eastAsia="Times New Roman" w:hAnsi="Times New Roman"/>
          <w:sz w:val="28"/>
          <w:szCs w:val="28"/>
          <w:bdr w:val="none" w:sz="0" w:space="0" w:color="auto" w:frame="1"/>
        </w:rPr>
        <w:t>ДО запросов</w:t>
      </w:r>
      <w:r>
        <w:rPr>
          <w:rFonts w:ascii="Times New Roman" w:hAnsi="Times New Roman"/>
          <w:sz w:val="28"/>
          <w:szCs w:val="28"/>
        </w:rPr>
        <w:t xml:space="preserve"> </w:t>
      </w:r>
      <w:r>
        <w:rPr>
          <w:rFonts w:ascii="Times New Roman" w:eastAsia="Times New Roman" w:hAnsi="Times New Roman"/>
          <w:sz w:val="28"/>
          <w:szCs w:val="28"/>
          <w:bdr w:val="none" w:sz="0" w:space="0" w:color="auto" w:frame="1"/>
        </w:rPr>
        <w:t>родителей воспитанников;</w:t>
      </w:r>
    </w:p>
    <w:p w:rsidR="007F5565" w:rsidRDefault="007F5565" w:rsidP="007F5565">
      <w:pPr>
        <w:pStyle w:val="ab"/>
        <w:tabs>
          <w:tab w:val="left" w:pos="1134"/>
        </w:tabs>
        <w:ind w:left="0"/>
        <w:jc w:val="both"/>
        <w:textAlignment w:val="baseline"/>
        <w:rPr>
          <w:rFonts w:ascii="Times New Roman" w:eastAsia="Times New Roman" w:hAnsi="Times New Roman"/>
          <w:sz w:val="28"/>
          <w:szCs w:val="28"/>
          <w:bdr w:val="none" w:sz="0" w:space="0" w:color="auto" w:frame="1"/>
        </w:rPr>
      </w:pPr>
      <w:r>
        <w:rPr>
          <w:rFonts w:ascii="Times New Roman" w:eastAsia="Times New Roman" w:hAnsi="Times New Roman"/>
          <w:sz w:val="28"/>
          <w:szCs w:val="28"/>
          <w:bdr w:val="none" w:sz="0" w:space="0" w:color="auto" w:frame="1"/>
        </w:rPr>
        <w:t>- качество непрерывной образовательной деятельности и индивидуальной работы с воспитанниками.</w:t>
      </w:r>
    </w:p>
    <w:p w:rsidR="007F5565" w:rsidRPr="00D12BF0" w:rsidRDefault="007F5565" w:rsidP="007F5565">
      <w:pPr>
        <w:pStyle w:val="ab"/>
        <w:tabs>
          <w:tab w:val="left" w:pos="1134"/>
        </w:tabs>
        <w:ind w:left="0"/>
        <w:jc w:val="both"/>
        <w:textAlignment w:val="baseline"/>
        <w:rPr>
          <w:rFonts w:ascii="Times New Roman" w:eastAsia="Times New Roman" w:hAnsi="Times New Roman"/>
          <w:sz w:val="28"/>
          <w:szCs w:val="28"/>
          <w:bdr w:val="none" w:sz="0" w:space="0" w:color="auto" w:frame="1"/>
        </w:rPr>
      </w:pPr>
      <w:r>
        <w:rPr>
          <w:rFonts w:ascii="Times New Roman" w:eastAsia="Times New Roman" w:hAnsi="Times New Roman"/>
          <w:sz w:val="28"/>
          <w:szCs w:val="28"/>
          <w:bdr w:val="none" w:sz="0" w:space="0" w:color="auto" w:frame="1"/>
        </w:rPr>
        <w:t xml:space="preserve">      </w:t>
      </w:r>
      <w:r>
        <w:rPr>
          <w:rFonts w:ascii="Times New Roman" w:hAnsi="Times New Roman"/>
          <w:sz w:val="28"/>
          <w:szCs w:val="28"/>
        </w:rPr>
        <w:t>Сбору, обработке и анализу информации по реализации Программы</w:t>
      </w:r>
      <w:r>
        <w:rPr>
          <w:rFonts w:ascii="Times New Roman" w:eastAsia="Times New Roman" w:hAnsi="Times New Roman"/>
          <w:sz w:val="28"/>
          <w:szCs w:val="28"/>
          <w:bdr w:val="none" w:sz="0" w:space="0" w:color="auto" w:frame="1"/>
        </w:rPr>
        <w:t xml:space="preserve"> </w:t>
      </w:r>
      <w:r>
        <w:rPr>
          <w:rFonts w:ascii="Times New Roman" w:hAnsi="Times New Roman"/>
          <w:sz w:val="28"/>
          <w:szCs w:val="28"/>
        </w:rPr>
        <w:t xml:space="preserve">группах </w:t>
      </w:r>
      <w:proofErr w:type="spellStart"/>
      <w:r>
        <w:rPr>
          <w:rFonts w:ascii="Times New Roman" w:hAnsi="Times New Roman"/>
          <w:sz w:val="28"/>
          <w:szCs w:val="28"/>
        </w:rPr>
        <w:t>общеразвивающей</w:t>
      </w:r>
      <w:proofErr w:type="spellEnd"/>
      <w:r>
        <w:rPr>
          <w:rFonts w:ascii="Times New Roman" w:hAnsi="Times New Roman"/>
          <w:sz w:val="28"/>
          <w:szCs w:val="28"/>
        </w:rPr>
        <w:t xml:space="preserve"> и компенсирующей </w:t>
      </w:r>
      <w:r>
        <w:rPr>
          <w:rFonts w:ascii="Times New Roman" w:eastAsia="Times New Roman" w:hAnsi="Times New Roman"/>
          <w:sz w:val="28"/>
          <w:szCs w:val="28"/>
          <w:bdr w:val="none" w:sz="0" w:space="0" w:color="auto" w:frame="1"/>
        </w:rPr>
        <w:t>направленностей (качество результатов образовательной деятельности)</w:t>
      </w:r>
      <w:r>
        <w:rPr>
          <w:rFonts w:ascii="Times New Roman" w:hAnsi="Times New Roman"/>
          <w:sz w:val="28"/>
          <w:szCs w:val="28"/>
        </w:rPr>
        <w:t>;</w:t>
      </w:r>
    </w:p>
    <w:p w:rsidR="007F5565" w:rsidRDefault="007F5565" w:rsidP="007F5565">
      <w:pPr>
        <w:pStyle w:val="ab"/>
        <w:tabs>
          <w:tab w:val="left" w:pos="1560"/>
        </w:tabs>
        <w:spacing w:after="0"/>
        <w:ind w:left="0"/>
        <w:jc w:val="both"/>
        <w:rPr>
          <w:rFonts w:ascii="Times New Roman" w:eastAsia="Times New Roman" w:hAnsi="Times New Roman"/>
          <w:sz w:val="28"/>
          <w:szCs w:val="28"/>
          <w:bdr w:val="none" w:sz="0" w:space="0" w:color="auto" w:frame="1"/>
        </w:rPr>
      </w:pPr>
      <w:r>
        <w:rPr>
          <w:rFonts w:ascii="Times New Roman" w:eastAsia="Times New Roman" w:hAnsi="Times New Roman"/>
          <w:sz w:val="28"/>
          <w:szCs w:val="28"/>
          <w:bdr w:val="none" w:sz="0" w:space="0" w:color="auto" w:frame="1"/>
        </w:rPr>
        <w:t>- динамика развития детей в образовательном процессе;</w:t>
      </w:r>
    </w:p>
    <w:p w:rsidR="007F5565" w:rsidRDefault="007F5565" w:rsidP="007F5565">
      <w:pPr>
        <w:pStyle w:val="ab"/>
        <w:tabs>
          <w:tab w:val="left" w:pos="1560"/>
        </w:tabs>
        <w:spacing w:after="0"/>
        <w:ind w:left="0"/>
        <w:jc w:val="both"/>
        <w:rPr>
          <w:rFonts w:ascii="Times New Roman" w:eastAsia="Times New Roman" w:hAnsi="Times New Roman"/>
          <w:sz w:val="28"/>
          <w:szCs w:val="28"/>
          <w:bdr w:val="none" w:sz="0" w:space="0" w:color="auto" w:frame="1"/>
        </w:rPr>
      </w:pPr>
      <w:r>
        <w:rPr>
          <w:rFonts w:ascii="Times New Roman" w:eastAsia="Times New Roman" w:hAnsi="Times New Roman"/>
          <w:sz w:val="28"/>
          <w:szCs w:val="28"/>
          <w:bdr w:val="none" w:sz="0" w:space="0" w:color="auto" w:frame="1"/>
        </w:rPr>
        <w:t xml:space="preserve">- здоровье </w:t>
      </w:r>
      <w:proofErr w:type="gramStart"/>
      <w:r>
        <w:rPr>
          <w:rFonts w:ascii="Times New Roman" w:eastAsia="Times New Roman" w:hAnsi="Times New Roman"/>
          <w:sz w:val="28"/>
          <w:szCs w:val="28"/>
          <w:bdr w:val="none" w:sz="0" w:space="0" w:color="auto" w:frame="1"/>
        </w:rPr>
        <w:t>обучающихся</w:t>
      </w:r>
      <w:proofErr w:type="gramEnd"/>
      <w:r>
        <w:rPr>
          <w:rFonts w:ascii="Times New Roman" w:eastAsia="Times New Roman" w:hAnsi="Times New Roman"/>
          <w:sz w:val="28"/>
          <w:szCs w:val="28"/>
          <w:bdr w:val="none" w:sz="0" w:space="0" w:color="auto" w:frame="1"/>
        </w:rPr>
        <w:t xml:space="preserve"> в динамике;</w:t>
      </w:r>
    </w:p>
    <w:p w:rsidR="007F5565" w:rsidRDefault="007F5565" w:rsidP="007F5565">
      <w:pPr>
        <w:pStyle w:val="ab"/>
        <w:tabs>
          <w:tab w:val="left" w:pos="1560"/>
        </w:tabs>
        <w:spacing w:after="0"/>
        <w:ind w:left="0"/>
        <w:jc w:val="both"/>
        <w:rPr>
          <w:rFonts w:ascii="Times New Roman" w:eastAsia="Times New Roman" w:hAnsi="Times New Roman"/>
          <w:sz w:val="28"/>
          <w:szCs w:val="28"/>
          <w:bdr w:val="none" w:sz="0" w:space="0" w:color="auto" w:frame="1"/>
        </w:rPr>
      </w:pPr>
      <w:r>
        <w:rPr>
          <w:rFonts w:ascii="Times New Roman" w:eastAsia="Times New Roman" w:hAnsi="Times New Roman"/>
          <w:sz w:val="28"/>
          <w:szCs w:val="28"/>
          <w:bdr w:val="none" w:sz="0" w:space="0" w:color="auto" w:frame="1"/>
        </w:rPr>
        <w:t>- достижения воспитанников на конкурсах, соревнованиях;</w:t>
      </w:r>
    </w:p>
    <w:p w:rsidR="007F5565" w:rsidRPr="00C06016" w:rsidRDefault="007F5565" w:rsidP="007F5565">
      <w:pPr>
        <w:pStyle w:val="ab"/>
        <w:tabs>
          <w:tab w:val="left" w:pos="1560"/>
        </w:tabs>
        <w:spacing w:after="0"/>
        <w:ind w:left="0"/>
        <w:jc w:val="both"/>
        <w:rPr>
          <w:rFonts w:ascii="Times New Roman" w:hAnsi="Times New Roman"/>
          <w:sz w:val="28"/>
          <w:szCs w:val="28"/>
        </w:rPr>
      </w:pPr>
      <w:r>
        <w:rPr>
          <w:rFonts w:ascii="Times New Roman" w:eastAsia="Times New Roman" w:hAnsi="Times New Roman"/>
          <w:sz w:val="28"/>
          <w:szCs w:val="28"/>
          <w:bdr w:val="none" w:sz="0" w:space="0" w:color="auto" w:frame="1"/>
        </w:rPr>
        <w:t>- удовлетворенность родителей воспитанников качеством образовательных результатов.</w:t>
      </w:r>
    </w:p>
    <w:p w:rsidR="007F5565" w:rsidRDefault="007F5565" w:rsidP="007F5565">
      <w:pPr>
        <w:spacing w:after="0"/>
        <w:ind w:firstLine="708"/>
        <w:jc w:val="both"/>
        <w:rPr>
          <w:rFonts w:ascii="Times New Roman" w:hAnsi="Times New Roman"/>
          <w:sz w:val="28"/>
          <w:szCs w:val="28"/>
        </w:rPr>
      </w:pPr>
      <w:r>
        <w:rPr>
          <w:rFonts w:ascii="Times New Roman" w:hAnsi="Times New Roman"/>
          <w:sz w:val="28"/>
          <w:szCs w:val="28"/>
        </w:rPr>
        <w:t>По выполнению государственного задания на оказание государственных     услуг ОО (Показателей, характеризующих качество и объем оказываемой   услуги).</w:t>
      </w:r>
    </w:p>
    <w:p w:rsidR="007F5565" w:rsidRDefault="007F5565" w:rsidP="007F5565">
      <w:pPr>
        <w:spacing w:after="0"/>
        <w:ind w:firstLine="708"/>
        <w:jc w:val="both"/>
        <w:rPr>
          <w:rFonts w:ascii="Times New Roman" w:hAnsi="Times New Roman"/>
          <w:sz w:val="28"/>
          <w:szCs w:val="28"/>
        </w:rPr>
      </w:pPr>
      <w:r>
        <w:rPr>
          <w:rFonts w:ascii="Times New Roman" w:hAnsi="Times New Roman"/>
          <w:sz w:val="28"/>
          <w:szCs w:val="28"/>
        </w:rPr>
        <w:t>Принятие решения об изменении образовательной деятельности, разработка и реализация индивидуальных маршрутов психолого-педагогического сопровождения детей.</w:t>
      </w:r>
    </w:p>
    <w:p w:rsidR="007F5565" w:rsidRDefault="007F5565" w:rsidP="007F5565">
      <w:pPr>
        <w:spacing w:after="0"/>
        <w:ind w:firstLine="708"/>
        <w:jc w:val="both"/>
        <w:rPr>
          <w:rFonts w:ascii="Times New Roman" w:hAnsi="Times New Roman"/>
          <w:sz w:val="28"/>
          <w:szCs w:val="28"/>
        </w:rPr>
      </w:pPr>
      <w:r>
        <w:rPr>
          <w:rFonts w:ascii="Times New Roman" w:hAnsi="Times New Roman"/>
          <w:sz w:val="28"/>
          <w:szCs w:val="28"/>
        </w:rPr>
        <w:t>Изучение состояния развития и эффективности деятельности дошкольного учреждения, принятие решений, прогнозирование развития;</w:t>
      </w:r>
    </w:p>
    <w:p w:rsidR="007F5565" w:rsidRDefault="007F5565" w:rsidP="007F5565">
      <w:pPr>
        <w:spacing w:after="0"/>
        <w:ind w:firstLine="708"/>
        <w:jc w:val="both"/>
        <w:rPr>
          <w:rFonts w:ascii="Times New Roman" w:hAnsi="Times New Roman"/>
          <w:sz w:val="28"/>
          <w:szCs w:val="28"/>
        </w:rPr>
      </w:pPr>
      <w:r>
        <w:rPr>
          <w:rFonts w:ascii="Times New Roman" w:hAnsi="Times New Roman"/>
          <w:sz w:val="28"/>
          <w:szCs w:val="28"/>
        </w:rPr>
        <w:t>Расширение общественного участия в управлении образованием в дошкольном учреждении;</w:t>
      </w:r>
    </w:p>
    <w:p w:rsidR="007F5565" w:rsidRDefault="007F5565" w:rsidP="007F5565">
      <w:pPr>
        <w:spacing w:after="0"/>
        <w:ind w:firstLine="708"/>
        <w:jc w:val="both"/>
        <w:rPr>
          <w:rFonts w:ascii="Times New Roman" w:hAnsi="Times New Roman"/>
          <w:sz w:val="28"/>
          <w:szCs w:val="28"/>
        </w:rPr>
      </w:pPr>
      <w:r>
        <w:rPr>
          <w:rFonts w:ascii="Times New Roman" w:hAnsi="Times New Roman"/>
          <w:sz w:val="28"/>
          <w:szCs w:val="28"/>
        </w:rPr>
        <w:t>Данные, полученные в ходе процедур в рамках СОКО, используются для выработки оперативных решений и лежат в основе управления качеством дошкольного обра</w:t>
      </w:r>
      <w:r w:rsidR="00275C2C">
        <w:rPr>
          <w:rFonts w:ascii="Times New Roman" w:hAnsi="Times New Roman"/>
          <w:sz w:val="28"/>
          <w:szCs w:val="28"/>
        </w:rPr>
        <w:t>зования СП «Детский сад «Колокольчик</w:t>
      </w:r>
      <w:r>
        <w:rPr>
          <w:rFonts w:ascii="Times New Roman" w:hAnsi="Times New Roman"/>
          <w:sz w:val="28"/>
          <w:szCs w:val="28"/>
        </w:rPr>
        <w:t xml:space="preserve">». </w:t>
      </w:r>
      <w:r>
        <w:rPr>
          <w:rFonts w:ascii="Times New Roman" w:eastAsia="Times New Roman" w:hAnsi="Times New Roman"/>
          <w:sz w:val="28"/>
          <w:szCs w:val="28"/>
          <w:bdr w:val="none" w:sz="0" w:space="0" w:color="auto" w:frame="1"/>
        </w:rPr>
        <w:t xml:space="preserve">Перечень объектов и показателей мониторинга, методы и способы получения первичных данных, периодичность их получения, а также ответственные лица, которые реализуют эти </w:t>
      </w:r>
      <w:proofErr w:type="gramStart"/>
      <w:r>
        <w:rPr>
          <w:rFonts w:ascii="Times New Roman" w:eastAsia="Times New Roman" w:hAnsi="Times New Roman"/>
          <w:sz w:val="28"/>
          <w:szCs w:val="28"/>
          <w:bdr w:val="none" w:sz="0" w:space="0" w:color="auto" w:frame="1"/>
        </w:rPr>
        <w:t>функции</w:t>
      </w:r>
      <w:proofErr w:type="gramEnd"/>
      <w:r>
        <w:rPr>
          <w:rFonts w:ascii="Times New Roman" w:eastAsia="Times New Roman" w:hAnsi="Times New Roman"/>
          <w:sz w:val="28"/>
          <w:szCs w:val="28"/>
          <w:bdr w:val="none" w:sz="0" w:space="0" w:color="auto" w:frame="1"/>
        </w:rPr>
        <w:t xml:space="preserve"> закреплены в виде приложения к положению о мониторинге качества образования.</w:t>
      </w:r>
    </w:p>
    <w:p w:rsidR="007F5565" w:rsidRPr="00171036" w:rsidRDefault="007F5565" w:rsidP="007F5565">
      <w:pPr>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71036">
        <w:rPr>
          <w:rFonts w:ascii="Times New Roman" w:eastAsia="Times New Roman" w:hAnsi="Times New Roman"/>
          <w:sz w:val="28"/>
          <w:szCs w:val="28"/>
        </w:rPr>
        <w:t xml:space="preserve">Мониторинг в направлениях коррекционной работы ведётся систематически: в сентябре, когда ребенок поступает в группу, в январе (промежуточное обследование) и в мае с целью выявления качественных изменений в развитии ребенка в результате коррекционного процесса, </w:t>
      </w:r>
      <w:r w:rsidRPr="00171036">
        <w:rPr>
          <w:rFonts w:ascii="Times New Roman" w:eastAsia="Times New Roman" w:hAnsi="Times New Roman"/>
          <w:sz w:val="28"/>
          <w:szCs w:val="28"/>
        </w:rPr>
        <w:lastRenderedPageBreak/>
        <w:t xml:space="preserve">организованного специалистами учреждения, а также для внесения своевременных корректив в индивидуальные и комплексные программы развития ребенка.  </w:t>
      </w:r>
    </w:p>
    <w:p w:rsidR="007F5565" w:rsidRPr="00171036" w:rsidRDefault="007F5565" w:rsidP="007F5565">
      <w:pPr>
        <w:spacing w:after="0"/>
        <w:contextualSpacing/>
        <w:jc w:val="both"/>
        <w:rPr>
          <w:rFonts w:ascii="Times New Roman" w:eastAsia="Times New Roman" w:hAnsi="Times New Roman"/>
          <w:bCs/>
          <w:iCs/>
          <w:sz w:val="28"/>
          <w:szCs w:val="28"/>
        </w:rPr>
      </w:pPr>
      <w:r w:rsidRPr="00171036">
        <w:rPr>
          <w:rFonts w:ascii="Times New Roman" w:eastAsia="Times New Roman" w:hAnsi="Times New Roman"/>
          <w:sz w:val="28"/>
          <w:szCs w:val="28"/>
        </w:rPr>
        <w:t xml:space="preserve">     Результаты обследования ф</w:t>
      </w:r>
      <w:r w:rsidR="00275C2C">
        <w:rPr>
          <w:rFonts w:ascii="Times New Roman" w:eastAsia="Times New Roman" w:hAnsi="Times New Roman"/>
          <w:sz w:val="28"/>
          <w:szCs w:val="28"/>
        </w:rPr>
        <w:t>иксируются у учителя-логопеда</w:t>
      </w:r>
      <w:r w:rsidRPr="00171036">
        <w:rPr>
          <w:rFonts w:ascii="Times New Roman" w:eastAsia="Times New Roman" w:hAnsi="Times New Roman"/>
          <w:sz w:val="28"/>
          <w:szCs w:val="28"/>
        </w:rPr>
        <w:t xml:space="preserve"> в первичной карте обследования (в сентябре) и протоколах обследования</w:t>
      </w:r>
      <w:proofErr w:type="gramStart"/>
      <w:r w:rsidRPr="00171036">
        <w:rPr>
          <w:rFonts w:ascii="Times New Roman" w:eastAsia="Times New Roman" w:hAnsi="Times New Roman"/>
          <w:sz w:val="28"/>
          <w:szCs w:val="28"/>
        </w:rPr>
        <w:t>.</w:t>
      </w:r>
      <w:proofErr w:type="gramEnd"/>
      <w:r w:rsidRPr="00171036">
        <w:rPr>
          <w:rFonts w:ascii="Times New Roman" w:eastAsia="Times New Roman" w:hAnsi="Times New Roman"/>
          <w:sz w:val="28"/>
          <w:szCs w:val="28"/>
        </w:rPr>
        <w:t xml:space="preserve"> (</w:t>
      </w:r>
      <w:proofErr w:type="gramStart"/>
      <w:r w:rsidRPr="00171036">
        <w:rPr>
          <w:rFonts w:ascii="Times New Roman" w:eastAsia="Times New Roman" w:hAnsi="Times New Roman"/>
          <w:sz w:val="28"/>
          <w:szCs w:val="28"/>
        </w:rPr>
        <w:t>н</w:t>
      </w:r>
      <w:proofErr w:type="gramEnd"/>
      <w:r w:rsidRPr="00171036">
        <w:rPr>
          <w:rFonts w:ascii="Times New Roman" w:eastAsia="Times New Roman" w:hAnsi="Times New Roman"/>
          <w:sz w:val="28"/>
          <w:szCs w:val="28"/>
        </w:rPr>
        <w:t>а начало, середину и конец года), у педагога-психолога – в бланках психологиче</w:t>
      </w:r>
      <w:r w:rsidR="00275C2C">
        <w:rPr>
          <w:rFonts w:ascii="Times New Roman" w:eastAsia="Times New Roman" w:hAnsi="Times New Roman"/>
          <w:sz w:val="28"/>
          <w:szCs w:val="28"/>
        </w:rPr>
        <w:t>ских методик. Учитель-логопед</w:t>
      </w:r>
      <w:r w:rsidRPr="00171036">
        <w:rPr>
          <w:rFonts w:ascii="Times New Roman" w:eastAsia="Times New Roman" w:hAnsi="Times New Roman"/>
          <w:sz w:val="28"/>
          <w:szCs w:val="28"/>
        </w:rPr>
        <w:t>, педагог-психол</w:t>
      </w:r>
      <w:r>
        <w:rPr>
          <w:rFonts w:ascii="Times New Roman" w:eastAsia="Times New Roman" w:hAnsi="Times New Roman"/>
          <w:sz w:val="28"/>
          <w:szCs w:val="28"/>
        </w:rPr>
        <w:t>ог и все участники коррекционно-</w:t>
      </w:r>
      <w:r w:rsidRPr="00171036">
        <w:rPr>
          <w:rFonts w:ascii="Times New Roman" w:eastAsia="Times New Roman" w:hAnsi="Times New Roman"/>
          <w:sz w:val="28"/>
          <w:szCs w:val="28"/>
        </w:rPr>
        <w:t xml:space="preserve">педагогического процесса осуществляют динамическое наблюдение за продвижением каждого ребенка, фиксируют в протоколах результаты обследования, что помогает им планировать индивидуальную и групповую (фронтальную, подгрупповую) коррекционную работу. </w:t>
      </w:r>
      <w:r w:rsidRPr="00171036">
        <w:rPr>
          <w:rFonts w:ascii="Times New Roman" w:eastAsia="Times New Roman" w:hAnsi="Times New Roman"/>
          <w:bCs/>
          <w:iCs/>
          <w:sz w:val="28"/>
          <w:szCs w:val="28"/>
        </w:rPr>
        <w:t xml:space="preserve"> </w:t>
      </w:r>
    </w:p>
    <w:p w:rsidR="007F5565" w:rsidRDefault="007F5565" w:rsidP="007F5565">
      <w:pPr>
        <w:pStyle w:val="11"/>
        <w:spacing w:line="276" w:lineRule="auto"/>
        <w:ind w:firstLine="709"/>
        <w:jc w:val="both"/>
        <w:rPr>
          <w:color w:val="auto"/>
          <w:sz w:val="28"/>
          <w:szCs w:val="28"/>
        </w:rPr>
      </w:pPr>
      <w:r>
        <w:rPr>
          <w:color w:val="auto"/>
          <w:sz w:val="28"/>
          <w:szCs w:val="28"/>
        </w:rPr>
        <w:t>С помощью средств мониторинга образовательного процесса оценивается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результатах мониторинга заносятся в специальную карту развития ребенка в рамках образовательной программы.</w:t>
      </w:r>
    </w:p>
    <w:p w:rsidR="007F5565" w:rsidRDefault="007F5565" w:rsidP="007F5565">
      <w:pPr>
        <w:pStyle w:val="11"/>
        <w:spacing w:line="276" w:lineRule="auto"/>
        <w:ind w:firstLine="708"/>
        <w:jc w:val="both"/>
        <w:rPr>
          <w:color w:val="auto"/>
          <w:sz w:val="28"/>
          <w:szCs w:val="28"/>
        </w:rPr>
      </w:pPr>
      <w:r>
        <w:rPr>
          <w:color w:val="auto"/>
          <w:sz w:val="28"/>
          <w:szCs w:val="28"/>
        </w:rPr>
        <w:t>Мониторинг освоения образовательной программы проводится педагогом на основе наблюдения и анализа продуктов детских видов деятельности.</w:t>
      </w:r>
    </w:p>
    <w:p w:rsidR="007F5565" w:rsidRDefault="007F5565" w:rsidP="007F5565">
      <w:pPr>
        <w:pStyle w:val="11"/>
        <w:spacing w:line="276" w:lineRule="auto"/>
        <w:ind w:firstLine="709"/>
        <w:jc w:val="both"/>
        <w:rPr>
          <w:color w:val="auto"/>
          <w:sz w:val="28"/>
          <w:szCs w:val="28"/>
        </w:rPr>
      </w:pPr>
      <w:r>
        <w:rPr>
          <w:color w:val="auto"/>
          <w:sz w:val="28"/>
          <w:szCs w:val="28"/>
        </w:rPr>
        <w:t>Мониторинг детского развития (мониторинг развития интегративных качеств) осуществляется психологами дошкольного учреждения и медицинскими работниками. Основная задача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7F5565" w:rsidRDefault="007F5565" w:rsidP="007F5565">
      <w:pPr>
        <w:pStyle w:val="11"/>
        <w:spacing w:line="276" w:lineRule="auto"/>
        <w:ind w:firstLine="709"/>
        <w:jc w:val="both"/>
        <w:rPr>
          <w:color w:val="auto"/>
          <w:sz w:val="28"/>
          <w:szCs w:val="28"/>
        </w:rPr>
      </w:pPr>
    </w:p>
    <w:p w:rsidR="007F5565" w:rsidRPr="00F15C7D" w:rsidRDefault="007F5565" w:rsidP="007F5565">
      <w:pPr>
        <w:pStyle w:val="ab"/>
        <w:spacing w:after="240"/>
        <w:ind w:left="0"/>
        <w:jc w:val="center"/>
        <w:textAlignment w:val="baseline"/>
        <w:rPr>
          <w:rFonts w:ascii="Times New Roman" w:eastAsia="Times New Roman" w:hAnsi="Times New Roman"/>
          <w:b/>
          <w:sz w:val="28"/>
          <w:szCs w:val="28"/>
          <w:bdr w:val="none" w:sz="0" w:space="0" w:color="auto" w:frame="1"/>
        </w:rPr>
      </w:pPr>
      <w:r w:rsidRPr="00F15C7D">
        <w:rPr>
          <w:rFonts w:ascii="Times New Roman" w:eastAsia="Times New Roman" w:hAnsi="Times New Roman"/>
          <w:b/>
          <w:sz w:val="28"/>
          <w:szCs w:val="28"/>
          <w:bdr w:val="none" w:sz="0" w:space="0" w:color="auto" w:frame="1"/>
        </w:rPr>
        <w:t>14. Удовлетворенность родителей воспитанников</w:t>
      </w:r>
    </w:p>
    <w:p w:rsidR="007F5565" w:rsidRPr="00F15C7D" w:rsidRDefault="007F5565" w:rsidP="007F5565">
      <w:pPr>
        <w:pStyle w:val="ab"/>
        <w:spacing w:after="240"/>
        <w:ind w:left="0"/>
        <w:jc w:val="center"/>
        <w:textAlignment w:val="baseline"/>
        <w:rPr>
          <w:rFonts w:ascii="Times New Roman" w:eastAsia="Times New Roman" w:hAnsi="Times New Roman"/>
          <w:b/>
          <w:sz w:val="28"/>
          <w:szCs w:val="28"/>
          <w:bdr w:val="none" w:sz="0" w:space="0" w:color="auto" w:frame="1"/>
        </w:rPr>
      </w:pPr>
      <w:r w:rsidRPr="00F15C7D">
        <w:rPr>
          <w:rFonts w:ascii="Times New Roman" w:eastAsia="Times New Roman" w:hAnsi="Times New Roman"/>
          <w:b/>
          <w:sz w:val="28"/>
          <w:szCs w:val="28"/>
          <w:bdr w:val="none" w:sz="0" w:space="0" w:color="auto" w:frame="1"/>
        </w:rPr>
        <w:t xml:space="preserve"> качеством образовательных результатов. Психолого-педагогическое обеспечение.</w:t>
      </w:r>
    </w:p>
    <w:p w:rsidR="007F5565" w:rsidRPr="001024B1" w:rsidRDefault="007F5565" w:rsidP="007F5565">
      <w:pPr>
        <w:spacing w:after="0"/>
        <w:contextualSpacing/>
        <w:jc w:val="both"/>
        <w:rPr>
          <w:rFonts w:ascii="Times New Roman" w:eastAsia="Times New Roman" w:hAnsi="Times New Roman"/>
          <w:sz w:val="28"/>
          <w:szCs w:val="28"/>
        </w:rPr>
      </w:pPr>
      <w:r w:rsidRPr="001024B1">
        <w:rPr>
          <w:rFonts w:ascii="Times New Roman" w:eastAsia="Times New Roman" w:hAnsi="Times New Roman"/>
          <w:bCs/>
          <w:iCs/>
          <w:sz w:val="28"/>
          <w:szCs w:val="28"/>
        </w:rPr>
        <w:t xml:space="preserve">      Так как, в соответствии с ФГОС </w:t>
      </w:r>
      <w:proofErr w:type="gramStart"/>
      <w:r w:rsidRPr="001024B1">
        <w:rPr>
          <w:rFonts w:ascii="Times New Roman" w:eastAsia="Times New Roman" w:hAnsi="Times New Roman"/>
          <w:bCs/>
          <w:iCs/>
          <w:sz w:val="28"/>
          <w:szCs w:val="28"/>
        </w:rPr>
        <w:t>ДО</w:t>
      </w:r>
      <w:proofErr w:type="gramEnd"/>
      <w:r w:rsidRPr="001024B1">
        <w:rPr>
          <w:rFonts w:ascii="Times New Roman" w:eastAsia="Times New Roman" w:hAnsi="Times New Roman"/>
          <w:bCs/>
          <w:iCs/>
          <w:sz w:val="28"/>
          <w:szCs w:val="28"/>
        </w:rPr>
        <w:t xml:space="preserve">, </w:t>
      </w:r>
      <w:proofErr w:type="gramStart"/>
      <w:r w:rsidRPr="001024B1">
        <w:rPr>
          <w:rFonts w:ascii="Times New Roman" w:eastAsia="Times New Roman" w:hAnsi="Times New Roman"/>
          <w:bCs/>
          <w:iCs/>
          <w:sz w:val="28"/>
          <w:szCs w:val="28"/>
        </w:rPr>
        <w:t>родители</w:t>
      </w:r>
      <w:proofErr w:type="gramEnd"/>
      <w:r w:rsidRPr="001024B1">
        <w:rPr>
          <w:rFonts w:ascii="Times New Roman" w:eastAsia="Times New Roman" w:hAnsi="Times New Roman"/>
          <w:bCs/>
          <w:iCs/>
          <w:sz w:val="28"/>
          <w:szCs w:val="28"/>
        </w:rPr>
        <w:t xml:space="preserve"> являются непосредственными участниками образовательного процесса </w:t>
      </w:r>
      <w:r w:rsidRPr="001024B1">
        <w:rPr>
          <w:rFonts w:ascii="Times New Roman" w:eastAsia="Times New Roman" w:hAnsi="Times New Roman"/>
          <w:sz w:val="28"/>
          <w:szCs w:val="28"/>
        </w:rPr>
        <w:t xml:space="preserve">перед педагогическим коллективом встают особые задачи по взаимодействию с семьями детей, т.к. в специальной поддержке нуждаются не только воспитанники, но и их родители. Каждый специалист знает, что успешность коррекционно-развивающей работы во многом зависит от того, </w:t>
      </w:r>
      <w:proofErr w:type="gramStart"/>
      <w:r w:rsidRPr="001024B1">
        <w:rPr>
          <w:rFonts w:ascii="Times New Roman" w:eastAsia="Times New Roman" w:hAnsi="Times New Roman"/>
          <w:sz w:val="28"/>
          <w:szCs w:val="28"/>
        </w:rPr>
        <w:t>на сколько</w:t>
      </w:r>
      <w:proofErr w:type="gramEnd"/>
      <w:r w:rsidRPr="001024B1">
        <w:rPr>
          <w:rFonts w:ascii="Times New Roman" w:eastAsia="Times New Roman" w:hAnsi="Times New Roman"/>
          <w:sz w:val="28"/>
          <w:szCs w:val="28"/>
        </w:rPr>
        <w:t xml:space="preserve"> </w:t>
      </w:r>
      <w:r w:rsidRPr="001024B1">
        <w:rPr>
          <w:rFonts w:ascii="Times New Roman" w:eastAsia="Times New Roman" w:hAnsi="Times New Roman"/>
          <w:sz w:val="28"/>
          <w:szCs w:val="28"/>
        </w:rPr>
        <w:lastRenderedPageBreak/>
        <w:t>родители понимают состояние ребенка, принимают его таким, какой он есть и стремятся помочь.</w:t>
      </w:r>
    </w:p>
    <w:p w:rsidR="007F5565" w:rsidRPr="001024B1" w:rsidRDefault="007F5565" w:rsidP="007F5565">
      <w:pPr>
        <w:spacing w:after="0"/>
        <w:contextualSpacing/>
        <w:jc w:val="both"/>
        <w:rPr>
          <w:rFonts w:ascii="Times New Roman" w:eastAsia="Times New Roman" w:hAnsi="Times New Roman"/>
          <w:sz w:val="28"/>
          <w:szCs w:val="28"/>
        </w:rPr>
      </w:pPr>
      <w:r w:rsidRPr="001024B1">
        <w:rPr>
          <w:rFonts w:ascii="Times New Roman" w:eastAsia="Times New Roman" w:hAnsi="Times New Roman"/>
          <w:sz w:val="28"/>
          <w:szCs w:val="28"/>
        </w:rPr>
        <w:t xml:space="preserve">       Практика показывает, что задача взаимодействия с семьями воспитанников специального детского сада - наиболее сложная задача. Причинами такого положения могут быть разные объективные обстоятельства.  Перечислим некоторые из них: </w:t>
      </w:r>
    </w:p>
    <w:p w:rsidR="007F5565" w:rsidRPr="001024B1" w:rsidRDefault="007F5565" w:rsidP="007F5565">
      <w:pPr>
        <w:spacing w:after="0"/>
        <w:jc w:val="both"/>
        <w:rPr>
          <w:rFonts w:ascii="Times New Roman" w:eastAsia="Times New Roman" w:hAnsi="Times New Roman"/>
          <w:sz w:val="28"/>
          <w:szCs w:val="28"/>
        </w:rPr>
      </w:pPr>
      <w:r w:rsidRPr="001024B1">
        <w:rPr>
          <w:rFonts w:ascii="Times New Roman" w:eastAsia="Times New Roman" w:hAnsi="Times New Roman"/>
          <w:sz w:val="28"/>
          <w:szCs w:val="28"/>
        </w:rPr>
        <w:t>- некоторые родители, приведя ребенка в коррекционный детский сад, остаются убежденными в том, что развитие их ребенка не отстает от «нормы» и у него нет особых проблем;</w:t>
      </w:r>
    </w:p>
    <w:p w:rsidR="007F5565" w:rsidRPr="001024B1" w:rsidRDefault="007F5565" w:rsidP="007F5565">
      <w:pPr>
        <w:spacing w:after="0"/>
        <w:jc w:val="both"/>
        <w:rPr>
          <w:rFonts w:ascii="Times New Roman" w:eastAsia="Times New Roman" w:hAnsi="Times New Roman"/>
          <w:sz w:val="28"/>
          <w:szCs w:val="28"/>
        </w:rPr>
      </w:pPr>
      <w:r w:rsidRPr="001024B1">
        <w:rPr>
          <w:rFonts w:ascii="Times New Roman" w:eastAsia="Times New Roman" w:hAnsi="Times New Roman"/>
          <w:sz w:val="28"/>
          <w:szCs w:val="28"/>
        </w:rPr>
        <w:t>- у многих родителей снижена социальная ответственность за судьбу ребенка, им безразлично, чем занимаются педагоги с ребенком, безразличны его успехи и неудачи;</w:t>
      </w:r>
    </w:p>
    <w:p w:rsidR="007F5565" w:rsidRPr="001024B1" w:rsidRDefault="007F5565" w:rsidP="007F5565">
      <w:pPr>
        <w:spacing w:after="0"/>
        <w:jc w:val="both"/>
        <w:rPr>
          <w:rFonts w:ascii="Times New Roman" w:eastAsia="Times New Roman" w:hAnsi="Times New Roman"/>
          <w:sz w:val="28"/>
          <w:szCs w:val="28"/>
        </w:rPr>
      </w:pPr>
      <w:r w:rsidRPr="001024B1">
        <w:rPr>
          <w:rFonts w:ascii="Times New Roman" w:eastAsia="Times New Roman" w:hAnsi="Times New Roman"/>
          <w:sz w:val="28"/>
          <w:szCs w:val="28"/>
        </w:rPr>
        <w:t>-некоторые семьи демонстрируют завышенные требования к своему ребенку, постоянно сравнивают его работы с работами других более успешных детей;</w:t>
      </w:r>
    </w:p>
    <w:p w:rsidR="007F5565" w:rsidRPr="001024B1" w:rsidRDefault="007F5565" w:rsidP="007F5565">
      <w:pPr>
        <w:spacing w:after="0"/>
        <w:jc w:val="both"/>
        <w:rPr>
          <w:rFonts w:ascii="Times New Roman" w:eastAsia="Times New Roman" w:hAnsi="Times New Roman"/>
          <w:sz w:val="28"/>
          <w:szCs w:val="28"/>
        </w:rPr>
      </w:pPr>
      <w:r w:rsidRPr="001024B1">
        <w:rPr>
          <w:rFonts w:ascii="Times New Roman" w:eastAsia="Times New Roman" w:hAnsi="Times New Roman"/>
          <w:sz w:val="28"/>
          <w:szCs w:val="28"/>
        </w:rPr>
        <w:t>- иногда возникают психологические проблемы при установке доверительных отношений между специалистами и родителями, особенно часто такая ситуация возникает, если специалист значительно моложе родителей ребенка; в этом случае психологическая поддержка требуется не только родителям, но и специалисту;</w:t>
      </w:r>
    </w:p>
    <w:p w:rsidR="007F5565" w:rsidRPr="001024B1" w:rsidRDefault="007F5565" w:rsidP="007F5565">
      <w:pPr>
        <w:spacing w:after="0"/>
        <w:contextualSpacing/>
        <w:jc w:val="both"/>
        <w:rPr>
          <w:rFonts w:ascii="Times New Roman" w:eastAsia="Times New Roman" w:hAnsi="Times New Roman"/>
          <w:sz w:val="28"/>
          <w:szCs w:val="28"/>
        </w:rPr>
      </w:pPr>
      <w:r w:rsidRPr="001024B1">
        <w:rPr>
          <w:rFonts w:ascii="Times New Roman" w:eastAsia="Times New Roman" w:hAnsi="Times New Roman"/>
          <w:sz w:val="28"/>
          <w:szCs w:val="28"/>
        </w:rPr>
        <w:t>- многие родители воспитанников не знают закономерностей психического развития детей и не могут объективно оценить проблемы своего ребенка</w:t>
      </w:r>
      <w:r w:rsidR="00275C2C">
        <w:rPr>
          <w:rFonts w:ascii="Times New Roman" w:eastAsia="Times New Roman" w:hAnsi="Times New Roman"/>
          <w:sz w:val="28"/>
          <w:szCs w:val="28"/>
        </w:rPr>
        <w:t>.</w:t>
      </w:r>
      <w:r w:rsidRPr="001024B1">
        <w:rPr>
          <w:rFonts w:ascii="Times New Roman" w:eastAsia="Times New Roman" w:hAnsi="Times New Roman"/>
          <w:sz w:val="28"/>
          <w:szCs w:val="28"/>
        </w:rPr>
        <w:t xml:space="preserve">        Одной из важнейших задач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w:t>
      </w:r>
    </w:p>
    <w:p w:rsidR="007F5565" w:rsidRPr="001024B1" w:rsidRDefault="007F5565" w:rsidP="007F5565">
      <w:pPr>
        <w:spacing w:after="0"/>
        <w:contextualSpacing/>
        <w:jc w:val="both"/>
        <w:rPr>
          <w:rFonts w:ascii="Times New Roman" w:eastAsia="Times New Roman" w:hAnsi="Times New Roman"/>
          <w:sz w:val="28"/>
          <w:szCs w:val="28"/>
        </w:rPr>
      </w:pPr>
      <w:r w:rsidRPr="001024B1">
        <w:rPr>
          <w:rFonts w:ascii="Times New Roman" w:eastAsia="Times New Roman" w:hAnsi="Times New Roman"/>
          <w:sz w:val="28"/>
          <w:szCs w:val="28"/>
        </w:rPr>
        <w:t xml:space="preserve">       В основу сотрудничества положено взаимодействие «психолог - педагог – родитель». При этом активная позиция в этой системе принадлежит психологу, который изучает и анализирует психологические и личностные особенности воспитанников. Психолог не только создает условия для развития эмоционально-волевой и познавательной сферы каждого ребенка, но и создает условия для сохранения психического здоровья детей, организует работу по предупреждению эмоциональных расстройств, снятию психологического напряжения всех участников </w:t>
      </w:r>
      <w:proofErr w:type="spellStart"/>
      <w:r w:rsidRPr="001024B1">
        <w:rPr>
          <w:rFonts w:ascii="Times New Roman" w:eastAsia="Times New Roman" w:hAnsi="Times New Roman"/>
          <w:sz w:val="28"/>
          <w:szCs w:val="28"/>
        </w:rPr>
        <w:t>коррекционн</w:t>
      </w:r>
      <w:proofErr w:type="gramStart"/>
      <w:r w:rsidRPr="001024B1">
        <w:rPr>
          <w:rFonts w:ascii="Times New Roman" w:eastAsia="Times New Roman" w:hAnsi="Times New Roman"/>
          <w:sz w:val="28"/>
          <w:szCs w:val="28"/>
        </w:rPr>
        <w:t>о</w:t>
      </w:r>
      <w:proofErr w:type="spellEnd"/>
      <w:r w:rsidRPr="001024B1">
        <w:rPr>
          <w:rFonts w:ascii="Times New Roman" w:eastAsia="Times New Roman" w:hAnsi="Times New Roman"/>
          <w:sz w:val="28"/>
          <w:szCs w:val="28"/>
        </w:rPr>
        <w:t>-</w:t>
      </w:r>
      <w:proofErr w:type="gramEnd"/>
      <w:r w:rsidRPr="001024B1">
        <w:rPr>
          <w:rFonts w:ascii="Times New Roman" w:eastAsia="Times New Roman" w:hAnsi="Times New Roman"/>
          <w:sz w:val="28"/>
          <w:szCs w:val="28"/>
        </w:rPr>
        <w:t xml:space="preserve"> педагогического процесса.                         </w:t>
      </w:r>
    </w:p>
    <w:p w:rsidR="007F5565" w:rsidRDefault="007F5565" w:rsidP="007F5565">
      <w:pPr>
        <w:tabs>
          <w:tab w:val="left" w:pos="993"/>
        </w:tabs>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С целью получения более полного анализа степени удовлетворенности родителями качеством деятельности дошкольного учреждения были опрошены и проанализированы ответы родителей всех </w:t>
      </w:r>
      <w:r w:rsidR="00275C2C">
        <w:rPr>
          <w:rFonts w:ascii="Times New Roman" w:eastAsia="Times New Roman" w:hAnsi="Times New Roman"/>
          <w:sz w:val="28"/>
          <w:szCs w:val="28"/>
        </w:rPr>
        <w:t>6</w:t>
      </w:r>
      <w:r>
        <w:rPr>
          <w:rFonts w:ascii="Times New Roman" w:eastAsia="Times New Roman" w:hAnsi="Times New Roman"/>
          <w:sz w:val="28"/>
          <w:szCs w:val="28"/>
        </w:rPr>
        <w:t xml:space="preserve"> возрастных групп. Всего было роздано 68 анкет, количество заполненных анкет 60, из них 57</w:t>
      </w:r>
      <w:r w:rsidRPr="00564121">
        <w:rPr>
          <w:rFonts w:ascii="Times New Roman" w:eastAsia="Times New Roman" w:hAnsi="Times New Roman"/>
          <w:sz w:val="28"/>
          <w:szCs w:val="28"/>
        </w:rPr>
        <w:t xml:space="preserve"> (95%) родителей полностью удовлетворены деятельностью СП по уходу, </w:t>
      </w:r>
      <w:r w:rsidRPr="00564121">
        <w:rPr>
          <w:rFonts w:ascii="Times New Roman" w:eastAsia="Times New Roman" w:hAnsi="Times New Roman"/>
          <w:sz w:val="28"/>
          <w:szCs w:val="28"/>
        </w:rPr>
        <w:lastRenderedPageBreak/>
        <w:t xml:space="preserve">воспитанию и коррекционному </w:t>
      </w:r>
      <w:r>
        <w:rPr>
          <w:rFonts w:ascii="Times New Roman" w:eastAsia="Times New Roman" w:hAnsi="Times New Roman"/>
          <w:sz w:val="28"/>
          <w:szCs w:val="28"/>
        </w:rPr>
        <w:t>обучению детей.  Представлены результаты обработки анкетирования (Приложение 1)</w:t>
      </w:r>
    </w:p>
    <w:p w:rsidR="007F5565" w:rsidRDefault="007F5565" w:rsidP="007F5565">
      <w:pPr>
        <w:shd w:val="clear" w:color="auto" w:fill="FFFFFF"/>
        <w:spacing w:after="0" w:line="240" w:lineRule="auto"/>
        <w:jc w:val="both"/>
        <w:rPr>
          <w:rFonts w:ascii="Times New Roman" w:eastAsia="Times New Roman" w:hAnsi="Times New Roman"/>
          <w:color w:val="000000"/>
          <w:sz w:val="28"/>
        </w:rPr>
      </w:pPr>
      <w:r>
        <w:rPr>
          <w:rFonts w:ascii="Times New Roman" w:eastAsia="Times New Roman" w:hAnsi="Times New Roman"/>
          <w:color w:val="000000"/>
          <w:sz w:val="28"/>
        </w:rPr>
        <w:t xml:space="preserve">       В детском саду проведена работа по ознакомлению педагогов с системой нормативного обеспечения прав детей на международном, федеральном и региональном уровне. Организована практическая работа педагогов с родителями по профилактике, диагностике и коррекции жестокого обращения с детьми, защите их прав и достоинства (наблюдение за поведением детей в группах, анкетирование родителей, обработка и анализ полученных данных,</w:t>
      </w:r>
      <w:r>
        <w:rPr>
          <w:rFonts w:ascii="Times New Roman" w:eastAsia="Times New Roman" w:hAnsi="Times New Roman"/>
          <w:color w:val="000000"/>
          <w:sz w:val="28"/>
          <w:szCs w:val="28"/>
        </w:rPr>
        <w:t xml:space="preserve"> </w:t>
      </w:r>
      <w:r>
        <w:rPr>
          <w:rFonts w:ascii="Times New Roman" w:eastAsia="Times New Roman" w:hAnsi="Times New Roman"/>
          <w:color w:val="000000"/>
          <w:sz w:val="28"/>
        </w:rPr>
        <w:t xml:space="preserve">диагностика и коррекционная работа с детьми и их родителями). </w:t>
      </w:r>
    </w:p>
    <w:p w:rsidR="007F5565" w:rsidRPr="00C06016" w:rsidRDefault="007F5565" w:rsidP="007F5565">
      <w:pPr>
        <w:shd w:val="clear" w:color="auto" w:fill="FFFFFF"/>
        <w:spacing w:after="0" w:line="240" w:lineRule="auto"/>
        <w:ind w:firstLine="708"/>
        <w:jc w:val="both"/>
        <w:rPr>
          <w:rFonts w:ascii="Times New Roman" w:hAnsi="Times New Roman"/>
          <w:color w:val="111111"/>
          <w:sz w:val="28"/>
          <w:szCs w:val="28"/>
        </w:rPr>
      </w:pPr>
      <w:r>
        <w:rPr>
          <w:rFonts w:ascii="Times New Roman" w:hAnsi="Times New Roman"/>
          <w:sz w:val="28"/>
          <w:szCs w:val="28"/>
        </w:rPr>
        <w:t>В структурном под</w:t>
      </w:r>
      <w:r w:rsidR="00275C2C">
        <w:rPr>
          <w:rFonts w:ascii="Times New Roman" w:hAnsi="Times New Roman"/>
          <w:sz w:val="28"/>
          <w:szCs w:val="28"/>
        </w:rPr>
        <w:t>разделении «Детский сад «Колокольчик</w:t>
      </w:r>
      <w:r>
        <w:rPr>
          <w:rFonts w:ascii="Times New Roman" w:hAnsi="Times New Roman"/>
          <w:sz w:val="28"/>
          <w:szCs w:val="28"/>
        </w:rPr>
        <w:t xml:space="preserve">» проведена </w:t>
      </w:r>
      <w:r>
        <w:rPr>
          <w:rFonts w:ascii="Times New Roman" w:hAnsi="Times New Roman"/>
          <w:color w:val="111111"/>
          <w:sz w:val="28"/>
          <w:szCs w:val="28"/>
        </w:rPr>
        <w:t>психодиагностическая работа с детьми (изучение, как интеллектуальное, так и социально-личностное развитие); консультативная работа с семьями, находящимися в</w:t>
      </w:r>
      <w:r>
        <w:rPr>
          <w:color w:val="111111"/>
          <w:sz w:val="36"/>
          <w:szCs w:val="36"/>
        </w:rPr>
        <w:t xml:space="preserve"> </w:t>
      </w:r>
      <w:r>
        <w:rPr>
          <w:rFonts w:ascii="Times New Roman" w:hAnsi="Times New Roman"/>
          <w:color w:val="111111"/>
          <w:sz w:val="28"/>
          <w:szCs w:val="28"/>
        </w:rPr>
        <w:t xml:space="preserve">трудной жизненной ситуации. Дано разъяснение правовых и медицинских вопросов. </w:t>
      </w:r>
    </w:p>
    <w:p w:rsidR="00DC027B" w:rsidRPr="00DC027B" w:rsidRDefault="007F5565" w:rsidP="00DC027B">
      <w:pPr>
        <w:spacing w:after="0" w:line="240" w:lineRule="auto"/>
        <w:rPr>
          <w:rFonts w:ascii="Times New Roman" w:hAnsi="Times New Roman" w:cs="Times New Roman"/>
          <w:sz w:val="28"/>
          <w:szCs w:val="28"/>
        </w:rPr>
      </w:pPr>
      <w:r>
        <w:rPr>
          <w:rFonts w:ascii="Times New Roman" w:hAnsi="Times New Roman"/>
          <w:color w:val="111111"/>
          <w:sz w:val="28"/>
          <w:szCs w:val="28"/>
        </w:rPr>
        <w:t>Проведены родительские собрания</w:t>
      </w:r>
      <w:r w:rsidR="00DC027B" w:rsidRPr="00DC027B">
        <w:rPr>
          <w:rFonts w:ascii="Times New Roman" w:hAnsi="Times New Roman"/>
          <w:color w:val="111111"/>
          <w:sz w:val="28"/>
          <w:szCs w:val="28"/>
        </w:rPr>
        <w:t xml:space="preserve">: </w:t>
      </w:r>
      <w:r w:rsidR="00DC027B" w:rsidRPr="00DC027B">
        <w:rPr>
          <w:rFonts w:ascii="Times New Roman" w:hAnsi="Times New Roman" w:cs="Times New Roman"/>
          <w:sz w:val="28"/>
          <w:szCs w:val="28"/>
        </w:rPr>
        <w:t>«Семейные  традиции», «Это важное слово - СЕМЬЯ»</w:t>
      </w:r>
      <w:r w:rsidR="00DC027B" w:rsidRPr="00DC027B">
        <w:rPr>
          <w:rFonts w:ascii="Times New Roman" w:hAnsi="Times New Roman"/>
          <w:sz w:val="28"/>
          <w:szCs w:val="28"/>
        </w:rPr>
        <w:t>,</w:t>
      </w:r>
      <w:r w:rsidRPr="00DC027B">
        <w:rPr>
          <w:rFonts w:ascii="Times New Roman" w:hAnsi="Times New Roman"/>
          <w:sz w:val="28"/>
          <w:szCs w:val="28"/>
        </w:rPr>
        <w:t xml:space="preserve"> </w:t>
      </w:r>
      <w:r w:rsidR="00DC027B" w:rsidRPr="00DC027B">
        <w:rPr>
          <w:rFonts w:ascii="Times New Roman" w:eastAsia="Times New Roman" w:hAnsi="Times New Roman" w:cs="Times New Roman"/>
          <w:sz w:val="28"/>
          <w:szCs w:val="28"/>
        </w:rPr>
        <w:t xml:space="preserve">«Значение физкультурно-оздоровительной работы для развития ребенка дошкольного возраста </w:t>
      </w:r>
      <w:r w:rsidR="00DC027B" w:rsidRPr="00DC027B">
        <w:rPr>
          <w:rStyle w:val="FontStyle19"/>
        </w:rPr>
        <w:t xml:space="preserve">«Дружить со спортом и игрой», </w:t>
      </w:r>
      <w:r w:rsidR="00DC027B">
        <w:rPr>
          <w:rFonts w:ascii="Times New Roman" w:hAnsi="Times New Roman" w:cs="Times New Roman"/>
          <w:sz w:val="28"/>
          <w:szCs w:val="28"/>
        </w:rPr>
        <w:t>«Волшебный мир книг»</w:t>
      </w:r>
      <w:proofErr w:type="gramStart"/>
      <w:r w:rsidR="00DC027B">
        <w:rPr>
          <w:rFonts w:ascii="Times New Roman" w:hAnsi="Times New Roman" w:cs="Times New Roman"/>
          <w:sz w:val="28"/>
          <w:szCs w:val="28"/>
        </w:rPr>
        <w:t>,</w:t>
      </w:r>
      <w:r w:rsidR="00DC027B" w:rsidRPr="00DC027B">
        <w:rPr>
          <w:rFonts w:ascii="Times New Roman" w:hAnsi="Times New Roman" w:cs="Times New Roman"/>
          <w:sz w:val="28"/>
          <w:szCs w:val="28"/>
        </w:rPr>
        <w:t>«</w:t>
      </w:r>
      <w:proofErr w:type="gramEnd"/>
      <w:r w:rsidR="00DC027B" w:rsidRPr="00DC027B">
        <w:rPr>
          <w:rFonts w:ascii="Times New Roman" w:hAnsi="Times New Roman" w:cs="Times New Roman"/>
          <w:sz w:val="28"/>
          <w:szCs w:val="28"/>
        </w:rPr>
        <w:t>Сказка в жизни ребёнка», «</w:t>
      </w:r>
      <w:r w:rsidR="00DC027B" w:rsidRPr="00DC027B">
        <w:rPr>
          <w:rFonts w:ascii="Times New Roman" w:hAnsi="Times New Roman"/>
          <w:sz w:val="28"/>
          <w:szCs w:val="28"/>
        </w:rPr>
        <w:t>С</w:t>
      </w:r>
      <w:r w:rsidRPr="00DC027B">
        <w:rPr>
          <w:rFonts w:ascii="Times New Roman" w:hAnsi="Times New Roman"/>
          <w:sz w:val="28"/>
          <w:szCs w:val="28"/>
        </w:rPr>
        <w:t>оветы род</w:t>
      </w:r>
      <w:r w:rsidR="00DC027B" w:rsidRPr="00DC027B">
        <w:rPr>
          <w:rFonts w:ascii="Times New Roman" w:hAnsi="Times New Roman"/>
          <w:sz w:val="28"/>
          <w:szCs w:val="28"/>
        </w:rPr>
        <w:t>ителям будущих первоклассникам».</w:t>
      </w:r>
    </w:p>
    <w:p w:rsidR="007F5565" w:rsidRPr="00DC027B" w:rsidRDefault="00DC027B" w:rsidP="00DC027B">
      <w:pPr>
        <w:shd w:val="clear" w:color="auto" w:fill="FFFFFF"/>
        <w:spacing w:after="0" w:line="240" w:lineRule="auto"/>
        <w:jc w:val="both"/>
        <w:rPr>
          <w:rFonts w:ascii="Times New Roman" w:hAnsi="Times New Roman" w:cs="Times New Roman"/>
          <w:sz w:val="24"/>
          <w:szCs w:val="24"/>
        </w:rPr>
      </w:pPr>
      <w:r>
        <w:rPr>
          <w:rFonts w:ascii="Times New Roman" w:hAnsi="Times New Roman"/>
          <w:sz w:val="28"/>
          <w:szCs w:val="28"/>
        </w:rPr>
        <w:t>К</w:t>
      </w:r>
      <w:r w:rsidR="007F5565" w:rsidRPr="00246BC1">
        <w:rPr>
          <w:rFonts w:ascii="Times New Roman" w:hAnsi="Times New Roman"/>
          <w:sz w:val="28"/>
          <w:szCs w:val="28"/>
        </w:rPr>
        <w:t>ультурно-массовые</w:t>
      </w:r>
      <w:r>
        <w:rPr>
          <w:rFonts w:ascii="Times New Roman" w:hAnsi="Times New Roman"/>
          <w:sz w:val="28"/>
          <w:szCs w:val="28"/>
        </w:rPr>
        <w:t xml:space="preserve"> мероприятия </w:t>
      </w:r>
      <w:r w:rsidR="007F5565" w:rsidRPr="00246BC1">
        <w:rPr>
          <w:rFonts w:ascii="Times New Roman" w:hAnsi="Times New Roman"/>
          <w:sz w:val="28"/>
          <w:szCs w:val="28"/>
        </w:rPr>
        <w:t>«23февраля», «Международный женский день», «Широкая масленица</w:t>
      </w:r>
      <w:r w:rsidR="007F5565">
        <w:rPr>
          <w:rFonts w:ascii="Times New Roman" w:hAnsi="Times New Roman"/>
          <w:sz w:val="28"/>
          <w:szCs w:val="28"/>
        </w:rPr>
        <w:t>», «День защиты де</w:t>
      </w:r>
      <w:r>
        <w:rPr>
          <w:rFonts w:ascii="Times New Roman" w:hAnsi="Times New Roman"/>
          <w:sz w:val="28"/>
          <w:szCs w:val="28"/>
        </w:rPr>
        <w:t xml:space="preserve">тей». Спортивные мероприятия </w:t>
      </w:r>
      <w:r w:rsidR="007F5565">
        <w:rPr>
          <w:rFonts w:ascii="Times New Roman" w:hAnsi="Times New Roman"/>
          <w:sz w:val="28"/>
          <w:szCs w:val="28"/>
        </w:rPr>
        <w:t>«День здоровья», «Папа,</w:t>
      </w:r>
      <w:r>
        <w:rPr>
          <w:rFonts w:ascii="Times New Roman" w:hAnsi="Times New Roman"/>
          <w:sz w:val="28"/>
          <w:szCs w:val="28"/>
        </w:rPr>
        <w:t xml:space="preserve"> мама, я - спортивная семья»</w:t>
      </w:r>
      <w:r w:rsidR="007F5565">
        <w:rPr>
          <w:rFonts w:ascii="Times New Roman" w:hAnsi="Times New Roman"/>
          <w:sz w:val="28"/>
          <w:szCs w:val="28"/>
        </w:rPr>
        <w:t>, где родители были активными участниками. В течение 201</w:t>
      </w:r>
      <w:r w:rsidR="00275C2C">
        <w:rPr>
          <w:rFonts w:ascii="Times New Roman" w:hAnsi="Times New Roman"/>
          <w:sz w:val="28"/>
          <w:szCs w:val="28"/>
        </w:rPr>
        <w:t>9</w:t>
      </w:r>
      <w:r w:rsidR="007F5565">
        <w:rPr>
          <w:rFonts w:ascii="Times New Roman" w:hAnsi="Times New Roman"/>
          <w:sz w:val="28"/>
          <w:szCs w:val="28"/>
        </w:rPr>
        <w:t xml:space="preserve"> г родители привлекались к созданию предметно-развивающей среды в группах. Взаимодействие с родителями происходит при личных встречах, по </w:t>
      </w:r>
      <w:proofErr w:type="spellStart"/>
      <w:r w:rsidR="007F5565">
        <w:rPr>
          <w:rFonts w:ascii="Times New Roman" w:hAnsi="Times New Roman"/>
          <w:sz w:val="28"/>
          <w:szCs w:val="28"/>
        </w:rPr>
        <w:t>вайберу</w:t>
      </w:r>
      <w:proofErr w:type="spellEnd"/>
      <w:r w:rsidR="007F5565">
        <w:rPr>
          <w:rFonts w:ascii="Times New Roman" w:hAnsi="Times New Roman"/>
          <w:sz w:val="28"/>
          <w:szCs w:val="28"/>
        </w:rPr>
        <w:t>.</w:t>
      </w:r>
    </w:p>
    <w:p w:rsidR="007F5565" w:rsidRDefault="007F5565" w:rsidP="007F5565">
      <w:pPr>
        <w:spacing w:after="0"/>
        <w:jc w:val="both"/>
        <w:textAlignment w:val="baseline"/>
        <w:rPr>
          <w:rFonts w:ascii="Times New Roman" w:hAnsi="Times New Roman"/>
          <w:bCs/>
          <w:i/>
          <w:sz w:val="28"/>
          <w:szCs w:val="28"/>
        </w:rPr>
      </w:pPr>
      <w:r>
        <w:rPr>
          <w:rFonts w:ascii="Times New Roman" w:eastAsia="Times New Roman" w:hAnsi="Times New Roman"/>
          <w:i/>
          <w:sz w:val="28"/>
          <w:szCs w:val="28"/>
        </w:rPr>
        <w:t xml:space="preserve">Вывод: </w:t>
      </w:r>
      <w:r>
        <w:rPr>
          <w:rFonts w:ascii="Times New Roman" w:hAnsi="Times New Roman"/>
          <w:bCs/>
          <w:i/>
          <w:sz w:val="28"/>
          <w:szCs w:val="28"/>
        </w:rPr>
        <w:t>Возможность внесения предложений, направленных на улучшение работы детского сада качеством получения детьми или родителями.</w:t>
      </w:r>
    </w:p>
    <w:p w:rsidR="007F5565" w:rsidRDefault="007F5565" w:rsidP="007F5565">
      <w:pPr>
        <w:spacing w:after="0"/>
        <w:jc w:val="both"/>
        <w:textAlignment w:val="baseline"/>
        <w:rPr>
          <w:rFonts w:ascii="Times New Roman" w:eastAsia="Times New Roman" w:hAnsi="Times New Roman"/>
          <w:i/>
          <w:sz w:val="28"/>
          <w:szCs w:val="28"/>
        </w:rPr>
      </w:pPr>
    </w:p>
    <w:p w:rsidR="007F5565" w:rsidRDefault="00DC027B" w:rsidP="00DC027B">
      <w:pPr>
        <w:pStyle w:val="af9"/>
        <w:spacing w:before="0" w:beforeAutospacing="0" w:after="0" w:afterAutospacing="0" w:line="276" w:lineRule="auto"/>
        <w:rPr>
          <w:b/>
          <w:sz w:val="28"/>
          <w:szCs w:val="28"/>
        </w:rPr>
      </w:pPr>
      <w:r>
        <w:rPr>
          <w:b/>
          <w:sz w:val="28"/>
          <w:szCs w:val="28"/>
        </w:rPr>
        <w:t>15</w:t>
      </w:r>
      <w:r w:rsidR="007F5565">
        <w:rPr>
          <w:b/>
          <w:sz w:val="28"/>
          <w:szCs w:val="28"/>
        </w:rPr>
        <w:t xml:space="preserve">. Перспектива развития педагогической </w:t>
      </w:r>
      <w:r w:rsidR="00275C2C">
        <w:rPr>
          <w:b/>
          <w:sz w:val="28"/>
          <w:szCs w:val="28"/>
        </w:rPr>
        <w:t>системы СП «Детский сад «Колокольчик</w:t>
      </w:r>
      <w:r w:rsidR="007F5565">
        <w:rPr>
          <w:b/>
          <w:sz w:val="28"/>
          <w:szCs w:val="28"/>
        </w:rPr>
        <w:t>» ГБОУ ООШ № 11 г Новокуйбышевска</w:t>
      </w:r>
    </w:p>
    <w:p w:rsidR="002D767B" w:rsidRPr="00F96B88" w:rsidRDefault="002D767B" w:rsidP="00DC027B">
      <w:pPr>
        <w:pStyle w:val="af9"/>
        <w:spacing w:before="0" w:beforeAutospacing="0" w:after="0" w:afterAutospacing="0" w:line="276" w:lineRule="auto"/>
        <w:rPr>
          <w:b/>
          <w:sz w:val="28"/>
          <w:szCs w:val="28"/>
        </w:rPr>
      </w:pPr>
    </w:p>
    <w:p w:rsidR="007F5565" w:rsidRDefault="007F5565" w:rsidP="007F5565">
      <w:pPr>
        <w:pStyle w:val="af9"/>
        <w:spacing w:before="0" w:beforeAutospacing="0" w:after="0" w:afterAutospacing="0" w:line="276" w:lineRule="auto"/>
        <w:jc w:val="both"/>
        <w:rPr>
          <w:iCs/>
          <w:sz w:val="28"/>
          <w:szCs w:val="28"/>
        </w:rPr>
      </w:pPr>
      <w:r>
        <w:rPr>
          <w:iCs/>
          <w:sz w:val="28"/>
          <w:szCs w:val="28"/>
        </w:rPr>
        <w:t xml:space="preserve"> 1. </w:t>
      </w:r>
      <w:r w:rsidR="005A61B0">
        <w:rPr>
          <w:sz w:val="28"/>
          <w:szCs w:val="28"/>
        </w:rPr>
        <w:t>СП «Детский сад «Колокольчик</w:t>
      </w:r>
      <w:r>
        <w:rPr>
          <w:sz w:val="28"/>
          <w:szCs w:val="28"/>
        </w:rPr>
        <w:t xml:space="preserve">» </w:t>
      </w:r>
      <w:r>
        <w:rPr>
          <w:iCs/>
          <w:sz w:val="28"/>
          <w:szCs w:val="28"/>
        </w:rPr>
        <w:t xml:space="preserve">функционирует в соответствии с нормативными документами в сфере образования Российской Федерации.       </w:t>
      </w:r>
    </w:p>
    <w:p w:rsidR="007F5565" w:rsidRDefault="007F5565" w:rsidP="007F5565">
      <w:pPr>
        <w:pStyle w:val="af9"/>
        <w:spacing w:before="0" w:beforeAutospacing="0" w:after="0" w:afterAutospacing="0" w:line="276" w:lineRule="auto"/>
        <w:jc w:val="both"/>
        <w:rPr>
          <w:sz w:val="28"/>
          <w:szCs w:val="28"/>
        </w:rPr>
      </w:pPr>
      <w:r>
        <w:rPr>
          <w:iCs/>
          <w:sz w:val="28"/>
          <w:szCs w:val="28"/>
        </w:rPr>
        <w:t xml:space="preserve"> 2. </w:t>
      </w:r>
      <w:r>
        <w:rPr>
          <w:sz w:val="28"/>
          <w:szCs w:val="28"/>
        </w:rPr>
        <w:t>Структура и механизм уп</w:t>
      </w:r>
      <w:r w:rsidR="005A61B0">
        <w:rPr>
          <w:sz w:val="28"/>
          <w:szCs w:val="28"/>
        </w:rPr>
        <w:t>равления СП «Детский сад «Колокольчик</w:t>
      </w:r>
      <w:r>
        <w:rPr>
          <w:sz w:val="28"/>
          <w:szCs w:val="28"/>
        </w:rPr>
        <w:t xml:space="preserve">» позволяет организовать работу детского сада в режиме развития.  </w:t>
      </w:r>
      <w:proofErr w:type="gramStart"/>
      <w:r>
        <w:rPr>
          <w:sz w:val="28"/>
          <w:szCs w:val="28"/>
        </w:rPr>
        <w:t>Демократизация системы управления способствует развитию инициативы участников образовательного процесса (педагогов, детей</w:t>
      </w:r>
      <w:r>
        <w:rPr>
          <w:bCs/>
          <w:sz w:val="28"/>
          <w:szCs w:val="28"/>
        </w:rPr>
        <w:t xml:space="preserve">, </w:t>
      </w:r>
      <w:r>
        <w:rPr>
          <w:sz w:val="28"/>
          <w:szCs w:val="28"/>
        </w:rPr>
        <w:t>родителей (законных представителей).</w:t>
      </w:r>
      <w:proofErr w:type="gramEnd"/>
    </w:p>
    <w:p w:rsidR="007F5565" w:rsidRDefault="007F5565" w:rsidP="007F5565">
      <w:pPr>
        <w:pStyle w:val="af9"/>
        <w:spacing w:before="0" w:beforeAutospacing="0" w:after="0" w:afterAutospacing="0" w:line="276" w:lineRule="auto"/>
        <w:jc w:val="both"/>
        <w:rPr>
          <w:sz w:val="28"/>
          <w:szCs w:val="28"/>
        </w:rPr>
      </w:pPr>
      <w:r>
        <w:rPr>
          <w:sz w:val="28"/>
          <w:szCs w:val="28"/>
        </w:rPr>
        <w:t xml:space="preserve"> 3.  Совершенствовать работу с родителями по следующим направлениям:</w:t>
      </w:r>
    </w:p>
    <w:p w:rsidR="007F5565" w:rsidRDefault="007F5565" w:rsidP="00511C54">
      <w:pPr>
        <w:pStyle w:val="ab"/>
        <w:widowControl w:val="0"/>
        <w:numPr>
          <w:ilvl w:val="0"/>
          <w:numId w:val="15"/>
        </w:numPr>
        <w:autoSpaceDE w:val="0"/>
        <w:autoSpaceDN w:val="0"/>
        <w:adjustRightInd w:val="0"/>
        <w:spacing w:after="0"/>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Включить в работу инновационные и интерактивные формы по обеспечению психолого-педагогической поддержки семьи и </w:t>
      </w:r>
      <w:r>
        <w:rPr>
          <w:rFonts w:ascii="Times New Roman" w:eastAsia="Times New Roman" w:hAnsi="Times New Roman"/>
          <w:sz w:val="28"/>
          <w:szCs w:val="28"/>
        </w:rPr>
        <w:lastRenderedPageBreak/>
        <w:t>повышению компетентности родителей (законных представителей) в вопросах развития и образования, охраны и укрепления здоровья детей;</w:t>
      </w:r>
    </w:p>
    <w:p w:rsidR="007F5565" w:rsidRDefault="007F5565" w:rsidP="00511C54">
      <w:pPr>
        <w:pStyle w:val="ab"/>
        <w:widowControl w:val="0"/>
        <w:numPr>
          <w:ilvl w:val="0"/>
          <w:numId w:val="15"/>
        </w:numPr>
        <w:autoSpaceDE w:val="0"/>
        <w:autoSpaceDN w:val="0"/>
        <w:adjustRightInd w:val="0"/>
        <w:spacing w:after="0"/>
        <w:jc w:val="both"/>
        <w:textAlignment w:val="baseline"/>
        <w:rPr>
          <w:rFonts w:ascii="Times New Roman" w:eastAsia="Times New Roman" w:hAnsi="Times New Roman"/>
          <w:sz w:val="28"/>
          <w:szCs w:val="28"/>
        </w:rPr>
      </w:pPr>
      <w:r w:rsidRPr="00F96B88">
        <w:rPr>
          <w:rFonts w:ascii="Times New Roman" w:eastAsia="Times New Roman" w:hAnsi="Times New Roman"/>
          <w:sz w:val="28"/>
          <w:szCs w:val="28"/>
        </w:rPr>
        <w:t>Разработать цикл консультаций, рекомендаций и план совместных мероприятий с семьями для оказания эффективной помощи родителям в воспитании детей, в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7F5565" w:rsidRDefault="007F5565" w:rsidP="00511C54">
      <w:pPr>
        <w:pStyle w:val="ab"/>
        <w:widowControl w:val="0"/>
        <w:numPr>
          <w:ilvl w:val="0"/>
          <w:numId w:val="15"/>
        </w:numPr>
        <w:autoSpaceDE w:val="0"/>
        <w:autoSpaceDN w:val="0"/>
        <w:adjustRightInd w:val="0"/>
        <w:spacing w:after="0"/>
        <w:jc w:val="both"/>
        <w:textAlignment w:val="baseline"/>
        <w:rPr>
          <w:rFonts w:ascii="Times New Roman" w:eastAsia="Times New Roman" w:hAnsi="Times New Roman"/>
          <w:sz w:val="28"/>
          <w:szCs w:val="28"/>
        </w:rPr>
      </w:pPr>
      <w:r w:rsidRPr="00F96B88">
        <w:rPr>
          <w:rFonts w:ascii="Times New Roman" w:eastAsia="Times New Roman" w:hAnsi="Times New Roman"/>
          <w:sz w:val="28"/>
          <w:szCs w:val="28"/>
        </w:rPr>
        <w:t>Создать условия для участия родителей в образовательной деятельности: разработать цикл обучающих мероприятий для родителей по взаимодействию с детьми.</w:t>
      </w:r>
    </w:p>
    <w:p w:rsidR="007F5565" w:rsidRDefault="007F5565" w:rsidP="00511C54">
      <w:pPr>
        <w:pStyle w:val="ab"/>
        <w:widowControl w:val="0"/>
        <w:numPr>
          <w:ilvl w:val="0"/>
          <w:numId w:val="15"/>
        </w:numPr>
        <w:autoSpaceDE w:val="0"/>
        <w:autoSpaceDN w:val="0"/>
        <w:adjustRightInd w:val="0"/>
        <w:spacing w:after="0"/>
        <w:jc w:val="both"/>
        <w:textAlignment w:val="baseline"/>
        <w:rPr>
          <w:rFonts w:ascii="Times New Roman" w:eastAsia="Times New Roman" w:hAnsi="Times New Roman"/>
          <w:sz w:val="28"/>
          <w:szCs w:val="28"/>
        </w:rPr>
      </w:pPr>
      <w:proofErr w:type="gramStart"/>
      <w:r w:rsidRPr="00F96B88">
        <w:rPr>
          <w:rFonts w:ascii="Times New Roman" w:eastAsia="Times New Roman" w:hAnsi="Times New Roman"/>
          <w:sz w:val="28"/>
          <w:szCs w:val="28"/>
        </w:rPr>
        <w:t>Взаимодействовать с родителями на уровне сотрудничества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организовывать проекты с участием родителей; организовывать работу детей в центрах активности с привлечением родителей как добровольных помощников ведения образовательной деятельности;</w:t>
      </w:r>
      <w:proofErr w:type="gramEnd"/>
      <w:r w:rsidRPr="00F96B88">
        <w:rPr>
          <w:rFonts w:ascii="Times New Roman" w:eastAsia="Times New Roman" w:hAnsi="Times New Roman"/>
          <w:sz w:val="28"/>
          <w:szCs w:val="28"/>
        </w:rPr>
        <w:t xml:space="preserve"> организовывать совместные мероприятия с детьми и родителями; совместно с родителями осуществлять планирование образовательной деятельности.</w:t>
      </w:r>
    </w:p>
    <w:p w:rsidR="007F5565" w:rsidRDefault="007F5565" w:rsidP="00511C54">
      <w:pPr>
        <w:pStyle w:val="ab"/>
        <w:widowControl w:val="0"/>
        <w:numPr>
          <w:ilvl w:val="0"/>
          <w:numId w:val="15"/>
        </w:numPr>
        <w:autoSpaceDE w:val="0"/>
        <w:autoSpaceDN w:val="0"/>
        <w:adjustRightInd w:val="0"/>
        <w:spacing w:after="0"/>
        <w:jc w:val="both"/>
        <w:textAlignment w:val="baseline"/>
        <w:rPr>
          <w:rFonts w:ascii="Times New Roman" w:eastAsia="Times New Roman" w:hAnsi="Times New Roman"/>
          <w:sz w:val="28"/>
          <w:szCs w:val="28"/>
        </w:rPr>
      </w:pPr>
      <w:r w:rsidRPr="00F96B88">
        <w:rPr>
          <w:rFonts w:ascii="Times New Roman" w:eastAsia="Times New Roman" w:hAnsi="Times New Roman"/>
          <w:sz w:val="28"/>
          <w:szCs w:val="28"/>
        </w:rPr>
        <w:t>Создать возможность для обсуждения с родителями детей вопросов, связанных с реализацией Программы: на основании изменения запроса родителей осуществлять корректировку</w:t>
      </w:r>
      <w:r w:rsidR="005A61B0">
        <w:rPr>
          <w:rFonts w:ascii="Times New Roman" w:eastAsia="Times New Roman" w:hAnsi="Times New Roman"/>
          <w:sz w:val="28"/>
          <w:szCs w:val="28"/>
        </w:rPr>
        <w:t xml:space="preserve"> </w:t>
      </w:r>
      <w:r w:rsidRPr="00F96B88">
        <w:rPr>
          <w:rFonts w:ascii="Times New Roman" w:eastAsia="Times New Roman" w:hAnsi="Times New Roman"/>
          <w:sz w:val="28"/>
          <w:szCs w:val="28"/>
        </w:rPr>
        <w:t>ООП</w:t>
      </w:r>
      <w:r w:rsidR="005A61B0">
        <w:rPr>
          <w:rFonts w:ascii="Times New Roman" w:eastAsia="Times New Roman" w:hAnsi="Times New Roman"/>
          <w:sz w:val="28"/>
          <w:szCs w:val="28"/>
        </w:rPr>
        <w:t xml:space="preserve"> ОП </w:t>
      </w:r>
      <w:proofErr w:type="gramStart"/>
      <w:r w:rsidR="005A61B0">
        <w:rPr>
          <w:rFonts w:ascii="Times New Roman" w:eastAsia="Times New Roman" w:hAnsi="Times New Roman"/>
          <w:sz w:val="28"/>
          <w:szCs w:val="28"/>
        </w:rPr>
        <w:t>ДО</w:t>
      </w:r>
      <w:proofErr w:type="gramEnd"/>
      <w:r w:rsidRPr="00F96B88">
        <w:rPr>
          <w:rFonts w:ascii="Times New Roman" w:eastAsia="Times New Roman" w:hAnsi="Times New Roman"/>
          <w:sz w:val="28"/>
          <w:szCs w:val="28"/>
        </w:rPr>
        <w:t>.</w:t>
      </w:r>
    </w:p>
    <w:p w:rsidR="007F5565" w:rsidRPr="00F96B88" w:rsidRDefault="007F5565" w:rsidP="00511C54">
      <w:pPr>
        <w:pStyle w:val="ab"/>
        <w:widowControl w:val="0"/>
        <w:numPr>
          <w:ilvl w:val="0"/>
          <w:numId w:val="15"/>
        </w:numPr>
        <w:autoSpaceDE w:val="0"/>
        <w:autoSpaceDN w:val="0"/>
        <w:adjustRightInd w:val="0"/>
        <w:spacing w:after="0"/>
        <w:jc w:val="both"/>
        <w:textAlignment w:val="baseline"/>
        <w:rPr>
          <w:rFonts w:ascii="Times New Roman" w:eastAsia="Times New Roman" w:hAnsi="Times New Roman"/>
          <w:sz w:val="28"/>
          <w:szCs w:val="28"/>
        </w:rPr>
      </w:pPr>
      <w:r w:rsidRPr="00F96B88">
        <w:rPr>
          <w:rFonts w:ascii="Times New Roman" w:hAnsi="Times New Roman"/>
          <w:sz w:val="28"/>
          <w:szCs w:val="28"/>
        </w:rPr>
        <w:t xml:space="preserve">Активизировать работу с родителями за счет использования Интернет-ресурсов, сайта </w:t>
      </w:r>
      <w:r w:rsidR="005A61B0">
        <w:rPr>
          <w:rFonts w:ascii="Times New Roman" w:eastAsia="Times New Roman" w:hAnsi="Times New Roman"/>
          <w:sz w:val="28"/>
          <w:szCs w:val="28"/>
        </w:rPr>
        <w:t>СП «Детский сад «Колокольчик</w:t>
      </w:r>
      <w:r w:rsidRPr="00F96B88">
        <w:rPr>
          <w:rFonts w:ascii="Times New Roman" w:eastAsia="Times New Roman" w:hAnsi="Times New Roman"/>
          <w:sz w:val="28"/>
          <w:szCs w:val="28"/>
        </w:rPr>
        <w:t>»</w:t>
      </w:r>
      <w:r w:rsidRPr="00F96B88">
        <w:rPr>
          <w:rFonts w:ascii="Times New Roman" w:hAnsi="Times New Roman"/>
          <w:sz w:val="28"/>
          <w:szCs w:val="28"/>
        </w:rPr>
        <w:t>, Интернет сообществ, социальных сетей, обучить</w:t>
      </w:r>
      <w:r w:rsidRPr="00F96B88">
        <w:rPr>
          <w:rFonts w:ascii="Times New Roman" w:eastAsia="Times New Roman" w:hAnsi="Times New Roman"/>
          <w:sz w:val="28"/>
          <w:szCs w:val="28"/>
        </w:rPr>
        <w:t xml:space="preserve"> педагогов работать н</w:t>
      </w:r>
      <w:r w:rsidR="005A61B0">
        <w:rPr>
          <w:rFonts w:ascii="Times New Roman" w:eastAsia="Times New Roman" w:hAnsi="Times New Roman"/>
          <w:sz w:val="28"/>
          <w:szCs w:val="28"/>
        </w:rPr>
        <w:t>а сайте СП «Детский сад «Колокольчик</w:t>
      </w:r>
      <w:r w:rsidRPr="00F96B88">
        <w:rPr>
          <w:rFonts w:ascii="Times New Roman" w:eastAsia="Times New Roman" w:hAnsi="Times New Roman"/>
          <w:sz w:val="28"/>
          <w:szCs w:val="28"/>
        </w:rPr>
        <w:t>».</w:t>
      </w:r>
    </w:p>
    <w:p w:rsidR="007F5565" w:rsidRDefault="007F5565" w:rsidP="007F5565">
      <w:pPr>
        <w:pStyle w:val="af9"/>
        <w:spacing w:before="0" w:beforeAutospacing="0" w:after="0" w:afterAutospacing="0" w:line="276" w:lineRule="auto"/>
        <w:jc w:val="both"/>
        <w:rPr>
          <w:sz w:val="28"/>
          <w:szCs w:val="28"/>
        </w:rPr>
      </w:pPr>
      <w:r>
        <w:rPr>
          <w:sz w:val="28"/>
          <w:szCs w:val="28"/>
        </w:rPr>
        <w:t>Включить в программу повышения квалификации педагогов:</w:t>
      </w:r>
    </w:p>
    <w:p w:rsidR="007F5565" w:rsidRDefault="007F5565" w:rsidP="007F5565">
      <w:pPr>
        <w:pStyle w:val="af9"/>
        <w:spacing w:before="0" w:beforeAutospacing="0" w:after="0" w:afterAutospacing="0" w:line="276" w:lineRule="auto"/>
        <w:jc w:val="both"/>
        <w:rPr>
          <w:sz w:val="28"/>
          <w:szCs w:val="28"/>
        </w:rPr>
      </w:pPr>
      <w:r>
        <w:rPr>
          <w:sz w:val="28"/>
          <w:szCs w:val="28"/>
        </w:rPr>
        <w:t>-повышения профессиональной компетентности педагогов в сфере взаимодействия с родителями;</w:t>
      </w:r>
    </w:p>
    <w:p w:rsidR="007F5565" w:rsidRDefault="007F5565" w:rsidP="007F5565">
      <w:pPr>
        <w:pStyle w:val="af9"/>
        <w:spacing w:before="0" w:beforeAutospacing="0" w:after="0" w:afterAutospacing="0" w:line="276" w:lineRule="auto"/>
        <w:jc w:val="both"/>
        <w:rPr>
          <w:sz w:val="28"/>
          <w:szCs w:val="28"/>
        </w:rPr>
      </w:pPr>
      <w:r>
        <w:rPr>
          <w:sz w:val="28"/>
          <w:szCs w:val="28"/>
        </w:rPr>
        <w:t xml:space="preserve">-участие в </w:t>
      </w:r>
      <w:proofErr w:type="spellStart"/>
      <w:r>
        <w:rPr>
          <w:sz w:val="28"/>
          <w:szCs w:val="28"/>
        </w:rPr>
        <w:t>вебинарах</w:t>
      </w:r>
      <w:proofErr w:type="spellEnd"/>
      <w:r>
        <w:rPr>
          <w:sz w:val="28"/>
          <w:szCs w:val="28"/>
        </w:rPr>
        <w:t xml:space="preserve">, </w:t>
      </w:r>
      <w:proofErr w:type="spellStart"/>
      <w:r>
        <w:rPr>
          <w:sz w:val="28"/>
          <w:szCs w:val="28"/>
        </w:rPr>
        <w:t>онлайн</w:t>
      </w:r>
      <w:proofErr w:type="spellEnd"/>
      <w:r>
        <w:rPr>
          <w:sz w:val="28"/>
          <w:szCs w:val="28"/>
        </w:rPr>
        <w:t xml:space="preserve"> конференциях и других методических мероприятиях, проводимых по ИОЧ в СИПКРО;</w:t>
      </w:r>
    </w:p>
    <w:p w:rsidR="007F5565" w:rsidRDefault="007F5565" w:rsidP="00511C54">
      <w:pPr>
        <w:pStyle w:val="ab"/>
        <w:widowControl w:val="0"/>
        <w:numPr>
          <w:ilvl w:val="0"/>
          <w:numId w:val="16"/>
        </w:numPr>
        <w:autoSpaceDE w:val="0"/>
        <w:autoSpaceDN w:val="0"/>
        <w:adjustRightInd w:val="0"/>
        <w:spacing w:after="0"/>
        <w:jc w:val="both"/>
        <w:textAlignment w:val="baseline"/>
        <w:rPr>
          <w:rFonts w:ascii="Times New Roman" w:eastAsia="Times New Roman" w:hAnsi="Times New Roman"/>
          <w:sz w:val="28"/>
          <w:szCs w:val="28"/>
        </w:rPr>
      </w:pPr>
      <w:r>
        <w:rPr>
          <w:rFonts w:ascii="Times New Roman" w:hAnsi="Times New Roman"/>
          <w:sz w:val="28"/>
          <w:szCs w:val="28"/>
        </w:rPr>
        <w:t>Составить план действий по улучшению материально-технической базы, РППС в соответствии с реализацией адаптированных основных образовательных программ для детей с ОВЗ</w:t>
      </w:r>
      <w:r w:rsidRPr="002A10A2">
        <w:rPr>
          <w:rFonts w:ascii="Times New Roman" w:eastAsia="Times New Roman" w:hAnsi="Times New Roman"/>
          <w:sz w:val="28"/>
          <w:szCs w:val="28"/>
        </w:rPr>
        <w:t>.</w:t>
      </w:r>
    </w:p>
    <w:p w:rsidR="007F5565" w:rsidRDefault="007F5565" w:rsidP="00511C54">
      <w:pPr>
        <w:pStyle w:val="ab"/>
        <w:widowControl w:val="0"/>
        <w:numPr>
          <w:ilvl w:val="0"/>
          <w:numId w:val="16"/>
        </w:numPr>
        <w:autoSpaceDE w:val="0"/>
        <w:autoSpaceDN w:val="0"/>
        <w:adjustRightInd w:val="0"/>
        <w:spacing w:after="0"/>
        <w:jc w:val="both"/>
        <w:textAlignment w:val="baseline"/>
        <w:rPr>
          <w:rFonts w:ascii="Times New Roman" w:eastAsia="Times New Roman" w:hAnsi="Times New Roman"/>
          <w:sz w:val="28"/>
          <w:szCs w:val="28"/>
        </w:rPr>
      </w:pPr>
      <w:r w:rsidRPr="00F96B88">
        <w:rPr>
          <w:rFonts w:ascii="Times New Roman" w:eastAsia="Times New Roman" w:hAnsi="Times New Roman"/>
          <w:sz w:val="28"/>
          <w:szCs w:val="28"/>
        </w:rPr>
        <w:t xml:space="preserve">Провести </w:t>
      </w:r>
      <w:r>
        <w:rPr>
          <w:rFonts w:ascii="Times New Roman" w:eastAsia="Times New Roman" w:hAnsi="Times New Roman"/>
          <w:sz w:val="28"/>
          <w:szCs w:val="28"/>
        </w:rPr>
        <w:t>работу по организации кружковой работы в СП «</w:t>
      </w:r>
      <w:r>
        <w:rPr>
          <w:rFonts w:ascii="Times New Roman" w:hAnsi="Times New Roman"/>
          <w:sz w:val="28"/>
          <w:szCs w:val="28"/>
        </w:rPr>
        <w:t>Д</w:t>
      </w:r>
      <w:r w:rsidR="005A61B0">
        <w:rPr>
          <w:rFonts w:ascii="Times New Roman" w:hAnsi="Times New Roman"/>
          <w:sz w:val="28"/>
          <w:szCs w:val="28"/>
        </w:rPr>
        <w:t>етский сад «Колокольчик</w:t>
      </w:r>
      <w:r>
        <w:rPr>
          <w:rFonts w:ascii="Times New Roman" w:hAnsi="Times New Roman"/>
          <w:sz w:val="28"/>
          <w:szCs w:val="28"/>
        </w:rPr>
        <w:t>» (анкетирование)</w:t>
      </w:r>
    </w:p>
    <w:p w:rsidR="007F5565" w:rsidRDefault="007F5565" w:rsidP="007F5565">
      <w:pPr>
        <w:pStyle w:val="ab"/>
        <w:widowControl w:val="0"/>
        <w:autoSpaceDE w:val="0"/>
        <w:autoSpaceDN w:val="0"/>
        <w:adjustRightInd w:val="0"/>
        <w:spacing w:after="0"/>
        <w:jc w:val="both"/>
        <w:textAlignment w:val="baseline"/>
        <w:rPr>
          <w:rFonts w:ascii="Times New Roman" w:eastAsia="Times New Roman" w:hAnsi="Times New Roman"/>
          <w:sz w:val="28"/>
          <w:szCs w:val="28"/>
        </w:rPr>
      </w:pPr>
      <w:r w:rsidRPr="00F96B88">
        <w:rPr>
          <w:rFonts w:ascii="Times New Roman" w:eastAsia="Times New Roman" w:hAnsi="Times New Roman"/>
          <w:sz w:val="28"/>
          <w:szCs w:val="28"/>
        </w:rPr>
        <w:t xml:space="preserve">- выявить интересы детей и запрос родителей в дополнительных </w:t>
      </w:r>
      <w:r w:rsidRPr="00F96B88">
        <w:rPr>
          <w:rFonts w:ascii="Times New Roman" w:eastAsia="Times New Roman" w:hAnsi="Times New Roman"/>
          <w:sz w:val="28"/>
          <w:szCs w:val="28"/>
        </w:rPr>
        <w:lastRenderedPageBreak/>
        <w:t>образовательных услугах;</w:t>
      </w:r>
    </w:p>
    <w:p w:rsidR="007F5565" w:rsidRDefault="007F5565" w:rsidP="007F5565">
      <w:pPr>
        <w:pStyle w:val="ab"/>
        <w:widowControl w:val="0"/>
        <w:autoSpaceDE w:val="0"/>
        <w:autoSpaceDN w:val="0"/>
        <w:adjustRightInd w:val="0"/>
        <w:spacing w:after="0"/>
        <w:jc w:val="both"/>
        <w:textAlignment w:val="baseline"/>
        <w:rPr>
          <w:rFonts w:ascii="Times New Roman" w:eastAsia="Times New Roman" w:hAnsi="Times New Roman"/>
          <w:sz w:val="28"/>
          <w:szCs w:val="28"/>
        </w:rPr>
      </w:pPr>
      <w:r>
        <w:rPr>
          <w:rFonts w:ascii="Times New Roman" w:eastAsia="Times New Roman" w:hAnsi="Times New Roman"/>
          <w:sz w:val="28"/>
          <w:szCs w:val="28"/>
        </w:rPr>
        <w:t>- внести изменение в расписание образовательной деятельности с учетом времени, отведенного на реализацию дополнительных образовательных услуг.</w:t>
      </w:r>
    </w:p>
    <w:p w:rsidR="007F5565" w:rsidRPr="002D767B" w:rsidRDefault="007F5565" w:rsidP="002D767B">
      <w:pPr>
        <w:widowControl w:val="0"/>
        <w:autoSpaceDE w:val="0"/>
        <w:autoSpaceDN w:val="0"/>
        <w:adjustRightInd w:val="0"/>
        <w:spacing w:after="0"/>
        <w:jc w:val="both"/>
        <w:textAlignment w:val="baseline"/>
        <w:rPr>
          <w:rFonts w:ascii="Times New Roman" w:eastAsia="Times New Roman" w:hAnsi="Times New Roman"/>
          <w:sz w:val="28"/>
          <w:szCs w:val="28"/>
        </w:rPr>
      </w:pPr>
    </w:p>
    <w:p w:rsidR="007F5565" w:rsidRDefault="007F5565" w:rsidP="007F5565">
      <w:pPr>
        <w:pStyle w:val="ab"/>
        <w:widowControl w:val="0"/>
        <w:autoSpaceDE w:val="0"/>
        <w:autoSpaceDN w:val="0"/>
        <w:adjustRightInd w:val="0"/>
        <w:spacing w:after="0"/>
        <w:jc w:val="both"/>
        <w:textAlignment w:val="baseline"/>
        <w:rPr>
          <w:rFonts w:ascii="Times New Roman" w:eastAsia="Times New Roman" w:hAnsi="Times New Roman"/>
          <w:sz w:val="28"/>
          <w:szCs w:val="28"/>
        </w:rPr>
      </w:pPr>
    </w:p>
    <w:p w:rsidR="007F5565" w:rsidRDefault="007F5565" w:rsidP="007F5565">
      <w:pPr>
        <w:pStyle w:val="ab"/>
        <w:widowControl w:val="0"/>
        <w:autoSpaceDE w:val="0"/>
        <w:autoSpaceDN w:val="0"/>
        <w:adjustRightInd w:val="0"/>
        <w:spacing w:after="0"/>
        <w:ind w:left="0"/>
        <w:jc w:val="both"/>
        <w:textAlignment w:val="baseline"/>
        <w:rPr>
          <w:rFonts w:ascii="Times New Roman" w:eastAsia="Times New Roman" w:hAnsi="Times New Roman"/>
          <w:sz w:val="28"/>
          <w:szCs w:val="28"/>
        </w:rPr>
        <w:sectPr w:rsidR="007F5565" w:rsidSect="00D352F0">
          <w:pgSz w:w="11906" w:h="16838"/>
          <w:pgMar w:top="1134" w:right="850" w:bottom="1134" w:left="1701" w:header="708" w:footer="708" w:gutter="0"/>
          <w:cols w:space="708"/>
          <w:docGrid w:linePitch="360"/>
        </w:sectPr>
      </w:pPr>
    </w:p>
    <w:p w:rsidR="007F5565" w:rsidRDefault="007F5565" w:rsidP="007F5565">
      <w:pPr>
        <w:spacing w:after="0" w:line="240" w:lineRule="auto"/>
        <w:jc w:val="right"/>
        <w:rPr>
          <w:rFonts w:ascii="Times New Roman" w:eastAsia="Times New Roman" w:hAnsi="Times New Roman"/>
          <w:b/>
          <w:sz w:val="24"/>
          <w:szCs w:val="24"/>
        </w:rPr>
      </w:pPr>
      <w:r w:rsidRPr="00DC4AFC">
        <w:rPr>
          <w:rFonts w:ascii="Times New Roman" w:eastAsia="Times New Roman" w:hAnsi="Times New Roman"/>
          <w:b/>
          <w:sz w:val="24"/>
          <w:szCs w:val="24"/>
        </w:rPr>
        <w:lastRenderedPageBreak/>
        <w:t>Приложение 1</w:t>
      </w:r>
    </w:p>
    <w:p w:rsidR="007F5565" w:rsidRDefault="007F5565" w:rsidP="007F5565">
      <w:pPr>
        <w:spacing w:after="0" w:line="240" w:lineRule="auto"/>
        <w:jc w:val="right"/>
        <w:rPr>
          <w:rFonts w:ascii="Times New Roman" w:eastAsia="Times New Roman" w:hAnsi="Times New Roman"/>
          <w:b/>
          <w:sz w:val="24"/>
          <w:szCs w:val="24"/>
        </w:rPr>
      </w:pPr>
    </w:p>
    <w:p w:rsidR="007F5565" w:rsidRPr="00363B8E" w:rsidRDefault="007F5565" w:rsidP="007F5565">
      <w:pPr>
        <w:spacing w:after="0" w:line="240" w:lineRule="auto"/>
        <w:jc w:val="center"/>
        <w:rPr>
          <w:rFonts w:ascii="Times New Roman" w:eastAsia="Times New Roman" w:hAnsi="Times New Roman"/>
          <w:b/>
          <w:sz w:val="28"/>
          <w:szCs w:val="28"/>
        </w:rPr>
      </w:pPr>
      <w:r w:rsidRPr="00363B8E">
        <w:rPr>
          <w:rFonts w:ascii="Times New Roman" w:eastAsia="Times New Roman" w:hAnsi="Times New Roman"/>
          <w:b/>
          <w:sz w:val="28"/>
          <w:szCs w:val="28"/>
        </w:rPr>
        <w:t>АНАЛИЗ АНКЕТИРОВАНИЯ РОДИТЕЛЕЙ</w:t>
      </w:r>
    </w:p>
    <w:p w:rsidR="007F5565" w:rsidRPr="00FF08AC" w:rsidRDefault="007F5565" w:rsidP="007F5565">
      <w:pPr>
        <w:spacing w:after="0" w:line="240" w:lineRule="auto"/>
        <w:rPr>
          <w:rFonts w:ascii="Times New Roman" w:eastAsia="Times New Roman" w:hAnsi="Times New Roman"/>
          <w:sz w:val="28"/>
          <w:szCs w:val="28"/>
        </w:rPr>
      </w:pPr>
      <w:r w:rsidRPr="00FF08AC">
        <w:rPr>
          <w:rFonts w:ascii="Times New Roman" w:eastAsia="Times New Roman" w:hAnsi="Times New Roman"/>
          <w:sz w:val="24"/>
          <w:szCs w:val="24"/>
        </w:rPr>
        <w:t>Метод  исследования:  анкетирование</w:t>
      </w:r>
      <w:r w:rsidRPr="00FF08AC">
        <w:rPr>
          <w:rFonts w:ascii="Times New Roman" w:eastAsia="Times New Roman" w:hAnsi="Times New Roman"/>
          <w:sz w:val="28"/>
          <w:szCs w:val="28"/>
        </w:rPr>
        <w:t xml:space="preserve">                                                                               </w:t>
      </w:r>
    </w:p>
    <w:p w:rsidR="007F5565" w:rsidRPr="00FF08AC" w:rsidRDefault="007F5565" w:rsidP="007F5565">
      <w:pPr>
        <w:spacing w:after="0" w:line="240" w:lineRule="auto"/>
        <w:rPr>
          <w:rFonts w:ascii="Times New Roman" w:eastAsia="Times New Roman" w:hAnsi="Times New Roman"/>
          <w:sz w:val="24"/>
          <w:szCs w:val="24"/>
        </w:rPr>
      </w:pPr>
      <w:r w:rsidRPr="00FF08AC">
        <w:rPr>
          <w:rFonts w:ascii="Times New Roman" w:eastAsia="Times New Roman" w:hAnsi="Times New Roman"/>
          <w:sz w:val="24"/>
          <w:szCs w:val="24"/>
        </w:rPr>
        <w:t xml:space="preserve"> Количество  розданных  анкет: </w:t>
      </w:r>
      <w:r w:rsidR="00BE7D63">
        <w:rPr>
          <w:rFonts w:ascii="Times New Roman" w:eastAsia="Times New Roman" w:hAnsi="Times New Roman"/>
          <w:sz w:val="24"/>
          <w:szCs w:val="24"/>
        </w:rPr>
        <w:t>106</w:t>
      </w:r>
      <w:r w:rsidR="00363B8E">
        <w:rPr>
          <w:rFonts w:ascii="Times New Roman" w:eastAsia="Times New Roman" w:hAnsi="Times New Roman"/>
          <w:sz w:val="24"/>
          <w:szCs w:val="24"/>
        </w:rPr>
        <w:t xml:space="preserve"> </w:t>
      </w:r>
      <w:r w:rsidRPr="00FF08AC">
        <w:rPr>
          <w:rFonts w:ascii="Times New Roman" w:eastAsia="Times New Roman" w:hAnsi="Times New Roman"/>
          <w:sz w:val="24"/>
          <w:szCs w:val="24"/>
        </w:rPr>
        <w:t xml:space="preserve">                                                                                                     </w:t>
      </w:r>
    </w:p>
    <w:p w:rsidR="007F5565" w:rsidRPr="00FF08AC" w:rsidRDefault="00363B8E" w:rsidP="007F5565">
      <w:pPr>
        <w:spacing w:after="0" w:line="240" w:lineRule="auto"/>
        <w:rPr>
          <w:rFonts w:ascii="Times New Roman" w:eastAsia="Times New Roman" w:hAnsi="Times New Roman"/>
          <w:sz w:val="40"/>
          <w:szCs w:val="40"/>
        </w:rPr>
      </w:pPr>
      <w:r>
        <w:rPr>
          <w:rFonts w:ascii="Times New Roman" w:eastAsia="Times New Roman" w:hAnsi="Times New Roman"/>
          <w:sz w:val="24"/>
          <w:szCs w:val="24"/>
        </w:rPr>
        <w:t>Количество  заполненных  анкет:</w:t>
      </w:r>
      <w:r w:rsidR="0077616C">
        <w:rPr>
          <w:rFonts w:ascii="Times New Roman" w:eastAsia="Times New Roman" w:hAnsi="Times New Roman"/>
          <w:sz w:val="24"/>
          <w:szCs w:val="24"/>
        </w:rPr>
        <w:t xml:space="preserve"> 9</w:t>
      </w:r>
      <w:r>
        <w:rPr>
          <w:rFonts w:ascii="Times New Roman" w:eastAsia="Times New Roman" w:hAnsi="Times New Roman"/>
          <w:sz w:val="24"/>
          <w:szCs w:val="24"/>
        </w:rPr>
        <w:t>8</w:t>
      </w:r>
      <w:r w:rsidR="00B86F67">
        <w:rPr>
          <w:rFonts w:ascii="Times New Roman" w:eastAsia="Times New Roman" w:hAnsi="Times New Roman"/>
          <w:sz w:val="24"/>
          <w:szCs w:val="24"/>
        </w:rPr>
        <w:t xml:space="preserve"> </w:t>
      </w:r>
    </w:p>
    <w:p w:rsidR="007F5565" w:rsidRPr="00DC4AFC" w:rsidRDefault="007F5565" w:rsidP="007F5565">
      <w:pPr>
        <w:spacing w:after="0" w:line="240" w:lineRule="auto"/>
        <w:rPr>
          <w:rFonts w:ascii="Times New Roman" w:eastAsia="Times New Roman" w:hAnsi="Times New Roman"/>
          <w:b/>
          <w:sz w:val="24"/>
          <w:szCs w:val="24"/>
        </w:rPr>
      </w:pPr>
    </w:p>
    <w:tbl>
      <w:tblPr>
        <w:tblW w:w="14886" w:type="dxa"/>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46"/>
        <w:gridCol w:w="855"/>
        <w:gridCol w:w="855"/>
        <w:gridCol w:w="855"/>
        <w:gridCol w:w="855"/>
        <w:gridCol w:w="855"/>
        <w:gridCol w:w="855"/>
        <w:gridCol w:w="855"/>
        <w:gridCol w:w="855"/>
      </w:tblGrid>
      <w:tr w:rsidR="007F5565" w:rsidRPr="00564121" w:rsidTr="007F5565">
        <w:trPr>
          <w:jc w:val="center"/>
        </w:trPr>
        <w:tc>
          <w:tcPr>
            <w:tcW w:w="8046" w:type="dxa"/>
          </w:tcPr>
          <w:p w:rsidR="007F5565" w:rsidRPr="00564121" w:rsidRDefault="007F5565" w:rsidP="007F5565">
            <w:pPr>
              <w:spacing w:after="0" w:line="240" w:lineRule="auto"/>
              <w:jc w:val="center"/>
              <w:rPr>
                <w:rFonts w:ascii="Times New Roman" w:eastAsia="Times New Roman" w:hAnsi="Times New Roman"/>
                <w:b/>
                <w:sz w:val="24"/>
                <w:szCs w:val="24"/>
              </w:rPr>
            </w:pPr>
            <w:r w:rsidRPr="00564121">
              <w:rPr>
                <w:rFonts w:ascii="Times New Roman" w:eastAsia="Times New Roman" w:hAnsi="Times New Roman"/>
                <w:b/>
                <w:sz w:val="24"/>
                <w:szCs w:val="24"/>
              </w:rPr>
              <w:t>Критерии</w:t>
            </w:r>
          </w:p>
        </w:tc>
        <w:tc>
          <w:tcPr>
            <w:tcW w:w="1710" w:type="dxa"/>
            <w:gridSpan w:val="2"/>
          </w:tcPr>
          <w:p w:rsidR="007F5565" w:rsidRPr="00564121" w:rsidRDefault="007F5565" w:rsidP="007F5565">
            <w:pPr>
              <w:spacing w:after="0" w:line="240" w:lineRule="auto"/>
              <w:jc w:val="center"/>
              <w:rPr>
                <w:rFonts w:ascii="Times New Roman" w:eastAsia="Times New Roman" w:hAnsi="Times New Roman"/>
                <w:b/>
                <w:sz w:val="24"/>
                <w:szCs w:val="24"/>
              </w:rPr>
            </w:pPr>
            <w:r w:rsidRPr="00564121">
              <w:rPr>
                <w:rFonts w:ascii="Times New Roman" w:eastAsia="Times New Roman" w:hAnsi="Times New Roman"/>
                <w:b/>
                <w:sz w:val="24"/>
                <w:szCs w:val="24"/>
              </w:rPr>
              <w:t>«Да»</w:t>
            </w:r>
          </w:p>
        </w:tc>
        <w:tc>
          <w:tcPr>
            <w:tcW w:w="1710" w:type="dxa"/>
            <w:gridSpan w:val="2"/>
          </w:tcPr>
          <w:p w:rsidR="007F5565" w:rsidRPr="00564121" w:rsidRDefault="007F5565" w:rsidP="007F5565">
            <w:pPr>
              <w:spacing w:after="0" w:line="240" w:lineRule="auto"/>
              <w:jc w:val="center"/>
              <w:rPr>
                <w:rFonts w:ascii="Times New Roman" w:eastAsia="Times New Roman" w:hAnsi="Times New Roman"/>
                <w:b/>
                <w:sz w:val="24"/>
                <w:szCs w:val="24"/>
              </w:rPr>
            </w:pPr>
            <w:r w:rsidRPr="00564121">
              <w:rPr>
                <w:rFonts w:ascii="Times New Roman" w:eastAsia="Times New Roman" w:hAnsi="Times New Roman"/>
                <w:b/>
                <w:sz w:val="24"/>
                <w:szCs w:val="24"/>
              </w:rPr>
              <w:t>«Нет»</w:t>
            </w:r>
          </w:p>
        </w:tc>
        <w:tc>
          <w:tcPr>
            <w:tcW w:w="1710" w:type="dxa"/>
            <w:gridSpan w:val="2"/>
          </w:tcPr>
          <w:p w:rsidR="007F5565" w:rsidRPr="00564121" w:rsidRDefault="007F5565" w:rsidP="007F5565">
            <w:pPr>
              <w:spacing w:after="0" w:line="240" w:lineRule="auto"/>
              <w:jc w:val="center"/>
              <w:rPr>
                <w:rFonts w:ascii="Times New Roman" w:eastAsia="Times New Roman" w:hAnsi="Times New Roman"/>
                <w:b/>
                <w:sz w:val="24"/>
                <w:szCs w:val="24"/>
              </w:rPr>
            </w:pPr>
            <w:r w:rsidRPr="00564121">
              <w:rPr>
                <w:rFonts w:ascii="Times New Roman" w:eastAsia="Times New Roman" w:hAnsi="Times New Roman"/>
                <w:b/>
                <w:sz w:val="24"/>
                <w:szCs w:val="24"/>
              </w:rPr>
              <w:t>«Не знаю»</w:t>
            </w:r>
          </w:p>
        </w:tc>
        <w:tc>
          <w:tcPr>
            <w:tcW w:w="1710" w:type="dxa"/>
            <w:gridSpan w:val="2"/>
          </w:tcPr>
          <w:p w:rsidR="007F5565" w:rsidRPr="00564121" w:rsidRDefault="007F5565" w:rsidP="007F5565">
            <w:pPr>
              <w:spacing w:after="0" w:line="240" w:lineRule="auto"/>
              <w:jc w:val="center"/>
              <w:rPr>
                <w:rFonts w:ascii="Times New Roman" w:eastAsia="Times New Roman" w:hAnsi="Times New Roman"/>
                <w:b/>
                <w:sz w:val="24"/>
                <w:szCs w:val="24"/>
              </w:rPr>
            </w:pPr>
            <w:r w:rsidRPr="00564121">
              <w:rPr>
                <w:rFonts w:ascii="Times New Roman" w:eastAsia="Times New Roman" w:hAnsi="Times New Roman"/>
                <w:b/>
                <w:sz w:val="24"/>
                <w:szCs w:val="24"/>
              </w:rPr>
              <w:t>Количество незаполненных анкет</w:t>
            </w:r>
          </w:p>
        </w:tc>
      </w:tr>
      <w:tr w:rsidR="007F5565" w:rsidRPr="00564121" w:rsidTr="007F5565">
        <w:trPr>
          <w:jc w:val="center"/>
        </w:trPr>
        <w:tc>
          <w:tcPr>
            <w:tcW w:w="8046" w:type="dxa"/>
          </w:tcPr>
          <w:p w:rsidR="007F5565" w:rsidRPr="00564121" w:rsidRDefault="007F5565" w:rsidP="007F5565">
            <w:pPr>
              <w:spacing w:after="0" w:line="240" w:lineRule="auto"/>
              <w:jc w:val="both"/>
              <w:rPr>
                <w:rFonts w:ascii="Times New Roman" w:eastAsia="Times New Roman" w:hAnsi="Times New Roman"/>
                <w:sz w:val="28"/>
                <w:szCs w:val="28"/>
              </w:rPr>
            </w:pPr>
          </w:p>
        </w:tc>
        <w:tc>
          <w:tcPr>
            <w:tcW w:w="855" w:type="dxa"/>
          </w:tcPr>
          <w:p w:rsidR="007F5565" w:rsidRPr="00564121" w:rsidRDefault="007F5565" w:rsidP="007F5565">
            <w:pPr>
              <w:spacing w:after="0" w:line="240" w:lineRule="auto"/>
              <w:jc w:val="both"/>
              <w:rPr>
                <w:rFonts w:ascii="Times New Roman" w:eastAsia="Times New Roman" w:hAnsi="Times New Roman"/>
                <w:sz w:val="24"/>
                <w:szCs w:val="24"/>
              </w:rPr>
            </w:pPr>
            <w:r w:rsidRPr="00564121">
              <w:rPr>
                <w:rFonts w:ascii="Times New Roman" w:eastAsia="Times New Roman" w:hAnsi="Times New Roman"/>
                <w:sz w:val="24"/>
                <w:szCs w:val="24"/>
              </w:rPr>
              <w:t xml:space="preserve">Кол- </w:t>
            </w:r>
            <w:proofErr w:type="gramStart"/>
            <w:r w:rsidRPr="00564121">
              <w:rPr>
                <w:rFonts w:ascii="Times New Roman" w:eastAsia="Times New Roman" w:hAnsi="Times New Roman"/>
                <w:sz w:val="24"/>
                <w:szCs w:val="24"/>
              </w:rPr>
              <w:t>во</w:t>
            </w:r>
            <w:proofErr w:type="gramEnd"/>
          </w:p>
        </w:tc>
        <w:tc>
          <w:tcPr>
            <w:tcW w:w="855" w:type="dxa"/>
          </w:tcPr>
          <w:p w:rsidR="007F5565" w:rsidRPr="00564121" w:rsidRDefault="007F5565" w:rsidP="007F5565">
            <w:pPr>
              <w:spacing w:after="0" w:line="240" w:lineRule="auto"/>
              <w:jc w:val="both"/>
              <w:rPr>
                <w:rFonts w:ascii="Times New Roman" w:eastAsia="Times New Roman" w:hAnsi="Times New Roman"/>
                <w:sz w:val="24"/>
                <w:szCs w:val="24"/>
              </w:rPr>
            </w:pPr>
            <w:r w:rsidRPr="00564121">
              <w:rPr>
                <w:rFonts w:ascii="Times New Roman" w:eastAsia="Times New Roman" w:hAnsi="Times New Roman"/>
                <w:sz w:val="24"/>
                <w:szCs w:val="24"/>
              </w:rPr>
              <w:t>%</w:t>
            </w:r>
          </w:p>
        </w:tc>
        <w:tc>
          <w:tcPr>
            <w:tcW w:w="855" w:type="dxa"/>
          </w:tcPr>
          <w:p w:rsidR="007F5565" w:rsidRPr="00564121" w:rsidRDefault="007F5565" w:rsidP="007F5565">
            <w:pPr>
              <w:spacing w:after="0" w:line="240" w:lineRule="auto"/>
              <w:jc w:val="both"/>
              <w:rPr>
                <w:rFonts w:ascii="Times New Roman" w:eastAsia="Times New Roman" w:hAnsi="Times New Roman"/>
                <w:sz w:val="24"/>
                <w:szCs w:val="24"/>
              </w:rPr>
            </w:pPr>
            <w:r w:rsidRPr="00564121">
              <w:rPr>
                <w:rFonts w:ascii="Times New Roman" w:eastAsia="Times New Roman" w:hAnsi="Times New Roman"/>
                <w:sz w:val="24"/>
                <w:szCs w:val="24"/>
              </w:rPr>
              <w:t>Кол-во</w:t>
            </w:r>
          </w:p>
        </w:tc>
        <w:tc>
          <w:tcPr>
            <w:tcW w:w="855" w:type="dxa"/>
          </w:tcPr>
          <w:p w:rsidR="007F5565" w:rsidRPr="00564121" w:rsidRDefault="007F5565" w:rsidP="007F5565">
            <w:pPr>
              <w:spacing w:after="0" w:line="240" w:lineRule="auto"/>
              <w:jc w:val="both"/>
              <w:rPr>
                <w:rFonts w:ascii="Times New Roman" w:eastAsia="Times New Roman" w:hAnsi="Times New Roman"/>
                <w:sz w:val="24"/>
                <w:szCs w:val="24"/>
              </w:rPr>
            </w:pPr>
            <w:r w:rsidRPr="00564121">
              <w:rPr>
                <w:rFonts w:ascii="Times New Roman" w:eastAsia="Times New Roman" w:hAnsi="Times New Roman"/>
                <w:sz w:val="24"/>
                <w:szCs w:val="24"/>
              </w:rPr>
              <w:t>%</w:t>
            </w:r>
          </w:p>
        </w:tc>
        <w:tc>
          <w:tcPr>
            <w:tcW w:w="855" w:type="dxa"/>
          </w:tcPr>
          <w:p w:rsidR="007F5565" w:rsidRPr="00564121" w:rsidRDefault="007F5565" w:rsidP="007F5565">
            <w:pPr>
              <w:spacing w:after="0" w:line="240" w:lineRule="auto"/>
              <w:jc w:val="both"/>
              <w:rPr>
                <w:rFonts w:ascii="Times New Roman" w:eastAsia="Times New Roman" w:hAnsi="Times New Roman"/>
                <w:sz w:val="24"/>
                <w:szCs w:val="24"/>
              </w:rPr>
            </w:pPr>
            <w:r w:rsidRPr="00564121">
              <w:rPr>
                <w:rFonts w:ascii="Times New Roman" w:eastAsia="Times New Roman" w:hAnsi="Times New Roman"/>
                <w:sz w:val="24"/>
                <w:szCs w:val="24"/>
              </w:rPr>
              <w:t>Кол-во</w:t>
            </w:r>
          </w:p>
        </w:tc>
        <w:tc>
          <w:tcPr>
            <w:tcW w:w="855" w:type="dxa"/>
          </w:tcPr>
          <w:p w:rsidR="007F5565" w:rsidRPr="00564121" w:rsidRDefault="007F5565" w:rsidP="007F5565">
            <w:pPr>
              <w:spacing w:after="0" w:line="240" w:lineRule="auto"/>
              <w:jc w:val="both"/>
              <w:rPr>
                <w:rFonts w:ascii="Times New Roman" w:eastAsia="Times New Roman" w:hAnsi="Times New Roman"/>
                <w:sz w:val="24"/>
                <w:szCs w:val="24"/>
              </w:rPr>
            </w:pPr>
            <w:r w:rsidRPr="00564121">
              <w:rPr>
                <w:rFonts w:ascii="Times New Roman" w:eastAsia="Times New Roman" w:hAnsi="Times New Roman"/>
                <w:sz w:val="24"/>
                <w:szCs w:val="24"/>
              </w:rPr>
              <w:t>%</w:t>
            </w:r>
          </w:p>
        </w:tc>
        <w:tc>
          <w:tcPr>
            <w:tcW w:w="855" w:type="dxa"/>
          </w:tcPr>
          <w:p w:rsidR="007F5565" w:rsidRPr="00564121" w:rsidRDefault="007F5565" w:rsidP="007F5565">
            <w:pPr>
              <w:spacing w:after="0" w:line="240" w:lineRule="auto"/>
              <w:jc w:val="both"/>
              <w:rPr>
                <w:rFonts w:ascii="Times New Roman" w:eastAsia="Times New Roman" w:hAnsi="Times New Roman"/>
                <w:sz w:val="24"/>
                <w:szCs w:val="24"/>
              </w:rPr>
            </w:pPr>
            <w:r w:rsidRPr="00564121">
              <w:rPr>
                <w:rFonts w:ascii="Times New Roman" w:eastAsia="Times New Roman" w:hAnsi="Times New Roman"/>
                <w:sz w:val="24"/>
                <w:szCs w:val="24"/>
              </w:rPr>
              <w:t>Кол-во</w:t>
            </w:r>
          </w:p>
        </w:tc>
        <w:tc>
          <w:tcPr>
            <w:tcW w:w="855" w:type="dxa"/>
          </w:tcPr>
          <w:p w:rsidR="007F5565" w:rsidRPr="00564121" w:rsidRDefault="007F5565" w:rsidP="007F5565">
            <w:pPr>
              <w:spacing w:after="0" w:line="240" w:lineRule="auto"/>
              <w:jc w:val="both"/>
              <w:rPr>
                <w:rFonts w:ascii="Times New Roman" w:eastAsia="Times New Roman" w:hAnsi="Times New Roman"/>
                <w:sz w:val="24"/>
                <w:szCs w:val="24"/>
              </w:rPr>
            </w:pPr>
            <w:r w:rsidRPr="00564121">
              <w:rPr>
                <w:rFonts w:ascii="Times New Roman" w:eastAsia="Times New Roman" w:hAnsi="Times New Roman"/>
                <w:sz w:val="24"/>
                <w:szCs w:val="24"/>
              </w:rPr>
              <w:t>%</w:t>
            </w:r>
          </w:p>
        </w:tc>
      </w:tr>
      <w:tr w:rsidR="007F5565" w:rsidRPr="00564121" w:rsidTr="007F5565">
        <w:trPr>
          <w:jc w:val="center"/>
        </w:trPr>
        <w:tc>
          <w:tcPr>
            <w:tcW w:w="8046" w:type="dxa"/>
          </w:tcPr>
          <w:p w:rsidR="007F5565" w:rsidRPr="00564121" w:rsidRDefault="007F5565" w:rsidP="007F5565">
            <w:pPr>
              <w:spacing w:after="0" w:line="240" w:lineRule="auto"/>
              <w:rPr>
                <w:rFonts w:ascii="Times New Roman" w:eastAsia="Times New Roman" w:hAnsi="Times New Roman"/>
                <w:sz w:val="24"/>
                <w:szCs w:val="24"/>
              </w:rPr>
            </w:pPr>
            <w:r w:rsidRPr="00564121">
              <w:rPr>
                <w:rFonts w:ascii="Times New Roman" w:eastAsia="Times New Roman" w:hAnsi="Times New Roman"/>
                <w:sz w:val="24"/>
                <w:szCs w:val="24"/>
              </w:rPr>
              <w:t>1.Получают информацию о целях и задачах СП в области обучения и воспитания ребенка. Получают информацию о режиме работы  СП (часах работы, праздниках, нерабочих днях). Получают информацию о питании (меню).</w:t>
            </w:r>
          </w:p>
        </w:tc>
        <w:tc>
          <w:tcPr>
            <w:tcW w:w="855" w:type="dxa"/>
          </w:tcPr>
          <w:p w:rsidR="007F5565" w:rsidRPr="00564121" w:rsidRDefault="00363B8E"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95</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97%</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c>
          <w:tcPr>
            <w:tcW w:w="855" w:type="dxa"/>
          </w:tcPr>
          <w:p w:rsidR="007F5565" w:rsidRPr="00564121" w:rsidRDefault="00363B8E"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855" w:type="dxa"/>
          </w:tcPr>
          <w:p w:rsidR="007F5565" w:rsidRPr="00564121" w:rsidRDefault="00BE7D6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r>
      <w:tr w:rsidR="007F5565" w:rsidRPr="00564121" w:rsidTr="007F5565">
        <w:trPr>
          <w:jc w:val="center"/>
        </w:trPr>
        <w:tc>
          <w:tcPr>
            <w:tcW w:w="8046" w:type="dxa"/>
          </w:tcPr>
          <w:p w:rsidR="007F5565" w:rsidRPr="00564121" w:rsidRDefault="007F5565" w:rsidP="007F5565">
            <w:pPr>
              <w:spacing w:after="0" w:line="240" w:lineRule="auto"/>
              <w:rPr>
                <w:rFonts w:ascii="Times New Roman" w:eastAsia="Times New Roman" w:hAnsi="Times New Roman"/>
                <w:sz w:val="24"/>
                <w:szCs w:val="24"/>
              </w:rPr>
            </w:pPr>
            <w:r w:rsidRPr="00564121">
              <w:rPr>
                <w:rFonts w:ascii="Times New Roman" w:eastAsia="Times New Roman" w:hAnsi="Times New Roman"/>
                <w:sz w:val="24"/>
                <w:szCs w:val="24"/>
              </w:rPr>
              <w:t xml:space="preserve">2. В   СП  проводится специальная работа по адаптации детей (беседа с родителями, возможность их нахождения в группе </w:t>
            </w:r>
            <w:proofErr w:type="gramStart"/>
            <w:r w:rsidRPr="00564121">
              <w:rPr>
                <w:rFonts w:ascii="Times New Roman" w:eastAsia="Times New Roman" w:hAnsi="Times New Roman"/>
                <w:sz w:val="24"/>
                <w:szCs w:val="24"/>
              </w:rPr>
              <w:t>в первые</w:t>
            </w:r>
            <w:proofErr w:type="gramEnd"/>
            <w:r w:rsidRPr="00564121">
              <w:rPr>
                <w:rFonts w:ascii="Times New Roman" w:eastAsia="Times New Roman" w:hAnsi="Times New Roman"/>
                <w:sz w:val="24"/>
                <w:szCs w:val="24"/>
              </w:rPr>
              <w:t xml:space="preserve"> дни посещения ребенком дошкольного учреждения и т.д.).</w:t>
            </w:r>
          </w:p>
        </w:tc>
        <w:tc>
          <w:tcPr>
            <w:tcW w:w="855" w:type="dxa"/>
          </w:tcPr>
          <w:p w:rsidR="007F5565" w:rsidRPr="00564121" w:rsidRDefault="00363B8E"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98</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100%</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r>
      <w:tr w:rsidR="007F5565" w:rsidRPr="00564121" w:rsidTr="007F5565">
        <w:trPr>
          <w:jc w:val="center"/>
        </w:trPr>
        <w:tc>
          <w:tcPr>
            <w:tcW w:w="8046" w:type="dxa"/>
          </w:tcPr>
          <w:p w:rsidR="007F5565" w:rsidRPr="00564121" w:rsidRDefault="007F5565" w:rsidP="007F5565">
            <w:pPr>
              <w:spacing w:after="0" w:line="240" w:lineRule="auto"/>
              <w:rPr>
                <w:rFonts w:ascii="Times New Roman" w:eastAsia="Times New Roman" w:hAnsi="Times New Roman"/>
                <w:sz w:val="24"/>
                <w:szCs w:val="24"/>
              </w:rPr>
            </w:pPr>
            <w:r w:rsidRPr="00564121">
              <w:rPr>
                <w:rFonts w:ascii="Times New Roman" w:eastAsia="Times New Roman" w:hAnsi="Times New Roman"/>
                <w:sz w:val="24"/>
                <w:szCs w:val="24"/>
              </w:rPr>
              <w:t xml:space="preserve">3. Воспитатели обсуждают с родителями различные вопросы, касающиеся пребывания ребенка в   СП </w:t>
            </w:r>
            <w:proofErr w:type="gramStart"/>
            <w:r w:rsidRPr="00564121">
              <w:rPr>
                <w:rFonts w:ascii="Times New Roman" w:eastAsia="Times New Roman" w:hAnsi="Times New Roman"/>
                <w:sz w:val="24"/>
                <w:szCs w:val="24"/>
              </w:rPr>
              <w:t xml:space="preserve">( </w:t>
            </w:r>
            <w:proofErr w:type="gramEnd"/>
            <w:r w:rsidRPr="00564121">
              <w:rPr>
                <w:rFonts w:ascii="Times New Roman" w:eastAsia="Times New Roman" w:hAnsi="Times New Roman"/>
                <w:sz w:val="24"/>
                <w:szCs w:val="24"/>
              </w:rPr>
              <w:t>питания, гигиенических процедур и т.д.)</w:t>
            </w:r>
          </w:p>
        </w:tc>
        <w:tc>
          <w:tcPr>
            <w:tcW w:w="855" w:type="dxa"/>
          </w:tcPr>
          <w:p w:rsidR="007F5565" w:rsidRPr="00564121" w:rsidRDefault="00363B8E"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92</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94%</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3</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855" w:type="dxa"/>
          </w:tcPr>
          <w:p w:rsidR="007F5565" w:rsidRPr="00564121" w:rsidRDefault="00363B8E"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r>
      <w:tr w:rsidR="007F5565" w:rsidRPr="00564121" w:rsidTr="007F5565">
        <w:trPr>
          <w:jc w:val="center"/>
        </w:trPr>
        <w:tc>
          <w:tcPr>
            <w:tcW w:w="8046" w:type="dxa"/>
          </w:tcPr>
          <w:p w:rsidR="007F5565" w:rsidRPr="00564121" w:rsidRDefault="007F5565" w:rsidP="007F5565">
            <w:pPr>
              <w:spacing w:after="0" w:line="240" w:lineRule="auto"/>
              <w:rPr>
                <w:rFonts w:ascii="Times New Roman" w:eastAsia="Times New Roman" w:hAnsi="Times New Roman"/>
                <w:sz w:val="24"/>
                <w:szCs w:val="24"/>
              </w:rPr>
            </w:pPr>
            <w:r w:rsidRPr="00564121">
              <w:rPr>
                <w:rFonts w:ascii="Times New Roman" w:eastAsia="Times New Roman" w:hAnsi="Times New Roman"/>
                <w:sz w:val="24"/>
                <w:szCs w:val="24"/>
              </w:rPr>
              <w:t xml:space="preserve">4. Родители являются непосредственными участниками образовательного процесса (участие в совместных проектах, праздниках, развлечениях и </w:t>
            </w:r>
            <w:proofErr w:type="spellStart"/>
            <w:r w:rsidRPr="00564121">
              <w:rPr>
                <w:rFonts w:ascii="Times New Roman" w:eastAsia="Times New Roman" w:hAnsi="Times New Roman"/>
                <w:sz w:val="24"/>
                <w:szCs w:val="24"/>
              </w:rPr>
              <w:t>т.д</w:t>
            </w:r>
            <w:proofErr w:type="spellEnd"/>
            <w:r w:rsidRPr="00564121">
              <w:rPr>
                <w:rFonts w:ascii="Times New Roman" w:eastAsia="Times New Roman" w:hAnsi="Times New Roman"/>
                <w:sz w:val="24"/>
                <w:szCs w:val="24"/>
              </w:rPr>
              <w:t>).</w:t>
            </w:r>
          </w:p>
        </w:tc>
        <w:tc>
          <w:tcPr>
            <w:tcW w:w="855" w:type="dxa"/>
          </w:tcPr>
          <w:p w:rsidR="007F5565" w:rsidRPr="00564121" w:rsidRDefault="00363B8E"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90</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92%</w:t>
            </w:r>
          </w:p>
        </w:tc>
        <w:tc>
          <w:tcPr>
            <w:tcW w:w="855" w:type="dxa"/>
          </w:tcPr>
          <w:p w:rsidR="007F5565" w:rsidRPr="00564121" w:rsidRDefault="00363B8E"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5</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5%</w:t>
            </w:r>
          </w:p>
        </w:tc>
        <w:tc>
          <w:tcPr>
            <w:tcW w:w="855" w:type="dxa"/>
          </w:tcPr>
          <w:p w:rsidR="007F5565" w:rsidRPr="00564121" w:rsidRDefault="00363B8E"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r>
      <w:tr w:rsidR="007F5565" w:rsidRPr="00564121" w:rsidTr="007F5565">
        <w:trPr>
          <w:jc w:val="center"/>
        </w:trPr>
        <w:tc>
          <w:tcPr>
            <w:tcW w:w="8046" w:type="dxa"/>
          </w:tcPr>
          <w:p w:rsidR="007F5565" w:rsidRPr="00564121" w:rsidRDefault="007F5565" w:rsidP="007F5565">
            <w:pPr>
              <w:spacing w:after="0" w:line="240" w:lineRule="auto"/>
              <w:rPr>
                <w:rFonts w:ascii="Times New Roman" w:eastAsia="Times New Roman" w:hAnsi="Times New Roman"/>
                <w:sz w:val="24"/>
                <w:szCs w:val="24"/>
              </w:rPr>
            </w:pPr>
            <w:r w:rsidRPr="00564121">
              <w:rPr>
                <w:rFonts w:ascii="Times New Roman" w:eastAsia="Times New Roman" w:hAnsi="Times New Roman"/>
                <w:sz w:val="24"/>
                <w:szCs w:val="24"/>
              </w:rPr>
              <w:t xml:space="preserve">5. Получают информацию о повседневных  жизни в группе, успехах ребенка в  воспитание и обучении </w:t>
            </w:r>
          </w:p>
        </w:tc>
        <w:tc>
          <w:tcPr>
            <w:tcW w:w="855" w:type="dxa"/>
          </w:tcPr>
          <w:p w:rsidR="007F5565" w:rsidRPr="00564121" w:rsidRDefault="00363B8E"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88</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 xml:space="preserve"> </w:t>
            </w:r>
            <w:r w:rsidR="000A6FD3">
              <w:rPr>
                <w:rFonts w:ascii="Times New Roman" w:eastAsia="Times New Roman" w:hAnsi="Times New Roman"/>
                <w:b/>
                <w:sz w:val="24"/>
                <w:szCs w:val="24"/>
              </w:rPr>
              <w:t>90%</w:t>
            </w:r>
          </w:p>
        </w:tc>
        <w:tc>
          <w:tcPr>
            <w:tcW w:w="855" w:type="dxa"/>
          </w:tcPr>
          <w:p w:rsidR="007F5565" w:rsidRPr="00564121" w:rsidRDefault="00363B8E"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5</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5%</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5</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5%</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r>
      <w:tr w:rsidR="007F5565" w:rsidRPr="00564121" w:rsidTr="007F5565">
        <w:trPr>
          <w:jc w:val="center"/>
        </w:trPr>
        <w:tc>
          <w:tcPr>
            <w:tcW w:w="8046" w:type="dxa"/>
          </w:tcPr>
          <w:p w:rsidR="007F5565" w:rsidRPr="00564121" w:rsidRDefault="007F5565" w:rsidP="007F5565">
            <w:pPr>
              <w:spacing w:after="0" w:line="240" w:lineRule="auto"/>
              <w:rPr>
                <w:rFonts w:ascii="Times New Roman" w:eastAsia="Times New Roman" w:hAnsi="Times New Roman"/>
                <w:sz w:val="24"/>
                <w:szCs w:val="24"/>
              </w:rPr>
            </w:pPr>
            <w:r w:rsidRPr="00564121">
              <w:rPr>
                <w:rFonts w:ascii="Times New Roman" w:eastAsia="Times New Roman" w:hAnsi="Times New Roman"/>
                <w:sz w:val="24"/>
                <w:szCs w:val="24"/>
              </w:rPr>
              <w:t>6. Получают информацию о травмах, изменении в состоянии здоровья ребенка, его привычках в еде и т.д.</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90</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92%</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6</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6%</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2</w:t>
            </w:r>
          </w:p>
        </w:tc>
        <w:tc>
          <w:tcPr>
            <w:tcW w:w="855" w:type="dxa"/>
          </w:tcPr>
          <w:p w:rsidR="007F5565" w:rsidRPr="00564121" w:rsidRDefault="00BE7D6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6%</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r>
      <w:tr w:rsidR="007F5565" w:rsidRPr="00564121" w:rsidTr="007F5565">
        <w:trPr>
          <w:jc w:val="center"/>
        </w:trPr>
        <w:tc>
          <w:tcPr>
            <w:tcW w:w="8046" w:type="dxa"/>
          </w:tcPr>
          <w:p w:rsidR="007F5565" w:rsidRPr="00564121" w:rsidRDefault="007F5565" w:rsidP="007F5565">
            <w:pPr>
              <w:spacing w:after="0" w:line="240" w:lineRule="auto"/>
              <w:rPr>
                <w:rFonts w:ascii="Times New Roman" w:eastAsia="Times New Roman" w:hAnsi="Times New Roman"/>
                <w:sz w:val="24"/>
                <w:szCs w:val="24"/>
              </w:rPr>
            </w:pPr>
            <w:r w:rsidRPr="00564121">
              <w:rPr>
                <w:rFonts w:ascii="Times New Roman" w:eastAsia="Times New Roman" w:hAnsi="Times New Roman"/>
                <w:sz w:val="24"/>
                <w:szCs w:val="24"/>
              </w:rPr>
              <w:t>7. Имеют возможность обсудить вместе с сотрудниками успехи детей на совместных собраниях.</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92</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94%</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r>
      <w:tr w:rsidR="007F5565" w:rsidRPr="00564121" w:rsidTr="007F5565">
        <w:trPr>
          <w:jc w:val="center"/>
        </w:trPr>
        <w:tc>
          <w:tcPr>
            <w:tcW w:w="8046" w:type="dxa"/>
          </w:tcPr>
          <w:p w:rsidR="007F5565" w:rsidRPr="00564121" w:rsidRDefault="007F5565" w:rsidP="007F5565">
            <w:pPr>
              <w:spacing w:after="0" w:line="240" w:lineRule="auto"/>
              <w:rPr>
                <w:rFonts w:ascii="Times New Roman" w:eastAsia="Times New Roman" w:hAnsi="Times New Roman"/>
                <w:sz w:val="24"/>
                <w:szCs w:val="24"/>
              </w:rPr>
            </w:pPr>
            <w:r w:rsidRPr="00564121">
              <w:rPr>
                <w:rFonts w:ascii="Times New Roman" w:eastAsia="Times New Roman" w:hAnsi="Times New Roman"/>
                <w:sz w:val="24"/>
                <w:szCs w:val="24"/>
              </w:rPr>
              <w:t xml:space="preserve">8. Сотрудники   СП  интересуются, </w:t>
            </w:r>
            <w:proofErr w:type="gramStart"/>
            <w:r w:rsidRPr="00564121">
              <w:rPr>
                <w:rFonts w:ascii="Times New Roman" w:eastAsia="Times New Roman" w:hAnsi="Times New Roman"/>
                <w:sz w:val="24"/>
                <w:szCs w:val="24"/>
              </w:rPr>
              <w:t>на сколько</w:t>
            </w:r>
            <w:proofErr w:type="gramEnd"/>
            <w:r w:rsidRPr="00564121">
              <w:rPr>
                <w:rFonts w:ascii="Times New Roman" w:eastAsia="Times New Roman" w:hAnsi="Times New Roman"/>
                <w:sz w:val="24"/>
                <w:szCs w:val="24"/>
              </w:rPr>
              <w:t xml:space="preserve"> их работа удовлетворяет р</w:t>
            </w:r>
            <w:r w:rsidR="000A6FD3">
              <w:rPr>
                <w:rFonts w:ascii="Times New Roman" w:eastAsia="Times New Roman" w:hAnsi="Times New Roman"/>
                <w:sz w:val="24"/>
                <w:szCs w:val="24"/>
              </w:rPr>
              <w:t>одителей (беседы, анкетирование)</w:t>
            </w:r>
            <w:r w:rsidRPr="00564121">
              <w:rPr>
                <w:rFonts w:ascii="Times New Roman" w:eastAsia="Times New Roman" w:hAnsi="Times New Roman"/>
                <w:sz w:val="24"/>
                <w:szCs w:val="24"/>
              </w:rPr>
              <w:t>.</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90</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92%</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4</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4%</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4</w:t>
            </w:r>
          </w:p>
        </w:tc>
        <w:tc>
          <w:tcPr>
            <w:tcW w:w="855" w:type="dxa"/>
          </w:tcPr>
          <w:p w:rsidR="007F5565" w:rsidRPr="00564121" w:rsidRDefault="00BE7D6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4%</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r>
      <w:tr w:rsidR="007F5565" w:rsidRPr="00564121" w:rsidTr="007F5565">
        <w:trPr>
          <w:jc w:val="center"/>
        </w:trPr>
        <w:tc>
          <w:tcPr>
            <w:tcW w:w="8046" w:type="dxa"/>
          </w:tcPr>
          <w:p w:rsidR="007F5565" w:rsidRPr="00564121" w:rsidRDefault="007F5565" w:rsidP="007F5565">
            <w:pPr>
              <w:spacing w:after="0" w:line="240" w:lineRule="auto"/>
              <w:rPr>
                <w:rFonts w:ascii="Times New Roman" w:eastAsia="Times New Roman" w:hAnsi="Times New Roman"/>
                <w:sz w:val="24"/>
                <w:szCs w:val="24"/>
              </w:rPr>
            </w:pPr>
            <w:r w:rsidRPr="00564121">
              <w:rPr>
                <w:rFonts w:ascii="Times New Roman" w:eastAsia="Times New Roman" w:hAnsi="Times New Roman"/>
                <w:sz w:val="24"/>
                <w:szCs w:val="24"/>
              </w:rPr>
              <w:t xml:space="preserve">9.Удовлетворены  уходом, воспитанием и  </w:t>
            </w:r>
            <w:proofErr w:type="spellStart"/>
            <w:r w:rsidRPr="00564121">
              <w:rPr>
                <w:rFonts w:ascii="Times New Roman" w:eastAsia="Times New Roman" w:hAnsi="Times New Roman"/>
                <w:sz w:val="24"/>
                <w:szCs w:val="24"/>
              </w:rPr>
              <w:t>коррекционно</w:t>
            </w:r>
            <w:proofErr w:type="spellEnd"/>
            <w:r w:rsidRPr="00564121">
              <w:rPr>
                <w:rFonts w:ascii="Times New Roman" w:eastAsia="Times New Roman" w:hAnsi="Times New Roman"/>
                <w:sz w:val="24"/>
                <w:szCs w:val="24"/>
              </w:rPr>
              <w:t xml:space="preserve"> – развивающей    работой  специалистов (оздоровление, развитие способностей и т.д.), которые получает ребенок в ДОО.</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85</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87%</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5</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5%</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r>
      <w:tr w:rsidR="007F5565" w:rsidRPr="00564121" w:rsidTr="007F5565">
        <w:trPr>
          <w:jc w:val="center"/>
        </w:trPr>
        <w:tc>
          <w:tcPr>
            <w:tcW w:w="8046" w:type="dxa"/>
          </w:tcPr>
          <w:p w:rsidR="007F5565" w:rsidRPr="00564121" w:rsidRDefault="007F5565" w:rsidP="007F5565">
            <w:pPr>
              <w:spacing w:after="0" w:line="240" w:lineRule="auto"/>
              <w:rPr>
                <w:rFonts w:ascii="Times New Roman" w:eastAsia="Times New Roman" w:hAnsi="Times New Roman"/>
                <w:sz w:val="24"/>
                <w:szCs w:val="24"/>
              </w:rPr>
            </w:pPr>
            <w:r w:rsidRPr="00564121">
              <w:rPr>
                <w:rFonts w:ascii="Times New Roman" w:eastAsia="Times New Roman" w:hAnsi="Times New Roman"/>
                <w:sz w:val="24"/>
                <w:szCs w:val="24"/>
              </w:rPr>
              <w:t>10. Сотрудники доброжелательно относятся к взрослым и детям.</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88</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90%</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5</w:t>
            </w:r>
          </w:p>
        </w:tc>
        <w:tc>
          <w:tcPr>
            <w:tcW w:w="855" w:type="dxa"/>
          </w:tcPr>
          <w:p w:rsidR="007F5565" w:rsidRPr="00564121" w:rsidRDefault="00BE7D6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5%</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5</w:t>
            </w:r>
          </w:p>
        </w:tc>
        <w:tc>
          <w:tcPr>
            <w:tcW w:w="855" w:type="dxa"/>
          </w:tcPr>
          <w:p w:rsidR="007F5565" w:rsidRPr="00564121" w:rsidRDefault="00BE7D6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5%</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w:t>
            </w:r>
          </w:p>
        </w:tc>
      </w:tr>
      <w:tr w:rsidR="007F5565" w:rsidRPr="00564121" w:rsidTr="007F5565">
        <w:trPr>
          <w:jc w:val="center"/>
        </w:trPr>
        <w:tc>
          <w:tcPr>
            <w:tcW w:w="8046"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ИТОГО:</w:t>
            </w:r>
          </w:p>
        </w:tc>
        <w:tc>
          <w:tcPr>
            <w:tcW w:w="855" w:type="dxa"/>
          </w:tcPr>
          <w:p w:rsidR="007F5565" w:rsidRPr="00564121" w:rsidRDefault="000A6FD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91</w:t>
            </w:r>
          </w:p>
        </w:tc>
        <w:tc>
          <w:tcPr>
            <w:tcW w:w="855" w:type="dxa"/>
          </w:tcPr>
          <w:p w:rsidR="007F5565" w:rsidRPr="00564121" w:rsidRDefault="000A6FD3" w:rsidP="007F5565">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93</w:t>
            </w:r>
            <w:r w:rsidR="007F5565" w:rsidRPr="00564121">
              <w:rPr>
                <w:rFonts w:ascii="Times New Roman" w:eastAsia="Times New Roman" w:hAnsi="Times New Roman"/>
                <w:b/>
                <w:sz w:val="28"/>
                <w:szCs w:val="28"/>
              </w:rPr>
              <w:t>%</w:t>
            </w:r>
          </w:p>
        </w:tc>
        <w:tc>
          <w:tcPr>
            <w:tcW w:w="855" w:type="dxa"/>
          </w:tcPr>
          <w:p w:rsidR="007F5565" w:rsidRPr="00564121" w:rsidRDefault="00BE7D6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4</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 xml:space="preserve"> </w:t>
            </w:r>
            <w:r w:rsidR="00BE7D63">
              <w:rPr>
                <w:rFonts w:ascii="Times New Roman" w:eastAsia="Times New Roman" w:hAnsi="Times New Roman"/>
                <w:b/>
                <w:sz w:val="24"/>
                <w:szCs w:val="24"/>
              </w:rPr>
              <w:t>4</w:t>
            </w:r>
            <w:r w:rsidRPr="00564121">
              <w:rPr>
                <w:rFonts w:ascii="Times New Roman" w:eastAsia="Times New Roman" w:hAnsi="Times New Roman"/>
                <w:b/>
                <w:sz w:val="24"/>
                <w:szCs w:val="24"/>
              </w:rPr>
              <w:t>%</w:t>
            </w:r>
          </w:p>
        </w:tc>
        <w:tc>
          <w:tcPr>
            <w:tcW w:w="855" w:type="dxa"/>
          </w:tcPr>
          <w:p w:rsidR="007F5565" w:rsidRPr="00564121" w:rsidRDefault="00BE7D6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w:t>
            </w:r>
          </w:p>
        </w:tc>
        <w:tc>
          <w:tcPr>
            <w:tcW w:w="855" w:type="dxa"/>
          </w:tcPr>
          <w:p w:rsidR="007F5565" w:rsidRPr="00564121" w:rsidRDefault="00BE7D6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3</w:t>
            </w:r>
            <w:r w:rsidR="007F5565" w:rsidRPr="00564121">
              <w:rPr>
                <w:rFonts w:ascii="Times New Roman" w:eastAsia="Times New Roman" w:hAnsi="Times New Roman"/>
                <w:b/>
                <w:sz w:val="24"/>
                <w:szCs w:val="24"/>
              </w:rPr>
              <w:t>%</w:t>
            </w:r>
          </w:p>
        </w:tc>
        <w:tc>
          <w:tcPr>
            <w:tcW w:w="855" w:type="dxa"/>
          </w:tcPr>
          <w:p w:rsidR="007F5565" w:rsidRPr="00564121" w:rsidRDefault="007F5565" w:rsidP="007F5565">
            <w:pPr>
              <w:spacing w:after="0" w:line="240" w:lineRule="auto"/>
              <w:rPr>
                <w:rFonts w:ascii="Times New Roman" w:eastAsia="Times New Roman" w:hAnsi="Times New Roman"/>
                <w:b/>
                <w:sz w:val="24"/>
                <w:szCs w:val="24"/>
              </w:rPr>
            </w:pPr>
            <w:r w:rsidRPr="00564121">
              <w:rPr>
                <w:rFonts w:ascii="Times New Roman" w:eastAsia="Times New Roman" w:hAnsi="Times New Roman"/>
                <w:b/>
                <w:sz w:val="24"/>
                <w:szCs w:val="24"/>
              </w:rPr>
              <w:t>8</w:t>
            </w:r>
          </w:p>
        </w:tc>
        <w:tc>
          <w:tcPr>
            <w:tcW w:w="855" w:type="dxa"/>
          </w:tcPr>
          <w:p w:rsidR="007F5565" w:rsidRPr="00564121" w:rsidRDefault="00BE7D63"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w:t>
            </w:r>
            <w:r w:rsidR="007F5565" w:rsidRPr="00564121">
              <w:rPr>
                <w:rFonts w:ascii="Times New Roman" w:eastAsia="Times New Roman" w:hAnsi="Times New Roman"/>
                <w:b/>
                <w:sz w:val="24"/>
                <w:szCs w:val="24"/>
              </w:rPr>
              <w:t>%</w:t>
            </w:r>
          </w:p>
        </w:tc>
      </w:tr>
    </w:tbl>
    <w:p w:rsidR="00C51D58" w:rsidRDefault="00C51D58" w:rsidP="007F5565">
      <w:pPr>
        <w:pStyle w:val="ab"/>
        <w:widowControl w:val="0"/>
        <w:autoSpaceDE w:val="0"/>
        <w:autoSpaceDN w:val="0"/>
        <w:adjustRightInd w:val="0"/>
        <w:spacing w:after="0"/>
        <w:ind w:left="0"/>
        <w:textAlignment w:val="baseline"/>
        <w:rPr>
          <w:rFonts w:ascii="Times New Roman" w:eastAsia="Times New Roman" w:hAnsi="Times New Roman"/>
          <w:sz w:val="28"/>
          <w:szCs w:val="28"/>
        </w:rPr>
      </w:pPr>
    </w:p>
    <w:p w:rsidR="007F5565" w:rsidRPr="007279EF" w:rsidRDefault="007F5565" w:rsidP="007F5565">
      <w:pPr>
        <w:pStyle w:val="ab"/>
        <w:widowControl w:val="0"/>
        <w:autoSpaceDE w:val="0"/>
        <w:autoSpaceDN w:val="0"/>
        <w:adjustRightInd w:val="0"/>
        <w:spacing w:after="0"/>
        <w:ind w:left="0"/>
        <w:jc w:val="right"/>
        <w:textAlignment w:val="baseline"/>
        <w:rPr>
          <w:rFonts w:ascii="Times New Roman" w:eastAsia="Times New Roman" w:hAnsi="Times New Roman"/>
          <w:b/>
          <w:sz w:val="24"/>
          <w:szCs w:val="24"/>
        </w:rPr>
      </w:pPr>
      <w:r w:rsidRPr="007279EF">
        <w:rPr>
          <w:rFonts w:ascii="Times New Roman" w:eastAsia="Times New Roman" w:hAnsi="Times New Roman"/>
          <w:b/>
          <w:sz w:val="24"/>
          <w:szCs w:val="24"/>
        </w:rPr>
        <w:t>Приложение 2</w:t>
      </w:r>
    </w:p>
    <w:p w:rsidR="007F5565" w:rsidRPr="00DC4AFC" w:rsidRDefault="007F5565" w:rsidP="007F5565">
      <w:pPr>
        <w:spacing w:after="0" w:line="240" w:lineRule="auto"/>
        <w:jc w:val="center"/>
        <w:rPr>
          <w:rFonts w:ascii="Times New Roman" w:eastAsia="Times New Roman" w:hAnsi="Times New Roman"/>
          <w:sz w:val="28"/>
          <w:szCs w:val="28"/>
          <w:u w:val="single"/>
        </w:rPr>
      </w:pPr>
      <w:r w:rsidRPr="00DC4AFC">
        <w:rPr>
          <w:rFonts w:ascii="Times New Roman" w:eastAsia="Times New Roman" w:hAnsi="Times New Roman"/>
          <w:b/>
          <w:sz w:val="28"/>
          <w:szCs w:val="28"/>
        </w:rPr>
        <w:t xml:space="preserve">МОНИТОРИНГ                </w:t>
      </w:r>
      <w:r w:rsidRPr="00DC4AFC">
        <w:rPr>
          <w:rFonts w:ascii="Times New Roman" w:eastAsia="Times New Roman" w:hAnsi="Times New Roman"/>
          <w:sz w:val="28"/>
          <w:szCs w:val="28"/>
        </w:rPr>
        <w:t xml:space="preserve">                                                                                                 </w:t>
      </w:r>
      <w:r w:rsidRPr="00DC4AFC">
        <w:rPr>
          <w:rFonts w:ascii="Times New Roman" w:eastAsia="Times New Roman" w:hAnsi="Times New Roman"/>
          <w:b/>
          <w:sz w:val="28"/>
          <w:szCs w:val="28"/>
        </w:rPr>
        <w:t xml:space="preserve">                                                                                                          динамики развития детей, их ус</w:t>
      </w:r>
      <w:r w:rsidR="00275C2C">
        <w:rPr>
          <w:rFonts w:ascii="Times New Roman" w:eastAsia="Times New Roman" w:hAnsi="Times New Roman"/>
          <w:b/>
          <w:sz w:val="28"/>
          <w:szCs w:val="28"/>
        </w:rPr>
        <w:t>пешности в освоении «О</w:t>
      </w:r>
      <w:r w:rsidRPr="00DC4AFC">
        <w:rPr>
          <w:rFonts w:ascii="Times New Roman" w:eastAsia="Times New Roman" w:hAnsi="Times New Roman"/>
          <w:b/>
          <w:sz w:val="28"/>
          <w:szCs w:val="28"/>
        </w:rPr>
        <w:t>сновной образовательной  программы дошкольного образования» структурного под</w:t>
      </w:r>
      <w:r w:rsidR="00275C2C">
        <w:rPr>
          <w:rFonts w:ascii="Times New Roman" w:eastAsia="Times New Roman" w:hAnsi="Times New Roman"/>
          <w:b/>
          <w:sz w:val="28"/>
          <w:szCs w:val="28"/>
        </w:rPr>
        <w:t>разделения «Детский сад «Колокольчик</w:t>
      </w:r>
      <w:r w:rsidRPr="00DC4AFC">
        <w:rPr>
          <w:rFonts w:ascii="Times New Roman" w:eastAsia="Times New Roman" w:hAnsi="Times New Roman"/>
          <w:b/>
          <w:sz w:val="28"/>
          <w:szCs w:val="28"/>
        </w:rPr>
        <w:t xml:space="preserve">»  ГБОУ ООШ № 11 г. Новокуйбышевска   за  </w:t>
      </w:r>
      <w:r w:rsidR="00C51D58">
        <w:rPr>
          <w:rFonts w:ascii="Times New Roman" w:eastAsia="Times New Roman" w:hAnsi="Times New Roman"/>
          <w:b/>
          <w:sz w:val="28"/>
          <w:szCs w:val="28"/>
          <w:u w:val="single"/>
        </w:rPr>
        <w:t>2018-2019</w:t>
      </w:r>
      <w:r w:rsidRPr="00DC4AFC">
        <w:rPr>
          <w:rFonts w:ascii="Times New Roman" w:eastAsia="Times New Roman" w:hAnsi="Times New Roman"/>
          <w:b/>
          <w:sz w:val="28"/>
          <w:szCs w:val="28"/>
          <w:u w:val="single"/>
        </w:rPr>
        <w:t xml:space="preserve"> учебный  год.</w:t>
      </w:r>
    </w:p>
    <w:p w:rsidR="007F5565" w:rsidRPr="00DC4AFC" w:rsidRDefault="00C51D58" w:rsidP="007F556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Всего детей –  145</w:t>
      </w:r>
      <w:r w:rsidR="007F5565" w:rsidRPr="00DC4AFC">
        <w:rPr>
          <w:rFonts w:ascii="Times New Roman" w:eastAsia="Times New Roman" w:hAnsi="Times New Roman"/>
          <w:b/>
          <w:sz w:val="24"/>
          <w:szCs w:val="24"/>
        </w:rPr>
        <w:t xml:space="preserve">                                                                                                                                                                  </w:t>
      </w:r>
      <w:r>
        <w:rPr>
          <w:rFonts w:ascii="Times New Roman" w:eastAsia="Times New Roman" w:hAnsi="Times New Roman"/>
          <w:b/>
          <w:sz w:val="24"/>
          <w:szCs w:val="24"/>
        </w:rPr>
        <w:t xml:space="preserve">                 Обследовано -100</w:t>
      </w:r>
    </w:p>
    <w:tbl>
      <w:tblPr>
        <w:tblW w:w="16128" w:type="dxa"/>
        <w:jc w:val="center"/>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72"/>
        <w:gridCol w:w="1701"/>
        <w:gridCol w:w="1559"/>
        <w:gridCol w:w="1560"/>
        <w:gridCol w:w="1559"/>
        <w:gridCol w:w="1559"/>
        <w:gridCol w:w="1418"/>
      </w:tblGrid>
      <w:tr w:rsidR="007F5565" w:rsidRPr="00937C44" w:rsidTr="007F5565">
        <w:trPr>
          <w:trHeight w:val="547"/>
          <w:jc w:val="center"/>
        </w:trPr>
        <w:tc>
          <w:tcPr>
            <w:tcW w:w="6772" w:type="dxa"/>
            <w:vMerge w:val="restart"/>
            <w:tcBorders>
              <w:top w:val="single" w:sz="4" w:space="0" w:color="000000"/>
              <w:left w:val="single" w:sz="4" w:space="0" w:color="000000"/>
              <w:bottom w:val="single" w:sz="4" w:space="0" w:color="000000"/>
              <w:right w:val="single" w:sz="4" w:space="0" w:color="000000"/>
            </w:tcBorders>
          </w:tcPr>
          <w:p w:rsidR="007F5565" w:rsidRPr="00DC4AFC" w:rsidRDefault="007F5565" w:rsidP="007F5565">
            <w:pPr>
              <w:spacing w:after="0" w:line="240" w:lineRule="auto"/>
              <w:rPr>
                <w:rFonts w:ascii="Times New Roman" w:eastAsia="Times New Roman" w:hAnsi="Times New Roman"/>
                <w:b/>
                <w:sz w:val="24"/>
                <w:szCs w:val="24"/>
              </w:rPr>
            </w:pPr>
          </w:p>
          <w:p w:rsidR="007F5565" w:rsidRPr="00DC4AFC" w:rsidRDefault="007F5565" w:rsidP="007F5565">
            <w:pPr>
              <w:spacing w:after="0" w:line="240" w:lineRule="auto"/>
              <w:rPr>
                <w:rFonts w:ascii="Times New Roman" w:eastAsia="Times New Roman" w:hAnsi="Times New Roman"/>
                <w:sz w:val="24"/>
                <w:szCs w:val="24"/>
              </w:rPr>
            </w:pPr>
            <w:r w:rsidRPr="00DC4AFC">
              <w:rPr>
                <w:rFonts w:ascii="Times New Roman" w:eastAsia="Times New Roman" w:hAnsi="Times New Roman"/>
                <w:b/>
                <w:sz w:val="24"/>
                <w:szCs w:val="24"/>
              </w:rPr>
              <w:t>Образовательная область/цель</w:t>
            </w:r>
          </w:p>
        </w:tc>
        <w:tc>
          <w:tcPr>
            <w:tcW w:w="9356" w:type="dxa"/>
            <w:gridSpan w:val="6"/>
            <w:tcBorders>
              <w:top w:val="single" w:sz="4" w:space="0" w:color="000000"/>
              <w:left w:val="single" w:sz="4" w:space="0" w:color="000000"/>
              <w:bottom w:val="single" w:sz="4" w:space="0" w:color="000000"/>
              <w:right w:val="single" w:sz="4" w:space="0" w:color="000000"/>
            </w:tcBorders>
          </w:tcPr>
          <w:p w:rsidR="007F5565" w:rsidRPr="00DC4AFC" w:rsidRDefault="007F5565" w:rsidP="007F5565">
            <w:pPr>
              <w:spacing w:after="0" w:line="240" w:lineRule="auto"/>
              <w:jc w:val="center"/>
              <w:rPr>
                <w:rFonts w:ascii="Times New Roman" w:eastAsia="Times New Roman" w:hAnsi="Times New Roman"/>
                <w:b/>
                <w:sz w:val="24"/>
                <w:szCs w:val="24"/>
              </w:rPr>
            </w:pPr>
            <w:r w:rsidRPr="00DC4AFC">
              <w:rPr>
                <w:rFonts w:ascii="Times New Roman" w:eastAsia="Times New Roman" w:hAnsi="Times New Roman"/>
                <w:b/>
                <w:sz w:val="24"/>
                <w:szCs w:val="24"/>
              </w:rPr>
              <w:t>Уровень овладения  необходимыми навыками  и умениями по образовательным областям</w:t>
            </w:r>
          </w:p>
        </w:tc>
      </w:tr>
      <w:tr w:rsidR="007F5565" w:rsidRPr="00DC4AFC" w:rsidTr="007F5565">
        <w:trPr>
          <w:trHeight w:val="360"/>
          <w:jc w:val="center"/>
        </w:trPr>
        <w:tc>
          <w:tcPr>
            <w:tcW w:w="6772" w:type="dxa"/>
            <w:vMerge/>
            <w:tcBorders>
              <w:top w:val="single" w:sz="4" w:space="0" w:color="000000"/>
              <w:left w:val="single" w:sz="4" w:space="0" w:color="000000"/>
              <w:bottom w:val="single" w:sz="4" w:space="0" w:color="000000"/>
              <w:right w:val="single" w:sz="4" w:space="0" w:color="000000"/>
            </w:tcBorders>
            <w:vAlign w:val="center"/>
          </w:tcPr>
          <w:p w:rsidR="007F5565" w:rsidRPr="00DC4AFC" w:rsidRDefault="007F5565" w:rsidP="007F5565">
            <w:pPr>
              <w:spacing w:after="0" w:line="240" w:lineRule="auto"/>
              <w:rPr>
                <w:rFonts w:ascii="Times New Roman" w:eastAsia="Times New Roman" w:hAnsi="Times New Roman"/>
                <w:sz w:val="24"/>
                <w:szCs w:val="24"/>
              </w:rPr>
            </w:pPr>
          </w:p>
        </w:tc>
        <w:tc>
          <w:tcPr>
            <w:tcW w:w="3260" w:type="dxa"/>
            <w:gridSpan w:val="2"/>
            <w:tcBorders>
              <w:top w:val="single" w:sz="4" w:space="0" w:color="000000"/>
              <w:left w:val="single" w:sz="4" w:space="0" w:color="000000"/>
              <w:right w:val="single" w:sz="4" w:space="0" w:color="000000"/>
            </w:tcBorders>
          </w:tcPr>
          <w:p w:rsidR="007F5565" w:rsidRPr="00DC4AFC" w:rsidRDefault="007F5565" w:rsidP="007F5565">
            <w:pPr>
              <w:spacing w:after="0" w:line="240" w:lineRule="auto"/>
              <w:jc w:val="center"/>
              <w:rPr>
                <w:rFonts w:ascii="Times New Roman" w:eastAsia="Times New Roman" w:hAnsi="Times New Roman"/>
                <w:b/>
                <w:sz w:val="24"/>
                <w:szCs w:val="24"/>
              </w:rPr>
            </w:pPr>
            <w:r w:rsidRPr="00DC4AFC">
              <w:rPr>
                <w:rFonts w:ascii="Times New Roman" w:eastAsia="Times New Roman" w:hAnsi="Times New Roman"/>
                <w:b/>
                <w:sz w:val="24"/>
                <w:szCs w:val="24"/>
              </w:rPr>
              <w:t>высокий</w:t>
            </w:r>
          </w:p>
        </w:tc>
        <w:tc>
          <w:tcPr>
            <w:tcW w:w="3119" w:type="dxa"/>
            <w:gridSpan w:val="2"/>
            <w:tcBorders>
              <w:top w:val="single" w:sz="4" w:space="0" w:color="000000"/>
              <w:left w:val="single" w:sz="4" w:space="0" w:color="000000"/>
              <w:right w:val="single" w:sz="4" w:space="0" w:color="000000"/>
            </w:tcBorders>
          </w:tcPr>
          <w:p w:rsidR="007F5565" w:rsidRPr="00DC4AFC" w:rsidRDefault="007F5565" w:rsidP="007F5565">
            <w:pPr>
              <w:spacing w:after="0" w:line="240" w:lineRule="auto"/>
              <w:jc w:val="center"/>
              <w:rPr>
                <w:rFonts w:ascii="Times New Roman" w:eastAsia="Times New Roman" w:hAnsi="Times New Roman"/>
                <w:b/>
                <w:sz w:val="24"/>
                <w:szCs w:val="24"/>
              </w:rPr>
            </w:pPr>
            <w:r w:rsidRPr="00DC4AFC">
              <w:rPr>
                <w:rFonts w:ascii="Times New Roman" w:eastAsia="Times New Roman" w:hAnsi="Times New Roman"/>
                <w:b/>
                <w:sz w:val="24"/>
                <w:szCs w:val="24"/>
              </w:rPr>
              <w:t>средний</w:t>
            </w:r>
          </w:p>
        </w:tc>
        <w:tc>
          <w:tcPr>
            <w:tcW w:w="2977" w:type="dxa"/>
            <w:gridSpan w:val="2"/>
            <w:tcBorders>
              <w:top w:val="single" w:sz="4" w:space="0" w:color="000000"/>
              <w:left w:val="single" w:sz="4" w:space="0" w:color="000000"/>
              <w:right w:val="single" w:sz="4" w:space="0" w:color="000000"/>
            </w:tcBorders>
          </w:tcPr>
          <w:p w:rsidR="007F5565" w:rsidRPr="00DC4AFC" w:rsidRDefault="007F5565" w:rsidP="007F5565">
            <w:pPr>
              <w:spacing w:after="0" w:line="240" w:lineRule="auto"/>
              <w:jc w:val="center"/>
              <w:rPr>
                <w:rFonts w:ascii="Times New Roman" w:eastAsia="Times New Roman" w:hAnsi="Times New Roman"/>
                <w:b/>
                <w:sz w:val="24"/>
                <w:szCs w:val="24"/>
              </w:rPr>
            </w:pPr>
            <w:r w:rsidRPr="00DC4AFC">
              <w:rPr>
                <w:rFonts w:ascii="Times New Roman" w:eastAsia="Times New Roman" w:hAnsi="Times New Roman"/>
                <w:b/>
                <w:sz w:val="24"/>
                <w:szCs w:val="24"/>
              </w:rPr>
              <w:t>низкий</w:t>
            </w:r>
          </w:p>
        </w:tc>
      </w:tr>
      <w:tr w:rsidR="007F5565" w:rsidRPr="00DC4AFC" w:rsidTr="007F5565">
        <w:trPr>
          <w:trHeight w:val="194"/>
          <w:jc w:val="center"/>
        </w:trPr>
        <w:tc>
          <w:tcPr>
            <w:tcW w:w="6772" w:type="dxa"/>
            <w:vMerge w:val="restart"/>
            <w:tcBorders>
              <w:top w:val="single" w:sz="4" w:space="0" w:color="000000"/>
              <w:left w:val="single" w:sz="4" w:space="0" w:color="000000"/>
              <w:right w:val="single" w:sz="4" w:space="0" w:color="000000"/>
            </w:tcBorders>
          </w:tcPr>
          <w:p w:rsidR="007F5565" w:rsidRPr="00DC4AFC" w:rsidRDefault="007F5565" w:rsidP="007F5565">
            <w:pPr>
              <w:spacing w:after="0" w:line="240" w:lineRule="auto"/>
              <w:jc w:val="both"/>
              <w:rPr>
                <w:rFonts w:ascii="Times New Roman" w:eastAsia="Batang" w:hAnsi="Times New Roman"/>
                <w:sz w:val="20"/>
                <w:szCs w:val="20"/>
                <w:lang w:eastAsia="ko-KR"/>
              </w:rPr>
            </w:pPr>
            <w:r w:rsidRPr="00DC4AFC">
              <w:rPr>
                <w:rFonts w:ascii="Times New Roman" w:eastAsia="Batang" w:hAnsi="Times New Roman"/>
                <w:b/>
                <w:sz w:val="20"/>
                <w:szCs w:val="20"/>
                <w:lang w:eastAsia="ko-KR"/>
              </w:rPr>
              <w:t xml:space="preserve">1.Социально </w:t>
            </w:r>
            <w:proofErr w:type="gramStart"/>
            <w:r w:rsidRPr="00DC4AFC">
              <w:rPr>
                <w:rFonts w:ascii="Times New Roman" w:eastAsia="Batang" w:hAnsi="Times New Roman"/>
                <w:b/>
                <w:sz w:val="20"/>
                <w:szCs w:val="20"/>
                <w:lang w:eastAsia="ko-KR"/>
              </w:rPr>
              <w:t>–к</w:t>
            </w:r>
            <w:proofErr w:type="gramEnd"/>
            <w:r w:rsidRPr="00DC4AFC">
              <w:rPr>
                <w:rFonts w:ascii="Times New Roman" w:eastAsia="Batang" w:hAnsi="Times New Roman"/>
                <w:b/>
                <w:sz w:val="20"/>
                <w:szCs w:val="20"/>
                <w:lang w:eastAsia="ko-KR"/>
              </w:rPr>
              <w:t xml:space="preserve">оммуникативное  развитие:  </w:t>
            </w:r>
            <w:r w:rsidRPr="00DC4AFC">
              <w:rPr>
                <w:rFonts w:ascii="Times New Roman" w:eastAsia="Batang" w:hAnsi="Times New Roman"/>
                <w:sz w:val="20"/>
                <w:szCs w:val="20"/>
                <w:lang w:eastAsia="ko-KR"/>
              </w:rPr>
              <w:t>н</w:t>
            </w:r>
            <w:r w:rsidRPr="00DC4AFC">
              <w:rPr>
                <w:rFonts w:ascii="Times New Roman" w:eastAsia="Batang" w:hAnsi="Times New Roman"/>
                <w:sz w:val="16"/>
                <w:szCs w:val="16"/>
                <w:lang w:eastAsia="ko-KR"/>
              </w:rPr>
              <w:t xml:space="preserve">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DC4AFC">
              <w:rPr>
                <w:rFonts w:ascii="Times New Roman" w:eastAsia="Batang" w:hAnsi="Times New Roman"/>
                <w:sz w:val="16"/>
                <w:szCs w:val="16"/>
                <w:lang w:eastAsia="ko-KR"/>
              </w:rPr>
              <w:t>саморегуляции</w:t>
            </w:r>
            <w:proofErr w:type="spellEnd"/>
            <w:r w:rsidRPr="00DC4AFC">
              <w:rPr>
                <w:rFonts w:ascii="Times New Roman" w:eastAsia="Batang" w:hAnsi="Times New Roman"/>
                <w:sz w:val="16"/>
                <w:szCs w:val="16"/>
                <w:lang w:eastAsia="ko-KR"/>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1701" w:type="dxa"/>
            <w:tcBorders>
              <w:top w:val="single" w:sz="4" w:space="0" w:color="000000"/>
              <w:left w:val="single" w:sz="4" w:space="0" w:color="000000"/>
              <w:bottom w:val="single" w:sz="4" w:space="0" w:color="auto"/>
              <w:right w:val="single" w:sz="4" w:space="0" w:color="auto"/>
            </w:tcBorders>
          </w:tcPr>
          <w:p w:rsidR="007F5565" w:rsidRPr="00DC4AFC" w:rsidRDefault="007F5565" w:rsidP="007F5565">
            <w:pPr>
              <w:spacing w:after="0" w:line="240" w:lineRule="auto"/>
              <w:jc w:val="center"/>
              <w:rPr>
                <w:rFonts w:ascii="Times New Roman" w:eastAsia="Times New Roman" w:hAnsi="Times New Roman"/>
                <w:b/>
                <w:sz w:val="24"/>
                <w:szCs w:val="24"/>
              </w:rPr>
            </w:pPr>
            <w:r w:rsidRPr="00DC4AFC">
              <w:rPr>
                <w:rFonts w:ascii="Times New Roman" w:eastAsia="Times New Roman" w:hAnsi="Times New Roman"/>
                <w:b/>
                <w:sz w:val="24"/>
                <w:szCs w:val="24"/>
              </w:rPr>
              <w:t>н.</w:t>
            </w:r>
            <w:proofErr w:type="gramStart"/>
            <w:r w:rsidRPr="00DC4AFC">
              <w:rPr>
                <w:rFonts w:ascii="Times New Roman" w:eastAsia="Times New Roman" w:hAnsi="Times New Roman"/>
                <w:b/>
                <w:sz w:val="24"/>
                <w:szCs w:val="24"/>
              </w:rPr>
              <w:t>г</w:t>
            </w:r>
            <w:proofErr w:type="gramEnd"/>
            <w:r w:rsidRPr="00DC4AFC">
              <w:rPr>
                <w:rFonts w:ascii="Times New Roman" w:eastAsia="Times New Roman" w:hAnsi="Times New Roman"/>
                <w:b/>
                <w:sz w:val="24"/>
                <w:szCs w:val="24"/>
              </w:rPr>
              <w:t>.</w:t>
            </w:r>
          </w:p>
        </w:tc>
        <w:tc>
          <w:tcPr>
            <w:tcW w:w="1559" w:type="dxa"/>
            <w:tcBorders>
              <w:top w:val="single" w:sz="4" w:space="0" w:color="000000"/>
              <w:left w:val="single" w:sz="4" w:space="0" w:color="auto"/>
              <w:bottom w:val="single" w:sz="4" w:space="0" w:color="auto"/>
              <w:right w:val="single" w:sz="4" w:space="0" w:color="000000"/>
            </w:tcBorders>
          </w:tcPr>
          <w:p w:rsidR="007F5565" w:rsidRPr="00DC4AFC" w:rsidRDefault="007F5565" w:rsidP="007F5565">
            <w:pPr>
              <w:spacing w:after="0" w:line="240" w:lineRule="auto"/>
              <w:jc w:val="center"/>
              <w:rPr>
                <w:rFonts w:ascii="Times New Roman" w:eastAsia="Times New Roman" w:hAnsi="Times New Roman"/>
                <w:b/>
                <w:sz w:val="24"/>
                <w:szCs w:val="24"/>
              </w:rPr>
            </w:pPr>
            <w:r w:rsidRPr="00DC4AFC">
              <w:rPr>
                <w:rFonts w:ascii="Times New Roman" w:eastAsia="Times New Roman" w:hAnsi="Times New Roman"/>
                <w:b/>
                <w:sz w:val="24"/>
                <w:szCs w:val="24"/>
              </w:rPr>
              <w:t>к.г.</w:t>
            </w:r>
          </w:p>
        </w:tc>
        <w:tc>
          <w:tcPr>
            <w:tcW w:w="1560" w:type="dxa"/>
            <w:tcBorders>
              <w:top w:val="single" w:sz="4" w:space="0" w:color="000000"/>
              <w:left w:val="single" w:sz="4" w:space="0" w:color="000000"/>
              <w:bottom w:val="single" w:sz="4" w:space="0" w:color="auto"/>
              <w:right w:val="single" w:sz="4" w:space="0" w:color="auto"/>
            </w:tcBorders>
          </w:tcPr>
          <w:p w:rsidR="007F5565" w:rsidRPr="00DC4AFC" w:rsidRDefault="007F5565" w:rsidP="007F5565">
            <w:pPr>
              <w:spacing w:after="0" w:line="240" w:lineRule="auto"/>
              <w:jc w:val="center"/>
              <w:rPr>
                <w:rFonts w:ascii="Times New Roman" w:eastAsia="Times New Roman" w:hAnsi="Times New Roman"/>
                <w:b/>
                <w:sz w:val="24"/>
                <w:szCs w:val="24"/>
              </w:rPr>
            </w:pPr>
            <w:r w:rsidRPr="00DC4AFC">
              <w:rPr>
                <w:rFonts w:ascii="Times New Roman" w:eastAsia="Times New Roman" w:hAnsi="Times New Roman"/>
                <w:b/>
                <w:sz w:val="24"/>
                <w:szCs w:val="24"/>
              </w:rPr>
              <w:t>н.</w:t>
            </w:r>
            <w:proofErr w:type="gramStart"/>
            <w:r w:rsidRPr="00DC4AFC">
              <w:rPr>
                <w:rFonts w:ascii="Times New Roman" w:eastAsia="Times New Roman" w:hAnsi="Times New Roman"/>
                <w:b/>
                <w:sz w:val="24"/>
                <w:szCs w:val="24"/>
              </w:rPr>
              <w:t>г</w:t>
            </w:r>
            <w:proofErr w:type="gramEnd"/>
            <w:r w:rsidRPr="00DC4AFC">
              <w:rPr>
                <w:rFonts w:ascii="Times New Roman" w:eastAsia="Times New Roman" w:hAnsi="Times New Roman"/>
                <w:b/>
                <w:sz w:val="24"/>
                <w:szCs w:val="24"/>
              </w:rPr>
              <w:t>.</w:t>
            </w:r>
          </w:p>
        </w:tc>
        <w:tc>
          <w:tcPr>
            <w:tcW w:w="1559" w:type="dxa"/>
            <w:tcBorders>
              <w:top w:val="single" w:sz="4" w:space="0" w:color="000000"/>
              <w:left w:val="single" w:sz="4" w:space="0" w:color="auto"/>
              <w:bottom w:val="single" w:sz="4" w:space="0" w:color="auto"/>
              <w:right w:val="single" w:sz="4" w:space="0" w:color="000000"/>
            </w:tcBorders>
          </w:tcPr>
          <w:p w:rsidR="007F5565" w:rsidRPr="00DC4AFC" w:rsidRDefault="007F5565" w:rsidP="007F5565">
            <w:pPr>
              <w:spacing w:after="0" w:line="240" w:lineRule="auto"/>
              <w:jc w:val="center"/>
              <w:rPr>
                <w:rFonts w:ascii="Times New Roman" w:eastAsia="Times New Roman" w:hAnsi="Times New Roman"/>
                <w:b/>
                <w:sz w:val="24"/>
                <w:szCs w:val="24"/>
              </w:rPr>
            </w:pPr>
            <w:r w:rsidRPr="00DC4AFC">
              <w:rPr>
                <w:rFonts w:ascii="Times New Roman" w:eastAsia="Times New Roman" w:hAnsi="Times New Roman"/>
                <w:b/>
                <w:sz w:val="24"/>
                <w:szCs w:val="24"/>
              </w:rPr>
              <w:t>к.г.</w:t>
            </w:r>
          </w:p>
        </w:tc>
        <w:tc>
          <w:tcPr>
            <w:tcW w:w="1559" w:type="dxa"/>
            <w:tcBorders>
              <w:top w:val="single" w:sz="4" w:space="0" w:color="000000"/>
              <w:left w:val="single" w:sz="4" w:space="0" w:color="000000"/>
              <w:bottom w:val="single" w:sz="4" w:space="0" w:color="auto"/>
              <w:right w:val="single" w:sz="4" w:space="0" w:color="auto"/>
            </w:tcBorders>
          </w:tcPr>
          <w:p w:rsidR="007F5565" w:rsidRPr="00DC4AFC" w:rsidRDefault="007F5565" w:rsidP="007F5565">
            <w:pPr>
              <w:spacing w:after="0" w:line="240" w:lineRule="auto"/>
              <w:jc w:val="center"/>
              <w:rPr>
                <w:rFonts w:ascii="Times New Roman" w:eastAsia="Times New Roman" w:hAnsi="Times New Roman"/>
                <w:b/>
                <w:sz w:val="24"/>
                <w:szCs w:val="24"/>
              </w:rPr>
            </w:pPr>
            <w:r w:rsidRPr="00DC4AFC">
              <w:rPr>
                <w:rFonts w:ascii="Times New Roman" w:eastAsia="Times New Roman" w:hAnsi="Times New Roman"/>
                <w:b/>
                <w:sz w:val="24"/>
                <w:szCs w:val="24"/>
              </w:rPr>
              <w:t>н.</w:t>
            </w:r>
            <w:proofErr w:type="gramStart"/>
            <w:r w:rsidRPr="00DC4AFC">
              <w:rPr>
                <w:rFonts w:ascii="Times New Roman" w:eastAsia="Times New Roman" w:hAnsi="Times New Roman"/>
                <w:b/>
                <w:sz w:val="24"/>
                <w:szCs w:val="24"/>
              </w:rPr>
              <w:t>г</w:t>
            </w:r>
            <w:proofErr w:type="gramEnd"/>
            <w:r w:rsidRPr="00DC4AFC">
              <w:rPr>
                <w:rFonts w:ascii="Times New Roman" w:eastAsia="Times New Roman" w:hAnsi="Times New Roman"/>
                <w:b/>
                <w:sz w:val="24"/>
                <w:szCs w:val="24"/>
              </w:rPr>
              <w:t>.</w:t>
            </w:r>
          </w:p>
        </w:tc>
        <w:tc>
          <w:tcPr>
            <w:tcW w:w="1418" w:type="dxa"/>
            <w:tcBorders>
              <w:top w:val="single" w:sz="4" w:space="0" w:color="000000"/>
              <w:left w:val="single" w:sz="4" w:space="0" w:color="auto"/>
              <w:bottom w:val="single" w:sz="4" w:space="0" w:color="auto"/>
              <w:right w:val="single" w:sz="4" w:space="0" w:color="000000"/>
            </w:tcBorders>
          </w:tcPr>
          <w:p w:rsidR="007F5565" w:rsidRPr="00DC4AFC" w:rsidRDefault="007F5565" w:rsidP="007F5565">
            <w:pPr>
              <w:spacing w:after="0" w:line="240" w:lineRule="auto"/>
              <w:jc w:val="center"/>
              <w:rPr>
                <w:rFonts w:ascii="Times New Roman" w:eastAsia="Times New Roman" w:hAnsi="Times New Roman"/>
                <w:b/>
                <w:sz w:val="24"/>
                <w:szCs w:val="24"/>
              </w:rPr>
            </w:pPr>
            <w:r w:rsidRPr="00DC4AFC">
              <w:rPr>
                <w:rFonts w:ascii="Times New Roman" w:eastAsia="Times New Roman" w:hAnsi="Times New Roman"/>
                <w:b/>
                <w:sz w:val="24"/>
                <w:szCs w:val="24"/>
              </w:rPr>
              <w:t>к.г.</w:t>
            </w:r>
          </w:p>
        </w:tc>
      </w:tr>
      <w:tr w:rsidR="007F5565" w:rsidRPr="00DC4AFC" w:rsidTr="007F5565">
        <w:trPr>
          <w:trHeight w:val="1492"/>
          <w:jc w:val="center"/>
        </w:trPr>
        <w:tc>
          <w:tcPr>
            <w:tcW w:w="6772" w:type="dxa"/>
            <w:vMerge/>
            <w:tcBorders>
              <w:left w:val="single" w:sz="4" w:space="0" w:color="000000"/>
              <w:bottom w:val="single" w:sz="4" w:space="0" w:color="000000"/>
              <w:right w:val="single" w:sz="4" w:space="0" w:color="000000"/>
            </w:tcBorders>
          </w:tcPr>
          <w:p w:rsidR="007F5565" w:rsidRPr="00DC4AFC" w:rsidRDefault="007F5565" w:rsidP="007F5565">
            <w:pPr>
              <w:spacing w:after="0" w:line="240" w:lineRule="auto"/>
              <w:jc w:val="both"/>
              <w:rPr>
                <w:rFonts w:ascii="Times New Roman" w:eastAsia="Batang" w:hAnsi="Times New Roman"/>
                <w:b/>
                <w:sz w:val="20"/>
                <w:szCs w:val="20"/>
                <w:lang w:eastAsia="ko-KR"/>
              </w:rPr>
            </w:pPr>
          </w:p>
        </w:tc>
        <w:tc>
          <w:tcPr>
            <w:tcW w:w="1701" w:type="dxa"/>
            <w:tcBorders>
              <w:top w:val="single" w:sz="4" w:space="0" w:color="auto"/>
              <w:left w:val="single" w:sz="4" w:space="0" w:color="000000"/>
              <w:bottom w:val="single" w:sz="4" w:space="0" w:color="000000"/>
              <w:right w:val="single" w:sz="4" w:space="0" w:color="auto"/>
            </w:tcBorders>
          </w:tcPr>
          <w:p w:rsidR="007F5565" w:rsidRPr="00DC4AFC" w:rsidRDefault="006E31A4"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 чел.</w:t>
            </w:r>
          </w:p>
          <w:p w:rsidR="007F5565" w:rsidRPr="00DC4AFC" w:rsidRDefault="00FE3CE1"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w:t>
            </w:r>
            <w:r w:rsidR="006E31A4">
              <w:rPr>
                <w:rFonts w:ascii="Times New Roman" w:eastAsia="Times New Roman" w:hAnsi="Times New Roman"/>
                <w:b/>
                <w:sz w:val="24"/>
                <w:szCs w:val="24"/>
              </w:rPr>
              <w:t>0</w:t>
            </w:r>
            <w:r w:rsidR="007F5565" w:rsidRPr="00DC4AFC">
              <w:rPr>
                <w:rFonts w:ascii="Times New Roman" w:eastAsia="Times New Roman" w:hAnsi="Times New Roman"/>
                <w:b/>
                <w:sz w:val="24"/>
                <w:szCs w:val="24"/>
              </w:rPr>
              <w:t>%</w:t>
            </w:r>
          </w:p>
        </w:tc>
        <w:tc>
          <w:tcPr>
            <w:tcW w:w="1559" w:type="dxa"/>
            <w:tcBorders>
              <w:top w:val="single" w:sz="4" w:space="0" w:color="auto"/>
              <w:left w:val="single" w:sz="4" w:space="0" w:color="auto"/>
              <w:bottom w:val="single" w:sz="4" w:space="0" w:color="000000"/>
              <w:right w:val="single" w:sz="4" w:space="0" w:color="000000"/>
            </w:tcBorders>
          </w:tcPr>
          <w:p w:rsidR="00FE3CE1" w:rsidRDefault="00C20082"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w:t>
            </w:r>
            <w:r w:rsidR="006E31A4">
              <w:rPr>
                <w:rFonts w:ascii="Times New Roman" w:eastAsia="Times New Roman" w:hAnsi="Times New Roman"/>
                <w:b/>
                <w:sz w:val="24"/>
                <w:szCs w:val="24"/>
              </w:rPr>
              <w:t>2 чел.</w:t>
            </w:r>
            <w:r w:rsidR="00FE3CE1">
              <w:rPr>
                <w:rFonts w:ascii="Times New Roman" w:eastAsia="Times New Roman" w:hAnsi="Times New Roman"/>
                <w:b/>
                <w:sz w:val="24"/>
                <w:szCs w:val="24"/>
              </w:rPr>
              <w:t xml:space="preserve"> </w:t>
            </w:r>
          </w:p>
          <w:p w:rsidR="007F5565" w:rsidRPr="00DC4AFC" w:rsidRDefault="00C20082"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w:t>
            </w:r>
            <w:r w:rsidR="006E31A4">
              <w:rPr>
                <w:rFonts w:ascii="Times New Roman" w:eastAsia="Times New Roman" w:hAnsi="Times New Roman"/>
                <w:b/>
                <w:sz w:val="24"/>
                <w:szCs w:val="24"/>
              </w:rPr>
              <w:t>2</w:t>
            </w:r>
            <w:r w:rsidR="007F5565" w:rsidRPr="00DC4AFC">
              <w:rPr>
                <w:rFonts w:ascii="Times New Roman" w:eastAsia="Times New Roman" w:hAnsi="Times New Roman"/>
                <w:b/>
                <w:sz w:val="24"/>
                <w:szCs w:val="24"/>
              </w:rPr>
              <w:t>%</w:t>
            </w:r>
          </w:p>
        </w:tc>
        <w:tc>
          <w:tcPr>
            <w:tcW w:w="1560" w:type="dxa"/>
            <w:tcBorders>
              <w:top w:val="single" w:sz="4" w:space="0" w:color="auto"/>
              <w:left w:val="single" w:sz="4" w:space="0" w:color="000000"/>
              <w:bottom w:val="single" w:sz="4" w:space="0" w:color="000000"/>
              <w:right w:val="single" w:sz="4" w:space="0" w:color="auto"/>
            </w:tcBorders>
          </w:tcPr>
          <w:p w:rsidR="007F5565" w:rsidRPr="00DC4AFC" w:rsidRDefault="006E31A4"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w:t>
            </w:r>
            <w:r w:rsidR="00FE3CE1">
              <w:rPr>
                <w:rFonts w:ascii="Times New Roman" w:eastAsia="Times New Roman" w:hAnsi="Times New Roman"/>
                <w:b/>
                <w:sz w:val="24"/>
                <w:szCs w:val="24"/>
              </w:rPr>
              <w:t>0</w:t>
            </w:r>
            <w:r>
              <w:rPr>
                <w:rFonts w:ascii="Times New Roman" w:eastAsia="Times New Roman" w:hAnsi="Times New Roman"/>
                <w:b/>
                <w:sz w:val="24"/>
                <w:szCs w:val="24"/>
              </w:rPr>
              <w:t xml:space="preserve"> чел.</w:t>
            </w:r>
          </w:p>
          <w:p w:rsidR="007F5565" w:rsidRPr="00DC4AFC" w:rsidRDefault="006E31A4"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w:t>
            </w:r>
            <w:r w:rsidR="00FE3CE1">
              <w:rPr>
                <w:rFonts w:ascii="Times New Roman" w:eastAsia="Times New Roman" w:hAnsi="Times New Roman"/>
                <w:b/>
                <w:sz w:val="24"/>
                <w:szCs w:val="24"/>
              </w:rPr>
              <w:t>0</w:t>
            </w:r>
            <w:r w:rsidR="007F5565" w:rsidRPr="00DC4AFC">
              <w:rPr>
                <w:rFonts w:ascii="Times New Roman" w:eastAsia="Times New Roman" w:hAnsi="Times New Roman"/>
                <w:b/>
                <w:sz w:val="24"/>
                <w:szCs w:val="24"/>
              </w:rPr>
              <w:t>%</w:t>
            </w:r>
          </w:p>
        </w:tc>
        <w:tc>
          <w:tcPr>
            <w:tcW w:w="1559" w:type="dxa"/>
            <w:tcBorders>
              <w:top w:val="single" w:sz="4" w:space="0" w:color="auto"/>
              <w:left w:val="single" w:sz="4" w:space="0" w:color="auto"/>
              <w:bottom w:val="single" w:sz="4" w:space="0" w:color="000000"/>
              <w:right w:val="single" w:sz="4" w:space="0" w:color="000000"/>
            </w:tcBorders>
          </w:tcPr>
          <w:p w:rsidR="007F5565" w:rsidRPr="00DC4AFC" w:rsidRDefault="006E31A4"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48 чел.</w:t>
            </w:r>
          </w:p>
          <w:p w:rsidR="007F5565" w:rsidRPr="00DC4AFC" w:rsidRDefault="006E31A4"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48</w:t>
            </w:r>
            <w:r w:rsidR="007F5565" w:rsidRPr="00DC4AFC">
              <w:rPr>
                <w:rFonts w:ascii="Times New Roman" w:eastAsia="Times New Roman" w:hAnsi="Times New Roman"/>
                <w:b/>
                <w:sz w:val="24"/>
                <w:szCs w:val="24"/>
              </w:rPr>
              <w:t>%</w:t>
            </w:r>
          </w:p>
        </w:tc>
        <w:tc>
          <w:tcPr>
            <w:tcW w:w="1559" w:type="dxa"/>
            <w:tcBorders>
              <w:top w:val="single" w:sz="4" w:space="0" w:color="auto"/>
              <w:left w:val="single" w:sz="4" w:space="0" w:color="000000"/>
              <w:bottom w:val="single" w:sz="4" w:space="0" w:color="000000"/>
              <w:right w:val="single" w:sz="4" w:space="0" w:color="auto"/>
            </w:tcBorders>
          </w:tcPr>
          <w:p w:rsidR="007F5565" w:rsidRPr="00DC4AFC" w:rsidRDefault="006E31A4"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w:t>
            </w:r>
            <w:r w:rsidR="00FE3CE1">
              <w:rPr>
                <w:rFonts w:ascii="Times New Roman" w:eastAsia="Times New Roman" w:hAnsi="Times New Roman"/>
                <w:b/>
                <w:sz w:val="24"/>
                <w:szCs w:val="24"/>
              </w:rPr>
              <w:t xml:space="preserve"> </w:t>
            </w:r>
            <w:r>
              <w:rPr>
                <w:rFonts w:ascii="Times New Roman" w:eastAsia="Times New Roman" w:hAnsi="Times New Roman"/>
                <w:b/>
                <w:sz w:val="24"/>
                <w:szCs w:val="24"/>
              </w:rPr>
              <w:t>чел.</w:t>
            </w:r>
          </w:p>
          <w:p w:rsidR="007F5565" w:rsidRPr="00DC4AFC" w:rsidRDefault="006E31A4"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w:t>
            </w:r>
            <w:r w:rsidR="007F5565" w:rsidRPr="00DC4AFC">
              <w:rPr>
                <w:rFonts w:ascii="Times New Roman" w:eastAsia="Times New Roman" w:hAnsi="Times New Roman"/>
                <w:b/>
                <w:sz w:val="24"/>
                <w:szCs w:val="24"/>
              </w:rPr>
              <w:t>%</w:t>
            </w:r>
          </w:p>
        </w:tc>
        <w:tc>
          <w:tcPr>
            <w:tcW w:w="1418" w:type="dxa"/>
            <w:tcBorders>
              <w:top w:val="single" w:sz="4" w:space="0" w:color="auto"/>
              <w:left w:val="single" w:sz="4" w:space="0" w:color="auto"/>
              <w:bottom w:val="single" w:sz="4" w:space="0" w:color="000000"/>
              <w:right w:val="single" w:sz="4" w:space="0" w:color="000000"/>
            </w:tcBorders>
          </w:tcPr>
          <w:p w:rsidR="007F5565" w:rsidRPr="00DC4AFC" w:rsidRDefault="006E31A4"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 чел.</w:t>
            </w:r>
          </w:p>
          <w:p w:rsidR="007F5565" w:rsidRPr="00DC4AFC" w:rsidRDefault="006E31A4" w:rsidP="007F5565">
            <w:pPr>
              <w:spacing w:after="0" w:line="240" w:lineRule="auto"/>
              <w:jc w:val="center"/>
              <w:rPr>
                <w:rFonts w:ascii="Times New Roman" w:eastAsia="Times New Roman" w:hAnsi="Times New Roman"/>
                <w:sz w:val="18"/>
                <w:szCs w:val="18"/>
              </w:rPr>
            </w:pPr>
            <w:r>
              <w:rPr>
                <w:rFonts w:ascii="Times New Roman" w:eastAsia="Times New Roman" w:hAnsi="Times New Roman"/>
                <w:b/>
                <w:sz w:val="24"/>
                <w:szCs w:val="24"/>
              </w:rPr>
              <w:t>1</w:t>
            </w:r>
            <w:r w:rsidR="00FE3CE1">
              <w:rPr>
                <w:rFonts w:ascii="Times New Roman" w:eastAsia="Times New Roman" w:hAnsi="Times New Roman"/>
                <w:b/>
                <w:sz w:val="24"/>
                <w:szCs w:val="24"/>
              </w:rPr>
              <w:t>0</w:t>
            </w:r>
            <w:r w:rsidR="007F5565" w:rsidRPr="00DC4AFC">
              <w:rPr>
                <w:rFonts w:ascii="Times New Roman" w:eastAsia="Times New Roman" w:hAnsi="Times New Roman"/>
                <w:b/>
                <w:sz w:val="24"/>
                <w:szCs w:val="24"/>
              </w:rPr>
              <w:t>%</w:t>
            </w:r>
          </w:p>
        </w:tc>
      </w:tr>
      <w:tr w:rsidR="007F5565" w:rsidRPr="00DC4AFC" w:rsidTr="007F5565">
        <w:trPr>
          <w:trHeight w:val="80"/>
          <w:jc w:val="center"/>
        </w:trPr>
        <w:tc>
          <w:tcPr>
            <w:tcW w:w="6772" w:type="dxa"/>
            <w:tcBorders>
              <w:top w:val="single" w:sz="4" w:space="0" w:color="000000"/>
              <w:left w:val="single" w:sz="4" w:space="0" w:color="000000"/>
              <w:bottom w:val="single" w:sz="4" w:space="0" w:color="000000"/>
              <w:right w:val="single" w:sz="4" w:space="0" w:color="000000"/>
            </w:tcBorders>
          </w:tcPr>
          <w:p w:rsidR="007F5565" w:rsidRPr="00DC4AFC" w:rsidRDefault="007F5565"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t xml:space="preserve">1.1. Формирование гражданско-патриотических  чувств </w:t>
            </w:r>
          </w:p>
        </w:tc>
        <w:tc>
          <w:tcPr>
            <w:tcW w:w="1701" w:type="dxa"/>
            <w:tcBorders>
              <w:top w:val="single" w:sz="4" w:space="0" w:color="000000"/>
              <w:left w:val="single" w:sz="4" w:space="0" w:color="000000"/>
              <w:bottom w:val="single" w:sz="4" w:space="0" w:color="000000"/>
              <w:right w:val="single" w:sz="4" w:space="0" w:color="auto"/>
            </w:tcBorders>
          </w:tcPr>
          <w:p w:rsidR="007F5565" w:rsidRPr="008C64DD" w:rsidRDefault="006E31A4"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 чел</w:t>
            </w:r>
          </w:p>
          <w:p w:rsidR="007F5565" w:rsidRPr="008C64DD" w:rsidRDefault="006E31A4" w:rsidP="007F5565">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 xml:space="preserve">10 </w:t>
            </w:r>
            <w:r w:rsidR="007F5565" w:rsidRPr="008C64DD">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6E31A4" w:rsidRDefault="006E31A4"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45 чел     </w:t>
            </w:r>
          </w:p>
          <w:p w:rsidR="007F5565" w:rsidRPr="008C64DD" w:rsidRDefault="006E31A4"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w:t>
            </w:r>
            <w:r w:rsidR="007F5565" w:rsidRPr="008C64DD">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auto"/>
            </w:tcBorders>
          </w:tcPr>
          <w:p w:rsidR="007F5565" w:rsidRPr="008C64DD" w:rsidRDefault="00455B66"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 чел</w:t>
            </w:r>
          </w:p>
          <w:p w:rsidR="007F5565" w:rsidRPr="008C64DD" w:rsidRDefault="00455B66"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w:t>
            </w:r>
            <w:r w:rsidR="007F5565" w:rsidRPr="008C64DD">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7F5565" w:rsidRPr="008C64DD" w:rsidRDefault="00455B66" w:rsidP="007F556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45 чел</w:t>
            </w:r>
          </w:p>
          <w:p w:rsidR="007F5565" w:rsidRPr="008C64DD" w:rsidRDefault="00455B66" w:rsidP="007F556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45</w:t>
            </w:r>
            <w:r w:rsidR="007F5565" w:rsidRPr="008C64DD">
              <w:rPr>
                <w:rFonts w:ascii="Times New Roman" w:eastAsia="Times New Roman" w:hAnsi="Times New Roman"/>
                <w:sz w:val="18"/>
                <w:szCs w:val="18"/>
              </w:rPr>
              <w:t>%</w:t>
            </w:r>
          </w:p>
        </w:tc>
        <w:tc>
          <w:tcPr>
            <w:tcW w:w="1559" w:type="dxa"/>
            <w:tcBorders>
              <w:top w:val="single" w:sz="4" w:space="0" w:color="000000"/>
              <w:left w:val="single" w:sz="4" w:space="0" w:color="000000"/>
              <w:bottom w:val="single" w:sz="4" w:space="0" w:color="000000"/>
              <w:right w:val="single" w:sz="4" w:space="0" w:color="auto"/>
            </w:tcBorders>
          </w:tcPr>
          <w:p w:rsidR="00455B66" w:rsidRDefault="00455B66"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20 чел   </w:t>
            </w:r>
          </w:p>
          <w:p w:rsidR="007F5565" w:rsidRPr="008C64DD" w:rsidRDefault="00455B66"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r w:rsidR="00C20082" w:rsidRPr="008C64DD">
              <w:rPr>
                <w:rFonts w:ascii="Times New Roman" w:eastAsia="Times New Roman" w:hAnsi="Times New Roman"/>
                <w:sz w:val="20"/>
                <w:szCs w:val="20"/>
              </w:rPr>
              <w:t xml:space="preserve"> </w:t>
            </w:r>
            <w:r w:rsidR="007F5565" w:rsidRPr="008C64DD">
              <w:rPr>
                <w:rFonts w:ascii="Times New Roman" w:eastAsia="Times New Roman" w:hAnsi="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tcPr>
          <w:p w:rsidR="00455B66" w:rsidRPr="008C64DD" w:rsidRDefault="00455B66" w:rsidP="00455B66">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8C64DD">
              <w:rPr>
                <w:rFonts w:ascii="Times New Roman" w:eastAsia="Times New Roman" w:hAnsi="Times New Roman"/>
                <w:sz w:val="20"/>
                <w:szCs w:val="20"/>
              </w:rPr>
              <w:t xml:space="preserve">10 </w:t>
            </w:r>
            <w:r>
              <w:rPr>
                <w:rFonts w:ascii="Times New Roman" w:eastAsia="Times New Roman" w:hAnsi="Times New Roman"/>
                <w:sz w:val="20"/>
                <w:szCs w:val="20"/>
              </w:rPr>
              <w:t>чел</w:t>
            </w:r>
          </w:p>
          <w:p w:rsidR="007F5565" w:rsidRPr="008C64DD" w:rsidRDefault="00455B66" w:rsidP="00455B6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r w:rsidRPr="008C64DD">
              <w:rPr>
                <w:rFonts w:ascii="Times New Roman" w:eastAsia="Times New Roman" w:hAnsi="Times New Roman"/>
                <w:sz w:val="20"/>
                <w:szCs w:val="20"/>
              </w:rPr>
              <w:t>%</w:t>
            </w:r>
          </w:p>
        </w:tc>
      </w:tr>
      <w:tr w:rsidR="007F5565" w:rsidRPr="00DC4AFC" w:rsidTr="007F5565">
        <w:trPr>
          <w:trHeight w:val="80"/>
          <w:jc w:val="center"/>
        </w:trPr>
        <w:tc>
          <w:tcPr>
            <w:tcW w:w="6772" w:type="dxa"/>
            <w:tcBorders>
              <w:top w:val="single" w:sz="4" w:space="0" w:color="000000"/>
              <w:left w:val="single" w:sz="4" w:space="0" w:color="000000"/>
              <w:bottom w:val="single" w:sz="4" w:space="0" w:color="000000"/>
              <w:right w:val="single" w:sz="4" w:space="0" w:color="000000"/>
            </w:tcBorders>
          </w:tcPr>
          <w:p w:rsidR="007F5565" w:rsidRPr="00DC4AFC" w:rsidRDefault="007F5565"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t xml:space="preserve">1.2. Формирование </w:t>
            </w:r>
            <w:proofErr w:type="spellStart"/>
            <w:r w:rsidRPr="00DC4AFC">
              <w:rPr>
                <w:rFonts w:ascii="Times New Roman" w:eastAsia="Times New Roman" w:hAnsi="Times New Roman"/>
                <w:sz w:val="20"/>
                <w:szCs w:val="20"/>
              </w:rPr>
              <w:t>гендерной</w:t>
            </w:r>
            <w:proofErr w:type="spellEnd"/>
            <w:r w:rsidRPr="00DC4AFC">
              <w:rPr>
                <w:rFonts w:ascii="Times New Roman" w:eastAsia="Times New Roman" w:hAnsi="Times New Roman"/>
                <w:sz w:val="20"/>
                <w:szCs w:val="20"/>
              </w:rPr>
              <w:t xml:space="preserve"> принадлежности</w:t>
            </w:r>
          </w:p>
        </w:tc>
        <w:tc>
          <w:tcPr>
            <w:tcW w:w="1701" w:type="dxa"/>
            <w:tcBorders>
              <w:top w:val="single" w:sz="4" w:space="0" w:color="000000"/>
              <w:left w:val="single" w:sz="4" w:space="0" w:color="000000"/>
              <w:bottom w:val="single" w:sz="4" w:space="0" w:color="000000"/>
              <w:right w:val="single" w:sz="4" w:space="0" w:color="auto"/>
            </w:tcBorders>
          </w:tcPr>
          <w:p w:rsidR="006E31A4" w:rsidRDefault="006E31A4"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 чел</w:t>
            </w:r>
          </w:p>
          <w:p w:rsidR="007F5565" w:rsidRPr="008C64DD" w:rsidRDefault="006E31A4" w:rsidP="007F5565">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 xml:space="preserve">5 </w:t>
            </w:r>
            <w:r w:rsidR="007F5565" w:rsidRPr="008C64DD">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7F5565" w:rsidRPr="008C64DD" w:rsidRDefault="006E31A4"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52 чел</w:t>
            </w:r>
          </w:p>
          <w:p w:rsidR="007F5565" w:rsidRPr="008C64DD" w:rsidRDefault="00C20082" w:rsidP="007F5565">
            <w:pPr>
              <w:spacing w:after="0" w:line="240" w:lineRule="auto"/>
              <w:jc w:val="center"/>
              <w:rPr>
                <w:rFonts w:ascii="Times New Roman" w:eastAsia="Times New Roman" w:hAnsi="Times New Roman"/>
                <w:sz w:val="20"/>
                <w:szCs w:val="20"/>
              </w:rPr>
            </w:pPr>
            <w:r w:rsidRPr="008C64DD">
              <w:rPr>
                <w:rFonts w:ascii="Times New Roman" w:eastAsia="Times New Roman" w:hAnsi="Times New Roman"/>
                <w:sz w:val="20"/>
                <w:szCs w:val="20"/>
              </w:rPr>
              <w:t>5</w:t>
            </w:r>
            <w:r w:rsidR="006E31A4">
              <w:rPr>
                <w:rFonts w:ascii="Times New Roman" w:eastAsia="Times New Roman" w:hAnsi="Times New Roman"/>
                <w:sz w:val="20"/>
                <w:szCs w:val="20"/>
              </w:rPr>
              <w:t xml:space="preserve">2 </w:t>
            </w:r>
            <w:r w:rsidR="007F5565" w:rsidRPr="008C64DD">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auto"/>
            </w:tcBorders>
          </w:tcPr>
          <w:p w:rsidR="00455B66" w:rsidRPr="008C64DD" w:rsidRDefault="00455B66" w:rsidP="00455B6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 чел</w:t>
            </w:r>
          </w:p>
          <w:p w:rsidR="007F5565" w:rsidRPr="008C64DD" w:rsidRDefault="00455B66" w:rsidP="00455B66">
            <w:pPr>
              <w:spacing w:after="0" w:line="240" w:lineRule="auto"/>
              <w:jc w:val="center"/>
              <w:rPr>
                <w:rFonts w:ascii="Times New Roman" w:eastAsia="Times New Roman" w:hAnsi="Times New Roman"/>
                <w:b/>
                <w:sz w:val="24"/>
                <w:szCs w:val="24"/>
              </w:rPr>
            </w:pPr>
            <w:r>
              <w:rPr>
                <w:rFonts w:ascii="Times New Roman" w:eastAsia="Times New Roman" w:hAnsi="Times New Roman"/>
                <w:sz w:val="20"/>
                <w:szCs w:val="20"/>
              </w:rPr>
              <w:t>70</w:t>
            </w:r>
            <w:r w:rsidRPr="008C64DD">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7F5565" w:rsidRPr="008C64DD" w:rsidRDefault="00455B66" w:rsidP="007F556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 чел</w:t>
            </w:r>
          </w:p>
          <w:p w:rsidR="007F5565" w:rsidRPr="008C64DD" w:rsidRDefault="00455B66" w:rsidP="007F556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w:t>
            </w:r>
            <w:r w:rsidR="007F5565" w:rsidRPr="008C64DD">
              <w:rPr>
                <w:rFonts w:ascii="Times New Roman" w:eastAsia="Times New Roman" w:hAnsi="Times New Roman"/>
                <w:sz w:val="18"/>
                <w:szCs w:val="18"/>
              </w:rPr>
              <w:t>%</w:t>
            </w:r>
          </w:p>
        </w:tc>
        <w:tc>
          <w:tcPr>
            <w:tcW w:w="1559" w:type="dxa"/>
            <w:tcBorders>
              <w:top w:val="single" w:sz="4" w:space="0" w:color="000000"/>
              <w:left w:val="single" w:sz="4" w:space="0" w:color="000000"/>
              <w:bottom w:val="single" w:sz="4" w:space="0" w:color="000000"/>
              <w:right w:val="single" w:sz="4" w:space="0" w:color="auto"/>
            </w:tcBorders>
          </w:tcPr>
          <w:p w:rsidR="007F5565" w:rsidRPr="008C64DD" w:rsidRDefault="008C64DD" w:rsidP="007F5565">
            <w:pPr>
              <w:spacing w:after="0" w:line="240" w:lineRule="auto"/>
              <w:jc w:val="center"/>
              <w:rPr>
                <w:rFonts w:ascii="Times New Roman" w:eastAsia="Times New Roman" w:hAnsi="Times New Roman"/>
                <w:sz w:val="20"/>
                <w:szCs w:val="20"/>
              </w:rPr>
            </w:pPr>
            <w:r w:rsidRPr="008C64DD">
              <w:rPr>
                <w:rFonts w:ascii="Times New Roman" w:eastAsia="Times New Roman" w:hAnsi="Times New Roman"/>
                <w:sz w:val="20"/>
                <w:szCs w:val="20"/>
              </w:rPr>
              <w:t>25</w:t>
            </w:r>
            <w:r w:rsidR="007F5565" w:rsidRPr="008C64DD">
              <w:rPr>
                <w:rFonts w:ascii="Times New Roman" w:eastAsia="Times New Roman" w:hAnsi="Times New Roman"/>
                <w:sz w:val="20"/>
                <w:szCs w:val="20"/>
              </w:rPr>
              <w:t xml:space="preserve"> </w:t>
            </w:r>
            <w:r w:rsidR="00455B66">
              <w:rPr>
                <w:rFonts w:ascii="Times New Roman" w:eastAsia="Times New Roman" w:hAnsi="Times New Roman"/>
                <w:sz w:val="20"/>
                <w:szCs w:val="20"/>
              </w:rPr>
              <w:t>чел</w:t>
            </w:r>
          </w:p>
          <w:p w:rsidR="007F5565" w:rsidRPr="008C64DD" w:rsidRDefault="00455B66"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w:t>
            </w:r>
            <w:r w:rsidR="007F5565" w:rsidRPr="008C64DD">
              <w:rPr>
                <w:rFonts w:ascii="Times New Roman" w:eastAsia="Times New Roman" w:hAnsi="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tcPr>
          <w:p w:rsidR="007F5565" w:rsidRPr="008C64DD" w:rsidRDefault="00455B66"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007F5565" w:rsidRPr="008C64DD">
              <w:rPr>
                <w:rFonts w:ascii="Times New Roman" w:eastAsia="Times New Roman" w:hAnsi="Times New Roman"/>
                <w:sz w:val="20"/>
                <w:szCs w:val="20"/>
              </w:rPr>
              <w:t xml:space="preserve"> </w:t>
            </w:r>
            <w:r>
              <w:rPr>
                <w:rFonts w:ascii="Times New Roman" w:eastAsia="Times New Roman" w:hAnsi="Times New Roman"/>
                <w:sz w:val="20"/>
                <w:szCs w:val="20"/>
              </w:rPr>
              <w:t>чел</w:t>
            </w:r>
          </w:p>
          <w:p w:rsidR="007F5565" w:rsidRPr="008C64DD" w:rsidRDefault="00455B66"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007F5565" w:rsidRPr="008C64DD">
              <w:rPr>
                <w:rFonts w:ascii="Times New Roman" w:eastAsia="Times New Roman" w:hAnsi="Times New Roman"/>
                <w:sz w:val="20"/>
                <w:szCs w:val="20"/>
              </w:rPr>
              <w:t>%</w:t>
            </w:r>
          </w:p>
        </w:tc>
      </w:tr>
      <w:tr w:rsidR="007F5565" w:rsidRPr="00DC4AFC" w:rsidTr="007F5565">
        <w:trPr>
          <w:trHeight w:val="310"/>
          <w:jc w:val="center"/>
        </w:trPr>
        <w:tc>
          <w:tcPr>
            <w:tcW w:w="6772" w:type="dxa"/>
            <w:tcBorders>
              <w:top w:val="single" w:sz="4" w:space="0" w:color="000000"/>
              <w:left w:val="single" w:sz="4" w:space="0" w:color="000000"/>
              <w:bottom w:val="single" w:sz="4" w:space="0" w:color="000000"/>
              <w:right w:val="single" w:sz="4" w:space="0" w:color="000000"/>
            </w:tcBorders>
          </w:tcPr>
          <w:p w:rsidR="007F5565" w:rsidRPr="00DC4AFC" w:rsidRDefault="007F5565"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t>1.3. Развитие игровой деятельности</w:t>
            </w:r>
          </w:p>
        </w:tc>
        <w:tc>
          <w:tcPr>
            <w:tcW w:w="1701" w:type="dxa"/>
            <w:tcBorders>
              <w:top w:val="single" w:sz="4" w:space="0" w:color="000000"/>
              <w:left w:val="single" w:sz="4" w:space="0" w:color="000000"/>
              <w:bottom w:val="single" w:sz="4" w:space="0" w:color="000000"/>
              <w:right w:val="single" w:sz="4" w:space="0" w:color="auto"/>
            </w:tcBorders>
          </w:tcPr>
          <w:p w:rsidR="007F5565" w:rsidRDefault="008C64DD" w:rsidP="008C64DD">
            <w:pPr>
              <w:spacing w:after="0" w:line="240" w:lineRule="auto"/>
              <w:rPr>
                <w:rFonts w:ascii="Times New Roman" w:eastAsia="Times New Roman" w:hAnsi="Times New Roman"/>
                <w:sz w:val="20"/>
                <w:szCs w:val="20"/>
              </w:rPr>
            </w:pPr>
            <w:r w:rsidRPr="00937781">
              <w:rPr>
                <w:rFonts w:ascii="Times New Roman" w:eastAsia="Times New Roman" w:hAnsi="Times New Roman"/>
                <w:sz w:val="20"/>
                <w:szCs w:val="20"/>
              </w:rPr>
              <w:t xml:space="preserve">     </w:t>
            </w:r>
            <w:r w:rsidR="006E31A4">
              <w:rPr>
                <w:rFonts w:ascii="Times New Roman" w:eastAsia="Times New Roman" w:hAnsi="Times New Roman"/>
                <w:sz w:val="20"/>
                <w:szCs w:val="20"/>
              </w:rPr>
              <w:t xml:space="preserve"> 10 чел</w:t>
            </w:r>
          </w:p>
          <w:p w:rsidR="00937781" w:rsidRPr="00937781" w:rsidRDefault="006E31A4" w:rsidP="008C64DD">
            <w:pPr>
              <w:spacing w:after="0" w:line="240" w:lineRule="auto"/>
              <w:rPr>
                <w:rFonts w:ascii="Times New Roman" w:eastAsia="Times New Roman" w:hAnsi="Times New Roman"/>
                <w:b/>
                <w:sz w:val="24"/>
                <w:szCs w:val="24"/>
              </w:rPr>
            </w:pPr>
            <w:r>
              <w:rPr>
                <w:rFonts w:ascii="Times New Roman" w:eastAsia="Times New Roman" w:hAnsi="Times New Roman"/>
                <w:sz w:val="20"/>
                <w:szCs w:val="20"/>
              </w:rPr>
              <w:t xml:space="preserve">       10</w:t>
            </w:r>
            <w:r w:rsidR="00937781">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7F5565" w:rsidRPr="00455B66" w:rsidRDefault="00455B66" w:rsidP="007F5565">
            <w:pPr>
              <w:spacing w:after="0" w:line="240" w:lineRule="auto"/>
              <w:jc w:val="center"/>
              <w:rPr>
                <w:rFonts w:ascii="Times New Roman" w:eastAsia="Times New Roman" w:hAnsi="Times New Roman"/>
                <w:sz w:val="20"/>
                <w:szCs w:val="20"/>
              </w:rPr>
            </w:pPr>
            <w:r w:rsidRPr="00455B66">
              <w:rPr>
                <w:rFonts w:ascii="Times New Roman" w:eastAsia="Times New Roman" w:hAnsi="Times New Roman"/>
                <w:sz w:val="20"/>
                <w:szCs w:val="20"/>
              </w:rPr>
              <w:t>35 чел.</w:t>
            </w:r>
          </w:p>
          <w:p w:rsidR="007F5565" w:rsidRPr="00455B66" w:rsidRDefault="00455B66" w:rsidP="007F5565">
            <w:pPr>
              <w:spacing w:after="0" w:line="240" w:lineRule="auto"/>
              <w:jc w:val="center"/>
              <w:rPr>
                <w:rFonts w:ascii="Times New Roman" w:eastAsia="Times New Roman" w:hAnsi="Times New Roman"/>
                <w:sz w:val="20"/>
                <w:szCs w:val="20"/>
              </w:rPr>
            </w:pPr>
            <w:r w:rsidRPr="00455B66">
              <w:rPr>
                <w:rFonts w:ascii="Times New Roman" w:eastAsia="Times New Roman" w:hAnsi="Times New Roman"/>
                <w:sz w:val="20"/>
                <w:szCs w:val="20"/>
              </w:rPr>
              <w:t>35</w:t>
            </w:r>
            <w:r w:rsidR="007F5565" w:rsidRPr="00455B66">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auto"/>
            </w:tcBorders>
          </w:tcPr>
          <w:p w:rsidR="00455B66" w:rsidRPr="008C64DD" w:rsidRDefault="00455B66" w:rsidP="00455B6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 чел</w:t>
            </w:r>
          </w:p>
          <w:p w:rsidR="007F5565" w:rsidRPr="008C64DD" w:rsidRDefault="00455B66" w:rsidP="00455B66">
            <w:pPr>
              <w:spacing w:after="0" w:line="240" w:lineRule="auto"/>
              <w:jc w:val="center"/>
              <w:rPr>
                <w:rFonts w:ascii="Times New Roman" w:eastAsia="Times New Roman" w:hAnsi="Times New Roman"/>
                <w:sz w:val="20"/>
                <w:szCs w:val="20"/>
                <w:highlight w:val="yellow"/>
              </w:rPr>
            </w:pPr>
            <w:r>
              <w:rPr>
                <w:rFonts w:ascii="Times New Roman" w:eastAsia="Times New Roman" w:hAnsi="Times New Roman"/>
                <w:sz w:val="20"/>
                <w:szCs w:val="20"/>
              </w:rPr>
              <w:t>70</w:t>
            </w:r>
            <w:r w:rsidRPr="008C64DD">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7F5565" w:rsidRPr="00455B66" w:rsidRDefault="00455B66" w:rsidP="007F5565">
            <w:pPr>
              <w:spacing w:after="0" w:line="240" w:lineRule="auto"/>
              <w:jc w:val="center"/>
              <w:rPr>
                <w:rFonts w:ascii="Times New Roman" w:eastAsia="Times New Roman" w:hAnsi="Times New Roman"/>
                <w:sz w:val="20"/>
                <w:szCs w:val="20"/>
              </w:rPr>
            </w:pPr>
            <w:r w:rsidRPr="00455B66">
              <w:rPr>
                <w:rFonts w:ascii="Times New Roman" w:eastAsia="Times New Roman" w:hAnsi="Times New Roman"/>
                <w:sz w:val="20"/>
                <w:szCs w:val="20"/>
              </w:rPr>
              <w:t>55 чел</w:t>
            </w:r>
          </w:p>
          <w:p w:rsidR="007F5565" w:rsidRPr="00455B66" w:rsidRDefault="00455B66" w:rsidP="007F5565">
            <w:pPr>
              <w:spacing w:after="0" w:line="240" w:lineRule="auto"/>
              <w:jc w:val="center"/>
              <w:rPr>
                <w:rFonts w:ascii="Times New Roman" w:eastAsia="Times New Roman" w:hAnsi="Times New Roman"/>
                <w:sz w:val="18"/>
                <w:szCs w:val="18"/>
              </w:rPr>
            </w:pPr>
            <w:r w:rsidRPr="00455B66">
              <w:rPr>
                <w:rFonts w:ascii="Times New Roman" w:eastAsia="Times New Roman" w:hAnsi="Times New Roman"/>
                <w:sz w:val="20"/>
                <w:szCs w:val="20"/>
              </w:rPr>
              <w:t>55</w:t>
            </w:r>
            <w:r w:rsidR="007F5565" w:rsidRPr="00455B66">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auto"/>
            </w:tcBorders>
          </w:tcPr>
          <w:p w:rsidR="007F5565" w:rsidRPr="00455B66" w:rsidRDefault="00455B66" w:rsidP="007F5565">
            <w:pPr>
              <w:spacing w:after="0" w:line="240" w:lineRule="auto"/>
              <w:jc w:val="center"/>
              <w:rPr>
                <w:rFonts w:ascii="Times New Roman" w:eastAsia="Times New Roman" w:hAnsi="Times New Roman"/>
                <w:sz w:val="20"/>
                <w:szCs w:val="20"/>
              </w:rPr>
            </w:pPr>
            <w:r w:rsidRPr="00455B66">
              <w:rPr>
                <w:rFonts w:ascii="Times New Roman" w:eastAsia="Times New Roman" w:hAnsi="Times New Roman"/>
                <w:sz w:val="20"/>
                <w:szCs w:val="20"/>
              </w:rPr>
              <w:t>2</w:t>
            </w:r>
            <w:r w:rsidR="008C64DD" w:rsidRPr="00455B66">
              <w:rPr>
                <w:rFonts w:ascii="Times New Roman" w:eastAsia="Times New Roman" w:hAnsi="Times New Roman"/>
                <w:sz w:val="20"/>
                <w:szCs w:val="20"/>
              </w:rPr>
              <w:t xml:space="preserve">0 </w:t>
            </w:r>
            <w:r w:rsidRPr="00455B66">
              <w:rPr>
                <w:rFonts w:ascii="Times New Roman" w:eastAsia="Times New Roman" w:hAnsi="Times New Roman"/>
                <w:sz w:val="20"/>
                <w:szCs w:val="20"/>
              </w:rPr>
              <w:t>чел</w:t>
            </w:r>
          </w:p>
          <w:p w:rsidR="007F5565" w:rsidRPr="00455B66" w:rsidRDefault="00455B66" w:rsidP="007F5565">
            <w:pPr>
              <w:spacing w:after="0" w:line="240" w:lineRule="auto"/>
              <w:jc w:val="center"/>
              <w:rPr>
                <w:rFonts w:ascii="Times New Roman" w:eastAsia="Times New Roman" w:hAnsi="Times New Roman"/>
                <w:sz w:val="20"/>
                <w:szCs w:val="20"/>
              </w:rPr>
            </w:pPr>
            <w:r w:rsidRPr="00455B66">
              <w:rPr>
                <w:rFonts w:ascii="Times New Roman" w:eastAsia="Times New Roman" w:hAnsi="Times New Roman"/>
                <w:sz w:val="20"/>
                <w:szCs w:val="20"/>
              </w:rPr>
              <w:t>20</w:t>
            </w:r>
            <w:r w:rsidR="007F5565" w:rsidRPr="00455B66">
              <w:rPr>
                <w:rFonts w:ascii="Times New Roman" w:eastAsia="Times New Roman" w:hAnsi="Times New Roman"/>
                <w:sz w:val="20"/>
                <w:szCs w:val="20"/>
              </w:rPr>
              <w:t xml:space="preserve"> %</w:t>
            </w:r>
          </w:p>
        </w:tc>
        <w:tc>
          <w:tcPr>
            <w:tcW w:w="1418" w:type="dxa"/>
            <w:tcBorders>
              <w:top w:val="single" w:sz="4" w:space="0" w:color="000000"/>
              <w:left w:val="single" w:sz="4" w:space="0" w:color="auto"/>
              <w:bottom w:val="single" w:sz="4" w:space="0" w:color="000000"/>
              <w:right w:val="single" w:sz="4" w:space="0" w:color="000000"/>
            </w:tcBorders>
          </w:tcPr>
          <w:p w:rsidR="007F5565" w:rsidRPr="00455B66" w:rsidRDefault="008C64DD" w:rsidP="007F5565">
            <w:pPr>
              <w:spacing w:after="0" w:line="240" w:lineRule="auto"/>
              <w:jc w:val="center"/>
              <w:rPr>
                <w:rFonts w:ascii="Times New Roman" w:eastAsia="Times New Roman" w:hAnsi="Times New Roman"/>
                <w:sz w:val="20"/>
                <w:szCs w:val="20"/>
              </w:rPr>
            </w:pPr>
            <w:r w:rsidRPr="00455B66">
              <w:rPr>
                <w:rFonts w:ascii="Times New Roman" w:eastAsia="Times New Roman" w:hAnsi="Times New Roman"/>
                <w:sz w:val="20"/>
                <w:szCs w:val="20"/>
              </w:rPr>
              <w:t>10</w:t>
            </w:r>
            <w:r w:rsidR="00455B66" w:rsidRPr="00455B66">
              <w:rPr>
                <w:rFonts w:ascii="Times New Roman" w:eastAsia="Times New Roman" w:hAnsi="Times New Roman"/>
                <w:sz w:val="20"/>
                <w:szCs w:val="20"/>
              </w:rPr>
              <w:t xml:space="preserve"> чел</w:t>
            </w:r>
          </w:p>
          <w:p w:rsidR="007F5565" w:rsidRPr="00455B66" w:rsidRDefault="00455B66" w:rsidP="007F5565">
            <w:pPr>
              <w:spacing w:after="0" w:line="240" w:lineRule="auto"/>
              <w:jc w:val="center"/>
              <w:rPr>
                <w:rFonts w:ascii="Times New Roman" w:eastAsia="Times New Roman" w:hAnsi="Times New Roman"/>
                <w:sz w:val="20"/>
                <w:szCs w:val="20"/>
              </w:rPr>
            </w:pPr>
            <w:r w:rsidRPr="00455B66">
              <w:rPr>
                <w:rFonts w:ascii="Times New Roman" w:eastAsia="Times New Roman" w:hAnsi="Times New Roman"/>
                <w:sz w:val="20"/>
                <w:szCs w:val="20"/>
              </w:rPr>
              <w:t>10</w:t>
            </w:r>
            <w:r w:rsidR="007F5565" w:rsidRPr="00455B66">
              <w:rPr>
                <w:rFonts w:ascii="Times New Roman" w:eastAsia="Times New Roman" w:hAnsi="Times New Roman"/>
                <w:sz w:val="20"/>
                <w:szCs w:val="20"/>
              </w:rPr>
              <w:t>%</w:t>
            </w:r>
          </w:p>
        </w:tc>
      </w:tr>
      <w:tr w:rsidR="007F5565" w:rsidRPr="00DC4AFC" w:rsidTr="007F5565">
        <w:trPr>
          <w:trHeight w:val="615"/>
          <w:jc w:val="center"/>
        </w:trPr>
        <w:tc>
          <w:tcPr>
            <w:tcW w:w="6772" w:type="dxa"/>
            <w:tcBorders>
              <w:top w:val="single" w:sz="4" w:space="0" w:color="000000"/>
              <w:left w:val="single" w:sz="4" w:space="0" w:color="000000"/>
              <w:bottom w:val="single" w:sz="4" w:space="0" w:color="auto"/>
              <w:right w:val="single" w:sz="4" w:space="0" w:color="000000"/>
            </w:tcBorders>
          </w:tcPr>
          <w:p w:rsidR="007F5565" w:rsidRPr="00DC4AFC" w:rsidRDefault="007F5565"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t>1.4. Развитие в театрализованной деятельности</w:t>
            </w:r>
          </w:p>
        </w:tc>
        <w:tc>
          <w:tcPr>
            <w:tcW w:w="1701" w:type="dxa"/>
            <w:tcBorders>
              <w:top w:val="single" w:sz="4" w:space="0" w:color="000000"/>
              <w:left w:val="single" w:sz="4" w:space="0" w:color="000000"/>
              <w:bottom w:val="single" w:sz="4" w:space="0" w:color="auto"/>
              <w:right w:val="single" w:sz="4" w:space="0" w:color="auto"/>
            </w:tcBorders>
          </w:tcPr>
          <w:p w:rsidR="007F5565" w:rsidRPr="00937781" w:rsidRDefault="006E31A4"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1</w:t>
            </w:r>
            <w:r w:rsidR="00937781" w:rsidRPr="00937781">
              <w:rPr>
                <w:rFonts w:ascii="Times New Roman" w:eastAsia="Times New Roman" w:hAnsi="Times New Roman"/>
                <w:sz w:val="20"/>
                <w:szCs w:val="20"/>
              </w:rPr>
              <w:t>5</w:t>
            </w:r>
            <w:r>
              <w:rPr>
                <w:rFonts w:ascii="Times New Roman" w:eastAsia="Times New Roman" w:hAnsi="Times New Roman"/>
                <w:sz w:val="20"/>
                <w:szCs w:val="20"/>
              </w:rPr>
              <w:t xml:space="preserve"> чел</w:t>
            </w:r>
          </w:p>
          <w:p w:rsidR="007F5565" w:rsidRPr="00937781" w:rsidRDefault="006E31A4"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sz w:val="20"/>
                <w:szCs w:val="20"/>
              </w:rPr>
              <w:t>15</w:t>
            </w:r>
            <w:r w:rsidR="007F5565" w:rsidRPr="00937781">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auto"/>
              <w:right w:val="single" w:sz="4" w:space="0" w:color="000000"/>
            </w:tcBorders>
          </w:tcPr>
          <w:p w:rsidR="007F5565" w:rsidRPr="00455B66" w:rsidRDefault="00455B66"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46 чел.</w:t>
            </w:r>
          </w:p>
          <w:p w:rsidR="007F5565" w:rsidRPr="00455B66" w:rsidRDefault="00455B66"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46</w:t>
            </w:r>
            <w:r w:rsidR="007F5565" w:rsidRPr="00455B66">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auto"/>
              <w:right w:val="single" w:sz="4" w:space="0" w:color="auto"/>
            </w:tcBorders>
          </w:tcPr>
          <w:p w:rsidR="00455B66" w:rsidRPr="008C64DD" w:rsidRDefault="00455B66" w:rsidP="00455B6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 чел</w:t>
            </w:r>
          </w:p>
          <w:p w:rsidR="007F5565" w:rsidRPr="008C64DD" w:rsidRDefault="00455B66" w:rsidP="00455B66">
            <w:pPr>
              <w:spacing w:after="0" w:line="240" w:lineRule="auto"/>
              <w:jc w:val="center"/>
              <w:rPr>
                <w:rFonts w:ascii="Times New Roman" w:eastAsia="Times New Roman" w:hAnsi="Times New Roman"/>
                <w:sz w:val="20"/>
                <w:szCs w:val="20"/>
                <w:highlight w:val="yellow"/>
              </w:rPr>
            </w:pPr>
            <w:r>
              <w:rPr>
                <w:rFonts w:ascii="Times New Roman" w:eastAsia="Times New Roman" w:hAnsi="Times New Roman"/>
                <w:sz w:val="20"/>
                <w:szCs w:val="20"/>
              </w:rPr>
              <w:t>70</w:t>
            </w:r>
            <w:r w:rsidRPr="008C64DD">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auto"/>
              <w:right w:val="single" w:sz="4" w:space="0" w:color="000000"/>
            </w:tcBorders>
          </w:tcPr>
          <w:p w:rsidR="007F5565" w:rsidRPr="00455B66" w:rsidRDefault="00455B66" w:rsidP="007F5565">
            <w:pPr>
              <w:spacing w:after="0" w:line="240" w:lineRule="auto"/>
              <w:jc w:val="center"/>
              <w:rPr>
                <w:rFonts w:ascii="Times New Roman" w:eastAsia="Times New Roman" w:hAnsi="Times New Roman"/>
                <w:sz w:val="20"/>
                <w:szCs w:val="20"/>
              </w:rPr>
            </w:pPr>
            <w:r w:rsidRPr="00455B66">
              <w:rPr>
                <w:rFonts w:ascii="Times New Roman" w:eastAsia="Times New Roman" w:hAnsi="Times New Roman"/>
                <w:sz w:val="20"/>
                <w:szCs w:val="20"/>
              </w:rPr>
              <w:t>49 чел</w:t>
            </w:r>
          </w:p>
          <w:p w:rsidR="007F5565" w:rsidRPr="00455B66" w:rsidRDefault="00455B66" w:rsidP="007F5565">
            <w:pPr>
              <w:spacing w:after="0" w:line="240" w:lineRule="auto"/>
              <w:jc w:val="center"/>
              <w:rPr>
                <w:rFonts w:ascii="Times New Roman" w:eastAsia="Times New Roman" w:hAnsi="Times New Roman"/>
                <w:sz w:val="20"/>
                <w:szCs w:val="20"/>
              </w:rPr>
            </w:pPr>
            <w:r w:rsidRPr="00455B66">
              <w:rPr>
                <w:rFonts w:ascii="Times New Roman" w:eastAsia="Times New Roman" w:hAnsi="Times New Roman"/>
                <w:sz w:val="20"/>
                <w:szCs w:val="20"/>
              </w:rPr>
              <w:t>49</w:t>
            </w:r>
            <w:r w:rsidR="007F5565" w:rsidRPr="00455B66">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auto"/>
              <w:right w:val="single" w:sz="4" w:space="0" w:color="auto"/>
            </w:tcBorders>
          </w:tcPr>
          <w:p w:rsidR="007F5565" w:rsidRPr="00455B66" w:rsidRDefault="00455B66" w:rsidP="007F5565">
            <w:pPr>
              <w:spacing w:after="0" w:line="240" w:lineRule="auto"/>
              <w:jc w:val="center"/>
              <w:rPr>
                <w:rFonts w:ascii="Times New Roman" w:eastAsia="Times New Roman" w:hAnsi="Times New Roman"/>
                <w:sz w:val="20"/>
                <w:szCs w:val="20"/>
              </w:rPr>
            </w:pPr>
            <w:r w:rsidRPr="00455B66">
              <w:rPr>
                <w:rFonts w:ascii="Times New Roman" w:eastAsia="Times New Roman" w:hAnsi="Times New Roman"/>
                <w:sz w:val="20"/>
                <w:szCs w:val="20"/>
              </w:rPr>
              <w:t>1</w:t>
            </w:r>
            <w:r w:rsidR="008C64DD" w:rsidRPr="00455B66">
              <w:rPr>
                <w:rFonts w:ascii="Times New Roman" w:eastAsia="Times New Roman" w:hAnsi="Times New Roman"/>
                <w:sz w:val="20"/>
                <w:szCs w:val="20"/>
              </w:rPr>
              <w:t>5</w:t>
            </w:r>
            <w:r w:rsidR="007F5565" w:rsidRPr="00455B66">
              <w:rPr>
                <w:rFonts w:ascii="Times New Roman" w:eastAsia="Times New Roman" w:hAnsi="Times New Roman"/>
                <w:sz w:val="20"/>
                <w:szCs w:val="20"/>
              </w:rPr>
              <w:t xml:space="preserve"> </w:t>
            </w:r>
            <w:r w:rsidRPr="00455B66">
              <w:rPr>
                <w:rFonts w:ascii="Times New Roman" w:eastAsia="Times New Roman" w:hAnsi="Times New Roman"/>
                <w:sz w:val="20"/>
                <w:szCs w:val="20"/>
              </w:rPr>
              <w:t>чел</w:t>
            </w:r>
          </w:p>
          <w:p w:rsidR="007F5565" w:rsidRPr="00455B66" w:rsidRDefault="00455B66" w:rsidP="007F5565">
            <w:pPr>
              <w:spacing w:after="0" w:line="240" w:lineRule="auto"/>
              <w:jc w:val="center"/>
              <w:rPr>
                <w:rFonts w:ascii="Times New Roman" w:eastAsia="Times New Roman" w:hAnsi="Times New Roman"/>
                <w:sz w:val="20"/>
                <w:szCs w:val="20"/>
              </w:rPr>
            </w:pPr>
            <w:r w:rsidRPr="00455B66">
              <w:rPr>
                <w:rFonts w:ascii="Times New Roman" w:eastAsia="Times New Roman" w:hAnsi="Times New Roman"/>
                <w:sz w:val="20"/>
                <w:szCs w:val="20"/>
              </w:rPr>
              <w:t>15</w:t>
            </w:r>
            <w:r w:rsidR="007F5565" w:rsidRPr="00455B66">
              <w:rPr>
                <w:rFonts w:ascii="Times New Roman" w:eastAsia="Times New Roman" w:hAnsi="Times New Roman"/>
                <w:sz w:val="20"/>
                <w:szCs w:val="20"/>
              </w:rPr>
              <w:t>%</w:t>
            </w:r>
          </w:p>
        </w:tc>
        <w:tc>
          <w:tcPr>
            <w:tcW w:w="1418" w:type="dxa"/>
            <w:tcBorders>
              <w:top w:val="single" w:sz="4" w:space="0" w:color="000000"/>
              <w:left w:val="single" w:sz="4" w:space="0" w:color="auto"/>
              <w:bottom w:val="single" w:sz="4" w:space="0" w:color="auto"/>
              <w:right w:val="single" w:sz="4" w:space="0" w:color="000000"/>
            </w:tcBorders>
          </w:tcPr>
          <w:p w:rsidR="007F5565" w:rsidRPr="00455B66" w:rsidRDefault="00455B66" w:rsidP="007F5565">
            <w:pPr>
              <w:spacing w:after="0" w:line="240" w:lineRule="auto"/>
              <w:rPr>
                <w:rFonts w:ascii="Times New Roman" w:eastAsia="Times New Roman" w:hAnsi="Times New Roman"/>
                <w:sz w:val="20"/>
                <w:szCs w:val="20"/>
              </w:rPr>
            </w:pPr>
            <w:r w:rsidRPr="00455B66">
              <w:rPr>
                <w:rFonts w:ascii="Times New Roman" w:eastAsia="Times New Roman" w:hAnsi="Times New Roman"/>
                <w:sz w:val="20"/>
                <w:szCs w:val="20"/>
              </w:rPr>
              <w:t xml:space="preserve">       </w:t>
            </w:r>
            <w:r w:rsidR="008C64DD" w:rsidRPr="00455B66">
              <w:rPr>
                <w:rFonts w:ascii="Times New Roman" w:eastAsia="Times New Roman" w:hAnsi="Times New Roman"/>
                <w:sz w:val="20"/>
                <w:szCs w:val="20"/>
              </w:rPr>
              <w:t xml:space="preserve">5 </w:t>
            </w:r>
            <w:r w:rsidRPr="00455B66">
              <w:rPr>
                <w:rFonts w:ascii="Times New Roman" w:eastAsia="Times New Roman" w:hAnsi="Times New Roman"/>
                <w:sz w:val="20"/>
                <w:szCs w:val="20"/>
              </w:rPr>
              <w:t>чел</w:t>
            </w:r>
          </w:p>
          <w:p w:rsidR="007F5565" w:rsidRPr="00455B66" w:rsidRDefault="007F5565" w:rsidP="007F5565">
            <w:pPr>
              <w:spacing w:after="0" w:line="240" w:lineRule="auto"/>
              <w:jc w:val="center"/>
              <w:rPr>
                <w:rFonts w:ascii="Times New Roman" w:eastAsia="Times New Roman" w:hAnsi="Times New Roman"/>
                <w:sz w:val="20"/>
                <w:szCs w:val="20"/>
              </w:rPr>
            </w:pPr>
            <w:r w:rsidRPr="00455B66">
              <w:rPr>
                <w:rFonts w:ascii="Times New Roman" w:eastAsia="Times New Roman" w:hAnsi="Times New Roman"/>
                <w:sz w:val="20"/>
                <w:szCs w:val="20"/>
              </w:rPr>
              <w:t>5%</w:t>
            </w:r>
          </w:p>
        </w:tc>
      </w:tr>
      <w:tr w:rsidR="007F5565" w:rsidRPr="00DC4AFC" w:rsidTr="007F5565">
        <w:trPr>
          <w:trHeight w:val="598"/>
          <w:jc w:val="center"/>
        </w:trPr>
        <w:tc>
          <w:tcPr>
            <w:tcW w:w="6772" w:type="dxa"/>
            <w:tcBorders>
              <w:top w:val="single" w:sz="4" w:space="0" w:color="auto"/>
              <w:left w:val="single" w:sz="4" w:space="0" w:color="000000"/>
              <w:bottom w:val="single" w:sz="4" w:space="0" w:color="000000"/>
              <w:right w:val="single" w:sz="4" w:space="0" w:color="000000"/>
            </w:tcBorders>
          </w:tcPr>
          <w:p w:rsidR="007F5565" w:rsidRPr="00DC4AFC" w:rsidRDefault="007F5565"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t>1.5.</w:t>
            </w:r>
            <w:r w:rsidRPr="00DC4AFC">
              <w:rPr>
                <w:rFonts w:ascii="Times New Roman" w:eastAsia="Times New Roman" w:hAnsi="Times New Roman"/>
                <w:i/>
                <w:sz w:val="20"/>
                <w:szCs w:val="20"/>
              </w:rPr>
              <w:t xml:space="preserve"> </w:t>
            </w:r>
            <w:r w:rsidRPr="00DC4AFC">
              <w:rPr>
                <w:rFonts w:ascii="Times New Roman" w:eastAsia="Times New Roman" w:hAnsi="Times New Roman"/>
                <w:sz w:val="20"/>
                <w:szCs w:val="20"/>
              </w:rPr>
              <w:t>Формирование основ безопасности жизнедеятельности</w:t>
            </w:r>
          </w:p>
        </w:tc>
        <w:tc>
          <w:tcPr>
            <w:tcW w:w="1701" w:type="dxa"/>
            <w:tcBorders>
              <w:top w:val="single" w:sz="4" w:space="0" w:color="auto"/>
              <w:left w:val="single" w:sz="4" w:space="0" w:color="000000"/>
              <w:bottom w:val="single" w:sz="4" w:space="0" w:color="000000"/>
              <w:right w:val="single" w:sz="4" w:space="0" w:color="auto"/>
            </w:tcBorders>
          </w:tcPr>
          <w:p w:rsidR="007F5565" w:rsidRPr="00937781" w:rsidRDefault="00937781" w:rsidP="007F5565">
            <w:pPr>
              <w:spacing w:after="0" w:line="240" w:lineRule="auto"/>
              <w:jc w:val="center"/>
              <w:rPr>
                <w:rFonts w:ascii="Times New Roman" w:eastAsia="Times New Roman" w:hAnsi="Times New Roman"/>
                <w:sz w:val="20"/>
                <w:szCs w:val="20"/>
              </w:rPr>
            </w:pPr>
            <w:r w:rsidRPr="00937781">
              <w:rPr>
                <w:rFonts w:ascii="Times New Roman" w:eastAsia="Times New Roman" w:hAnsi="Times New Roman"/>
                <w:sz w:val="20"/>
                <w:szCs w:val="20"/>
              </w:rPr>
              <w:t>5</w:t>
            </w:r>
            <w:r w:rsidR="006E31A4">
              <w:rPr>
                <w:rFonts w:ascii="Times New Roman" w:eastAsia="Times New Roman" w:hAnsi="Times New Roman"/>
                <w:sz w:val="20"/>
                <w:szCs w:val="20"/>
              </w:rPr>
              <w:t xml:space="preserve"> чел</w:t>
            </w:r>
          </w:p>
          <w:p w:rsidR="007F5565" w:rsidRPr="00937781" w:rsidRDefault="006E31A4"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sz w:val="20"/>
                <w:szCs w:val="20"/>
              </w:rPr>
              <w:t>2</w:t>
            </w:r>
            <w:r w:rsidR="007F5565" w:rsidRPr="00937781">
              <w:rPr>
                <w:rFonts w:ascii="Times New Roman" w:eastAsia="Times New Roman" w:hAnsi="Times New Roman"/>
                <w:sz w:val="20"/>
                <w:szCs w:val="20"/>
              </w:rPr>
              <w:t xml:space="preserve"> %</w:t>
            </w:r>
          </w:p>
        </w:tc>
        <w:tc>
          <w:tcPr>
            <w:tcW w:w="1559" w:type="dxa"/>
            <w:tcBorders>
              <w:top w:val="single" w:sz="4" w:space="0" w:color="auto"/>
              <w:left w:val="single" w:sz="4" w:space="0" w:color="auto"/>
              <w:bottom w:val="single" w:sz="4" w:space="0" w:color="000000"/>
              <w:right w:val="single" w:sz="4" w:space="0" w:color="000000"/>
            </w:tcBorders>
          </w:tcPr>
          <w:p w:rsidR="007F5565" w:rsidRPr="00455B66" w:rsidRDefault="00455B66"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 чел</w:t>
            </w:r>
          </w:p>
          <w:p w:rsidR="007F5565" w:rsidRPr="00455B66" w:rsidRDefault="00455B66" w:rsidP="00455B66">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40</w:t>
            </w:r>
            <w:r w:rsidR="007F5565" w:rsidRPr="00455B66">
              <w:rPr>
                <w:rFonts w:ascii="Times New Roman" w:eastAsia="Times New Roman" w:hAnsi="Times New Roman"/>
                <w:sz w:val="20"/>
                <w:szCs w:val="20"/>
              </w:rPr>
              <w:t>%</w:t>
            </w:r>
          </w:p>
        </w:tc>
        <w:tc>
          <w:tcPr>
            <w:tcW w:w="1560" w:type="dxa"/>
            <w:tcBorders>
              <w:top w:val="single" w:sz="4" w:space="0" w:color="auto"/>
              <w:left w:val="single" w:sz="4" w:space="0" w:color="000000"/>
              <w:bottom w:val="single" w:sz="4" w:space="0" w:color="000000"/>
              <w:right w:val="single" w:sz="4" w:space="0" w:color="auto"/>
            </w:tcBorders>
          </w:tcPr>
          <w:p w:rsidR="00455B66" w:rsidRPr="008C64DD" w:rsidRDefault="00455B66" w:rsidP="00455B6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 чел</w:t>
            </w:r>
          </w:p>
          <w:p w:rsidR="007F5565" w:rsidRPr="008C64DD" w:rsidRDefault="00455B66" w:rsidP="00455B66">
            <w:pPr>
              <w:spacing w:after="0" w:line="240" w:lineRule="auto"/>
              <w:jc w:val="center"/>
              <w:rPr>
                <w:rFonts w:ascii="Times New Roman" w:eastAsia="Times New Roman" w:hAnsi="Times New Roman"/>
                <w:sz w:val="20"/>
                <w:szCs w:val="20"/>
                <w:highlight w:val="yellow"/>
              </w:rPr>
            </w:pPr>
            <w:r>
              <w:rPr>
                <w:rFonts w:ascii="Times New Roman" w:eastAsia="Times New Roman" w:hAnsi="Times New Roman"/>
                <w:sz w:val="20"/>
                <w:szCs w:val="20"/>
              </w:rPr>
              <w:t>70</w:t>
            </w:r>
            <w:r w:rsidRPr="008C64DD">
              <w:rPr>
                <w:rFonts w:ascii="Times New Roman" w:eastAsia="Times New Roman" w:hAnsi="Times New Roman"/>
                <w:sz w:val="20"/>
                <w:szCs w:val="20"/>
              </w:rPr>
              <w:t>%</w:t>
            </w:r>
          </w:p>
        </w:tc>
        <w:tc>
          <w:tcPr>
            <w:tcW w:w="1559" w:type="dxa"/>
            <w:tcBorders>
              <w:top w:val="single" w:sz="4" w:space="0" w:color="auto"/>
              <w:left w:val="single" w:sz="4" w:space="0" w:color="auto"/>
              <w:bottom w:val="single" w:sz="4" w:space="0" w:color="000000"/>
              <w:right w:val="single" w:sz="4" w:space="0" w:color="000000"/>
            </w:tcBorders>
          </w:tcPr>
          <w:p w:rsidR="007F5565" w:rsidRPr="00455B66" w:rsidRDefault="00455B66" w:rsidP="007F5565">
            <w:pPr>
              <w:spacing w:after="0" w:line="240" w:lineRule="auto"/>
              <w:jc w:val="center"/>
              <w:rPr>
                <w:rFonts w:ascii="Times New Roman" w:eastAsia="Times New Roman" w:hAnsi="Times New Roman"/>
                <w:sz w:val="18"/>
                <w:szCs w:val="18"/>
              </w:rPr>
            </w:pPr>
            <w:r w:rsidRPr="00455B66">
              <w:rPr>
                <w:rFonts w:ascii="Times New Roman" w:eastAsia="Times New Roman" w:hAnsi="Times New Roman"/>
                <w:sz w:val="18"/>
                <w:szCs w:val="18"/>
              </w:rPr>
              <w:t>45 чел</w:t>
            </w:r>
          </w:p>
          <w:p w:rsidR="007F5565" w:rsidRPr="00455B66" w:rsidRDefault="00455B66" w:rsidP="007F5565">
            <w:pPr>
              <w:spacing w:after="0" w:line="240" w:lineRule="auto"/>
              <w:jc w:val="center"/>
              <w:rPr>
                <w:rFonts w:ascii="Times New Roman" w:eastAsia="Times New Roman" w:hAnsi="Times New Roman"/>
                <w:sz w:val="20"/>
                <w:szCs w:val="20"/>
              </w:rPr>
            </w:pPr>
            <w:r w:rsidRPr="00455B66">
              <w:rPr>
                <w:rFonts w:ascii="Times New Roman" w:eastAsia="Times New Roman" w:hAnsi="Times New Roman"/>
                <w:sz w:val="18"/>
                <w:szCs w:val="18"/>
              </w:rPr>
              <w:t>45</w:t>
            </w:r>
            <w:r w:rsidR="007F5565" w:rsidRPr="00455B66">
              <w:rPr>
                <w:rFonts w:ascii="Times New Roman" w:eastAsia="Times New Roman" w:hAnsi="Times New Roman"/>
                <w:sz w:val="18"/>
                <w:szCs w:val="18"/>
              </w:rPr>
              <w:t>%</w:t>
            </w:r>
          </w:p>
        </w:tc>
        <w:tc>
          <w:tcPr>
            <w:tcW w:w="1559" w:type="dxa"/>
            <w:tcBorders>
              <w:top w:val="single" w:sz="4" w:space="0" w:color="auto"/>
              <w:left w:val="single" w:sz="4" w:space="0" w:color="000000"/>
              <w:bottom w:val="single" w:sz="4" w:space="0" w:color="000000"/>
              <w:right w:val="single" w:sz="4" w:space="0" w:color="auto"/>
            </w:tcBorders>
          </w:tcPr>
          <w:p w:rsidR="00455B66" w:rsidRPr="008C64DD" w:rsidRDefault="00455B66" w:rsidP="00455B66">
            <w:pPr>
              <w:spacing w:after="0" w:line="240" w:lineRule="auto"/>
              <w:jc w:val="center"/>
              <w:rPr>
                <w:rFonts w:ascii="Times New Roman" w:eastAsia="Times New Roman" w:hAnsi="Times New Roman"/>
                <w:sz w:val="20"/>
                <w:szCs w:val="20"/>
              </w:rPr>
            </w:pPr>
            <w:r w:rsidRPr="008C64DD">
              <w:rPr>
                <w:rFonts w:ascii="Times New Roman" w:eastAsia="Times New Roman" w:hAnsi="Times New Roman"/>
                <w:sz w:val="20"/>
                <w:szCs w:val="20"/>
              </w:rPr>
              <w:t xml:space="preserve">25 </w:t>
            </w:r>
            <w:r>
              <w:rPr>
                <w:rFonts w:ascii="Times New Roman" w:eastAsia="Times New Roman" w:hAnsi="Times New Roman"/>
                <w:sz w:val="20"/>
                <w:szCs w:val="20"/>
              </w:rPr>
              <w:t>чел</w:t>
            </w:r>
          </w:p>
          <w:p w:rsidR="007F5565" w:rsidRPr="008C64DD" w:rsidRDefault="00455B66" w:rsidP="00455B66">
            <w:pPr>
              <w:spacing w:after="0" w:line="240" w:lineRule="auto"/>
              <w:jc w:val="center"/>
              <w:rPr>
                <w:rFonts w:ascii="Times New Roman" w:eastAsia="Times New Roman" w:hAnsi="Times New Roman"/>
                <w:sz w:val="20"/>
                <w:szCs w:val="20"/>
                <w:highlight w:val="yellow"/>
              </w:rPr>
            </w:pPr>
            <w:r>
              <w:rPr>
                <w:rFonts w:ascii="Times New Roman" w:eastAsia="Times New Roman" w:hAnsi="Times New Roman"/>
                <w:sz w:val="20"/>
                <w:szCs w:val="20"/>
              </w:rPr>
              <w:t>25</w:t>
            </w:r>
            <w:r w:rsidRPr="008C64DD">
              <w:rPr>
                <w:rFonts w:ascii="Times New Roman" w:eastAsia="Times New Roman" w:hAnsi="Times New Roman"/>
                <w:sz w:val="20"/>
                <w:szCs w:val="20"/>
              </w:rPr>
              <w:t>%</w:t>
            </w:r>
          </w:p>
        </w:tc>
        <w:tc>
          <w:tcPr>
            <w:tcW w:w="1418" w:type="dxa"/>
            <w:tcBorders>
              <w:top w:val="single" w:sz="4" w:space="0" w:color="auto"/>
              <w:left w:val="single" w:sz="4" w:space="0" w:color="auto"/>
              <w:bottom w:val="single" w:sz="4" w:space="0" w:color="000000"/>
              <w:right w:val="single" w:sz="4" w:space="0" w:color="000000"/>
            </w:tcBorders>
          </w:tcPr>
          <w:p w:rsidR="00455B66" w:rsidRPr="008C64DD" w:rsidRDefault="00455B66" w:rsidP="00455B6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8C64DD">
              <w:rPr>
                <w:rFonts w:ascii="Times New Roman" w:eastAsia="Times New Roman" w:hAnsi="Times New Roman"/>
                <w:sz w:val="20"/>
                <w:szCs w:val="20"/>
              </w:rPr>
              <w:t xml:space="preserve"> </w:t>
            </w:r>
            <w:r>
              <w:rPr>
                <w:rFonts w:ascii="Times New Roman" w:eastAsia="Times New Roman" w:hAnsi="Times New Roman"/>
                <w:sz w:val="20"/>
                <w:szCs w:val="20"/>
              </w:rPr>
              <w:t>чел</w:t>
            </w:r>
          </w:p>
          <w:p w:rsidR="007F5565" w:rsidRPr="008C64DD" w:rsidRDefault="00455B66" w:rsidP="00455B66">
            <w:pPr>
              <w:spacing w:after="0" w:line="240" w:lineRule="auto"/>
              <w:jc w:val="center"/>
              <w:rPr>
                <w:rFonts w:ascii="Times New Roman" w:eastAsia="Times New Roman" w:hAnsi="Times New Roman"/>
                <w:sz w:val="20"/>
                <w:szCs w:val="20"/>
                <w:highlight w:val="yellow"/>
              </w:rPr>
            </w:pPr>
            <w:r>
              <w:rPr>
                <w:rFonts w:ascii="Times New Roman" w:eastAsia="Times New Roman" w:hAnsi="Times New Roman"/>
                <w:sz w:val="20"/>
                <w:szCs w:val="20"/>
              </w:rPr>
              <w:t>15</w:t>
            </w:r>
            <w:r w:rsidRPr="008C64DD">
              <w:rPr>
                <w:rFonts w:ascii="Times New Roman" w:eastAsia="Times New Roman" w:hAnsi="Times New Roman"/>
                <w:sz w:val="20"/>
                <w:szCs w:val="20"/>
              </w:rPr>
              <w:t>%</w:t>
            </w:r>
          </w:p>
        </w:tc>
      </w:tr>
      <w:tr w:rsidR="007F5565" w:rsidRPr="00DC4AFC" w:rsidTr="007F5565">
        <w:trPr>
          <w:trHeight w:val="420"/>
          <w:jc w:val="center"/>
        </w:trPr>
        <w:tc>
          <w:tcPr>
            <w:tcW w:w="6772" w:type="dxa"/>
            <w:tcBorders>
              <w:top w:val="single" w:sz="4" w:space="0" w:color="000000"/>
              <w:left w:val="single" w:sz="4" w:space="0" w:color="000000"/>
              <w:bottom w:val="single" w:sz="4" w:space="0" w:color="000000"/>
              <w:right w:val="single" w:sz="4" w:space="0" w:color="000000"/>
            </w:tcBorders>
          </w:tcPr>
          <w:p w:rsidR="007F5565" w:rsidRPr="00DC4AFC" w:rsidRDefault="007F5565"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t>1.6 Формирование положительного отношения к труду</w:t>
            </w:r>
          </w:p>
        </w:tc>
        <w:tc>
          <w:tcPr>
            <w:tcW w:w="1701" w:type="dxa"/>
            <w:tcBorders>
              <w:top w:val="single" w:sz="4" w:space="0" w:color="000000"/>
              <w:left w:val="single" w:sz="4" w:space="0" w:color="000000"/>
              <w:bottom w:val="single" w:sz="4" w:space="0" w:color="000000"/>
              <w:right w:val="single" w:sz="4" w:space="0" w:color="auto"/>
            </w:tcBorders>
          </w:tcPr>
          <w:p w:rsidR="007F5565" w:rsidRPr="00937781" w:rsidRDefault="006E31A4"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 чел</w:t>
            </w:r>
          </w:p>
          <w:p w:rsidR="007F5565" w:rsidRPr="00937781" w:rsidRDefault="006E31A4"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sz w:val="20"/>
                <w:szCs w:val="20"/>
              </w:rPr>
              <w:t xml:space="preserve">15 </w:t>
            </w:r>
            <w:r w:rsidR="007F5565" w:rsidRPr="00937781">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7F5565" w:rsidRPr="00455B66" w:rsidRDefault="00455B66"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35 чел</w:t>
            </w:r>
          </w:p>
          <w:p w:rsidR="007F5565" w:rsidRPr="00455B66" w:rsidRDefault="00455B66"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35</w:t>
            </w:r>
            <w:r w:rsidR="007F5565" w:rsidRPr="00455B66">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auto"/>
            </w:tcBorders>
          </w:tcPr>
          <w:p w:rsidR="00455B66" w:rsidRPr="008C64DD" w:rsidRDefault="00455B66" w:rsidP="00455B6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 чел</w:t>
            </w:r>
          </w:p>
          <w:p w:rsidR="007F5565" w:rsidRPr="008C64DD" w:rsidRDefault="00455B66" w:rsidP="00455B66">
            <w:pPr>
              <w:spacing w:after="0" w:line="240" w:lineRule="auto"/>
              <w:jc w:val="center"/>
              <w:rPr>
                <w:rFonts w:ascii="Times New Roman" w:eastAsia="Times New Roman" w:hAnsi="Times New Roman"/>
                <w:sz w:val="20"/>
                <w:szCs w:val="20"/>
                <w:highlight w:val="yellow"/>
              </w:rPr>
            </w:pPr>
            <w:r>
              <w:rPr>
                <w:rFonts w:ascii="Times New Roman" w:eastAsia="Times New Roman" w:hAnsi="Times New Roman"/>
                <w:sz w:val="20"/>
                <w:szCs w:val="20"/>
              </w:rPr>
              <w:t>70</w:t>
            </w:r>
            <w:r w:rsidRPr="008C64DD">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7F5565" w:rsidRPr="00455B66" w:rsidRDefault="00455B66" w:rsidP="007F5565">
            <w:pPr>
              <w:spacing w:after="0" w:line="240" w:lineRule="auto"/>
              <w:jc w:val="center"/>
              <w:rPr>
                <w:rFonts w:ascii="Times New Roman" w:eastAsia="Times New Roman" w:hAnsi="Times New Roman"/>
                <w:sz w:val="20"/>
                <w:szCs w:val="20"/>
              </w:rPr>
            </w:pPr>
            <w:r w:rsidRPr="00455B66">
              <w:rPr>
                <w:rFonts w:ascii="Times New Roman" w:eastAsia="Times New Roman" w:hAnsi="Times New Roman"/>
                <w:sz w:val="20"/>
                <w:szCs w:val="20"/>
              </w:rPr>
              <w:t>60 чел</w:t>
            </w:r>
          </w:p>
          <w:p w:rsidR="007F5565" w:rsidRPr="00455B66" w:rsidRDefault="00455B66" w:rsidP="007F5565">
            <w:pPr>
              <w:spacing w:after="0" w:line="240" w:lineRule="auto"/>
              <w:jc w:val="center"/>
              <w:rPr>
                <w:rFonts w:ascii="Times New Roman" w:eastAsia="Times New Roman" w:hAnsi="Times New Roman"/>
                <w:sz w:val="20"/>
                <w:szCs w:val="20"/>
              </w:rPr>
            </w:pPr>
            <w:r w:rsidRPr="00455B66">
              <w:rPr>
                <w:rFonts w:ascii="Times New Roman" w:eastAsia="Times New Roman" w:hAnsi="Times New Roman"/>
                <w:sz w:val="20"/>
                <w:szCs w:val="20"/>
              </w:rPr>
              <w:t>6</w:t>
            </w:r>
            <w:r w:rsidR="007F5565" w:rsidRPr="00455B66">
              <w:rPr>
                <w:rFonts w:ascii="Times New Roman" w:eastAsia="Times New Roman" w:hAnsi="Times New Roman"/>
                <w:sz w:val="20"/>
                <w:szCs w:val="20"/>
              </w:rPr>
              <w:t>0%</w:t>
            </w:r>
          </w:p>
        </w:tc>
        <w:tc>
          <w:tcPr>
            <w:tcW w:w="1559" w:type="dxa"/>
            <w:tcBorders>
              <w:top w:val="single" w:sz="4" w:space="0" w:color="000000"/>
              <w:left w:val="single" w:sz="4" w:space="0" w:color="000000"/>
              <w:bottom w:val="single" w:sz="4" w:space="0" w:color="000000"/>
              <w:right w:val="single" w:sz="4" w:space="0" w:color="auto"/>
            </w:tcBorders>
          </w:tcPr>
          <w:p w:rsidR="00455B66" w:rsidRPr="00455B66" w:rsidRDefault="00455B66" w:rsidP="00455B66">
            <w:pPr>
              <w:spacing w:after="0" w:line="240" w:lineRule="auto"/>
              <w:jc w:val="center"/>
              <w:rPr>
                <w:rFonts w:ascii="Times New Roman" w:eastAsia="Times New Roman" w:hAnsi="Times New Roman"/>
                <w:sz w:val="20"/>
                <w:szCs w:val="20"/>
              </w:rPr>
            </w:pPr>
            <w:r w:rsidRPr="00455B66">
              <w:rPr>
                <w:rFonts w:ascii="Times New Roman" w:eastAsia="Times New Roman" w:hAnsi="Times New Roman"/>
                <w:sz w:val="20"/>
                <w:szCs w:val="20"/>
              </w:rPr>
              <w:t>15 чел</w:t>
            </w:r>
          </w:p>
          <w:p w:rsidR="007F5565" w:rsidRPr="008C64DD" w:rsidRDefault="00455B66" w:rsidP="00455B66">
            <w:pPr>
              <w:spacing w:after="0" w:line="240" w:lineRule="auto"/>
              <w:jc w:val="center"/>
              <w:rPr>
                <w:rFonts w:ascii="Times New Roman" w:eastAsia="Times New Roman" w:hAnsi="Times New Roman"/>
                <w:sz w:val="20"/>
                <w:szCs w:val="20"/>
                <w:highlight w:val="yellow"/>
              </w:rPr>
            </w:pPr>
            <w:r w:rsidRPr="00455B66">
              <w:rPr>
                <w:rFonts w:ascii="Times New Roman" w:eastAsia="Times New Roman" w:hAnsi="Times New Roman"/>
                <w:sz w:val="20"/>
                <w:szCs w:val="20"/>
              </w:rPr>
              <w:t>15%</w:t>
            </w:r>
          </w:p>
        </w:tc>
        <w:tc>
          <w:tcPr>
            <w:tcW w:w="1418" w:type="dxa"/>
            <w:tcBorders>
              <w:top w:val="single" w:sz="4" w:space="0" w:color="000000"/>
              <w:left w:val="single" w:sz="4" w:space="0" w:color="auto"/>
              <w:bottom w:val="single" w:sz="4" w:space="0" w:color="000000"/>
              <w:right w:val="single" w:sz="4" w:space="0" w:color="000000"/>
            </w:tcBorders>
          </w:tcPr>
          <w:p w:rsidR="00455B66" w:rsidRPr="00455B66" w:rsidRDefault="00455B66" w:rsidP="00455B66">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455B66">
              <w:rPr>
                <w:rFonts w:ascii="Times New Roman" w:eastAsia="Times New Roman" w:hAnsi="Times New Roman"/>
                <w:sz w:val="20"/>
                <w:szCs w:val="20"/>
              </w:rPr>
              <w:t>5 чел</w:t>
            </w:r>
          </w:p>
          <w:p w:rsidR="007F5565" w:rsidRPr="008C64DD" w:rsidRDefault="00455B66" w:rsidP="00455B66">
            <w:pPr>
              <w:spacing w:after="0" w:line="240" w:lineRule="auto"/>
              <w:jc w:val="center"/>
              <w:rPr>
                <w:rFonts w:ascii="Times New Roman" w:eastAsia="Times New Roman" w:hAnsi="Times New Roman"/>
                <w:sz w:val="20"/>
                <w:szCs w:val="20"/>
                <w:highlight w:val="yellow"/>
              </w:rPr>
            </w:pPr>
            <w:r w:rsidRPr="00455B66">
              <w:rPr>
                <w:rFonts w:ascii="Times New Roman" w:eastAsia="Times New Roman" w:hAnsi="Times New Roman"/>
                <w:sz w:val="20"/>
                <w:szCs w:val="20"/>
              </w:rPr>
              <w:t>5%</w:t>
            </w:r>
          </w:p>
        </w:tc>
      </w:tr>
      <w:tr w:rsidR="007F5565" w:rsidRPr="00DC4AFC" w:rsidTr="007F5565">
        <w:trPr>
          <w:trHeight w:val="267"/>
          <w:jc w:val="center"/>
        </w:trPr>
        <w:tc>
          <w:tcPr>
            <w:tcW w:w="6772" w:type="dxa"/>
            <w:tcBorders>
              <w:top w:val="single" w:sz="4" w:space="0" w:color="000000"/>
              <w:left w:val="single" w:sz="4" w:space="0" w:color="000000"/>
              <w:bottom w:val="single" w:sz="4" w:space="0" w:color="000000"/>
              <w:right w:val="single" w:sz="4" w:space="0" w:color="000000"/>
            </w:tcBorders>
          </w:tcPr>
          <w:p w:rsidR="007F5565" w:rsidRPr="00DC4AFC" w:rsidRDefault="007F5565" w:rsidP="007F5565">
            <w:pPr>
              <w:spacing w:after="0" w:line="240" w:lineRule="auto"/>
              <w:jc w:val="both"/>
              <w:rPr>
                <w:rFonts w:ascii="Times New Roman" w:eastAsia="Times New Roman" w:hAnsi="Times New Roman"/>
                <w:sz w:val="20"/>
                <w:szCs w:val="20"/>
              </w:rPr>
            </w:pPr>
            <w:r w:rsidRPr="00DC4AFC">
              <w:rPr>
                <w:rFonts w:ascii="Times New Roman" w:eastAsia="Times New Roman" w:hAnsi="Times New Roman"/>
                <w:b/>
                <w:sz w:val="20"/>
                <w:szCs w:val="20"/>
              </w:rPr>
              <w:t xml:space="preserve">2. Познавательное  развитие  - </w:t>
            </w:r>
            <w:r w:rsidRPr="00DC4AFC">
              <w:rPr>
                <w:rFonts w:ascii="Times New Roman" w:eastAsia="Times New Roman" w:hAnsi="Times New Roman"/>
                <w:sz w:val="16"/>
                <w:szCs w:val="16"/>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DC4AFC">
              <w:rPr>
                <w:rFonts w:ascii="Times New Roman" w:eastAsia="Times New Roman" w:hAnsi="Times New Roman"/>
                <w:sz w:val="16"/>
                <w:szCs w:val="16"/>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DC4AFC">
              <w:rPr>
                <w:rFonts w:ascii="Times New Roman" w:eastAsia="Times New Roman" w:hAnsi="Times New Roman"/>
                <w:sz w:val="16"/>
                <w:szCs w:val="16"/>
              </w:rPr>
              <w:t>социокультурных</w:t>
            </w:r>
            <w:proofErr w:type="spellEnd"/>
            <w:r w:rsidRPr="00DC4AFC">
              <w:rPr>
                <w:rFonts w:ascii="Times New Roman" w:eastAsia="Times New Roman" w:hAnsi="Times New Roman"/>
                <w:sz w:val="16"/>
                <w:szCs w:val="16"/>
              </w:rPr>
              <w:t xml:space="preserve"> ценностях нашего народа, об отечественных традициях и праздниках, о планете Земля как</w:t>
            </w:r>
            <w:proofErr w:type="gramEnd"/>
            <w:r w:rsidRPr="00DC4AFC">
              <w:rPr>
                <w:rFonts w:ascii="Times New Roman" w:eastAsia="Times New Roman" w:hAnsi="Times New Roman"/>
                <w:sz w:val="16"/>
                <w:szCs w:val="16"/>
              </w:rPr>
              <w:t xml:space="preserve"> </w:t>
            </w:r>
            <w:proofErr w:type="gramStart"/>
            <w:r w:rsidRPr="00DC4AFC">
              <w:rPr>
                <w:rFonts w:ascii="Times New Roman" w:eastAsia="Times New Roman" w:hAnsi="Times New Roman"/>
                <w:sz w:val="16"/>
                <w:szCs w:val="16"/>
              </w:rPr>
              <w:t>общем</w:t>
            </w:r>
            <w:proofErr w:type="gramEnd"/>
            <w:r w:rsidRPr="00DC4AFC">
              <w:rPr>
                <w:rFonts w:ascii="Times New Roman" w:eastAsia="Times New Roman" w:hAnsi="Times New Roman"/>
                <w:sz w:val="16"/>
                <w:szCs w:val="16"/>
              </w:rPr>
              <w:t xml:space="preserve"> доме людей, об особенностях её природы, многообразии стран и народов мира.</w:t>
            </w:r>
          </w:p>
        </w:tc>
        <w:tc>
          <w:tcPr>
            <w:tcW w:w="1701" w:type="dxa"/>
            <w:tcBorders>
              <w:top w:val="single" w:sz="4" w:space="0" w:color="000000"/>
              <w:left w:val="single" w:sz="4" w:space="0" w:color="000000"/>
              <w:bottom w:val="single" w:sz="4" w:space="0" w:color="000000"/>
              <w:right w:val="single" w:sz="4" w:space="0" w:color="auto"/>
            </w:tcBorders>
          </w:tcPr>
          <w:p w:rsidR="007F5565" w:rsidRPr="00DC4AFC" w:rsidRDefault="00455B66"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13 </w:t>
            </w:r>
            <w:r w:rsidR="00FE1748">
              <w:rPr>
                <w:rFonts w:ascii="Times New Roman" w:eastAsia="Times New Roman" w:hAnsi="Times New Roman"/>
                <w:b/>
                <w:sz w:val="24"/>
                <w:szCs w:val="24"/>
              </w:rPr>
              <w:t>чел.</w:t>
            </w:r>
          </w:p>
          <w:p w:rsidR="007F5565" w:rsidRPr="00DC4AFC" w:rsidRDefault="00455B66"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13</w:t>
            </w:r>
            <w:r w:rsidR="007F5565" w:rsidRPr="00DC4AFC">
              <w:rPr>
                <w:rFonts w:ascii="Times New Roman" w:eastAsia="Times New Roman" w:hAnsi="Times New Roman"/>
                <w:b/>
                <w:sz w:val="24"/>
                <w:szCs w:val="24"/>
              </w:rPr>
              <w:t>%</w:t>
            </w:r>
          </w:p>
        </w:tc>
        <w:tc>
          <w:tcPr>
            <w:tcW w:w="1559" w:type="dxa"/>
            <w:tcBorders>
              <w:top w:val="single" w:sz="4" w:space="0" w:color="000000"/>
              <w:left w:val="single" w:sz="4" w:space="0" w:color="auto"/>
              <w:bottom w:val="single" w:sz="4" w:space="0" w:color="000000"/>
              <w:right w:val="single" w:sz="4" w:space="0" w:color="000000"/>
            </w:tcBorders>
          </w:tcPr>
          <w:p w:rsidR="007F5565" w:rsidRPr="00DC4AFC" w:rsidRDefault="00455B66"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44</w:t>
            </w:r>
            <w:r w:rsidR="00FE1748">
              <w:rPr>
                <w:rFonts w:ascii="Times New Roman" w:eastAsia="Times New Roman" w:hAnsi="Times New Roman"/>
                <w:b/>
                <w:sz w:val="24"/>
                <w:szCs w:val="24"/>
              </w:rPr>
              <w:t xml:space="preserve"> чел.</w:t>
            </w:r>
          </w:p>
          <w:p w:rsidR="007F5565" w:rsidRPr="00DC4AFC" w:rsidRDefault="00455B66" w:rsidP="007F5565">
            <w:pPr>
              <w:spacing w:after="0" w:line="240" w:lineRule="auto"/>
              <w:jc w:val="center"/>
              <w:rPr>
                <w:rFonts w:ascii="Times New Roman" w:eastAsia="Times New Roman" w:hAnsi="Times New Roman"/>
                <w:sz w:val="18"/>
                <w:szCs w:val="18"/>
              </w:rPr>
            </w:pPr>
            <w:r>
              <w:rPr>
                <w:rFonts w:ascii="Times New Roman" w:eastAsia="Times New Roman" w:hAnsi="Times New Roman"/>
                <w:b/>
                <w:sz w:val="24"/>
                <w:szCs w:val="24"/>
              </w:rPr>
              <w:t>44</w:t>
            </w:r>
            <w:r w:rsidR="007F5565" w:rsidRPr="00DC4AFC">
              <w:rPr>
                <w:rFonts w:ascii="Times New Roman" w:eastAsia="Times New Roman" w:hAnsi="Times New Roman"/>
                <w:b/>
                <w:sz w:val="24"/>
                <w:szCs w:val="24"/>
              </w:rPr>
              <w:t>%</w:t>
            </w:r>
          </w:p>
        </w:tc>
        <w:tc>
          <w:tcPr>
            <w:tcW w:w="1560" w:type="dxa"/>
            <w:tcBorders>
              <w:top w:val="single" w:sz="4" w:space="0" w:color="000000"/>
              <w:left w:val="single" w:sz="4" w:space="0" w:color="000000"/>
              <w:bottom w:val="single" w:sz="4" w:space="0" w:color="000000"/>
              <w:right w:val="single" w:sz="4" w:space="0" w:color="auto"/>
            </w:tcBorders>
          </w:tcPr>
          <w:p w:rsidR="007F5565" w:rsidRPr="00DC4AFC" w:rsidRDefault="00455B66"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71</w:t>
            </w:r>
            <w:r w:rsidR="00FE3CE1">
              <w:rPr>
                <w:rFonts w:ascii="Times New Roman" w:eastAsia="Times New Roman" w:hAnsi="Times New Roman"/>
                <w:b/>
                <w:sz w:val="24"/>
                <w:szCs w:val="24"/>
              </w:rPr>
              <w:t xml:space="preserve"> </w:t>
            </w:r>
            <w:r w:rsidR="00FE1748">
              <w:rPr>
                <w:rFonts w:ascii="Times New Roman" w:eastAsia="Times New Roman" w:hAnsi="Times New Roman"/>
                <w:b/>
                <w:sz w:val="24"/>
                <w:szCs w:val="24"/>
              </w:rPr>
              <w:t>чел.</w:t>
            </w:r>
          </w:p>
          <w:p w:rsidR="007F5565" w:rsidRPr="00DC4AFC" w:rsidRDefault="00455B66"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71</w:t>
            </w:r>
            <w:r w:rsidR="007F5565" w:rsidRPr="00DC4AFC">
              <w:rPr>
                <w:rFonts w:ascii="Times New Roman" w:eastAsia="Times New Roman" w:hAnsi="Times New Roman"/>
                <w:b/>
                <w:sz w:val="24"/>
                <w:szCs w:val="24"/>
              </w:rPr>
              <w:t>%</w:t>
            </w:r>
          </w:p>
        </w:tc>
        <w:tc>
          <w:tcPr>
            <w:tcW w:w="1559" w:type="dxa"/>
            <w:tcBorders>
              <w:top w:val="single" w:sz="4" w:space="0" w:color="000000"/>
              <w:left w:val="single" w:sz="4" w:space="0" w:color="auto"/>
              <w:bottom w:val="single" w:sz="4" w:space="0" w:color="000000"/>
              <w:right w:val="single" w:sz="4" w:space="0" w:color="000000"/>
            </w:tcBorders>
          </w:tcPr>
          <w:p w:rsidR="00FE1748" w:rsidRDefault="00455B66" w:rsidP="00455B6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47</w:t>
            </w:r>
            <w:r w:rsidR="00FE1748">
              <w:rPr>
                <w:rFonts w:ascii="Times New Roman" w:eastAsia="Times New Roman" w:hAnsi="Times New Roman"/>
                <w:b/>
                <w:sz w:val="24"/>
                <w:szCs w:val="24"/>
              </w:rPr>
              <w:t xml:space="preserve"> чел.</w:t>
            </w:r>
          </w:p>
          <w:p w:rsidR="007F5565" w:rsidRPr="00DC4AFC" w:rsidRDefault="00FE3CE1" w:rsidP="00455B6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w:t>
            </w:r>
            <w:r w:rsidR="00455B66">
              <w:rPr>
                <w:rFonts w:ascii="Times New Roman" w:eastAsia="Times New Roman" w:hAnsi="Times New Roman"/>
                <w:b/>
                <w:sz w:val="24"/>
                <w:szCs w:val="24"/>
              </w:rPr>
              <w:t>47</w:t>
            </w:r>
            <w:r w:rsidR="007F5565" w:rsidRPr="00DC4AFC">
              <w:rPr>
                <w:rFonts w:ascii="Times New Roman" w:eastAsia="Times New Roman" w:hAnsi="Times New Roman"/>
                <w:b/>
                <w:sz w:val="24"/>
                <w:szCs w:val="24"/>
              </w:rPr>
              <w:t>%</w:t>
            </w:r>
          </w:p>
        </w:tc>
        <w:tc>
          <w:tcPr>
            <w:tcW w:w="1559" w:type="dxa"/>
            <w:tcBorders>
              <w:top w:val="single" w:sz="4" w:space="0" w:color="000000"/>
              <w:left w:val="single" w:sz="4" w:space="0" w:color="000000"/>
              <w:bottom w:val="single" w:sz="4" w:space="0" w:color="000000"/>
              <w:right w:val="single" w:sz="4" w:space="0" w:color="auto"/>
            </w:tcBorders>
          </w:tcPr>
          <w:p w:rsidR="007F5565" w:rsidRPr="00DC4AFC" w:rsidRDefault="00FE1748"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16 чел.</w:t>
            </w:r>
          </w:p>
          <w:p w:rsidR="007F5565" w:rsidRPr="00DC4AFC" w:rsidRDefault="00FE1748"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16</w:t>
            </w:r>
            <w:r w:rsidR="007F5565" w:rsidRPr="00DC4AFC">
              <w:rPr>
                <w:rFonts w:ascii="Times New Roman" w:eastAsia="Times New Roman" w:hAnsi="Times New Roman"/>
                <w:b/>
                <w:sz w:val="24"/>
                <w:szCs w:val="24"/>
              </w:rPr>
              <w:t>%</w:t>
            </w:r>
          </w:p>
        </w:tc>
        <w:tc>
          <w:tcPr>
            <w:tcW w:w="1418" w:type="dxa"/>
            <w:tcBorders>
              <w:top w:val="single" w:sz="4" w:space="0" w:color="000000"/>
              <w:left w:val="single" w:sz="4" w:space="0" w:color="auto"/>
              <w:bottom w:val="single" w:sz="4" w:space="0" w:color="000000"/>
              <w:right w:val="single" w:sz="4" w:space="0" w:color="000000"/>
            </w:tcBorders>
          </w:tcPr>
          <w:p w:rsidR="007F5565" w:rsidRPr="00DC4AFC" w:rsidRDefault="00FE1748" w:rsidP="007F556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9 чел.</w:t>
            </w:r>
          </w:p>
          <w:p w:rsidR="007F5565" w:rsidRPr="00DC4AFC" w:rsidRDefault="00FE1748" w:rsidP="007F5565">
            <w:pPr>
              <w:spacing w:after="0" w:line="240" w:lineRule="auto"/>
              <w:jc w:val="center"/>
              <w:rPr>
                <w:rFonts w:ascii="Times New Roman" w:eastAsia="Times New Roman" w:hAnsi="Times New Roman"/>
                <w:sz w:val="18"/>
                <w:szCs w:val="18"/>
              </w:rPr>
            </w:pPr>
            <w:r>
              <w:rPr>
                <w:rFonts w:ascii="Times New Roman" w:eastAsia="Times New Roman" w:hAnsi="Times New Roman"/>
                <w:b/>
                <w:sz w:val="24"/>
                <w:szCs w:val="24"/>
              </w:rPr>
              <w:t>9</w:t>
            </w:r>
            <w:r w:rsidR="007F5565" w:rsidRPr="00DC4AFC">
              <w:rPr>
                <w:rFonts w:ascii="Times New Roman" w:eastAsia="Times New Roman" w:hAnsi="Times New Roman"/>
                <w:b/>
                <w:sz w:val="24"/>
                <w:szCs w:val="24"/>
              </w:rPr>
              <w:t>%</w:t>
            </w:r>
          </w:p>
        </w:tc>
      </w:tr>
      <w:tr w:rsidR="007F5565" w:rsidRPr="003819E8" w:rsidTr="007F5565">
        <w:trPr>
          <w:trHeight w:val="80"/>
          <w:jc w:val="center"/>
        </w:trPr>
        <w:tc>
          <w:tcPr>
            <w:tcW w:w="6772" w:type="dxa"/>
            <w:tcBorders>
              <w:top w:val="single" w:sz="4" w:space="0" w:color="000000"/>
              <w:left w:val="single" w:sz="4" w:space="0" w:color="000000"/>
              <w:bottom w:val="single" w:sz="4" w:space="0" w:color="000000"/>
              <w:right w:val="single" w:sz="4" w:space="0" w:color="000000"/>
            </w:tcBorders>
          </w:tcPr>
          <w:p w:rsidR="007F5565" w:rsidRPr="00DC4AFC" w:rsidRDefault="007F5565"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t>2.1. Сенсорное развитие</w:t>
            </w:r>
          </w:p>
        </w:tc>
        <w:tc>
          <w:tcPr>
            <w:tcW w:w="1701" w:type="dxa"/>
            <w:tcBorders>
              <w:top w:val="single" w:sz="4" w:space="0" w:color="000000"/>
              <w:left w:val="single" w:sz="4" w:space="0" w:color="000000"/>
              <w:bottom w:val="single" w:sz="4" w:space="0" w:color="000000"/>
              <w:right w:val="single" w:sz="4" w:space="0" w:color="auto"/>
            </w:tcBorders>
          </w:tcPr>
          <w:p w:rsidR="003819E8" w:rsidRPr="003819E8" w:rsidRDefault="003819E8" w:rsidP="003819E8">
            <w:pPr>
              <w:spacing w:after="0" w:line="240" w:lineRule="auto"/>
              <w:jc w:val="center"/>
              <w:rPr>
                <w:rFonts w:ascii="Times New Roman" w:eastAsia="Times New Roman" w:hAnsi="Times New Roman"/>
                <w:sz w:val="20"/>
                <w:szCs w:val="20"/>
              </w:rPr>
            </w:pPr>
            <w:r w:rsidRPr="003819E8">
              <w:rPr>
                <w:rFonts w:ascii="Times New Roman" w:eastAsia="Times New Roman" w:hAnsi="Times New Roman"/>
                <w:sz w:val="20"/>
                <w:szCs w:val="20"/>
              </w:rPr>
              <w:t>20 чел.</w:t>
            </w:r>
          </w:p>
          <w:p w:rsidR="007F5565" w:rsidRPr="003819E8" w:rsidRDefault="003819E8" w:rsidP="007F5565">
            <w:pPr>
              <w:spacing w:after="0" w:line="240" w:lineRule="auto"/>
              <w:jc w:val="center"/>
              <w:rPr>
                <w:rFonts w:ascii="Times New Roman" w:eastAsia="Times New Roman" w:hAnsi="Times New Roman"/>
                <w:sz w:val="20"/>
                <w:szCs w:val="20"/>
              </w:rPr>
            </w:pPr>
            <w:r w:rsidRPr="003819E8">
              <w:rPr>
                <w:rFonts w:ascii="Times New Roman" w:eastAsia="Times New Roman" w:hAnsi="Times New Roman"/>
                <w:sz w:val="20"/>
                <w:szCs w:val="20"/>
              </w:rPr>
              <w:lastRenderedPageBreak/>
              <w:t>20</w:t>
            </w:r>
            <w:r w:rsidR="007F5565"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3819E8" w:rsidRPr="003819E8" w:rsidRDefault="003819E8" w:rsidP="003819E8">
            <w:pPr>
              <w:spacing w:after="0" w:line="240" w:lineRule="auto"/>
              <w:jc w:val="center"/>
              <w:rPr>
                <w:rFonts w:ascii="Times New Roman" w:eastAsia="Times New Roman" w:hAnsi="Times New Roman"/>
                <w:sz w:val="20"/>
                <w:szCs w:val="20"/>
              </w:rPr>
            </w:pPr>
            <w:r w:rsidRPr="003819E8">
              <w:rPr>
                <w:rFonts w:ascii="Times New Roman" w:eastAsia="Times New Roman" w:hAnsi="Times New Roman"/>
                <w:sz w:val="20"/>
                <w:szCs w:val="20"/>
              </w:rPr>
              <w:lastRenderedPageBreak/>
              <w:t>50 чел.</w:t>
            </w:r>
          </w:p>
          <w:p w:rsidR="007F5565" w:rsidRPr="003819E8" w:rsidRDefault="003819E8" w:rsidP="007F5565">
            <w:pPr>
              <w:spacing w:after="0" w:line="240" w:lineRule="auto"/>
              <w:jc w:val="center"/>
              <w:rPr>
                <w:rFonts w:ascii="Times New Roman" w:eastAsia="Times New Roman" w:hAnsi="Times New Roman"/>
                <w:color w:val="FF0000"/>
                <w:sz w:val="20"/>
                <w:szCs w:val="20"/>
              </w:rPr>
            </w:pPr>
            <w:r w:rsidRPr="003819E8">
              <w:rPr>
                <w:rFonts w:ascii="Times New Roman" w:eastAsia="Times New Roman" w:hAnsi="Times New Roman"/>
                <w:sz w:val="20"/>
                <w:szCs w:val="20"/>
              </w:rPr>
              <w:lastRenderedPageBreak/>
              <w:t>50</w:t>
            </w:r>
            <w:r w:rsidR="007F5565" w:rsidRPr="003819E8">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auto"/>
            </w:tcBorders>
          </w:tcPr>
          <w:p w:rsidR="003819E8" w:rsidRPr="003819E8" w:rsidRDefault="003819E8" w:rsidP="003819E8">
            <w:pPr>
              <w:spacing w:after="0" w:line="240" w:lineRule="auto"/>
              <w:jc w:val="center"/>
              <w:rPr>
                <w:rFonts w:ascii="Times New Roman" w:eastAsia="Times New Roman" w:hAnsi="Times New Roman"/>
                <w:sz w:val="20"/>
                <w:szCs w:val="20"/>
              </w:rPr>
            </w:pPr>
            <w:r w:rsidRPr="003819E8">
              <w:rPr>
                <w:rFonts w:ascii="Times New Roman" w:eastAsia="Times New Roman" w:hAnsi="Times New Roman"/>
                <w:sz w:val="20"/>
                <w:szCs w:val="20"/>
              </w:rPr>
              <w:lastRenderedPageBreak/>
              <w:t>70 чел.</w:t>
            </w:r>
          </w:p>
          <w:p w:rsidR="007F5565" w:rsidRPr="003819E8" w:rsidRDefault="003819E8" w:rsidP="007F5565">
            <w:pPr>
              <w:spacing w:after="0" w:line="240" w:lineRule="auto"/>
              <w:jc w:val="center"/>
              <w:rPr>
                <w:rFonts w:ascii="Times New Roman" w:eastAsia="Times New Roman" w:hAnsi="Times New Roman"/>
                <w:sz w:val="20"/>
                <w:szCs w:val="20"/>
              </w:rPr>
            </w:pPr>
            <w:r w:rsidRPr="003819E8">
              <w:rPr>
                <w:rFonts w:ascii="Times New Roman" w:eastAsia="Times New Roman" w:hAnsi="Times New Roman"/>
                <w:sz w:val="20"/>
                <w:szCs w:val="20"/>
              </w:rPr>
              <w:lastRenderedPageBreak/>
              <w:t>70</w:t>
            </w:r>
            <w:r w:rsidR="007F5565"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3819E8" w:rsidRPr="003819E8" w:rsidRDefault="003819E8" w:rsidP="003819E8">
            <w:pPr>
              <w:spacing w:after="0" w:line="240" w:lineRule="auto"/>
              <w:jc w:val="center"/>
              <w:rPr>
                <w:rFonts w:ascii="Times New Roman" w:eastAsia="Times New Roman" w:hAnsi="Times New Roman"/>
                <w:sz w:val="20"/>
                <w:szCs w:val="20"/>
              </w:rPr>
            </w:pPr>
            <w:r w:rsidRPr="003819E8">
              <w:rPr>
                <w:rFonts w:ascii="Times New Roman" w:eastAsia="Times New Roman" w:hAnsi="Times New Roman"/>
                <w:sz w:val="20"/>
                <w:szCs w:val="20"/>
              </w:rPr>
              <w:lastRenderedPageBreak/>
              <w:t>45 чел.</w:t>
            </w:r>
          </w:p>
          <w:p w:rsidR="007F5565" w:rsidRPr="003819E8" w:rsidRDefault="003819E8" w:rsidP="007F5565">
            <w:pPr>
              <w:spacing w:after="0" w:line="240" w:lineRule="auto"/>
              <w:jc w:val="center"/>
              <w:rPr>
                <w:rFonts w:ascii="Times New Roman" w:eastAsia="Times New Roman" w:hAnsi="Times New Roman"/>
                <w:sz w:val="20"/>
                <w:szCs w:val="20"/>
              </w:rPr>
            </w:pPr>
            <w:r w:rsidRPr="003819E8">
              <w:rPr>
                <w:rFonts w:ascii="Times New Roman" w:eastAsia="Times New Roman" w:hAnsi="Times New Roman"/>
                <w:sz w:val="20"/>
                <w:szCs w:val="20"/>
              </w:rPr>
              <w:lastRenderedPageBreak/>
              <w:t>45</w:t>
            </w:r>
            <w:r w:rsidR="007F5565" w:rsidRPr="003819E8">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auto"/>
            </w:tcBorders>
          </w:tcPr>
          <w:p w:rsidR="003819E8" w:rsidRPr="003819E8" w:rsidRDefault="003819E8" w:rsidP="003819E8">
            <w:pPr>
              <w:spacing w:after="0" w:line="240" w:lineRule="auto"/>
              <w:jc w:val="center"/>
              <w:rPr>
                <w:rFonts w:ascii="Times New Roman" w:eastAsia="Times New Roman" w:hAnsi="Times New Roman"/>
                <w:sz w:val="20"/>
                <w:szCs w:val="20"/>
              </w:rPr>
            </w:pPr>
            <w:r w:rsidRPr="003819E8">
              <w:rPr>
                <w:rFonts w:ascii="Times New Roman" w:eastAsia="Times New Roman" w:hAnsi="Times New Roman"/>
                <w:sz w:val="20"/>
                <w:szCs w:val="20"/>
              </w:rPr>
              <w:lastRenderedPageBreak/>
              <w:t>10 чел.</w:t>
            </w:r>
          </w:p>
          <w:p w:rsidR="007F5565" w:rsidRPr="003819E8" w:rsidRDefault="003819E8" w:rsidP="003819E8">
            <w:pPr>
              <w:spacing w:after="0" w:line="240" w:lineRule="auto"/>
              <w:jc w:val="center"/>
              <w:rPr>
                <w:rFonts w:ascii="Times New Roman" w:eastAsia="Times New Roman" w:hAnsi="Times New Roman"/>
                <w:sz w:val="20"/>
                <w:szCs w:val="20"/>
              </w:rPr>
            </w:pPr>
            <w:r w:rsidRPr="003819E8">
              <w:rPr>
                <w:rFonts w:ascii="Times New Roman" w:eastAsia="Times New Roman" w:hAnsi="Times New Roman"/>
                <w:sz w:val="20"/>
                <w:szCs w:val="20"/>
              </w:rPr>
              <w:lastRenderedPageBreak/>
              <w:t>10</w:t>
            </w:r>
            <w:r w:rsidR="007F5565" w:rsidRPr="003819E8">
              <w:rPr>
                <w:rFonts w:ascii="Times New Roman" w:eastAsia="Times New Roman" w:hAnsi="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tcPr>
          <w:p w:rsidR="003819E8" w:rsidRPr="003819E8" w:rsidRDefault="003819E8" w:rsidP="003819E8">
            <w:pPr>
              <w:spacing w:after="0" w:line="240" w:lineRule="auto"/>
              <w:jc w:val="center"/>
              <w:rPr>
                <w:rFonts w:ascii="Times New Roman" w:eastAsia="Times New Roman" w:hAnsi="Times New Roman"/>
                <w:sz w:val="20"/>
                <w:szCs w:val="20"/>
              </w:rPr>
            </w:pPr>
            <w:r w:rsidRPr="003819E8">
              <w:rPr>
                <w:rFonts w:ascii="Times New Roman" w:eastAsia="Times New Roman" w:hAnsi="Times New Roman"/>
                <w:sz w:val="20"/>
                <w:szCs w:val="20"/>
              </w:rPr>
              <w:lastRenderedPageBreak/>
              <w:t>5 чел.</w:t>
            </w:r>
          </w:p>
          <w:p w:rsidR="007F5565" w:rsidRPr="003819E8" w:rsidRDefault="003819E8" w:rsidP="007F5565">
            <w:pPr>
              <w:spacing w:after="0" w:line="240" w:lineRule="auto"/>
              <w:jc w:val="center"/>
              <w:rPr>
                <w:rFonts w:ascii="Times New Roman" w:eastAsia="Times New Roman" w:hAnsi="Times New Roman"/>
                <w:sz w:val="20"/>
                <w:szCs w:val="20"/>
              </w:rPr>
            </w:pPr>
            <w:r w:rsidRPr="003819E8">
              <w:rPr>
                <w:rFonts w:ascii="Times New Roman" w:eastAsia="Times New Roman" w:hAnsi="Times New Roman"/>
                <w:sz w:val="20"/>
                <w:szCs w:val="20"/>
              </w:rPr>
              <w:lastRenderedPageBreak/>
              <w:t>5</w:t>
            </w:r>
            <w:r w:rsidR="007F5565" w:rsidRPr="003819E8">
              <w:rPr>
                <w:rFonts w:ascii="Times New Roman" w:eastAsia="Times New Roman" w:hAnsi="Times New Roman"/>
                <w:sz w:val="20"/>
                <w:szCs w:val="20"/>
              </w:rPr>
              <w:t>%</w:t>
            </w:r>
          </w:p>
        </w:tc>
      </w:tr>
      <w:tr w:rsidR="007F5565" w:rsidRPr="003819E8" w:rsidTr="007F5565">
        <w:trPr>
          <w:trHeight w:val="439"/>
          <w:jc w:val="center"/>
        </w:trPr>
        <w:tc>
          <w:tcPr>
            <w:tcW w:w="6772" w:type="dxa"/>
            <w:tcBorders>
              <w:top w:val="single" w:sz="4" w:space="0" w:color="000000"/>
              <w:left w:val="single" w:sz="4" w:space="0" w:color="000000"/>
              <w:bottom w:val="single" w:sz="4" w:space="0" w:color="000000"/>
              <w:right w:val="single" w:sz="4" w:space="0" w:color="000000"/>
            </w:tcBorders>
          </w:tcPr>
          <w:p w:rsidR="007F5565" w:rsidRPr="00DC4AFC" w:rsidRDefault="007F5565"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lastRenderedPageBreak/>
              <w:t>2.2. Развитие в конструктивной деятельности</w:t>
            </w:r>
          </w:p>
        </w:tc>
        <w:tc>
          <w:tcPr>
            <w:tcW w:w="1701" w:type="dxa"/>
            <w:tcBorders>
              <w:top w:val="single" w:sz="4" w:space="0" w:color="000000"/>
              <w:left w:val="single" w:sz="4" w:space="0" w:color="000000"/>
              <w:bottom w:val="single" w:sz="4" w:space="0" w:color="000000"/>
              <w:right w:val="single" w:sz="4" w:space="0" w:color="auto"/>
            </w:tcBorders>
          </w:tcPr>
          <w:p w:rsidR="003819E8" w:rsidRPr="003819E8" w:rsidRDefault="003819E8" w:rsidP="007F556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r w:rsidRPr="003819E8">
              <w:rPr>
                <w:rFonts w:ascii="Times New Roman" w:eastAsia="Times New Roman" w:hAnsi="Times New Roman"/>
                <w:sz w:val="20"/>
                <w:szCs w:val="20"/>
              </w:rPr>
              <w:t xml:space="preserve"> чел.</w:t>
            </w:r>
          </w:p>
          <w:p w:rsidR="007F5565" w:rsidRPr="003819E8" w:rsidRDefault="003819E8" w:rsidP="007F5565">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10</w:t>
            </w:r>
            <w:r w:rsidR="007F5565"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3819E8" w:rsidRPr="003819E8" w:rsidRDefault="003819E8" w:rsidP="003819E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r w:rsidRPr="003819E8">
              <w:rPr>
                <w:rFonts w:ascii="Times New Roman" w:eastAsia="Times New Roman" w:hAnsi="Times New Roman"/>
                <w:sz w:val="20"/>
                <w:szCs w:val="20"/>
              </w:rPr>
              <w:t xml:space="preserve"> чел.</w:t>
            </w:r>
          </w:p>
          <w:p w:rsidR="007F5565" w:rsidRPr="003819E8" w:rsidRDefault="003819E8" w:rsidP="003819E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r w:rsidR="007F5565" w:rsidRPr="003819E8">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auto"/>
            </w:tcBorders>
          </w:tcPr>
          <w:p w:rsidR="003819E8" w:rsidRPr="003819E8" w:rsidRDefault="003819E8" w:rsidP="003819E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75</w:t>
            </w:r>
            <w:r w:rsidRPr="003819E8">
              <w:rPr>
                <w:rFonts w:ascii="Times New Roman" w:eastAsia="Times New Roman" w:hAnsi="Times New Roman"/>
                <w:sz w:val="20"/>
                <w:szCs w:val="20"/>
              </w:rPr>
              <w:t xml:space="preserve"> чел.</w:t>
            </w:r>
          </w:p>
          <w:p w:rsidR="007F5565" w:rsidRPr="003819E8" w:rsidRDefault="003819E8" w:rsidP="003819E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75</w:t>
            </w:r>
            <w:r w:rsidR="007F5565"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3819E8" w:rsidRPr="003819E8" w:rsidRDefault="003819E8" w:rsidP="003819E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0 чел.</w:t>
            </w:r>
          </w:p>
          <w:p w:rsidR="007F5565" w:rsidRPr="003819E8" w:rsidRDefault="003819E8" w:rsidP="003819E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w:t>
            </w:r>
            <w:r w:rsidR="007F5565" w:rsidRPr="003819E8">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auto"/>
            </w:tcBorders>
          </w:tcPr>
          <w:p w:rsidR="003819E8" w:rsidRPr="003819E8" w:rsidRDefault="003819E8" w:rsidP="003819E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 xml:space="preserve"> чел.</w:t>
            </w:r>
          </w:p>
          <w:p w:rsidR="007F5565" w:rsidRPr="003819E8" w:rsidRDefault="003819E8" w:rsidP="003819E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007F5565" w:rsidRPr="003819E8">
              <w:rPr>
                <w:rFonts w:ascii="Times New Roman" w:eastAsia="Times New Roman" w:hAnsi="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tcPr>
          <w:p w:rsidR="003819E8" w:rsidRPr="003819E8" w:rsidRDefault="003819E8" w:rsidP="003819E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Pr="003819E8">
              <w:rPr>
                <w:rFonts w:ascii="Times New Roman" w:eastAsia="Times New Roman" w:hAnsi="Times New Roman"/>
                <w:sz w:val="20"/>
                <w:szCs w:val="20"/>
              </w:rPr>
              <w:t>0 чел.</w:t>
            </w:r>
          </w:p>
          <w:p w:rsidR="007F5565" w:rsidRPr="003819E8" w:rsidRDefault="003819E8" w:rsidP="003819E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r w:rsidR="007F5565" w:rsidRPr="003819E8">
              <w:rPr>
                <w:rFonts w:ascii="Times New Roman" w:eastAsia="Times New Roman" w:hAnsi="Times New Roman"/>
                <w:sz w:val="20"/>
                <w:szCs w:val="20"/>
              </w:rPr>
              <w:t>%</w:t>
            </w:r>
          </w:p>
        </w:tc>
      </w:tr>
      <w:tr w:rsidR="003819E8" w:rsidRPr="00DC4AFC" w:rsidTr="007F5565">
        <w:trPr>
          <w:trHeight w:val="125"/>
          <w:jc w:val="center"/>
        </w:trPr>
        <w:tc>
          <w:tcPr>
            <w:tcW w:w="6772" w:type="dxa"/>
            <w:tcBorders>
              <w:top w:val="single" w:sz="4" w:space="0" w:color="000000"/>
              <w:left w:val="single" w:sz="4" w:space="0" w:color="000000"/>
              <w:bottom w:val="single" w:sz="4" w:space="0" w:color="000000"/>
              <w:right w:val="single" w:sz="4" w:space="0" w:color="000000"/>
            </w:tcBorders>
          </w:tcPr>
          <w:p w:rsidR="003819E8" w:rsidRPr="00DC4AFC" w:rsidRDefault="003819E8"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t>2.3. Формирование элементарных математических представлений</w:t>
            </w:r>
          </w:p>
        </w:tc>
        <w:tc>
          <w:tcPr>
            <w:tcW w:w="1701" w:type="dxa"/>
            <w:tcBorders>
              <w:top w:val="single" w:sz="4" w:space="0" w:color="000000"/>
              <w:left w:val="single" w:sz="4" w:space="0" w:color="000000"/>
              <w:bottom w:val="single" w:sz="4" w:space="0" w:color="000000"/>
              <w:right w:val="single" w:sz="4" w:space="0" w:color="auto"/>
            </w:tcBorders>
          </w:tcPr>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15 </w:t>
            </w:r>
            <w:r w:rsidRPr="003819E8">
              <w:rPr>
                <w:rFonts w:ascii="Times New Roman" w:eastAsia="Times New Roman" w:hAnsi="Times New Roman"/>
                <w:sz w:val="20"/>
                <w:szCs w:val="20"/>
              </w:rPr>
              <w:t>чел.</w:t>
            </w:r>
          </w:p>
          <w:p w:rsidR="003819E8" w:rsidRPr="003819E8" w:rsidRDefault="003819E8" w:rsidP="00363B8E">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55</w:t>
            </w:r>
            <w:r w:rsidRPr="003819E8">
              <w:rPr>
                <w:rFonts w:ascii="Times New Roman" w:eastAsia="Times New Roman" w:hAnsi="Times New Roman"/>
                <w:sz w:val="20"/>
                <w:szCs w:val="20"/>
              </w:rPr>
              <w:t xml:space="preserve"> чел.</w:t>
            </w:r>
          </w:p>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55</w:t>
            </w:r>
            <w:r w:rsidRPr="003819E8">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auto"/>
            </w:tcBorders>
          </w:tcPr>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65</w:t>
            </w:r>
            <w:r w:rsidRPr="003819E8">
              <w:rPr>
                <w:rFonts w:ascii="Times New Roman" w:eastAsia="Times New Roman" w:hAnsi="Times New Roman"/>
                <w:sz w:val="20"/>
                <w:szCs w:val="20"/>
              </w:rPr>
              <w:t xml:space="preserve"> чел.</w:t>
            </w:r>
          </w:p>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65</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r w:rsidRPr="003819E8">
              <w:rPr>
                <w:rFonts w:ascii="Times New Roman" w:eastAsia="Times New Roman" w:hAnsi="Times New Roman"/>
                <w:sz w:val="20"/>
                <w:szCs w:val="20"/>
              </w:rPr>
              <w:t>0 чел.</w:t>
            </w:r>
          </w:p>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r w:rsidRPr="003819E8">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auto"/>
            </w:tcBorders>
          </w:tcPr>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r w:rsidRPr="003819E8">
              <w:rPr>
                <w:rFonts w:ascii="Times New Roman" w:eastAsia="Times New Roman" w:hAnsi="Times New Roman"/>
                <w:sz w:val="20"/>
                <w:szCs w:val="20"/>
              </w:rPr>
              <w:t xml:space="preserve"> чел.</w:t>
            </w:r>
          </w:p>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r w:rsidRPr="003819E8">
              <w:rPr>
                <w:rFonts w:ascii="Times New Roman" w:eastAsia="Times New Roman" w:hAnsi="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tcPr>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 xml:space="preserve"> чел.</w:t>
            </w:r>
          </w:p>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w:t>
            </w:r>
          </w:p>
        </w:tc>
      </w:tr>
      <w:tr w:rsidR="003819E8" w:rsidRPr="00DC4AFC" w:rsidTr="007F5565">
        <w:trPr>
          <w:trHeight w:val="80"/>
          <w:jc w:val="center"/>
        </w:trPr>
        <w:tc>
          <w:tcPr>
            <w:tcW w:w="6772" w:type="dxa"/>
            <w:tcBorders>
              <w:top w:val="single" w:sz="4" w:space="0" w:color="000000"/>
              <w:left w:val="single" w:sz="4" w:space="0" w:color="000000"/>
              <w:bottom w:val="single" w:sz="4" w:space="0" w:color="000000"/>
              <w:right w:val="single" w:sz="4" w:space="0" w:color="000000"/>
            </w:tcBorders>
          </w:tcPr>
          <w:p w:rsidR="003819E8" w:rsidRPr="00DC4AFC" w:rsidRDefault="003819E8"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t>2.4. Ознакомление  с окружающим  миром</w:t>
            </w:r>
          </w:p>
        </w:tc>
        <w:tc>
          <w:tcPr>
            <w:tcW w:w="1701" w:type="dxa"/>
            <w:tcBorders>
              <w:top w:val="single" w:sz="4" w:space="0" w:color="000000"/>
              <w:left w:val="single" w:sz="4" w:space="0" w:color="000000"/>
              <w:bottom w:val="single" w:sz="4" w:space="0" w:color="000000"/>
              <w:right w:val="single" w:sz="4" w:space="0" w:color="auto"/>
            </w:tcBorders>
          </w:tcPr>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r w:rsidRPr="003819E8">
              <w:rPr>
                <w:rFonts w:ascii="Times New Roman" w:eastAsia="Times New Roman" w:hAnsi="Times New Roman"/>
                <w:sz w:val="20"/>
                <w:szCs w:val="20"/>
              </w:rPr>
              <w:t xml:space="preserve"> чел.</w:t>
            </w:r>
          </w:p>
          <w:p w:rsidR="003819E8" w:rsidRPr="003819E8" w:rsidRDefault="003819E8" w:rsidP="00363B8E">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10</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w:t>
            </w:r>
            <w:r w:rsidRPr="003819E8">
              <w:rPr>
                <w:rFonts w:ascii="Times New Roman" w:eastAsia="Times New Roman" w:hAnsi="Times New Roman"/>
                <w:sz w:val="20"/>
                <w:szCs w:val="20"/>
              </w:rPr>
              <w:t xml:space="preserve"> чел.</w:t>
            </w:r>
          </w:p>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w:t>
            </w:r>
            <w:r w:rsidRPr="003819E8">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auto"/>
            </w:tcBorders>
          </w:tcPr>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w:t>
            </w:r>
            <w:r w:rsidRPr="003819E8">
              <w:rPr>
                <w:rFonts w:ascii="Times New Roman" w:eastAsia="Times New Roman" w:hAnsi="Times New Roman"/>
                <w:sz w:val="20"/>
                <w:szCs w:val="20"/>
              </w:rPr>
              <w:t xml:space="preserve"> чел.</w:t>
            </w:r>
          </w:p>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0 чел.</w:t>
            </w:r>
          </w:p>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w:t>
            </w:r>
            <w:r w:rsidRPr="003819E8">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auto"/>
            </w:tcBorders>
          </w:tcPr>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r w:rsidRPr="003819E8">
              <w:rPr>
                <w:rFonts w:ascii="Times New Roman" w:eastAsia="Times New Roman" w:hAnsi="Times New Roman"/>
                <w:sz w:val="20"/>
                <w:szCs w:val="20"/>
              </w:rPr>
              <w:t xml:space="preserve"> чел.</w:t>
            </w:r>
          </w:p>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r w:rsidRPr="003819E8">
              <w:rPr>
                <w:rFonts w:ascii="Times New Roman" w:eastAsia="Times New Roman" w:hAnsi="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tcPr>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 xml:space="preserve"> чел.</w:t>
            </w:r>
          </w:p>
          <w:p w:rsidR="003819E8" w:rsidRPr="003819E8" w:rsidRDefault="003819E8"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w:t>
            </w:r>
          </w:p>
        </w:tc>
      </w:tr>
      <w:tr w:rsidR="00FE7FDE" w:rsidRPr="00DC4AFC" w:rsidTr="007F5565">
        <w:trPr>
          <w:trHeight w:val="80"/>
          <w:jc w:val="center"/>
        </w:trPr>
        <w:tc>
          <w:tcPr>
            <w:tcW w:w="6772" w:type="dxa"/>
            <w:tcBorders>
              <w:top w:val="single" w:sz="4" w:space="0" w:color="000000"/>
              <w:left w:val="single" w:sz="4" w:space="0" w:color="000000"/>
              <w:bottom w:val="single" w:sz="4" w:space="0" w:color="000000"/>
              <w:right w:val="single" w:sz="4" w:space="0" w:color="000000"/>
            </w:tcBorders>
          </w:tcPr>
          <w:p w:rsidR="00FE7FDE" w:rsidRPr="00DC4AFC" w:rsidRDefault="00FE7FDE"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t xml:space="preserve">2.5. Ознакомление с миром  природы («Экологическое воспитание», «Развитие естественно </w:t>
            </w:r>
            <w:proofErr w:type="gramStart"/>
            <w:r w:rsidRPr="00DC4AFC">
              <w:rPr>
                <w:rFonts w:ascii="Times New Roman" w:eastAsia="Times New Roman" w:hAnsi="Times New Roman"/>
                <w:sz w:val="20"/>
                <w:szCs w:val="20"/>
              </w:rPr>
              <w:t>–н</w:t>
            </w:r>
            <w:proofErr w:type="gramEnd"/>
            <w:r w:rsidRPr="00DC4AFC">
              <w:rPr>
                <w:rFonts w:ascii="Times New Roman" w:eastAsia="Times New Roman" w:hAnsi="Times New Roman"/>
                <w:sz w:val="20"/>
                <w:szCs w:val="20"/>
              </w:rPr>
              <w:t>аучных представлений»)</w:t>
            </w:r>
          </w:p>
        </w:tc>
        <w:tc>
          <w:tcPr>
            <w:tcW w:w="1701"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35</w:t>
            </w:r>
            <w:r w:rsidRPr="003819E8">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auto"/>
            </w:tcBorders>
          </w:tcPr>
          <w:p w:rsidR="00FE7FDE" w:rsidRPr="003819E8" w:rsidRDefault="00FE7FDE" w:rsidP="00FE7FD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80</w:t>
            </w:r>
            <w:r w:rsidRPr="003819E8">
              <w:rPr>
                <w:rFonts w:ascii="Times New Roman" w:eastAsia="Times New Roman" w:hAnsi="Times New Roman"/>
                <w:sz w:val="20"/>
                <w:szCs w:val="20"/>
              </w:rPr>
              <w:t xml:space="preserve"> чел.</w:t>
            </w:r>
          </w:p>
          <w:p w:rsidR="00FE7FDE" w:rsidRPr="003819E8" w:rsidRDefault="00FE7FDE" w:rsidP="00FE7FD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80</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55</w:t>
            </w:r>
            <w:r w:rsidRPr="003819E8">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Pr="003819E8">
              <w:rPr>
                <w:rFonts w:ascii="Times New Roman" w:eastAsia="Times New Roman" w:hAnsi="Times New Roman"/>
                <w:sz w:val="20"/>
                <w:szCs w:val="20"/>
              </w:rPr>
              <w:t>0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r w:rsidRPr="003819E8">
              <w:rPr>
                <w:rFonts w:ascii="Times New Roman" w:eastAsia="Times New Roman" w:hAnsi="Times New Roman"/>
                <w:sz w:val="20"/>
                <w:szCs w:val="20"/>
              </w:rPr>
              <w:t>%</w:t>
            </w:r>
          </w:p>
        </w:tc>
      </w:tr>
      <w:tr w:rsidR="00FE7FDE" w:rsidRPr="00DC4AFC" w:rsidTr="007F5565">
        <w:trPr>
          <w:trHeight w:val="478"/>
          <w:jc w:val="center"/>
        </w:trPr>
        <w:tc>
          <w:tcPr>
            <w:tcW w:w="6772" w:type="dxa"/>
            <w:tcBorders>
              <w:top w:val="single" w:sz="4" w:space="0" w:color="000000"/>
              <w:left w:val="single" w:sz="4" w:space="0" w:color="000000"/>
              <w:bottom w:val="single" w:sz="4" w:space="0" w:color="000000"/>
              <w:right w:val="single" w:sz="4" w:space="0" w:color="000000"/>
            </w:tcBorders>
          </w:tcPr>
          <w:p w:rsidR="00FE7FDE" w:rsidRPr="00DC4AFC" w:rsidRDefault="00FE7FDE"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t xml:space="preserve">2.6 Приобщение к </w:t>
            </w:r>
            <w:proofErr w:type="spellStart"/>
            <w:r w:rsidRPr="00DC4AFC">
              <w:rPr>
                <w:rFonts w:ascii="Times New Roman" w:eastAsia="Times New Roman" w:hAnsi="Times New Roman"/>
                <w:sz w:val="20"/>
                <w:szCs w:val="20"/>
              </w:rPr>
              <w:t>социокультурным</w:t>
            </w:r>
            <w:proofErr w:type="spellEnd"/>
            <w:r w:rsidRPr="00DC4AFC">
              <w:rPr>
                <w:rFonts w:ascii="Times New Roman" w:eastAsia="Times New Roman" w:hAnsi="Times New Roman"/>
                <w:sz w:val="20"/>
                <w:szCs w:val="20"/>
              </w:rPr>
              <w:t xml:space="preserve">  ценностям.</w:t>
            </w:r>
          </w:p>
        </w:tc>
        <w:tc>
          <w:tcPr>
            <w:tcW w:w="1701"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r w:rsidRPr="003819E8">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0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w:t>
            </w:r>
            <w:r w:rsidRPr="003819E8">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Pr="003819E8">
              <w:rPr>
                <w:rFonts w:ascii="Times New Roman" w:eastAsia="Times New Roman" w:hAnsi="Times New Roman"/>
                <w:sz w:val="20"/>
                <w:szCs w:val="20"/>
              </w:rPr>
              <w:t>0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r w:rsidRPr="003819E8">
              <w:rPr>
                <w:rFonts w:ascii="Times New Roman" w:eastAsia="Times New Roman" w:hAnsi="Times New Roman"/>
                <w:sz w:val="20"/>
                <w:szCs w:val="20"/>
              </w:rPr>
              <w:t>%</w:t>
            </w:r>
          </w:p>
        </w:tc>
      </w:tr>
      <w:tr w:rsidR="00FE7FDE" w:rsidRPr="00DC4AFC" w:rsidTr="007F5565">
        <w:trPr>
          <w:trHeight w:val="270"/>
          <w:jc w:val="center"/>
        </w:trPr>
        <w:tc>
          <w:tcPr>
            <w:tcW w:w="6772" w:type="dxa"/>
            <w:tcBorders>
              <w:top w:val="single" w:sz="4" w:space="0" w:color="000000"/>
              <w:left w:val="single" w:sz="4" w:space="0" w:color="000000"/>
              <w:bottom w:val="single" w:sz="4" w:space="0" w:color="000000"/>
              <w:right w:val="single" w:sz="4" w:space="0" w:color="000000"/>
            </w:tcBorders>
          </w:tcPr>
          <w:p w:rsidR="00FE7FDE" w:rsidRPr="00DC4AFC" w:rsidRDefault="00FE7FDE" w:rsidP="007F5565">
            <w:pPr>
              <w:spacing w:after="0" w:line="240" w:lineRule="auto"/>
              <w:jc w:val="both"/>
              <w:rPr>
                <w:rFonts w:ascii="Times New Roman" w:eastAsia="Times New Roman" w:hAnsi="Times New Roman"/>
                <w:i/>
                <w:sz w:val="20"/>
                <w:szCs w:val="20"/>
              </w:rPr>
            </w:pPr>
            <w:proofErr w:type="gramStart"/>
            <w:r w:rsidRPr="00DC4AFC">
              <w:rPr>
                <w:rFonts w:ascii="Times New Roman" w:eastAsia="Times New Roman" w:hAnsi="Times New Roman"/>
                <w:b/>
                <w:sz w:val="20"/>
                <w:szCs w:val="20"/>
              </w:rPr>
              <w:t>3.Речевое развитие</w:t>
            </w:r>
            <w:r w:rsidRPr="00DC4AFC">
              <w:rPr>
                <w:rFonts w:ascii="Times New Roman" w:eastAsia="Times New Roman" w:hAnsi="Times New Roman"/>
                <w:sz w:val="28"/>
                <w:szCs w:val="28"/>
              </w:rPr>
              <w:t xml:space="preserve"> </w:t>
            </w:r>
            <w:r w:rsidRPr="00DC4AFC">
              <w:rPr>
                <w:rFonts w:ascii="Times New Roman" w:eastAsia="Times New Roman" w:hAnsi="Times New Roman"/>
                <w:sz w:val="16"/>
                <w:szCs w:val="16"/>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tc>
        <w:tc>
          <w:tcPr>
            <w:tcW w:w="1701" w:type="dxa"/>
            <w:tcBorders>
              <w:top w:val="single" w:sz="4" w:space="0" w:color="000000"/>
              <w:left w:val="single" w:sz="4" w:space="0" w:color="000000"/>
              <w:bottom w:val="single" w:sz="4" w:space="0" w:color="000000"/>
              <w:right w:val="single" w:sz="4" w:space="0" w:color="auto"/>
            </w:tcBorders>
          </w:tcPr>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Pr="00FE7FDE">
              <w:rPr>
                <w:rFonts w:ascii="Times New Roman" w:eastAsia="Times New Roman" w:hAnsi="Times New Roman"/>
                <w:b/>
                <w:sz w:val="24"/>
                <w:szCs w:val="24"/>
              </w:rPr>
              <w:t xml:space="preserve"> чел.</w:t>
            </w:r>
          </w:p>
          <w:p w:rsidR="00FE7FDE" w:rsidRPr="00FE7FDE" w:rsidRDefault="00FE7FDE" w:rsidP="00363B8E">
            <w:pPr>
              <w:spacing w:after="0" w:line="240" w:lineRule="auto"/>
              <w:jc w:val="center"/>
              <w:rPr>
                <w:rFonts w:ascii="Times New Roman" w:eastAsia="Times New Roman" w:hAnsi="Times New Roman"/>
                <w:b/>
                <w:sz w:val="24"/>
                <w:szCs w:val="24"/>
              </w:rPr>
            </w:pPr>
            <w:r w:rsidRPr="00FE7FDE">
              <w:rPr>
                <w:rFonts w:ascii="Times New Roman" w:eastAsia="Times New Roman" w:hAnsi="Times New Roman"/>
                <w:b/>
                <w:sz w:val="24"/>
                <w:szCs w:val="24"/>
              </w:rPr>
              <w:t>10%</w:t>
            </w:r>
          </w:p>
        </w:tc>
        <w:tc>
          <w:tcPr>
            <w:tcW w:w="1559" w:type="dxa"/>
            <w:tcBorders>
              <w:top w:val="single" w:sz="4" w:space="0" w:color="000000"/>
              <w:left w:val="single" w:sz="4" w:space="0" w:color="auto"/>
              <w:bottom w:val="single" w:sz="4" w:space="0" w:color="000000"/>
              <w:right w:val="single" w:sz="4" w:space="0" w:color="000000"/>
            </w:tcBorders>
          </w:tcPr>
          <w:p w:rsidR="00FE7FDE" w:rsidRPr="00FE7FDE" w:rsidRDefault="00FE7FDE" w:rsidP="00363B8E">
            <w:pPr>
              <w:spacing w:after="0" w:line="240" w:lineRule="auto"/>
              <w:jc w:val="center"/>
              <w:rPr>
                <w:rFonts w:ascii="Times New Roman" w:eastAsia="Times New Roman" w:hAnsi="Times New Roman"/>
                <w:b/>
                <w:sz w:val="24"/>
                <w:szCs w:val="24"/>
              </w:rPr>
            </w:pPr>
            <w:r w:rsidRPr="00FE7FDE">
              <w:rPr>
                <w:rFonts w:ascii="Times New Roman" w:eastAsia="Times New Roman" w:hAnsi="Times New Roman"/>
                <w:b/>
                <w:sz w:val="24"/>
                <w:szCs w:val="24"/>
              </w:rPr>
              <w:t>40 чел.</w:t>
            </w:r>
          </w:p>
          <w:p w:rsidR="00FE7FDE" w:rsidRPr="00FE7FDE" w:rsidRDefault="00FE7FDE" w:rsidP="00363B8E">
            <w:pPr>
              <w:spacing w:after="0" w:line="240" w:lineRule="auto"/>
              <w:jc w:val="center"/>
              <w:rPr>
                <w:rFonts w:ascii="Times New Roman" w:eastAsia="Times New Roman" w:hAnsi="Times New Roman"/>
                <w:b/>
                <w:sz w:val="24"/>
                <w:szCs w:val="24"/>
              </w:rPr>
            </w:pPr>
            <w:r w:rsidRPr="00FE7FDE">
              <w:rPr>
                <w:rFonts w:ascii="Times New Roman" w:eastAsia="Times New Roman" w:hAnsi="Times New Roman"/>
                <w:b/>
                <w:sz w:val="24"/>
                <w:szCs w:val="24"/>
              </w:rPr>
              <w:t>40%</w:t>
            </w:r>
          </w:p>
        </w:tc>
        <w:tc>
          <w:tcPr>
            <w:tcW w:w="1560" w:type="dxa"/>
            <w:tcBorders>
              <w:top w:val="single" w:sz="4" w:space="0" w:color="000000"/>
              <w:left w:val="single" w:sz="4" w:space="0" w:color="000000"/>
              <w:bottom w:val="single" w:sz="4" w:space="0" w:color="000000"/>
              <w:right w:val="single" w:sz="4" w:space="0" w:color="auto"/>
            </w:tcBorders>
          </w:tcPr>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68</w:t>
            </w:r>
            <w:r w:rsidRPr="00FE7FDE">
              <w:rPr>
                <w:rFonts w:ascii="Times New Roman" w:eastAsia="Times New Roman" w:hAnsi="Times New Roman"/>
                <w:b/>
                <w:sz w:val="24"/>
                <w:szCs w:val="24"/>
              </w:rPr>
              <w:t xml:space="preserve"> чел.</w:t>
            </w:r>
          </w:p>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68</w:t>
            </w:r>
            <w:r w:rsidRPr="00FE7FDE">
              <w:rPr>
                <w:rFonts w:ascii="Times New Roman" w:eastAsia="Times New Roman" w:hAnsi="Times New Roman"/>
                <w:b/>
                <w:sz w:val="24"/>
                <w:szCs w:val="24"/>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FE7FDE" w:rsidRDefault="00FE7FDE" w:rsidP="00363B8E">
            <w:pPr>
              <w:spacing w:after="0" w:line="240" w:lineRule="auto"/>
              <w:jc w:val="center"/>
              <w:rPr>
                <w:rFonts w:ascii="Times New Roman" w:eastAsia="Times New Roman" w:hAnsi="Times New Roman"/>
                <w:b/>
                <w:sz w:val="24"/>
                <w:szCs w:val="24"/>
              </w:rPr>
            </w:pPr>
            <w:r w:rsidRPr="00FE7FDE">
              <w:rPr>
                <w:rFonts w:ascii="Times New Roman" w:eastAsia="Times New Roman" w:hAnsi="Times New Roman"/>
                <w:b/>
                <w:sz w:val="24"/>
                <w:szCs w:val="24"/>
              </w:rPr>
              <w:t>50 чел.</w:t>
            </w:r>
          </w:p>
          <w:p w:rsidR="00FE7FDE" w:rsidRPr="00FE7FDE" w:rsidRDefault="00FE7FDE" w:rsidP="00363B8E">
            <w:pPr>
              <w:spacing w:after="0" w:line="240" w:lineRule="auto"/>
              <w:jc w:val="center"/>
              <w:rPr>
                <w:rFonts w:ascii="Times New Roman" w:eastAsia="Times New Roman" w:hAnsi="Times New Roman"/>
                <w:b/>
                <w:sz w:val="24"/>
                <w:szCs w:val="24"/>
              </w:rPr>
            </w:pPr>
            <w:r w:rsidRPr="00FE7FDE">
              <w:rPr>
                <w:rFonts w:ascii="Times New Roman" w:eastAsia="Times New Roman" w:hAnsi="Times New Roman"/>
                <w:b/>
                <w:sz w:val="24"/>
                <w:szCs w:val="24"/>
              </w:rPr>
              <w:t>50%</w:t>
            </w:r>
          </w:p>
        </w:tc>
        <w:tc>
          <w:tcPr>
            <w:tcW w:w="1559" w:type="dxa"/>
            <w:tcBorders>
              <w:top w:val="single" w:sz="4" w:space="0" w:color="000000"/>
              <w:left w:val="single" w:sz="4" w:space="0" w:color="000000"/>
              <w:bottom w:val="single" w:sz="4" w:space="0" w:color="000000"/>
              <w:right w:val="single" w:sz="4" w:space="0" w:color="auto"/>
            </w:tcBorders>
          </w:tcPr>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22</w:t>
            </w:r>
            <w:r w:rsidRPr="00FE7FDE">
              <w:rPr>
                <w:rFonts w:ascii="Times New Roman" w:eastAsia="Times New Roman" w:hAnsi="Times New Roman"/>
                <w:b/>
                <w:sz w:val="24"/>
                <w:szCs w:val="24"/>
              </w:rPr>
              <w:t xml:space="preserve"> чел.</w:t>
            </w:r>
          </w:p>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22</w:t>
            </w:r>
            <w:r w:rsidRPr="00FE7FDE">
              <w:rPr>
                <w:rFonts w:ascii="Times New Roman" w:eastAsia="Times New Roman" w:hAnsi="Times New Roman"/>
                <w:b/>
                <w:sz w:val="24"/>
                <w:szCs w:val="24"/>
              </w:rPr>
              <w:t>%</w:t>
            </w:r>
          </w:p>
        </w:tc>
        <w:tc>
          <w:tcPr>
            <w:tcW w:w="1418" w:type="dxa"/>
            <w:tcBorders>
              <w:top w:val="single" w:sz="4" w:space="0" w:color="000000"/>
              <w:left w:val="single" w:sz="4" w:space="0" w:color="auto"/>
              <w:bottom w:val="single" w:sz="4" w:space="0" w:color="000000"/>
              <w:right w:val="single" w:sz="4" w:space="0" w:color="000000"/>
            </w:tcBorders>
          </w:tcPr>
          <w:p w:rsidR="00FE7FDE" w:rsidRPr="00FE7FDE" w:rsidRDefault="00FE7FDE" w:rsidP="00363B8E">
            <w:pPr>
              <w:spacing w:after="0" w:line="240" w:lineRule="auto"/>
              <w:jc w:val="center"/>
              <w:rPr>
                <w:rFonts w:ascii="Times New Roman" w:eastAsia="Times New Roman" w:hAnsi="Times New Roman"/>
                <w:b/>
                <w:sz w:val="24"/>
                <w:szCs w:val="24"/>
              </w:rPr>
            </w:pPr>
            <w:r w:rsidRPr="00FE7FDE">
              <w:rPr>
                <w:rFonts w:ascii="Times New Roman" w:eastAsia="Times New Roman" w:hAnsi="Times New Roman"/>
                <w:b/>
                <w:sz w:val="24"/>
                <w:szCs w:val="24"/>
              </w:rPr>
              <w:t>10 чел.</w:t>
            </w:r>
          </w:p>
          <w:p w:rsidR="00FE7FDE" w:rsidRPr="00FE7FDE" w:rsidRDefault="00FE7FDE" w:rsidP="00363B8E">
            <w:pPr>
              <w:spacing w:after="0" w:line="240" w:lineRule="auto"/>
              <w:jc w:val="center"/>
              <w:rPr>
                <w:rFonts w:ascii="Times New Roman" w:eastAsia="Times New Roman" w:hAnsi="Times New Roman"/>
                <w:b/>
                <w:sz w:val="24"/>
                <w:szCs w:val="24"/>
              </w:rPr>
            </w:pPr>
            <w:r w:rsidRPr="00FE7FDE">
              <w:rPr>
                <w:rFonts w:ascii="Times New Roman" w:eastAsia="Times New Roman" w:hAnsi="Times New Roman"/>
                <w:b/>
                <w:sz w:val="24"/>
                <w:szCs w:val="24"/>
              </w:rPr>
              <w:t>10%</w:t>
            </w:r>
          </w:p>
        </w:tc>
      </w:tr>
      <w:tr w:rsidR="00FE7FDE" w:rsidRPr="00DC4AFC" w:rsidTr="007F5565">
        <w:trPr>
          <w:trHeight w:val="149"/>
          <w:jc w:val="center"/>
        </w:trPr>
        <w:tc>
          <w:tcPr>
            <w:tcW w:w="6772" w:type="dxa"/>
            <w:tcBorders>
              <w:top w:val="single" w:sz="4" w:space="0" w:color="000000"/>
              <w:left w:val="single" w:sz="4" w:space="0" w:color="000000"/>
              <w:bottom w:val="single" w:sz="4" w:space="0" w:color="000000"/>
              <w:right w:val="single" w:sz="4" w:space="0" w:color="000000"/>
            </w:tcBorders>
          </w:tcPr>
          <w:p w:rsidR="00FE7FDE" w:rsidRPr="00DC4AFC" w:rsidRDefault="00FE7FDE"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t>3.1. Развитие речи</w:t>
            </w:r>
          </w:p>
        </w:tc>
        <w:tc>
          <w:tcPr>
            <w:tcW w:w="1701"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r w:rsidRPr="003819E8">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65</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0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w:t>
            </w:r>
            <w:r w:rsidRPr="003819E8">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r w:rsidRPr="003819E8">
              <w:rPr>
                <w:rFonts w:ascii="Times New Roman" w:eastAsia="Times New Roman" w:hAnsi="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Pr="003819E8">
              <w:rPr>
                <w:rFonts w:ascii="Times New Roman" w:eastAsia="Times New Roman" w:hAnsi="Times New Roman"/>
                <w:sz w:val="20"/>
                <w:szCs w:val="20"/>
              </w:rPr>
              <w:t>0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r w:rsidRPr="003819E8">
              <w:rPr>
                <w:rFonts w:ascii="Times New Roman" w:eastAsia="Times New Roman" w:hAnsi="Times New Roman"/>
                <w:sz w:val="20"/>
                <w:szCs w:val="20"/>
              </w:rPr>
              <w:t>%</w:t>
            </w:r>
          </w:p>
        </w:tc>
      </w:tr>
      <w:tr w:rsidR="00FE7FDE" w:rsidRPr="00DC4AFC" w:rsidTr="007F5565">
        <w:trPr>
          <w:trHeight w:val="149"/>
          <w:jc w:val="center"/>
        </w:trPr>
        <w:tc>
          <w:tcPr>
            <w:tcW w:w="6772" w:type="dxa"/>
            <w:tcBorders>
              <w:top w:val="single" w:sz="4" w:space="0" w:color="000000"/>
              <w:left w:val="single" w:sz="4" w:space="0" w:color="000000"/>
              <w:bottom w:val="single" w:sz="4" w:space="0" w:color="000000"/>
              <w:right w:val="single" w:sz="4" w:space="0" w:color="000000"/>
            </w:tcBorders>
          </w:tcPr>
          <w:p w:rsidR="00FE7FDE" w:rsidRPr="00DC4AFC" w:rsidRDefault="00FE7FDE"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t>3.2. Развитие речевого восприятия (грамота)</w:t>
            </w:r>
          </w:p>
        </w:tc>
        <w:tc>
          <w:tcPr>
            <w:tcW w:w="1701"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35</w:t>
            </w:r>
            <w:r w:rsidRPr="003819E8">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65</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0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w:t>
            </w:r>
            <w:r w:rsidRPr="003819E8">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r w:rsidRPr="003819E8">
              <w:rPr>
                <w:rFonts w:ascii="Times New Roman" w:eastAsia="Times New Roman" w:hAnsi="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w:t>
            </w:r>
          </w:p>
        </w:tc>
      </w:tr>
      <w:tr w:rsidR="00FE7FDE" w:rsidRPr="00DC4AFC" w:rsidTr="007F5565">
        <w:trPr>
          <w:trHeight w:val="410"/>
          <w:jc w:val="center"/>
        </w:trPr>
        <w:tc>
          <w:tcPr>
            <w:tcW w:w="6772" w:type="dxa"/>
            <w:tcBorders>
              <w:top w:val="single" w:sz="4" w:space="0" w:color="000000"/>
              <w:left w:val="single" w:sz="4" w:space="0" w:color="000000"/>
              <w:bottom w:val="single" w:sz="4" w:space="0" w:color="000000"/>
              <w:right w:val="single" w:sz="4" w:space="0" w:color="000000"/>
            </w:tcBorders>
          </w:tcPr>
          <w:p w:rsidR="00FE7FDE" w:rsidRPr="00DC4AFC" w:rsidRDefault="00FE7FDE"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t>3.3. Ознакомление с художественной литературой</w:t>
            </w:r>
          </w:p>
        </w:tc>
        <w:tc>
          <w:tcPr>
            <w:tcW w:w="1701"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10</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w:t>
            </w:r>
            <w:r w:rsidRPr="003819E8">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75</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0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w:t>
            </w:r>
            <w:r w:rsidRPr="003819E8">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w:t>
            </w:r>
          </w:p>
        </w:tc>
      </w:tr>
      <w:tr w:rsidR="00FE7FDE" w:rsidRPr="00DC4AFC" w:rsidTr="007F5565">
        <w:trPr>
          <w:trHeight w:val="1394"/>
          <w:jc w:val="center"/>
        </w:trPr>
        <w:tc>
          <w:tcPr>
            <w:tcW w:w="6772" w:type="dxa"/>
            <w:tcBorders>
              <w:top w:val="single" w:sz="4" w:space="0" w:color="000000"/>
              <w:left w:val="single" w:sz="4" w:space="0" w:color="000000"/>
              <w:bottom w:val="single" w:sz="4" w:space="0" w:color="000000"/>
              <w:right w:val="single" w:sz="4" w:space="0" w:color="000000"/>
            </w:tcBorders>
          </w:tcPr>
          <w:p w:rsidR="00FE7FDE" w:rsidRPr="00DC4AFC" w:rsidRDefault="00FE7FDE" w:rsidP="007F5565">
            <w:pPr>
              <w:spacing w:after="0" w:line="240" w:lineRule="auto"/>
              <w:jc w:val="both"/>
              <w:rPr>
                <w:rFonts w:ascii="Times New Roman" w:eastAsia="Times New Roman" w:hAnsi="Times New Roman"/>
                <w:sz w:val="20"/>
                <w:szCs w:val="20"/>
              </w:rPr>
            </w:pPr>
            <w:r w:rsidRPr="00DC4AFC">
              <w:rPr>
                <w:rFonts w:ascii="Times New Roman" w:eastAsia="Times New Roman" w:hAnsi="Times New Roman"/>
                <w:sz w:val="20"/>
                <w:szCs w:val="20"/>
              </w:rPr>
              <w:t>4.</w:t>
            </w:r>
            <w:r w:rsidRPr="00DC4AFC">
              <w:rPr>
                <w:rFonts w:ascii="Times New Roman" w:eastAsia="Times New Roman" w:hAnsi="Times New Roman"/>
                <w:b/>
                <w:sz w:val="20"/>
                <w:szCs w:val="20"/>
              </w:rPr>
              <w:t>Художественн</w:t>
            </w:r>
            <w:proofErr w:type="gramStart"/>
            <w:r w:rsidRPr="00DC4AFC">
              <w:rPr>
                <w:rFonts w:ascii="Times New Roman" w:eastAsia="Times New Roman" w:hAnsi="Times New Roman"/>
                <w:b/>
                <w:sz w:val="20"/>
                <w:szCs w:val="20"/>
              </w:rPr>
              <w:t>о-</w:t>
            </w:r>
            <w:proofErr w:type="gramEnd"/>
            <w:r w:rsidRPr="00DC4AFC">
              <w:rPr>
                <w:rFonts w:ascii="Times New Roman" w:eastAsia="Times New Roman" w:hAnsi="Times New Roman"/>
                <w:b/>
                <w:sz w:val="20"/>
                <w:szCs w:val="20"/>
              </w:rPr>
              <w:t xml:space="preserve"> эстетическое развитие:</w:t>
            </w:r>
            <w:r w:rsidRPr="00DC4AFC">
              <w:rPr>
                <w:rFonts w:ascii="Times New Roman" w:eastAsia="Times New Roman" w:hAnsi="Times New Roman"/>
                <w:sz w:val="28"/>
                <w:szCs w:val="28"/>
              </w:rPr>
              <w:t xml:space="preserve"> </w:t>
            </w:r>
            <w:r w:rsidRPr="00DC4AFC">
              <w:rPr>
                <w:rFonts w:ascii="Times New Roman" w:eastAsia="Times New Roman" w:hAnsi="Times New Roman"/>
                <w:sz w:val="16"/>
                <w:szCs w:val="16"/>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w:t>
            </w:r>
          </w:p>
        </w:tc>
        <w:tc>
          <w:tcPr>
            <w:tcW w:w="1701" w:type="dxa"/>
            <w:tcBorders>
              <w:top w:val="single" w:sz="4" w:space="0" w:color="000000"/>
              <w:left w:val="single" w:sz="4" w:space="0" w:color="000000"/>
              <w:bottom w:val="single" w:sz="4" w:space="0" w:color="000000"/>
              <w:right w:val="single" w:sz="4" w:space="0" w:color="auto"/>
            </w:tcBorders>
          </w:tcPr>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15</w:t>
            </w:r>
            <w:r w:rsidRPr="00FE7FDE">
              <w:rPr>
                <w:rFonts w:ascii="Times New Roman" w:eastAsia="Times New Roman" w:hAnsi="Times New Roman"/>
                <w:b/>
                <w:sz w:val="24"/>
                <w:szCs w:val="24"/>
              </w:rPr>
              <w:t xml:space="preserve"> чел.</w:t>
            </w:r>
          </w:p>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15</w:t>
            </w:r>
            <w:r w:rsidRPr="00FE7FDE">
              <w:rPr>
                <w:rFonts w:ascii="Times New Roman" w:eastAsia="Times New Roman" w:hAnsi="Times New Roman"/>
                <w:b/>
                <w:sz w:val="24"/>
                <w:szCs w:val="24"/>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w:t>
            </w:r>
            <w:r w:rsidRPr="00FE7FDE">
              <w:rPr>
                <w:rFonts w:ascii="Times New Roman" w:eastAsia="Times New Roman" w:hAnsi="Times New Roman"/>
                <w:b/>
                <w:sz w:val="24"/>
                <w:szCs w:val="24"/>
              </w:rPr>
              <w:t>0 чел.</w:t>
            </w:r>
          </w:p>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w:t>
            </w:r>
            <w:r w:rsidRPr="00FE7FDE">
              <w:rPr>
                <w:rFonts w:ascii="Times New Roman" w:eastAsia="Times New Roman" w:hAnsi="Times New Roman"/>
                <w:b/>
                <w:sz w:val="24"/>
                <w:szCs w:val="24"/>
              </w:rPr>
              <w:t>0%</w:t>
            </w:r>
          </w:p>
        </w:tc>
        <w:tc>
          <w:tcPr>
            <w:tcW w:w="1560" w:type="dxa"/>
            <w:tcBorders>
              <w:top w:val="single" w:sz="4" w:space="0" w:color="000000"/>
              <w:left w:val="single" w:sz="4" w:space="0" w:color="000000"/>
              <w:bottom w:val="single" w:sz="4" w:space="0" w:color="000000"/>
              <w:right w:val="single" w:sz="4" w:space="0" w:color="auto"/>
            </w:tcBorders>
          </w:tcPr>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63</w:t>
            </w:r>
            <w:r w:rsidRPr="00FE7FDE">
              <w:rPr>
                <w:rFonts w:ascii="Times New Roman" w:eastAsia="Times New Roman" w:hAnsi="Times New Roman"/>
                <w:b/>
                <w:sz w:val="24"/>
                <w:szCs w:val="24"/>
              </w:rPr>
              <w:t xml:space="preserve"> чел.</w:t>
            </w:r>
          </w:p>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63</w:t>
            </w:r>
            <w:r w:rsidRPr="00FE7FDE">
              <w:rPr>
                <w:rFonts w:ascii="Times New Roman" w:eastAsia="Times New Roman" w:hAnsi="Times New Roman"/>
                <w:b/>
                <w:sz w:val="24"/>
                <w:szCs w:val="24"/>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38</w:t>
            </w:r>
            <w:r w:rsidRPr="00FE7FDE">
              <w:rPr>
                <w:rFonts w:ascii="Times New Roman" w:eastAsia="Times New Roman" w:hAnsi="Times New Roman"/>
                <w:b/>
                <w:sz w:val="24"/>
                <w:szCs w:val="24"/>
              </w:rPr>
              <w:t xml:space="preserve"> чел.</w:t>
            </w:r>
          </w:p>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38</w:t>
            </w:r>
            <w:r w:rsidRPr="00FE7FDE">
              <w:rPr>
                <w:rFonts w:ascii="Times New Roman" w:eastAsia="Times New Roman" w:hAnsi="Times New Roman"/>
                <w:b/>
                <w:sz w:val="24"/>
                <w:szCs w:val="24"/>
              </w:rPr>
              <w:t>%</w:t>
            </w:r>
          </w:p>
        </w:tc>
        <w:tc>
          <w:tcPr>
            <w:tcW w:w="1559" w:type="dxa"/>
            <w:tcBorders>
              <w:top w:val="single" w:sz="4" w:space="0" w:color="000000"/>
              <w:left w:val="single" w:sz="4" w:space="0" w:color="000000"/>
              <w:bottom w:val="single" w:sz="4" w:space="0" w:color="000000"/>
              <w:right w:val="single" w:sz="4" w:space="0" w:color="auto"/>
            </w:tcBorders>
          </w:tcPr>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22</w:t>
            </w:r>
            <w:r w:rsidRPr="00FE7FDE">
              <w:rPr>
                <w:rFonts w:ascii="Times New Roman" w:eastAsia="Times New Roman" w:hAnsi="Times New Roman"/>
                <w:b/>
                <w:sz w:val="24"/>
                <w:szCs w:val="24"/>
              </w:rPr>
              <w:t xml:space="preserve"> чел.</w:t>
            </w:r>
          </w:p>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22</w:t>
            </w:r>
            <w:r w:rsidRPr="00FE7FDE">
              <w:rPr>
                <w:rFonts w:ascii="Times New Roman" w:eastAsia="Times New Roman" w:hAnsi="Times New Roman"/>
                <w:b/>
                <w:sz w:val="24"/>
                <w:szCs w:val="24"/>
              </w:rPr>
              <w:t>%</w:t>
            </w:r>
          </w:p>
        </w:tc>
        <w:tc>
          <w:tcPr>
            <w:tcW w:w="1418" w:type="dxa"/>
            <w:tcBorders>
              <w:top w:val="single" w:sz="4" w:space="0" w:color="000000"/>
              <w:left w:val="single" w:sz="4" w:space="0" w:color="auto"/>
              <w:bottom w:val="single" w:sz="4" w:space="0" w:color="000000"/>
              <w:right w:val="single" w:sz="4" w:space="0" w:color="000000"/>
            </w:tcBorders>
          </w:tcPr>
          <w:p w:rsidR="00FE7FDE" w:rsidRPr="00FE7FDE" w:rsidRDefault="00FE7FDE" w:rsidP="00363B8E">
            <w:pPr>
              <w:spacing w:after="0" w:line="240" w:lineRule="auto"/>
              <w:jc w:val="center"/>
              <w:rPr>
                <w:rFonts w:ascii="Times New Roman" w:eastAsia="Times New Roman" w:hAnsi="Times New Roman"/>
                <w:b/>
                <w:sz w:val="24"/>
                <w:szCs w:val="24"/>
              </w:rPr>
            </w:pPr>
            <w:r w:rsidRPr="00FE7FDE">
              <w:rPr>
                <w:rFonts w:ascii="Times New Roman" w:eastAsia="Times New Roman" w:hAnsi="Times New Roman"/>
                <w:b/>
                <w:sz w:val="24"/>
                <w:szCs w:val="24"/>
              </w:rPr>
              <w:t>1</w:t>
            </w:r>
            <w:r>
              <w:rPr>
                <w:rFonts w:ascii="Times New Roman" w:eastAsia="Times New Roman" w:hAnsi="Times New Roman"/>
                <w:b/>
                <w:sz w:val="24"/>
                <w:szCs w:val="24"/>
              </w:rPr>
              <w:t>2</w:t>
            </w:r>
            <w:r w:rsidRPr="00FE7FDE">
              <w:rPr>
                <w:rFonts w:ascii="Times New Roman" w:eastAsia="Times New Roman" w:hAnsi="Times New Roman"/>
                <w:b/>
                <w:sz w:val="24"/>
                <w:szCs w:val="24"/>
              </w:rPr>
              <w:t xml:space="preserve"> чел.</w:t>
            </w:r>
          </w:p>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12</w:t>
            </w:r>
            <w:r w:rsidRPr="00FE7FDE">
              <w:rPr>
                <w:rFonts w:ascii="Times New Roman" w:eastAsia="Times New Roman" w:hAnsi="Times New Roman"/>
                <w:b/>
                <w:sz w:val="24"/>
                <w:szCs w:val="24"/>
              </w:rPr>
              <w:t>%</w:t>
            </w:r>
          </w:p>
        </w:tc>
      </w:tr>
      <w:tr w:rsidR="00FE7FDE" w:rsidRPr="00DC4AFC" w:rsidTr="007F5565">
        <w:trPr>
          <w:trHeight w:val="527"/>
          <w:jc w:val="center"/>
        </w:trPr>
        <w:tc>
          <w:tcPr>
            <w:tcW w:w="6772" w:type="dxa"/>
            <w:tcBorders>
              <w:top w:val="single" w:sz="4" w:space="0" w:color="000000"/>
              <w:left w:val="single" w:sz="4" w:space="0" w:color="000000"/>
              <w:bottom w:val="single" w:sz="4" w:space="0" w:color="000000"/>
              <w:right w:val="single" w:sz="4" w:space="0" w:color="000000"/>
            </w:tcBorders>
          </w:tcPr>
          <w:p w:rsidR="00FE7FDE" w:rsidRPr="00DC4AFC" w:rsidRDefault="00FE7FDE"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t>4.1. Художественное творчество (рисование, лепка, аппликация, худ</w:t>
            </w:r>
            <w:proofErr w:type="gramStart"/>
            <w:r w:rsidRPr="00DC4AFC">
              <w:rPr>
                <w:rFonts w:ascii="Times New Roman" w:eastAsia="Times New Roman" w:hAnsi="Times New Roman"/>
                <w:sz w:val="20"/>
                <w:szCs w:val="20"/>
              </w:rPr>
              <w:t>..</w:t>
            </w:r>
            <w:proofErr w:type="gramEnd"/>
            <w:r w:rsidRPr="00DC4AFC">
              <w:rPr>
                <w:rFonts w:ascii="Times New Roman" w:eastAsia="Times New Roman" w:hAnsi="Times New Roman"/>
                <w:sz w:val="20"/>
                <w:szCs w:val="20"/>
              </w:rPr>
              <w:t>труд)</w:t>
            </w:r>
          </w:p>
        </w:tc>
        <w:tc>
          <w:tcPr>
            <w:tcW w:w="1701"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55</w:t>
            </w:r>
            <w:r w:rsidRPr="003819E8">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r w:rsidRPr="003819E8">
              <w:rPr>
                <w:rFonts w:ascii="Times New Roman" w:eastAsia="Times New Roman" w:hAnsi="Times New Roman"/>
                <w:sz w:val="20"/>
                <w:szCs w:val="20"/>
              </w:rPr>
              <w:t>0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r w:rsidRPr="003819E8">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w:t>
            </w:r>
            <w:r w:rsidRPr="003819E8">
              <w:rPr>
                <w:rFonts w:ascii="Times New Roman" w:eastAsia="Times New Roman" w:hAnsi="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w:t>
            </w:r>
          </w:p>
        </w:tc>
      </w:tr>
      <w:tr w:rsidR="00FE7FDE" w:rsidRPr="00DC4AFC" w:rsidTr="007F5565">
        <w:trPr>
          <w:trHeight w:val="597"/>
          <w:jc w:val="center"/>
        </w:trPr>
        <w:tc>
          <w:tcPr>
            <w:tcW w:w="6772" w:type="dxa"/>
            <w:tcBorders>
              <w:top w:val="single" w:sz="4" w:space="0" w:color="000000"/>
              <w:left w:val="single" w:sz="4" w:space="0" w:color="000000"/>
              <w:right w:val="single" w:sz="4" w:space="0" w:color="000000"/>
            </w:tcBorders>
          </w:tcPr>
          <w:p w:rsidR="00FE7FDE" w:rsidRPr="00DC4AFC" w:rsidRDefault="00FE7FDE"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t xml:space="preserve">4.2.Музыкально </w:t>
            </w:r>
            <w:proofErr w:type="gramStart"/>
            <w:r w:rsidRPr="00DC4AFC">
              <w:rPr>
                <w:rFonts w:ascii="Times New Roman" w:eastAsia="Times New Roman" w:hAnsi="Times New Roman"/>
                <w:sz w:val="20"/>
                <w:szCs w:val="20"/>
              </w:rPr>
              <w:t>–х</w:t>
            </w:r>
            <w:proofErr w:type="gramEnd"/>
            <w:r w:rsidRPr="00DC4AFC">
              <w:rPr>
                <w:rFonts w:ascii="Times New Roman" w:eastAsia="Times New Roman" w:hAnsi="Times New Roman"/>
                <w:sz w:val="20"/>
                <w:szCs w:val="20"/>
              </w:rPr>
              <w:t>удожественная деятельность</w:t>
            </w:r>
          </w:p>
        </w:tc>
        <w:tc>
          <w:tcPr>
            <w:tcW w:w="1701" w:type="dxa"/>
            <w:tcBorders>
              <w:top w:val="single" w:sz="4" w:space="0" w:color="000000"/>
              <w:left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w:t>
            </w:r>
          </w:p>
        </w:tc>
        <w:tc>
          <w:tcPr>
            <w:tcW w:w="1559" w:type="dxa"/>
            <w:tcBorders>
              <w:top w:val="single" w:sz="4" w:space="0" w:color="000000"/>
              <w:left w:val="single" w:sz="4" w:space="0" w:color="auto"/>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w:t>
            </w:r>
            <w:r w:rsidRPr="003819E8">
              <w:rPr>
                <w:rFonts w:ascii="Times New Roman" w:eastAsia="Times New Roman" w:hAnsi="Times New Roman"/>
                <w:sz w:val="20"/>
                <w:szCs w:val="20"/>
              </w:rPr>
              <w:t>%</w:t>
            </w:r>
          </w:p>
        </w:tc>
        <w:tc>
          <w:tcPr>
            <w:tcW w:w="1560" w:type="dxa"/>
            <w:tcBorders>
              <w:top w:val="single" w:sz="4" w:space="0" w:color="000000"/>
              <w:left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65</w:t>
            </w:r>
            <w:r w:rsidRPr="003819E8">
              <w:rPr>
                <w:rFonts w:ascii="Times New Roman" w:eastAsia="Times New Roman" w:hAnsi="Times New Roman"/>
                <w:sz w:val="20"/>
                <w:szCs w:val="20"/>
              </w:rPr>
              <w:t>%</w:t>
            </w:r>
          </w:p>
        </w:tc>
        <w:tc>
          <w:tcPr>
            <w:tcW w:w="1559" w:type="dxa"/>
            <w:tcBorders>
              <w:top w:val="single" w:sz="4" w:space="0" w:color="000000"/>
              <w:left w:val="single" w:sz="4" w:space="0" w:color="auto"/>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w:t>
            </w:r>
            <w:r w:rsidRPr="003819E8">
              <w:rPr>
                <w:rFonts w:ascii="Times New Roman" w:eastAsia="Times New Roman" w:hAnsi="Times New Roman"/>
                <w:sz w:val="20"/>
                <w:szCs w:val="20"/>
              </w:rPr>
              <w:t>%</w:t>
            </w:r>
          </w:p>
        </w:tc>
        <w:tc>
          <w:tcPr>
            <w:tcW w:w="1559" w:type="dxa"/>
            <w:tcBorders>
              <w:top w:val="single" w:sz="4" w:space="0" w:color="000000"/>
              <w:left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r w:rsidRPr="003819E8">
              <w:rPr>
                <w:rFonts w:ascii="Times New Roman" w:eastAsia="Times New Roman" w:hAnsi="Times New Roman"/>
                <w:sz w:val="20"/>
                <w:szCs w:val="20"/>
              </w:rPr>
              <w:t>%</w:t>
            </w:r>
          </w:p>
        </w:tc>
        <w:tc>
          <w:tcPr>
            <w:tcW w:w="1418" w:type="dxa"/>
            <w:tcBorders>
              <w:top w:val="single" w:sz="4" w:space="0" w:color="000000"/>
              <w:left w:val="single" w:sz="4" w:space="0" w:color="auto"/>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Pr="003819E8">
              <w:rPr>
                <w:rFonts w:ascii="Times New Roman" w:eastAsia="Times New Roman" w:hAnsi="Times New Roman"/>
                <w:sz w:val="20"/>
                <w:szCs w:val="20"/>
              </w:rPr>
              <w:t>0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r w:rsidRPr="003819E8">
              <w:rPr>
                <w:rFonts w:ascii="Times New Roman" w:eastAsia="Times New Roman" w:hAnsi="Times New Roman"/>
                <w:sz w:val="20"/>
                <w:szCs w:val="20"/>
              </w:rPr>
              <w:t>%</w:t>
            </w:r>
          </w:p>
        </w:tc>
      </w:tr>
      <w:tr w:rsidR="00FE7FDE" w:rsidRPr="00DC4AFC" w:rsidTr="007F5565">
        <w:trPr>
          <w:trHeight w:val="2108"/>
          <w:jc w:val="center"/>
        </w:trPr>
        <w:tc>
          <w:tcPr>
            <w:tcW w:w="6772" w:type="dxa"/>
            <w:tcBorders>
              <w:top w:val="single" w:sz="4" w:space="0" w:color="000000"/>
              <w:left w:val="single" w:sz="4" w:space="0" w:color="000000"/>
              <w:bottom w:val="single" w:sz="4" w:space="0" w:color="000000"/>
              <w:right w:val="single" w:sz="4" w:space="0" w:color="000000"/>
            </w:tcBorders>
          </w:tcPr>
          <w:p w:rsidR="00FE7FDE" w:rsidRPr="00DC4AFC" w:rsidRDefault="00FE7FDE" w:rsidP="007F5565">
            <w:pPr>
              <w:spacing w:after="0" w:line="240" w:lineRule="auto"/>
              <w:jc w:val="both"/>
              <w:rPr>
                <w:rFonts w:ascii="Times New Roman" w:eastAsia="Times New Roman" w:hAnsi="Times New Roman"/>
                <w:b/>
                <w:sz w:val="20"/>
                <w:szCs w:val="20"/>
              </w:rPr>
            </w:pPr>
            <w:r w:rsidRPr="00DC4AFC">
              <w:rPr>
                <w:rFonts w:ascii="Times New Roman" w:eastAsia="Times New Roman" w:hAnsi="Times New Roman"/>
                <w:b/>
                <w:sz w:val="20"/>
                <w:szCs w:val="20"/>
              </w:rPr>
              <w:t>5.Физическое развитие:</w:t>
            </w:r>
            <w:r w:rsidRPr="00DC4AFC">
              <w:rPr>
                <w:rFonts w:ascii="Times New Roman" w:eastAsia="Times New Roman" w:hAnsi="Times New Roman"/>
                <w:sz w:val="16"/>
                <w:szCs w:val="16"/>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C4AFC">
              <w:rPr>
                <w:rFonts w:ascii="Times New Roman" w:eastAsia="Times New Roman" w:hAnsi="Times New Roman"/>
                <w:sz w:val="16"/>
                <w:szCs w:val="16"/>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C4AFC">
              <w:rPr>
                <w:rFonts w:ascii="Times New Roman" w:eastAsia="Times New Roman" w:hAnsi="Times New Roman"/>
                <w:sz w:val="16"/>
                <w:szCs w:val="16"/>
              </w:rPr>
              <w:t>саморегуляции</w:t>
            </w:r>
            <w:proofErr w:type="spellEnd"/>
            <w:r w:rsidRPr="00DC4AFC">
              <w:rPr>
                <w:rFonts w:ascii="Times New Roman" w:eastAsia="Times New Roman" w:hAnsi="Times New Roman"/>
                <w:sz w:val="16"/>
                <w:szCs w:val="16"/>
              </w:rPr>
              <w:t xml:space="preserve"> в двигательной сфере;</w:t>
            </w:r>
            <w:proofErr w:type="gramEnd"/>
            <w:r w:rsidRPr="00DC4AFC">
              <w:rPr>
                <w:rFonts w:ascii="Times New Roman" w:eastAsia="Times New Roman" w:hAnsi="Times New Roman"/>
                <w:sz w:val="16"/>
                <w:szCs w:val="16"/>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tc>
        <w:tc>
          <w:tcPr>
            <w:tcW w:w="1701" w:type="dxa"/>
            <w:tcBorders>
              <w:top w:val="single" w:sz="4" w:space="0" w:color="000000"/>
              <w:left w:val="single" w:sz="4" w:space="0" w:color="000000"/>
              <w:bottom w:val="single" w:sz="4" w:space="0" w:color="000000"/>
              <w:right w:val="single" w:sz="4" w:space="0" w:color="auto"/>
            </w:tcBorders>
          </w:tcPr>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23</w:t>
            </w:r>
            <w:r w:rsidRPr="00FE7FDE">
              <w:rPr>
                <w:rFonts w:ascii="Times New Roman" w:eastAsia="Times New Roman" w:hAnsi="Times New Roman"/>
                <w:b/>
                <w:sz w:val="24"/>
                <w:szCs w:val="24"/>
              </w:rPr>
              <w:t xml:space="preserve"> чел.</w:t>
            </w:r>
          </w:p>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23</w:t>
            </w:r>
            <w:r w:rsidRPr="00FE7FDE">
              <w:rPr>
                <w:rFonts w:ascii="Times New Roman" w:eastAsia="Times New Roman" w:hAnsi="Times New Roman"/>
                <w:b/>
                <w:sz w:val="24"/>
                <w:szCs w:val="24"/>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34</w:t>
            </w:r>
            <w:r w:rsidRPr="00FE7FDE">
              <w:rPr>
                <w:rFonts w:ascii="Times New Roman" w:eastAsia="Times New Roman" w:hAnsi="Times New Roman"/>
                <w:b/>
                <w:sz w:val="24"/>
                <w:szCs w:val="24"/>
              </w:rPr>
              <w:t xml:space="preserve"> чел.</w:t>
            </w:r>
          </w:p>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34</w:t>
            </w:r>
            <w:r w:rsidRPr="00FE7FDE">
              <w:rPr>
                <w:rFonts w:ascii="Times New Roman" w:eastAsia="Times New Roman" w:hAnsi="Times New Roman"/>
                <w:b/>
                <w:sz w:val="24"/>
                <w:szCs w:val="24"/>
              </w:rPr>
              <w:t>%</w:t>
            </w:r>
          </w:p>
        </w:tc>
        <w:tc>
          <w:tcPr>
            <w:tcW w:w="1560" w:type="dxa"/>
            <w:tcBorders>
              <w:top w:val="single" w:sz="4" w:space="0" w:color="000000"/>
              <w:left w:val="single" w:sz="4" w:space="0" w:color="000000"/>
              <w:bottom w:val="single" w:sz="4" w:space="0" w:color="000000"/>
              <w:right w:val="single" w:sz="4" w:space="0" w:color="auto"/>
            </w:tcBorders>
          </w:tcPr>
          <w:p w:rsidR="00FE7FDE" w:rsidRPr="00FE7FDE" w:rsidRDefault="00FE7FDE" w:rsidP="00363B8E">
            <w:pPr>
              <w:spacing w:after="0" w:line="240" w:lineRule="auto"/>
              <w:jc w:val="center"/>
              <w:rPr>
                <w:rFonts w:ascii="Times New Roman" w:eastAsia="Times New Roman" w:hAnsi="Times New Roman"/>
                <w:b/>
                <w:sz w:val="24"/>
                <w:szCs w:val="24"/>
              </w:rPr>
            </w:pPr>
            <w:r w:rsidRPr="00FE7FDE">
              <w:rPr>
                <w:rFonts w:ascii="Times New Roman" w:eastAsia="Times New Roman" w:hAnsi="Times New Roman"/>
                <w:b/>
                <w:sz w:val="24"/>
                <w:szCs w:val="24"/>
              </w:rPr>
              <w:t>5</w:t>
            </w:r>
            <w:r>
              <w:rPr>
                <w:rFonts w:ascii="Times New Roman" w:eastAsia="Times New Roman" w:hAnsi="Times New Roman"/>
                <w:b/>
                <w:sz w:val="24"/>
                <w:szCs w:val="24"/>
              </w:rPr>
              <w:t>8</w:t>
            </w:r>
            <w:r w:rsidRPr="00FE7FDE">
              <w:rPr>
                <w:rFonts w:ascii="Times New Roman" w:eastAsia="Times New Roman" w:hAnsi="Times New Roman"/>
                <w:b/>
                <w:sz w:val="24"/>
                <w:szCs w:val="24"/>
              </w:rPr>
              <w:t xml:space="preserve"> чел.</w:t>
            </w:r>
          </w:p>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58</w:t>
            </w:r>
            <w:r w:rsidRPr="00FE7FDE">
              <w:rPr>
                <w:rFonts w:ascii="Times New Roman" w:eastAsia="Times New Roman" w:hAnsi="Times New Roman"/>
                <w:b/>
                <w:sz w:val="24"/>
                <w:szCs w:val="24"/>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FE7FDE" w:rsidRDefault="00FE7FDE" w:rsidP="00363B8E">
            <w:pPr>
              <w:spacing w:after="0" w:line="240" w:lineRule="auto"/>
              <w:jc w:val="center"/>
              <w:rPr>
                <w:rFonts w:ascii="Times New Roman" w:eastAsia="Times New Roman" w:hAnsi="Times New Roman"/>
                <w:b/>
                <w:sz w:val="24"/>
                <w:szCs w:val="24"/>
              </w:rPr>
            </w:pPr>
            <w:r w:rsidRPr="00FE7FDE">
              <w:rPr>
                <w:rFonts w:ascii="Times New Roman" w:eastAsia="Times New Roman" w:hAnsi="Times New Roman"/>
                <w:b/>
                <w:sz w:val="24"/>
                <w:szCs w:val="24"/>
              </w:rPr>
              <w:t>5</w:t>
            </w:r>
            <w:r>
              <w:rPr>
                <w:rFonts w:ascii="Times New Roman" w:eastAsia="Times New Roman" w:hAnsi="Times New Roman"/>
                <w:b/>
                <w:sz w:val="24"/>
                <w:szCs w:val="24"/>
              </w:rPr>
              <w:t>9</w:t>
            </w:r>
            <w:r w:rsidRPr="00FE7FDE">
              <w:rPr>
                <w:rFonts w:ascii="Times New Roman" w:eastAsia="Times New Roman" w:hAnsi="Times New Roman"/>
                <w:b/>
                <w:sz w:val="24"/>
                <w:szCs w:val="24"/>
              </w:rPr>
              <w:t xml:space="preserve"> чел.</w:t>
            </w:r>
          </w:p>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59</w:t>
            </w:r>
            <w:r w:rsidRPr="00FE7FDE">
              <w:rPr>
                <w:rFonts w:ascii="Times New Roman" w:eastAsia="Times New Roman" w:hAnsi="Times New Roman"/>
                <w:b/>
                <w:sz w:val="24"/>
                <w:szCs w:val="24"/>
              </w:rPr>
              <w:t>%</w:t>
            </w:r>
          </w:p>
        </w:tc>
        <w:tc>
          <w:tcPr>
            <w:tcW w:w="1559" w:type="dxa"/>
            <w:tcBorders>
              <w:top w:val="single" w:sz="4" w:space="0" w:color="000000"/>
              <w:left w:val="single" w:sz="4" w:space="0" w:color="000000"/>
              <w:bottom w:val="single" w:sz="4" w:space="0" w:color="000000"/>
              <w:right w:val="single" w:sz="4" w:space="0" w:color="auto"/>
            </w:tcBorders>
          </w:tcPr>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19</w:t>
            </w:r>
            <w:r w:rsidRPr="00FE7FDE">
              <w:rPr>
                <w:rFonts w:ascii="Times New Roman" w:eastAsia="Times New Roman" w:hAnsi="Times New Roman"/>
                <w:b/>
                <w:sz w:val="24"/>
                <w:szCs w:val="24"/>
              </w:rPr>
              <w:t xml:space="preserve"> чел.</w:t>
            </w:r>
          </w:p>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19</w:t>
            </w:r>
            <w:r w:rsidRPr="00FE7FDE">
              <w:rPr>
                <w:rFonts w:ascii="Times New Roman" w:eastAsia="Times New Roman" w:hAnsi="Times New Roman"/>
                <w:b/>
                <w:sz w:val="24"/>
                <w:szCs w:val="24"/>
              </w:rPr>
              <w:t>%</w:t>
            </w:r>
          </w:p>
        </w:tc>
        <w:tc>
          <w:tcPr>
            <w:tcW w:w="1418" w:type="dxa"/>
            <w:tcBorders>
              <w:top w:val="single" w:sz="4" w:space="0" w:color="000000"/>
              <w:left w:val="single" w:sz="4" w:space="0" w:color="auto"/>
              <w:bottom w:val="single" w:sz="4" w:space="0" w:color="000000"/>
              <w:right w:val="single" w:sz="4" w:space="0" w:color="000000"/>
            </w:tcBorders>
          </w:tcPr>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w:t>
            </w:r>
            <w:r w:rsidRPr="00FE7FDE">
              <w:rPr>
                <w:rFonts w:ascii="Times New Roman" w:eastAsia="Times New Roman" w:hAnsi="Times New Roman"/>
                <w:b/>
                <w:sz w:val="24"/>
                <w:szCs w:val="24"/>
              </w:rPr>
              <w:t xml:space="preserve"> чел.</w:t>
            </w:r>
          </w:p>
          <w:p w:rsidR="00FE7FDE" w:rsidRPr="00FE7FDE" w:rsidRDefault="00FE7FDE" w:rsidP="00363B8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w:t>
            </w:r>
            <w:r w:rsidRPr="00FE7FDE">
              <w:rPr>
                <w:rFonts w:ascii="Times New Roman" w:eastAsia="Times New Roman" w:hAnsi="Times New Roman"/>
                <w:b/>
                <w:sz w:val="24"/>
                <w:szCs w:val="24"/>
              </w:rPr>
              <w:t>%</w:t>
            </w:r>
          </w:p>
        </w:tc>
      </w:tr>
      <w:tr w:rsidR="00FE7FDE" w:rsidRPr="00DC4AFC" w:rsidTr="007F5565">
        <w:trPr>
          <w:trHeight w:val="149"/>
          <w:jc w:val="center"/>
        </w:trPr>
        <w:tc>
          <w:tcPr>
            <w:tcW w:w="6772" w:type="dxa"/>
            <w:tcBorders>
              <w:top w:val="single" w:sz="4" w:space="0" w:color="000000"/>
              <w:left w:val="single" w:sz="4" w:space="0" w:color="000000"/>
              <w:bottom w:val="single" w:sz="4" w:space="0" w:color="000000"/>
              <w:right w:val="single" w:sz="4" w:space="0" w:color="000000"/>
            </w:tcBorders>
          </w:tcPr>
          <w:p w:rsidR="00FE7FDE" w:rsidRPr="00DC4AFC" w:rsidRDefault="00FE7FDE"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lastRenderedPageBreak/>
              <w:t xml:space="preserve">5.1. </w:t>
            </w:r>
            <w:r w:rsidRPr="00FE7FDE">
              <w:rPr>
                <w:rFonts w:ascii="Times New Roman" w:eastAsia="Times New Roman" w:hAnsi="Times New Roman"/>
                <w:sz w:val="20"/>
                <w:szCs w:val="20"/>
              </w:rPr>
              <w:t>Физическая культура</w:t>
            </w:r>
          </w:p>
        </w:tc>
        <w:tc>
          <w:tcPr>
            <w:tcW w:w="1701"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w:t>
            </w:r>
            <w:r w:rsidRPr="003819E8">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72</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72</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73</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73</w:t>
            </w:r>
            <w:r w:rsidRPr="003819E8">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r w:rsidRPr="003819E8">
              <w:rPr>
                <w:rFonts w:ascii="Times New Roman" w:eastAsia="Times New Roman" w:hAnsi="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w:t>
            </w:r>
          </w:p>
        </w:tc>
      </w:tr>
      <w:tr w:rsidR="00FE7FDE" w:rsidRPr="00DC4AFC" w:rsidTr="007F5565">
        <w:trPr>
          <w:trHeight w:val="542"/>
          <w:jc w:val="center"/>
        </w:trPr>
        <w:tc>
          <w:tcPr>
            <w:tcW w:w="6772" w:type="dxa"/>
            <w:tcBorders>
              <w:top w:val="single" w:sz="4" w:space="0" w:color="000000"/>
              <w:left w:val="single" w:sz="4" w:space="0" w:color="000000"/>
              <w:bottom w:val="single" w:sz="4" w:space="0" w:color="000000"/>
              <w:right w:val="single" w:sz="4" w:space="0" w:color="000000"/>
            </w:tcBorders>
          </w:tcPr>
          <w:p w:rsidR="00FE7FDE" w:rsidRPr="00DC4AFC" w:rsidRDefault="00FE7FDE" w:rsidP="007F5565">
            <w:pPr>
              <w:spacing w:after="0" w:line="240" w:lineRule="auto"/>
              <w:rPr>
                <w:rFonts w:ascii="Times New Roman" w:eastAsia="Times New Roman" w:hAnsi="Times New Roman"/>
                <w:i/>
                <w:sz w:val="20"/>
                <w:szCs w:val="20"/>
              </w:rPr>
            </w:pPr>
            <w:r w:rsidRPr="00DC4AFC">
              <w:rPr>
                <w:rFonts w:ascii="Times New Roman" w:eastAsia="Times New Roman" w:hAnsi="Times New Roman"/>
                <w:i/>
                <w:sz w:val="20"/>
                <w:szCs w:val="20"/>
              </w:rPr>
              <w:t>5.1.1. Физическая подготовленность</w:t>
            </w:r>
          </w:p>
        </w:tc>
        <w:tc>
          <w:tcPr>
            <w:tcW w:w="1701"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r w:rsidRPr="003819E8">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75</w:t>
            </w:r>
            <w:r w:rsidRPr="003819E8">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w:t>
            </w:r>
          </w:p>
        </w:tc>
      </w:tr>
      <w:tr w:rsidR="00FE7FDE" w:rsidRPr="00DC4AFC" w:rsidTr="007F5565">
        <w:trPr>
          <w:trHeight w:val="200"/>
          <w:jc w:val="center"/>
        </w:trPr>
        <w:tc>
          <w:tcPr>
            <w:tcW w:w="6772" w:type="dxa"/>
            <w:tcBorders>
              <w:top w:val="single" w:sz="4" w:space="0" w:color="000000"/>
              <w:left w:val="single" w:sz="4" w:space="0" w:color="000000"/>
              <w:bottom w:val="single" w:sz="4" w:space="0" w:color="000000"/>
              <w:right w:val="single" w:sz="4" w:space="0" w:color="000000"/>
            </w:tcBorders>
          </w:tcPr>
          <w:p w:rsidR="00FE7FDE" w:rsidRPr="00DC4AFC" w:rsidRDefault="00FE7FDE" w:rsidP="007F5565">
            <w:pPr>
              <w:spacing w:after="0" w:line="240" w:lineRule="auto"/>
              <w:jc w:val="both"/>
              <w:rPr>
                <w:rFonts w:ascii="Times New Roman" w:eastAsia="Times New Roman" w:hAnsi="Times New Roman"/>
                <w:i/>
                <w:sz w:val="20"/>
                <w:szCs w:val="20"/>
              </w:rPr>
            </w:pPr>
            <w:r w:rsidRPr="00DC4AFC">
              <w:rPr>
                <w:rFonts w:ascii="Times New Roman" w:eastAsia="Times New Roman" w:hAnsi="Times New Roman"/>
                <w:i/>
                <w:sz w:val="20"/>
                <w:szCs w:val="20"/>
              </w:rPr>
              <w:t>5.1.2. Двигательная активность</w:t>
            </w:r>
          </w:p>
        </w:tc>
        <w:tc>
          <w:tcPr>
            <w:tcW w:w="1701"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15</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w:t>
            </w:r>
            <w:r w:rsidRPr="003819E8">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75</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r w:rsidRPr="003819E8">
              <w:rPr>
                <w:rFonts w:ascii="Times New Roman" w:eastAsia="Times New Roman" w:hAnsi="Times New Roman"/>
                <w:sz w:val="20"/>
                <w:szCs w:val="20"/>
              </w:rPr>
              <w:t>0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w:t>
            </w:r>
            <w:r w:rsidRPr="003819E8">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r w:rsidRPr="003819E8">
              <w:rPr>
                <w:rFonts w:ascii="Times New Roman" w:eastAsia="Times New Roman" w:hAnsi="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Pr="003819E8">
              <w:rPr>
                <w:rFonts w:ascii="Times New Roman" w:eastAsia="Times New Roman" w:hAnsi="Times New Roman"/>
                <w:sz w:val="20"/>
                <w:szCs w:val="20"/>
              </w:rPr>
              <w:t>%</w:t>
            </w:r>
          </w:p>
        </w:tc>
      </w:tr>
      <w:tr w:rsidR="00FE7FDE" w:rsidRPr="00DC4AFC" w:rsidTr="007F5565">
        <w:trPr>
          <w:trHeight w:val="306"/>
          <w:jc w:val="center"/>
        </w:trPr>
        <w:tc>
          <w:tcPr>
            <w:tcW w:w="6772" w:type="dxa"/>
            <w:tcBorders>
              <w:top w:val="single" w:sz="4" w:space="0" w:color="000000"/>
              <w:left w:val="single" w:sz="4" w:space="0" w:color="000000"/>
              <w:bottom w:val="single" w:sz="4" w:space="0" w:color="000000"/>
              <w:right w:val="single" w:sz="4" w:space="0" w:color="000000"/>
            </w:tcBorders>
          </w:tcPr>
          <w:p w:rsidR="00FE7FDE" w:rsidRPr="00DC4AFC" w:rsidRDefault="00FE7FDE"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t>5.2. Формирование начальных представлений о здоровом образе жизни</w:t>
            </w:r>
          </w:p>
        </w:tc>
        <w:tc>
          <w:tcPr>
            <w:tcW w:w="1701"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30</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w:t>
            </w:r>
            <w:r w:rsidRPr="003819E8">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w:t>
            </w:r>
            <w:r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w:t>
            </w:r>
            <w:r w:rsidRPr="003819E8">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auto"/>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r w:rsidRPr="003819E8">
              <w:rPr>
                <w:rFonts w:ascii="Times New Roman" w:eastAsia="Times New Roman" w:hAnsi="Times New Roman"/>
                <w:sz w:val="20"/>
                <w:szCs w:val="20"/>
              </w:rPr>
              <w:t xml:space="preserve">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r w:rsidRPr="003819E8">
              <w:rPr>
                <w:rFonts w:ascii="Times New Roman" w:eastAsia="Times New Roman" w:hAnsi="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tcPr>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Pr="003819E8">
              <w:rPr>
                <w:rFonts w:ascii="Times New Roman" w:eastAsia="Times New Roman" w:hAnsi="Times New Roman"/>
                <w:sz w:val="20"/>
                <w:szCs w:val="20"/>
              </w:rPr>
              <w:t>0 чел.</w:t>
            </w:r>
          </w:p>
          <w:p w:rsidR="00FE7FDE" w:rsidRPr="003819E8" w:rsidRDefault="00FE7FDE"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r w:rsidRPr="003819E8">
              <w:rPr>
                <w:rFonts w:ascii="Times New Roman" w:eastAsia="Times New Roman" w:hAnsi="Times New Roman"/>
                <w:sz w:val="20"/>
                <w:szCs w:val="20"/>
              </w:rPr>
              <w:t>%</w:t>
            </w:r>
          </w:p>
        </w:tc>
      </w:tr>
      <w:tr w:rsidR="00FE7FDE" w:rsidRPr="00DC4AFC" w:rsidTr="007F5565">
        <w:trPr>
          <w:trHeight w:val="149"/>
          <w:jc w:val="center"/>
        </w:trPr>
        <w:tc>
          <w:tcPr>
            <w:tcW w:w="6772" w:type="dxa"/>
            <w:tcBorders>
              <w:top w:val="single" w:sz="4" w:space="0" w:color="000000"/>
              <w:left w:val="single" w:sz="4" w:space="0" w:color="000000"/>
              <w:bottom w:val="single" w:sz="4" w:space="0" w:color="000000"/>
              <w:right w:val="single" w:sz="4" w:space="0" w:color="000000"/>
            </w:tcBorders>
          </w:tcPr>
          <w:p w:rsidR="00FE7FDE" w:rsidRPr="00DC4AFC" w:rsidRDefault="00FE7FDE" w:rsidP="007F5565">
            <w:pPr>
              <w:spacing w:after="0" w:line="240" w:lineRule="auto"/>
              <w:rPr>
                <w:rFonts w:ascii="Times New Roman" w:eastAsia="Times New Roman" w:hAnsi="Times New Roman"/>
                <w:sz w:val="20"/>
                <w:szCs w:val="20"/>
              </w:rPr>
            </w:pPr>
            <w:r w:rsidRPr="00DC4AFC">
              <w:rPr>
                <w:rFonts w:ascii="Times New Roman" w:eastAsia="Times New Roman" w:hAnsi="Times New Roman"/>
                <w:sz w:val="20"/>
                <w:szCs w:val="20"/>
              </w:rPr>
              <w:t>5.3 Воспитание культурно-гигиенических навыков</w:t>
            </w:r>
          </w:p>
        </w:tc>
        <w:tc>
          <w:tcPr>
            <w:tcW w:w="1701" w:type="dxa"/>
            <w:tcBorders>
              <w:top w:val="single" w:sz="4" w:space="0" w:color="000000"/>
              <w:left w:val="single" w:sz="4" w:space="0" w:color="000000"/>
              <w:bottom w:val="single" w:sz="4" w:space="0" w:color="000000"/>
              <w:right w:val="single" w:sz="4" w:space="0" w:color="auto"/>
            </w:tcBorders>
          </w:tcPr>
          <w:p w:rsidR="00FE7FDE" w:rsidRPr="003819E8" w:rsidRDefault="00A0558A"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w:t>
            </w:r>
            <w:r w:rsidR="00FE7FDE" w:rsidRPr="003819E8">
              <w:rPr>
                <w:rFonts w:ascii="Times New Roman" w:eastAsia="Times New Roman" w:hAnsi="Times New Roman"/>
                <w:sz w:val="20"/>
                <w:szCs w:val="20"/>
              </w:rPr>
              <w:t xml:space="preserve"> чел.</w:t>
            </w:r>
          </w:p>
          <w:p w:rsidR="00FE7FDE" w:rsidRPr="003819E8" w:rsidRDefault="00A0558A" w:rsidP="00363B8E">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25</w:t>
            </w:r>
            <w:r w:rsidR="00FE7FDE"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A0558A"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35</w:t>
            </w:r>
            <w:r w:rsidR="00FE7FDE" w:rsidRPr="003819E8">
              <w:rPr>
                <w:rFonts w:ascii="Times New Roman" w:eastAsia="Times New Roman" w:hAnsi="Times New Roman"/>
                <w:sz w:val="20"/>
                <w:szCs w:val="20"/>
              </w:rPr>
              <w:t xml:space="preserve"> чел.</w:t>
            </w:r>
          </w:p>
          <w:p w:rsidR="00FE7FDE" w:rsidRPr="003819E8" w:rsidRDefault="00A0558A"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35</w:t>
            </w:r>
            <w:r w:rsidR="00FE7FDE" w:rsidRPr="003819E8">
              <w:rPr>
                <w:rFonts w:ascii="Times New Roman" w:eastAsia="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auto"/>
            </w:tcBorders>
          </w:tcPr>
          <w:p w:rsidR="00FE7FDE" w:rsidRPr="003819E8" w:rsidRDefault="00A0558A"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w:t>
            </w:r>
            <w:r w:rsidR="00FE7FDE" w:rsidRPr="003819E8">
              <w:rPr>
                <w:rFonts w:ascii="Times New Roman" w:eastAsia="Times New Roman" w:hAnsi="Times New Roman"/>
                <w:sz w:val="20"/>
                <w:szCs w:val="20"/>
              </w:rPr>
              <w:t xml:space="preserve"> чел.</w:t>
            </w:r>
          </w:p>
          <w:p w:rsidR="00FE7FDE" w:rsidRPr="003819E8" w:rsidRDefault="00A0558A"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w:t>
            </w:r>
            <w:r w:rsidR="00FE7FDE" w:rsidRPr="003819E8">
              <w:rPr>
                <w:rFonts w:ascii="Times New Roman" w:eastAsia="Times New Roman" w:hAnsi="Times New Roman"/>
                <w:sz w:val="20"/>
                <w:szCs w:val="20"/>
              </w:rPr>
              <w:t>%</w:t>
            </w:r>
          </w:p>
        </w:tc>
        <w:tc>
          <w:tcPr>
            <w:tcW w:w="1559" w:type="dxa"/>
            <w:tcBorders>
              <w:top w:val="single" w:sz="4" w:space="0" w:color="000000"/>
              <w:left w:val="single" w:sz="4" w:space="0" w:color="auto"/>
              <w:bottom w:val="single" w:sz="4" w:space="0" w:color="000000"/>
              <w:right w:val="single" w:sz="4" w:space="0" w:color="000000"/>
            </w:tcBorders>
          </w:tcPr>
          <w:p w:rsidR="00FE7FDE" w:rsidRPr="003819E8" w:rsidRDefault="00A0558A"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r w:rsidR="00FE7FDE" w:rsidRPr="003819E8">
              <w:rPr>
                <w:rFonts w:ascii="Times New Roman" w:eastAsia="Times New Roman" w:hAnsi="Times New Roman"/>
                <w:sz w:val="20"/>
                <w:szCs w:val="20"/>
              </w:rPr>
              <w:t>0 чел.</w:t>
            </w:r>
          </w:p>
          <w:p w:rsidR="00FE7FDE" w:rsidRPr="003819E8" w:rsidRDefault="00A0558A"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r w:rsidR="00FE7FDE">
              <w:rPr>
                <w:rFonts w:ascii="Times New Roman" w:eastAsia="Times New Roman" w:hAnsi="Times New Roman"/>
                <w:sz w:val="20"/>
                <w:szCs w:val="20"/>
              </w:rPr>
              <w:t>0</w:t>
            </w:r>
            <w:r w:rsidR="00FE7FDE" w:rsidRPr="003819E8">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auto"/>
            </w:tcBorders>
          </w:tcPr>
          <w:p w:rsidR="00FE7FDE" w:rsidRPr="003819E8" w:rsidRDefault="00A0558A"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r w:rsidR="00FE7FDE">
              <w:rPr>
                <w:rFonts w:ascii="Times New Roman" w:eastAsia="Times New Roman" w:hAnsi="Times New Roman"/>
                <w:sz w:val="20"/>
                <w:szCs w:val="20"/>
              </w:rPr>
              <w:t>5</w:t>
            </w:r>
            <w:r w:rsidR="00FE7FDE" w:rsidRPr="003819E8">
              <w:rPr>
                <w:rFonts w:ascii="Times New Roman" w:eastAsia="Times New Roman" w:hAnsi="Times New Roman"/>
                <w:sz w:val="20"/>
                <w:szCs w:val="20"/>
              </w:rPr>
              <w:t xml:space="preserve"> чел.</w:t>
            </w:r>
          </w:p>
          <w:p w:rsidR="00FE7FDE" w:rsidRPr="003819E8" w:rsidRDefault="00A0558A"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r w:rsidR="00FE7FDE">
              <w:rPr>
                <w:rFonts w:ascii="Times New Roman" w:eastAsia="Times New Roman" w:hAnsi="Times New Roman"/>
                <w:sz w:val="20"/>
                <w:szCs w:val="20"/>
              </w:rPr>
              <w:t>5</w:t>
            </w:r>
            <w:r w:rsidR="00FE7FDE" w:rsidRPr="003819E8">
              <w:rPr>
                <w:rFonts w:ascii="Times New Roman" w:eastAsia="Times New Roman" w:hAnsi="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tcPr>
          <w:p w:rsidR="00FE7FDE" w:rsidRPr="003819E8" w:rsidRDefault="00A0558A"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00FE7FDE" w:rsidRPr="003819E8">
              <w:rPr>
                <w:rFonts w:ascii="Times New Roman" w:eastAsia="Times New Roman" w:hAnsi="Times New Roman"/>
                <w:sz w:val="20"/>
                <w:szCs w:val="20"/>
              </w:rPr>
              <w:t xml:space="preserve"> чел.</w:t>
            </w:r>
          </w:p>
          <w:p w:rsidR="00FE7FDE" w:rsidRPr="003819E8" w:rsidRDefault="00A0558A" w:rsidP="00363B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00FE7FDE" w:rsidRPr="003819E8">
              <w:rPr>
                <w:rFonts w:ascii="Times New Roman" w:eastAsia="Times New Roman" w:hAnsi="Times New Roman"/>
                <w:sz w:val="20"/>
                <w:szCs w:val="20"/>
              </w:rPr>
              <w:t>%</w:t>
            </w:r>
          </w:p>
        </w:tc>
      </w:tr>
      <w:tr w:rsidR="00A0558A" w:rsidRPr="00DC4AFC" w:rsidTr="007F5565">
        <w:trPr>
          <w:trHeight w:val="157"/>
          <w:jc w:val="center"/>
        </w:trPr>
        <w:tc>
          <w:tcPr>
            <w:tcW w:w="6772" w:type="dxa"/>
            <w:tcBorders>
              <w:top w:val="single" w:sz="4" w:space="0" w:color="000000"/>
              <w:left w:val="single" w:sz="4" w:space="0" w:color="000000"/>
              <w:bottom w:val="single" w:sz="4" w:space="0" w:color="000000"/>
              <w:right w:val="single" w:sz="4" w:space="0" w:color="000000"/>
            </w:tcBorders>
          </w:tcPr>
          <w:p w:rsidR="00A0558A" w:rsidRPr="00DC4AFC" w:rsidRDefault="00A0558A" w:rsidP="007F5565">
            <w:pPr>
              <w:spacing w:after="0" w:line="240" w:lineRule="auto"/>
              <w:rPr>
                <w:rFonts w:ascii="Times New Roman" w:eastAsia="Times New Roman" w:hAnsi="Times New Roman"/>
                <w:b/>
                <w:sz w:val="20"/>
                <w:szCs w:val="20"/>
              </w:rPr>
            </w:pPr>
            <w:r w:rsidRPr="00DC4AFC">
              <w:rPr>
                <w:rFonts w:ascii="Times New Roman" w:eastAsia="Times New Roman" w:hAnsi="Times New Roman"/>
                <w:b/>
                <w:sz w:val="20"/>
                <w:szCs w:val="20"/>
              </w:rPr>
              <w:t>Средний результат</w:t>
            </w:r>
          </w:p>
        </w:tc>
        <w:tc>
          <w:tcPr>
            <w:tcW w:w="1701" w:type="dxa"/>
            <w:tcBorders>
              <w:top w:val="single" w:sz="4" w:space="0" w:color="000000"/>
              <w:left w:val="single" w:sz="4" w:space="0" w:color="000000"/>
              <w:bottom w:val="single" w:sz="4" w:space="0" w:color="000000"/>
              <w:right w:val="single" w:sz="4" w:space="0" w:color="auto"/>
            </w:tcBorders>
          </w:tcPr>
          <w:p w:rsidR="00A0558A" w:rsidRPr="00A0558A" w:rsidRDefault="00A0558A" w:rsidP="00363B8E">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14</w:t>
            </w:r>
            <w:r w:rsidRPr="00A0558A">
              <w:rPr>
                <w:rFonts w:ascii="Times New Roman" w:eastAsia="Times New Roman" w:hAnsi="Times New Roman"/>
                <w:b/>
                <w:sz w:val="24"/>
                <w:szCs w:val="24"/>
                <w:u w:val="single"/>
              </w:rPr>
              <w:t xml:space="preserve"> чел.</w:t>
            </w:r>
          </w:p>
          <w:p w:rsidR="00A0558A" w:rsidRPr="00A0558A" w:rsidRDefault="00A0558A" w:rsidP="00363B8E">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14</w:t>
            </w:r>
            <w:r w:rsidRPr="00A0558A">
              <w:rPr>
                <w:rFonts w:ascii="Times New Roman" w:eastAsia="Times New Roman" w:hAnsi="Times New Roman"/>
                <w:b/>
                <w:sz w:val="24"/>
                <w:szCs w:val="24"/>
                <w:u w:val="single"/>
              </w:rPr>
              <w:t>%</w:t>
            </w:r>
          </w:p>
        </w:tc>
        <w:tc>
          <w:tcPr>
            <w:tcW w:w="1559" w:type="dxa"/>
            <w:tcBorders>
              <w:top w:val="single" w:sz="4" w:space="0" w:color="000000"/>
              <w:left w:val="single" w:sz="4" w:space="0" w:color="auto"/>
              <w:bottom w:val="single" w:sz="4" w:space="0" w:color="000000"/>
              <w:right w:val="single" w:sz="4" w:space="0" w:color="000000"/>
            </w:tcBorders>
          </w:tcPr>
          <w:p w:rsidR="00A0558A" w:rsidRPr="00A0558A" w:rsidRDefault="00A0558A" w:rsidP="00363B8E">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42</w:t>
            </w:r>
            <w:r w:rsidRPr="00A0558A">
              <w:rPr>
                <w:rFonts w:ascii="Times New Roman" w:eastAsia="Times New Roman" w:hAnsi="Times New Roman"/>
                <w:b/>
                <w:sz w:val="24"/>
                <w:szCs w:val="24"/>
                <w:u w:val="single"/>
              </w:rPr>
              <w:t xml:space="preserve"> чел.</w:t>
            </w:r>
          </w:p>
          <w:p w:rsidR="00A0558A" w:rsidRPr="00A0558A" w:rsidRDefault="00A0558A" w:rsidP="00363B8E">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42</w:t>
            </w:r>
            <w:r w:rsidRPr="00A0558A">
              <w:rPr>
                <w:rFonts w:ascii="Times New Roman" w:eastAsia="Times New Roman" w:hAnsi="Times New Roman"/>
                <w:b/>
                <w:sz w:val="24"/>
                <w:szCs w:val="24"/>
                <w:u w:val="single"/>
              </w:rPr>
              <w:t>%</w:t>
            </w:r>
          </w:p>
        </w:tc>
        <w:tc>
          <w:tcPr>
            <w:tcW w:w="1560" w:type="dxa"/>
            <w:tcBorders>
              <w:top w:val="single" w:sz="4" w:space="0" w:color="000000"/>
              <w:left w:val="single" w:sz="4" w:space="0" w:color="000000"/>
              <w:bottom w:val="single" w:sz="4" w:space="0" w:color="000000"/>
              <w:right w:val="single" w:sz="4" w:space="0" w:color="auto"/>
            </w:tcBorders>
          </w:tcPr>
          <w:p w:rsidR="00A0558A" w:rsidRPr="00A0558A" w:rsidRDefault="00A0558A" w:rsidP="00363B8E">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66</w:t>
            </w:r>
            <w:r w:rsidRPr="00A0558A">
              <w:rPr>
                <w:rFonts w:ascii="Times New Roman" w:eastAsia="Times New Roman" w:hAnsi="Times New Roman"/>
                <w:b/>
                <w:sz w:val="24"/>
                <w:szCs w:val="24"/>
                <w:u w:val="single"/>
              </w:rPr>
              <w:t xml:space="preserve"> чел.</w:t>
            </w:r>
          </w:p>
          <w:p w:rsidR="00A0558A" w:rsidRPr="00A0558A" w:rsidRDefault="00A0558A" w:rsidP="00363B8E">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66</w:t>
            </w:r>
            <w:r w:rsidRPr="00A0558A">
              <w:rPr>
                <w:rFonts w:ascii="Times New Roman" w:eastAsia="Times New Roman" w:hAnsi="Times New Roman"/>
                <w:b/>
                <w:sz w:val="24"/>
                <w:szCs w:val="24"/>
                <w:u w:val="single"/>
              </w:rPr>
              <w:t>%</w:t>
            </w:r>
          </w:p>
        </w:tc>
        <w:tc>
          <w:tcPr>
            <w:tcW w:w="1559" w:type="dxa"/>
            <w:tcBorders>
              <w:top w:val="single" w:sz="4" w:space="0" w:color="000000"/>
              <w:left w:val="single" w:sz="4" w:space="0" w:color="auto"/>
              <w:bottom w:val="single" w:sz="4" w:space="0" w:color="000000"/>
              <w:right w:val="single" w:sz="4" w:space="0" w:color="000000"/>
            </w:tcBorders>
          </w:tcPr>
          <w:p w:rsidR="00A0558A" w:rsidRPr="00A0558A" w:rsidRDefault="00A0558A" w:rsidP="00363B8E">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48</w:t>
            </w:r>
            <w:r w:rsidRPr="00A0558A">
              <w:rPr>
                <w:rFonts w:ascii="Times New Roman" w:eastAsia="Times New Roman" w:hAnsi="Times New Roman"/>
                <w:b/>
                <w:sz w:val="24"/>
                <w:szCs w:val="24"/>
                <w:u w:val="single"/>
              </w:rPr>
              <w:t xml:space="preserve"> чел.</w:t>
            </w:r>
          </w:p>
          <w:p w:rsidR="00A0558A" w:rsidRPr="00A0558A" w:rsidRDefault="00A0558A" w:rsidP="00363B8E">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48</w:t>
            </w:r>
            <w:r w:rsidRPr="00A0558A">
              <w:rPr>
                <w:rFonts w:ascii="Times New Roman" w:eastAsia="Times New Roman" w:hAnsi="Times New Roman"/>
                <w:b/>
                <w:sz w:val="24"/>
                <w:szCs w:val="24"/>
                <w:u w:val="single"/>
              </w:rPr>
              <w:t>%</w:t>
            </w:r>
          </w:p>
        </w:tc>
        <w:tc>
          <w:tcPr>
            <w:tcW w:w="1559" w:type="dxa"/>
            <w:tcBorders>
              <w:top w:val="single" w:sz="4" w:space="0" w:color="000000"/>
              <w:left w:val="single" w:sz="4" w:space="0" w:color="000000"/>
              <w:bottom w:val="single" w:sz="4" w:space="0" w:color="000000"/>
              <w:right w:val="single" w:sz="4" w:space="0" w:color="auto"/>
            </w:tcBorders>
          </w:tcPr>
          <w:p w:rsidR="00A0558A" w:rsidRPr="00A0558A" w:rsidRDefault="00A0558A" w:rsidP="00363B8E">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20</w:t>
            </w:r>
            <w:r w:rsidRPr="00A0558A">
              <w:rPr>
                <w:rFonts w:ascii="Times New Roman" w:eastAsia="Times New Roman" w:hAnsi="Times New Roman"/>
                <w:b/>
                <w:sz w:val="24"/>
                <w:szCs w:val="24"/>
                <w:u w:val="single"/>
              </w:rPr>
              <w:t xml:space="preserve"> чел.</w:t>
            </w:r>
          </w:p>
          <w:p w:rsidR="00A0558A" w:rsidRPr="00A0558A" w:rsidRDefault="00A0558A" w:rsidP="00363B8E">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20</w:t>
            </w:r>
            <w:r w:rsidRPr="00A0558A">
              <w:rPr>
                <w:rFonts w:ascii="Times New Roman" w:eastAsia="Times New Roman" w:hAnsi="Times New Roman"/>
                <w:b/>
                <w:sz w:val="24"/>
                <w:szCs w:val="24"/>
                <w:u w:val="single"/>
              </w:rPr>
              <w:t>%</w:t>
            </w:r>
          </w:p>
        </w:tc>
        <w:tc>
          <w:tcPr>
            <w:tcW w:w="1418" w:type="dxa"/>
            <w:tcBorders>
              <w:top w:val="single" w:sz="4" w:space="0" w:color="000000"/>
              <w:left w:val="single" w:sz="4" w:space="0" w:color="auto"/>
              <w:bottom w:val="single" w:sz="4" w:space="0" w:color="000000"/>
              <w:right w:val="single" w:sz="4" w:space="0" w:color="000000"/>
            </w:tcBorders>
          </w:tcPr>
          <w:p w:rsidR="00A0558A" w:rsidRPr="00A0558A" w:rsidRDefault="00A0558A" w:rsidP="00363B8E">
            <w:pPr>
              <w:spacing w:after="0" w:line="240" w:lineRule="auto"/>
              <w:jc w:val="center"/>
              <w:rPr>
                <w:rFonts w:ascii="Times New Roman" w:eastAsia="Times New Roman" w:hAnsi="Times New Roman"/>
                <w:b/>
                <w:sz w:val="24"/>
                <w:szCs w:val="24"/>
                <w:u w:val="single"/>
              </w:rPr>
            </w:pPr>
            <w:r w:rsidRPr="00A0558A">
              <w:rPr>
                <w:rFonts w:ascii="Times New Roman" w:eastAsia="Times New Roman" w:hAnsi="Times New Roman"/>
                <w:b/>
                <w:sz w:val="24"/>
                <w:szCs w:val="24"/>
                <w:u w:val="single"/>
              </w:rPr>
              <w:t>10 чел.</w:t>
            </w:r>
          </w:p>
          <w:p w:rsidR="00A0558A" w:rsidRPr="00A0558A" w:rsidRDefault="00A0558A" w:rsidP="00363B8E">
            <w:pPr>
              <w:spacing w:after="0" w:line="240" w:lineRule="auto"/>
              <w:jc w:val="center"/>
              <w:rPr>
                <w:rFonts w:ascii="Times New Roman" w:eastAsia="Times New Roman" w:hAnsi="Times New Roman"/>
                <w:b/>
                <w:sz w:val="24"/>
                <w:szCs w:val="24"/>
                <w:u w:val="single"/>
              </w:rPr>
            </w:pPr>
            <w:r w:rsidRPr="00A0558A">
              <w:rPr>
                <w:rFonts w:ascii="Times New Roman" w:eastAsia="Times New Roman" w:hAnsi="Times New Roman"/>
                <w:b/>
                <w:sz w:val="24"/>
                <w:szCs w:val="24"/>
                <w:u w:val="single"/>
              </w:rPr>
              <w:t>10%</w:t>
            </w:r>
          </w:p>
        </w:tc>
      </w:tr>
    </w:tbl>
    <w:p w:rsidR="00A0558A" w:rsidRDefault="00A0558A" w:rsidP="007F5565">
      <w:pPr>
        <w:spacing w:after="0" w:line="240" w:lineRule="auto"/>
        <w:rPr>
          <w:rFonts w:ascii="Times New Roman" w:eastAsia="Times New Roman" w:hAnsi="Times New Roman"/>
          <w:i/>
          <w:sz w:val="28"/>
          <w:szCs w:val="28"/>
          <w:u w:val="single"/>
        </w:rPr>
      </w:pPr>
    </w:p>
    <w:p w:rsidR="007F5565" w:rsidRPr="00FF08AC" w:rsidRDefault="007F5565" w:rsidP="007F5565">
      <w:pPr>
        <w:spacing w:after="0" w:line="240" w:lineRule="auto"/>
        <w:rPr>
          <w:rFonts w:ascii="Times New Roman" w:eastAsia="Times New Roman" w:hAnsi="Times New Roman"/>
          <w:i/>
          <w:sz w:val="28"/>
          <w:szCs w:val="28"/>
        </w:rPr>
      </w:pPr>
      <w:r w:rsidRPr="00FF08AC">
        <w:rPr>
          <w:rFonts w:ascii="Times New Roman" w:eastAsia="Times New Roman" w:hAnsi="Times New Roman"/>
          <w:i/>
          <w:sz w:val="28"/>
          <w:szCs w:val="28"/>
          <w:u w:val="single"/>
        </w:rPr>
        <w:t>ВЫВОД</w:t>
      </w:r>
      <w:r w:rsidRPr="00FF08AC">
        <w:rPr>
          <w:rFonts w:ascii="Times New Roman" w:eastAsia="Times New Roman" w:hAnsi="Times New Roman"/>
          <w:i/>
          <w:sz w:val="28"/>
          <w:szCs w:val="28"/>
        </w:rPr>
        <w:t xml:space="preserve">:   </w:t>
      </w:r>
      <w:r w:rsidRPr="00FF08AC">
        <w:rPr>
          <w:rFonts w:ascii="Times New Roman" w:eastAsia="Times New Roman" w:hAnsi="Times New Roman"/>
          <w:i/>
          <w:sz w:val="28"/>
          <w:szCs w:val="28"/>
          <w:u w:val="single"/>
        </w:rPr>
        <w:t xml:space="preserve">Высокий уровень  </w:t>
      </w:r>
      <w:r w:rsidRPr="00FF08AC">
        <w:rPr>
          <w:rFonts w:ascii="Times New Roman" w:eastAsia="Times New Roman" w:hAnsi="Times New Roman"/>
          <w:i/>
          <w:sz w:val="28"/>
          <w:szCs w:val="28"/>
        </w:rPr>
        <w:t>в конце учебного года по сравнению с началом увеличился  в следующих образовательных областях:</w:t>
      </w:r>
    </w:p>
    <w:tbl>
      <w:tblPr>
        <w:tblpPr w:leftFromText="180" w:rightFromText="180" w:vertAnchor="text" w:horzAnchor="page" w:tblpX="516"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7"/>
        <w:gridCol w:w="3260"/>
      </w:tblGrid>
      <w:tr w:rsidR="007F5565" w:rsidRPr="00FF08AC" w:rsidTr="007F5565">
        <w:trPr>
          <w:trHeight w:val="504"/>
        </w:trPr>
        <w:tc>
          <w:tcPr>
            <w:tcW w:w="8337" w:type="dxa"/>
            <w:tcBorders>
              <w:top w:val="single" w:sz="4" w:space="0" w:color="auto"/>
              <w:left w:val="single" w:sz="4" w:space="0" w:color="auto"/>
              <w:bottom w:val="single" w:sz="4" w:space="0" w:color="auto"/>
              <w:right w:val="single" w:sz="4" w:space="0" w:color="auto"/>
            </w:tcBorders>
          </w:tcPr>
          <w:p w:rsidR="007F5565" w:rsidRPr="00FF08AC" w:rsidRDefault="007F5565" w:rsidP="007F5565">
            <w:pPr>
              <w:spacing w:after="0" w:line="240" w:lineRule="auto"/>
              <w:jc w:val="center"/>
              <w:rPr>
                <w:rFonts w:ascii="Times New Roman" w:eastAsia="Times New Roman" w:hAnsi="Times New Roman"/>
                <w:sz w:val="28"/>
                <w:szCs w:val="20"/>
              </w:rPr>
            </w:pPr>
            <w:r w:rsidRPr="00FF08AC">
              <w:rPr>
                <w:rFonts w:ascii="Times New Roman" w:eastAsia="Times New Roman" w:hAnsi="Times New Roman"/>
                <w:sz w:val="28"/>
                <w:szCs w:val="20"/>
              </w:rPr>
              <w:t>Образовательная область</w:t>
            </w:r>
          </w:p>
        </w:tc>
        <w:tc>
          <w:tcPr>
            <w:tcW w:w="3260" w:type="dxa"/>
            <w:tcBorders>
              <w:top w:val="single" w:sz="4" w:space="0" w:color="auto"/>
              <w:left w:val="single" w:sz="4" w:space="0" w:color="auto"/>
              <w:right w:val="single" w:sz="4" w:space="0" w:color="auto"/>
            </w:tcBorders>
          </w:tcPr>
          <w:p w:rsidR="007F5565" w:rsidRPr="00FF08AC" w:rsidRDefault="007F5565" w:rsidP="007F5565">
            <w:pPr>
              <w:spacing w:after="0" w:line="240" w:lineRule="auto"/>
              <w:jc w:val="center"/>
              <w:rPr>
                <w:rFonts w:ascii="Times New Roman" w:eastAsia="Times New Roman" w:hAnsi="Times New Roman"/>
                <w:sz w:val="28"/>
                <w:szCs w:val="20"/>
              </w:rPr>
            </w:pPr>
            <w:r w:rsidRPr="00FF08AC">
              <w:rPr>
                <w:rFonts w:ascii="Times New Roman" w:eastAsia="Times New Roman" w:hAnsi="Times New Roman"/>
                <w:sz w:val="28"/>
                <w:szCs w:val="20"/>
              </w:rPr>
              <w:t xml:space="preserve">% динамики </w:t>
            </w:r>
          </w:p>
        </w:tc>
      </w:tr>
      <w:tr w:rsidR="007F5565" w:rsidRPr="00FF08AC" w:rsidTr="007F5565">
        <w:trPr>
          <w:trHeight w:val="326"/>
        </w:trPr>
        <w:tc>
          <w:tcPr>
            <w:tcW w:w="8337" w:type="dxa"/>
            <w:tcBorders>
              <w:top w:val="single" w:sz="4" w:space="0" w:color="auto"/>
              <w:left w:val="single" w:sz="4" w:space="0" w:color="auto"/>
              <w:bottom w:val="single" w:sz="4" w:space="0" w:color="auto"/>
              <w:right w:val="single" w:sz="4" w:space="0" w:color="auto"/>
            </w:tcBorders>
          </w:tcPr>
          <w:p w:rsidR="007F5565" w:rsidRPr="00FF08AC" w:rsidRDefault="007F5565" w:rsidP="007F5565">
            <w:pPr>
              <w:spacing w:after="0" w:line="240" w:lineRule="auto"/>
              <w:jc w:val="both"/>
              <w:rPr>
                <w:rFonts w:ascii="Times New Roman" w:eastAsia="Times New Roman" w:hAnsi="Times New Roman"/>
                <w:sz w:val="28"/>
                <w:szCs w:val="28"/>
              </w:rPr>
            </w:pPr>
            <w:r w:rsidRPr="00FF08AC">
              <w:rPr>
                <w:rFonts w:ascii="Times New Roman" w:eastAsia="Times New Roman" w:hAnsi="Times New Roman"/>
                <w:sz w:val="28"/>
                <w:szCs w:val="28"/>
              </w:rPr>
              <w:t xml:space="preserve">1. Социально </w:t>
            </w:r>
            <w:proofErr w:type="gramStart"/>
            <w:r w:rsidRPr="00FF08AC">
              <w:rPr>
                <w:rFonts w:ascii="Times New Roman" w:eastAsia="Times New Roman" w:hAnsi="Times New Roman"/>
                <w:sz w:val="28"/>
                <w:szCs w:val="28"/>
              </w:rPr>
              <w:t>–к</w:t>
            </w:r>
            <w:proofErr w:type="gramEnd"/>
            <w:r w:rsidRPr="00FF08AC">
              <w:rPr>
                <w:rFonts w:ascii="Times New Roman" w:eastAsia="Times New Roman" w:hAnsi="Times New Roman"/>
                <w:sz w:val="28"/>
                <w:szCs w:val="28"/>
              </w:rPr>
              <w:t>оммуникативное  развитие.</w:t>
            </w:r>
          </w:p>
        </w:tc>
        <w:tc>
          <w:tcPr>
            <w:tcW w:w="3260" w:type="dxa"/>
            <w:tcBorders>
              <w:top w:val="single" w:sz="4" w:space="0" w:color="auto"/>
              <w:left w:val="single" w:sz="4" w:space="0" w:color="auto"/>
              <w:bottom w:val="single" w:sz="4" w:space="0" w:color="auto"/>
              <w:right w:val="single" w:sz="4" w:space="0" w:color="auto"/>
            </w:tcBorders>
          </w:tcPr>
          <w:p w:rsidR="007F5565" w:rsidRPr="00FF08AC" w:rsidRDefault="00A0558A" w:rsidP="007F5565">
            <w:pPr>
              <w:spacing w:after="0" w:line="240" w:lineRule="auto"/>
              <w:jc w:val="center"/>
              <w:rPr>
                <w:rFonts w:ascii="Times New Roman" w:eastAsia="Times New Roman" w:hAnsi="Times New Roman"/>
                <w:sz w:val="24"/>
                <w:szCs w:val="20"/>
                <w:u w:val="single"/>
              </w:rPr>
            </w:pPr>
            <w:r>
              <w:rPr>
                <w:rFonts w:ascii="Times New Roman" w:eastAsia="Times New Roman" w:hAnsi="Times New Roman"/>
                <w:sz w:val="24"/>
                <w:szCs w:val="20"/>
                <w:u w:val="single"/>
              </w:rPr>
              <w:t>32</w:t>
            </w:r>
            <w:r w:rsidR="007F5565" w:rsidRPr="00FF08AC">
              <w:rPr>
                <w:rFonts w:ascii="Times New Roman" w:eastAsia="Times New Roman" w:hAnsi="Times New Roman"/>
                <w:sz w:val="24"/>
                <w:szCs w:val="20"/>
                <w:u w:val="single"/>
              </w:rPr>
              <w:t>%</w:t>
            </w:r>
          </w:p>
        </w:tc>
      </w:tr>
      <w:tr w:rsidR="007F5565" w:rsidRPr="00FF08AC" w:rsidTr="007F5565">
        <w:tc>
          <w:tcPr>
            <w:tcW w:w="8337" w:type="dxa"/>
            <w:tcBorders>
              <w:top w:val="single" w:sz="4" w:space="0" w:color="auto"/>
              <w:left w:val="single" w:sz="4" w:space="0" w:color="auto"/>
              <w:bottom w:val="single" w:sz="4" w:space="0" w:color="auto"/>
              <w:right w:val="single" w:sz="4" w:space="0" w:color="auto"/>
            </w:tcBorders>
          </w:tcPr>
          <w:p w:rsidR="007F5565" w:rsidRPr="00FF08AC" w:rsidRDefault="007F5565" w:rsidP="007F5565">
            <w:pPr>
              <w:spacing w:after="0" w:line="240" w:lineRule="auto"/>
              <w:jc w:val="both"/>
              <w:rPr>
                <w:rFonts w:ascii="Times New Roman" w:eastAsia="Times New Roman" w:hAnsi="Times New Roman"/>
                <w:sz w:val="28"/>
                <w:szCs w:val="28"/>
              </w:rPr>
            </w:pPr>
            <w:r w:rsidRPr="00FF08AC">
              <w:rPr>
                <w:rFonts w:ascii="Times New Roman" w:eastAsia="Times New Roman" w:hAnsi="Times New Roman"/>
                <w:sz w:val="28"/>
                <w:szCs w:val="28"/>
              </w:rPr>
              <w:t>2.Познавательное развитие</w:t>
            </w:r>
          </w:p>
        </w:tc>
        <w:tc>
          <w:tcPr>
            <w:tcW w:w="3260" w:type="dxa"/>
            <w:tcBorders>
              <w:top w:val="single" w:sz="4" w:space="0" w:color="auto"/>
              <w:left w:val="single" w:sz="4" w:space="0" w:color="auto"/>
              <w:bottom w:val="single" w:sz="4" w:space="0" w:color="auto"/>
              <w:right w:val="single" w:sz="4" w:space="0" w:color="auto"/>
            </w:tcBorders>
          </w:tcPr>
          <w:p w:rsidR="007F5565" w:rsidRPr="00FF08AC" w:rsidRDefault="00A0558A" w:rsidP="007F5565">
            <w:pPr>
              <w:spacing w:after="0" w:line="240" w:lineRule="auto"/>
              <w:jc w:val="center"/>
              <w:rPr>
                <w:rFonts w:ascii="Times New Roman" w:eastAsia="Times New Roman" w:hAnsi="Times New Roman"/>
                <w:sz w:val="24"/>
                <w:szCs w:val="20"/>
                <w:u w:val="single"/>
              </w:rPr>
            </w:pPr>
            <w:r>
              <w:rPr>
                <w:rFonts w:ascii="Times New Roman" w:eastAsia="Times New Roman" w:hAnsi="Times New Roman"/>
                <w:sz w:val="24"/>
                <w:szCs w:val="20"/>
                <w:u w:val="single"/>
              </w:rPr>
              <w:t>31</w:t>
            </w:r>
            <w:r w:rsidR="007F5565" w:rsidRPr="00FF08AC">
              <w:rPr>
                <w:rFonts w:ascii="Times New Roman" w:eastAsia="Times New Roman" w:hAnsi="Times New Roman"/>
                <w:sz w:val="24"/>
                <w:szCs w:val="20"/>
                <w:u w:val="single"/>
              </w:rPr>
              <w:t>%</w:t>
            </w:r>
          </w:p>
        </w:tc>
      </w:tr>
      <w:tr w:rsidR="007F5565" w:rsidRPr="00FF08AC" w:rsidTr="007F5565">
        <w:tc>
          <w:tcPr>
            <w:tcW w:w="8337" w:type="dxa"/>
            <w:tcBorders>
              <w:top w:val="single" w:sz="4" w:space="0" w:color="auto"/>
              <w:left w:val="single" w:sz="4" w:space="0" w:color="auto"/>
              <w:bottom w:val="single" w:sz="4" w:space="0" w:color="auto"/>
              <w:right w:val="single" w:sz="4" w:space="0" w:color="auto"/>
            </w:tcBorders>
          </w:tcPr>
          <w:p w:rsidR="007F5565" w:rsidRPr="00FF08AC" w:rsidRDefault="007F5565" w:rsidP="007F5565">
            <w:pPr>
              <w:spacing w:after="0" w:line="240" w:lineRule="auto"/>
              <w:jc w:val="both"/>
              <w:rPr>
                <w:rFonts w:ascii="Times New Roman" w:eastAsia="Times New Roman" w:hAnsi="Times New Roman"/>
                <w:sz w:val="28"/>
                <w:szCs w:val="28"/>
              </w:rPr>
            </w:pPr>
            <w:r w:rsidRPr="00FF08AC">
              <w:rPr>
                <w:rFonts w:ascii="Times New Roman" w:eastAsia="Times New Roman" w:hAnsi="Times New Roman"/>
                <w:sz w:val="28"/>
                <w:szCs w:val="28"/>
              </w:rPr>
              <w:t>3.Речевое развитие.</w:t>
            </w:r>
          </w:p>
        </w:tc>
        <w:tc>
          <w:tcPr>
            <w:tcW w:w="3260" w:type="dxa"/>
            <w:tcBorders>
              <w:top w:val="single" w:sz="4" w:space="0" w:color="auto"/>
              <w:left w:val="single" w:sz="4" w:space="0" w:color="auto"/>
              <w:bottom w:val="single" w:sz="4" w:space="0" w:color="auto"/>
              <w:right w:val="single" w:sz="4" w:space="0" w:color="auto"/>
            </w:tcBorders>
          </w:tcPr>
          <w:p w:rsidR="007F5565" w:rsidRPr="00FF08AC" w:rsidRDefault="00A0558A" w:rsidP="007F5565">
            <w:pPr>
              <w:spacing w:after="0" w:line="240" w:lineRule="auto"/>
              <w:jc w:val="center"/>
              <w:rPr>
                <w:rFonts w:ascii="Times New Roman" w:eastAsia="Times New Roman" w:hAnsi="Times New Roman"/>
                <w:sz w:val="24"/>
                <w:szCs w:val="20"/>
                <w:u w:val="single"/>
              </w:rPr>
            </w:pPr>
            <w:r>
              <w:rPr>
                <w:rFonts w:ascii="Times New Roman" w:eastAsia="Times New Roman" w:hAnsi="Times New Roman"/>
                <w:sz w:val="24"/>
                <w:szCs w:val="20"/>
                <w:u w:val="single"/>
              </w:rPr>
              <w:t>30</w:t>
            </w:r>
            <w:r w:rsidR="007F5565" w:rsidRPr="00FF08AC">
              <w:rPr>
                <w:rFonts w:ascii="Times New Roman" w:eastAsia="Times New Roman" w:hAnsi="Times New Roman"/>
                <w:sz w:val="24"/>
                <w:szCs w:val="20"/>
                <w:u w:val="single"/>
              </w:rPr>
              <w:t>%</w:t>
            </w:r>
          </w:p>
        </w:tc>
      </w:tr>
      <w:tr w:rsidR="007F5565" w:rsidRPr="00FF08AC" w:rsidTr="007F5565">
        <w:tc>
          <w:tcPr>
            <w:tcW w:w="8337" w:type="dxa"/>
            <w:tcBorders>
              <w:top w:val="single" w:sz="4" w:space="0" w:color="auto"/>
              <w:left w:val="single" w:sz="4" w:space="0" w:color="auto"/>
              <w:bottom w:val="single" w:sz="4" w:space="0" w:color="auto"/>
              <w:right w:val="single" w:sz="4" w:space="0" w:color="auto"/>
            </w:tcBorders>
          </w:tcPr>
          <w:p w:rsidR="007F5565" w:rsidRPr="00FF08AC" w:rsidRDefault="007F5565" w:rsidP="007F5565">
            <w:pPr>
              <w:spacing w:after="0" w:line="240" w:lineRule="auto"/>
              <w:jc w:val="both"/>
              <w:rPr>
                <w:rFonts w:ascii="Times New Roman" w:eastAsia="Times New Roman" w:hAnsi="Times New Roman"/>
                <w:sz w:val="28"/>
                <w:szCs w:val="28"/>
              </w:rPr>
            </w:pPr>
            <w:r w:rsidRPr="00FF08AC">
              <w:rPr>
                <w:rFonts w:ascii="Times New Roman" w:eastAsia="Times New Roman" w:hAnsi="Times New Roman"/>
                <w:sz w:val="28"/>
                <w:szCs w:val="28"/>
              </w:rPr>
              <w:t>4.Художественн</w:t>
            </w:r>
            <w:proofErr w:type="gramStart"/>
            <w:r w:rsidRPr="00FF08AC">
              <w:rPr>
                <w:rFonts w:ascii="Times New Roman" w:eastAsia="Times New Roman" w:hAnsi="Times New Roman"/>
                <w:sz w:val="28"/>
                <w:szCs w:val="28"/>
              </w:rPr>
              <w:t>о-</w:t>
            </w:r>
            <w:proofErr w:type="gramEnd"/>
            <w:r w:rsidRPr="00FF08AC">
              <w:rPr>
                <w:rFonts w:ascii="Times New Roman" w:eastAsia="Times New Roman" w:hAnsi="Times New Roman"/>
                <w:sz w:val="28"/>
                <w:szCs w:val="28"/>
              </w:rPr>
              <w:t xml:space="preserve"> эстетическое развитие.</w:t>
            </w:r>
          </w:p>
        </w:tc>
        <w:tc>
          <w:tcPr>
            <w:tcW w:w="3260" w:type="dxa"/>
            <w:tcBorders>
              <w:top w:val="single" w:sz="4" w:space="0" w:color="auto"/>
              <w:left w:val="single" w:sz="4" w:space="0" w:color="auto"/>
              <w:bottom w:val="single" w:sz="4" w:space="0" w:color="auto"/>
              <w:right w:val="single" w:sz="4" w:space="0" w:color="auto"/>
            </w:tcBorders>
          </w:tcPr>
          <w:p w:rsidR="007F5565" w:rsidRPr="00FF08AC" w:rsidRDefault="00A0558A" w:rsidP="007F5565">
            <w:pPr>
              <w:spacing w:after="0" w:line="240" w:lineRule="auto"/>
              <w:jc w:val="center"/>
              <w:rPr>
                <w:rFonts w:ascii="Times New Roman" w:eastAsia="Times New Roman" w:hAnsi="Times New Roman"/>
                <w:sz w:val="24"/>
                <w:szCs w:val="20"/>
                <w:u w:val="single"/>
              </w:rPr>
            </w:pPr>
            <w:r>
              <w:rPr>
                <w:rFonts w:ascii="Times New Roman" w:eastAsia="Times New Roman" w:hAnsi="Times New Roman"/>
                <w:sz w:val="24"/>
                <w:szCs w:val="20"/>
                <w:u w:val="single"/>
              </w:rPr>
              <w:t>35</w:t>
            </w:r>
            <w:r w:rsidR="007F5565" w:rsidRPr="00FF08AC">
              <w:rPr>
                <w:rFonts w:ascii="Times New Roman" w:eastAsia="Times New Roman" w:hAnsi="Times New Roman"/>
                <w:sz w:val="24"/>
                <w:szCs w:val="20"/>
                <w:u w:val="single"/>
              </w:rPr>
              <w:t>%</w:t>
            </w:r>
          </w:p>
        </w:tc>
      </w:tr>
      <w:tr w:rsidR="007F5565" w:rsidRPr="00FF08AC" w:rsidTr="007F5565">
        <w:trPr>
          <w:trHeight w:val="143"/>
        </w:trPr>
        <w:tc>
          <w:tcPr>
            <w:tcW w:w="8337" w:type="dxa"/>
            <w:tcBorders>
              <w:top w:val="single" w:sz="4" w:space="0" w:color="auto"/>
              <w:left w:val="single" w:sz="4" w:space="0" w:color="auto"/>
              <w:bottom w:val="single" w:sz="4" w:space="0" w:color="auto"/>
              <w:right w:val="single" w:sz="4" w:space="0" w:color="auto"/>
            </w:tcBorders>
          </w:tcPr>
          <w:p w:rsidR="007F5565" w:rsidRPr="00FF08AC" w:rsidRDefault="007F5565" w:rsidP="007F5565">
            <w:pPr>
              <w:spacing w:after="0" w:line="240" w:lineRule="auto"/>
              <w:jc w:val="both"/>
              <w:rPr>
                <w:rFonts w:ascii="Times New Roman" w:eastAsia="Times New Roman" w:hAnsi="Times New Roman"/>
                <w:sz w:val="28"/>
                <w:szCs w:val="28"/>
              </w:rPr>
            </w:pPr>
            <w:r w:rsidRPr="00FF08AC">
              <w:rPr>
                <w:rFonts w:ascii="Times New Roman" w:eastAsia="Times New Roman" w:hAnsi="Times New Roman"/>
                <w:sz w:val="28"/>
                <w:szCs w:val="28"/>
              </w:rPr>
              <w:t>5.Физическое  развитие.</w:t>
            </w:r>
          </w:p>
        </w:tc>
        <w:tc>
          <w:tcPr>
            <w:tcW w:w="3260" w:type="dxa"/>
            <w:tcBorders>
              <w:top w:val="single" w:sz="4" w:space="0" w:color="auto"/>
              <w:left w:val="single" w:sz="4" w:space="0" w:color="auto"/>
              <w:bottom w:val="single" w:sz="4" w:space="0" w:color="auto"/>
              <w:right w:val="single" w:sz="4" w:space="0" w:color="auto"/>
            </w:tcBorders>
          </w:tcPr>
          <w:p w:rsidR="007F5565" w:rsidRPr="00FF08AC" w:rsidRDefault="00A0558A" w:rsidP="007F5565">
            <w:pPr>
              <w:spacing w:after="0" w:line="240" w:lineRule="auto"/>
              <w:jc w:val="center"/>
              <w:rPr>
                <w:rFonts w:ascii="Times New Roman" w:eastAsia="Times New Roman" w:hAnsi="Times New Roman"/>
                <w:sz w:val="24"/>
                <w:szCs w:val="20"/>
                <w:u w:val="single"/>
              </w:rPr>
            </w:pPr>
            <w:r>
              <w:rPr>
                <w:rFonts w:ascii="Times New Roman" w:eastAsia="Times New Roman" w:hAnsi="Times New Roman"/>
                <w:sz w:val="24"/>
                <w:szCs w:val="20"/>
                <w:u w:val="single"/>
              </w:rPr>
              <w:t>11</w:t>
            </w:r>
            <w:r w:rsidR="007F5565" w:rsidRPr="00FF08AC">
              <w:rPr>
                <w:rFonts w:ascii="Times New Roman" w:eastAsia="Times New Roman" w:hAnsi="Times New Roman"/>
                <w:sz w:val="24"/>
                <w:szCs w:val="20"/>
                <w:u w:val="single"/>
              </w:rPr>
              <w:t>%</w:t>
            </w:r>
          </w:p>
        </w:tc>
      </w:tr>
    </w:tbl>
    <w:p w:rsidR="007F5565" w:rsidRPr="00FF08AC" w:rsidRDefault="007F5565" w:rsidP="007F5565">
      <w:pPr>
        <w:spacing w:after="0" w:line="240" w:lineRule="auto"/>
        <w:rPr>
          <w:rFonts w:ascii="Times New Roman" w:eastAsia="Times New Roman" w:hAnsi="Times New Roman"/>
          <w:sz w:val="24"/>
          <w:szCs w:val="20"/>
        </w:rPr>
      </w:pPr>
    </w:p>
    <w:p w:rsidR="007F5565" w:rsidRPr="00FF08AC" w:rsidRDefault="007F5565" w:rsidP="007F5565">
      <w:pPr>
        <w:spacing w:after="0" w:line="240" w:lineRule="auto"/>
        <w:jc w:val="center"/>
        <w:rPr>
          <w:rFonts w:ascii="Times New Roman" w:eastAsia="Times New Roman" w:hAnsi="Times New Roman"/>
          <w:sz w:val="28"/>
          <w:szCs w:val="20"/>
        </w:rPr>
      </w:pPr>
    </w:p>
    <w:p w:rsidR="007F5565" w:rsidRPr="00FF08AC" w:rsidRDefault="007F5565" w:rsidP="007F5565">
      <w:pPr>
        <w:spacing w:after="0" w:line="240" w:lineRule="auto"/>
        <w:jc w:val="center"/>
        <w:rPr>
          <w:rFonts w:ascii="Times New Roman" w:eastAsia="Times New Roman" w:hAnsi="Times New Roman"/>
          <w:sz w:val="28"/>
          <w:szCs w:val="20"/>
        </w:rPr>
      </w:pPr>
    </w:p>
    <w:p w:rsidR="007F5565" w:rsidRPr="00FF08AC" w:rsidRDefault="007F5565" w:rsidP="007F5565">
      <w:pPr>
        <w:spacing w:after="0" w:line="240" w:lineRule="auto"/>
        <w:jc w:val="center"/>
        <w:rPr>
          <w:rFonts w:ascii="Times New Roman" w:eastAsia="Times New Roman" w:hAnsi="Times New Roman"/>
          <w:sz w:val="28"/>
          <w:szCs w:val="20"/>
        </w:rPr>
      </w:pPr>
    </w:p>
    <w:p w:rsidR="007F5565" w:rsidRPr="00FF08AC" w:rsidRDefault="007F5565" w:rsidP="007F5565">
      <w:pPr>
        <w:spacing w:after="0" w:line="240" w:lineRule="auto"/>
        <w:jc w:val="center"/>
        <w:rPr>
          <w:rFonts w:ascii="Times New Roman" w:eastAsia="Times New Roman" w:hAnsi="Times New Roman"/>
          <w:sz w:val="28"/>
          <w:szCs w:val="20"/>
        </w:rPr>
      </w:pPr>
    </w:p>
    <w:p w:rsidR="007F5565" w:rsidRDefault="007F5565" w:rsidP="007F5565">
      <w:pPr>
        <w:spacing w:after="0" w:line="240" w:lineRule="auto"/>
        <w:jc w:val="center"/>
        <w:rPr>
          <w:rFonts w:ascii="Times New Roman" w:eastAsia="Times New Roman" w:hAnsi="Times New Roman"/>
          <w:sz w:val="28"/>
          <w:szCs w:val="20"/>
        </w:rPr>
      </w:pPr>
    </w:p>
    <w:p w:rsidR="00913650" w:rsidRDefault="00913650" w:rsidP="007F5565">
      <w:pPr>
        <w:spacing w:after="0" w:line="240" w:lineRule="auto"/>
        <w:jc w:val="center"/>
        <w:rPr>
          <w:rFonts w:ascii="Times New Roman" w:eastAsia="Times New Roman" w:hAnsi="Times New Roman"/>
          <w:sz w:val="28"/>
          <w:szCs w:val="20"/>
        </w:rPr>
      </w:pPr>
    </w:p>
    <w:p w:rsidR="00913650" w:rsidRDefault="00913650" w:rsidP="007F5565">
      <w:pPr>
        <w:spacing w:after="0" w:line="240" w:lineRule="auto"/>
        <w:jc w:val="center"/>
        <w:rPr>
          <w:rFonts w:ascii="Times New Roman" w:eastAsia="Times New Roman" w:hAnsi="Times New Roman"/>
          <w:sz w:val="28"/>
          <w:szCs w:val="20"/>
        </w:rPr>
      </w:pPr>
    </w:p>
    <w:p w:rsidR="00913650" w:rsidRDefault="00913650" w:rsidP="007F5565">
      <w:pPr>
        <w:spacing w:after="0" w:line="240" w:lineRule="auto"/>
        <w:jc w:val="center"/>
        <w:rPr>
          <w:rFonts w:ascii="Times New Roman" w:eastAsia="Times New Roman" w:hAnsi="Times New Roman"/>
          <w:sz w:val="28"/>
          <w:szCs w:val="20"/>
        </w:rPr>
      </w:pPr>
    </w:p>
    <w:p w:rsidR="00A0558A" w:rsidRDefault="00A0558A" w:rsidP="00A0558A">
      <w:pPr>
        <w:spacing w:after="0" w:line="240" w:lineRule="auto"/>
        <w:jc w:val="both"/>
        <w:rPr>
          <w:rFonts w:ascii="Times New Roman" w:eastAsia="Times New Roman" w:hAnsi="Times New Roman"/>
          <w:i/>
          <w:sz w:val="28"/>
          <w:szCs w:val="20"/>
        </w:rPr>
      </w:pPr>
      <w:r w:rsidRPr="00FF08AC">
        <w:rPr>
          <w:rFonts w:ascii="Times New Roman" w:eastAsia="Times New Roman" w:hAnsi="Times New Roman"/>
          <w:i/>
          <w:sz w:val="28"/>
          <w:szCs w:val="20"/>
        </w:rPr>
        <w:t xml:space="preserve">Данные результаты свидетельствуют о положительной </w:t>
      </w:r>
      <w:r>
        <w:rPr>
          <w:rFonts w:ascii="Times New Roman" w:eastAsia="Times New Roman" w:hAnsi="Times New Roman"/>
          <w:i/>
          <w:sz w:val="28"/>
          <w:szCs w:val="20"/>
        </w:rPr>
        <w:t>динамике в развитие дошкольников и</w:t>
      </w:r>
      <w:r w:rsidRPr="00FF08AC">
        <w:rPr>
          <w:rFonts w:ascii="Times New Roman" w:eastAsia="Times New Roman" w:hAnsi="Times New Roman"/>
          <w:i/>
          <w:sz w:val="28"/>
          <w:szCs w:val="20"/>
        </w:rPr>
        <w:t xml:space="preserve"> эффективности педагогических действий при построении образовательной траектории  и  профессиональной коррекции ос</w:t>
      </w:r>
      <w:r>
        <w:rPr>
          <w:rFonts w:ascii="Times New Roman" w:eastAsia="Times New Roman" w:hAnsi="Times New Roman"/>
          <w:i/>
          <w:sz w:val="28"/>
          <w:szCs w:val="20"/>
        </w:rPr>
        <w:t>обенностей развития детей с  ФН</w:t>
      </w:r>
      <w:proofErr w:type="gramStart"/>
      <w:r>
        <w:rPr>
          <w:rFonts w:ascii="Times New Roman" w:eastAsia="Times New Roman" w:hAnsi="Times New Roman"/>
          <w:i/>
          <w:sz w:val="28"/>
          <w:szCs w:val="20"/>
        </w:rPr>
        <w:t>,Ф</w:t>
      </w:r>
      <w:proofErr w:type="gramEnd"/>
      <w:r>
        <w:rPr>
          <w:rFonts w:ascii="Times New Roman" w:eastAsia="Times New Roman" w:hAnsi="Times New Roman"/>
          <w:i/>
          <w:sz w:val="28"/>
          <w:szCs w:val="20"/>
        </w:rPr>
        <w:t>ФН,ОНР.</w:t>
      </w:r>
    </w:p>
    <w:p w:rsidR="007279EF" w:rsidRDefault="007279EF" w:rsidP="007279EF">
      <w:pPr>
        <w:spacing w:after="0" w:line="240" w:lineRule="auto"/>
        <w:rPr>
          <w:rFonts w:ascii="Times New Roman" w:hAnsi="Times New Roman" w:cs="Times New Roman"/>
          <w:b/>
          <w:sz w:val="24"/>
          <w:szCs w:val="24"/>
        </w:rPr>
      </w:pPr>
    </w:p>
    <w:p w:rsidR="007279EF" w:rsidRDefault="007279EF" w:rsidP="007279EF">
      <w:pPr>
        <w:spacing w:after="0" w:line="240" w:lineRule="auto"/>
        <w:rPr>
          <w:rFonts w:ascii="Times New Roman" w:hAnsi="Times New Roman" w:cs="Times New Roman"/>
          <w:b/>
          <w:sz w:val="24"/>
          <w:szCs w:val="24"/>
        </w:rPr>
      </w:pPr>
    </w:p>
    <w:p w:rsidR="007279EF" w:rsidRDefault="007279EF" w:rsidP="007279EF">
      <w:pPr>
        <w:spacing w:after="0" w:line="240" w:lineRule="auto"/>
        <w:rPr>
          <w:rFonts w:ascii="Times New Roman" w:hAnsi="Times New Roman" w:cs="Times New Roman"/>
          <w:b/>
          <w:sz w:val="24"/>
          <w:szCs w:val="24"/>
        </w:rPr>
      </w:pPr>
    </w:p>
    <w:p w:rsidR="007279EF" w:rsidRDefault="007279EF" w:rsidP="007279EF">
      <w:pPr>
        <w:spacing w:after="0" w:line="240" w:lineRule="auto"/>
        <w:rPr>
          <w:rFonts w:ascii="Times New Roman" w:hAnsi="Times New Roman" w:cs="Times New Roman"/>
          <w:b/>
          <w:sz w:val="24"/>
          <w:szCs w:val="24"/>
        </w:rPr>
      </w:pPr>
    </w:p>
    <w:p w:rsidR="007279EF" w:rsidRDefault="007279EF" w:rsidP="007279EF">
      <w:pPr>
        <w:spacing w:after="0" w:line="240" w:lineRule="auto"/>
        <w:rPr>
          <w:rFonts w:ascii="Times New Roman" w:hAnsi="Times New Roman" w:cs="Times New Roman"/>
          <w:b/>
          <w:sz w:val="24"/>
          <w:szCs w:val="24"/>
        </w:rPr>
      </w:pPr>
    </w:p>
    <w:p w:rsidR="007279EF" w:rsidRDefault="007279EF" w:rsidP="007279EF">
      <w:pPr>
        <w:spacing w:after="0" w:line="240" w:lineRule="auto"/>
        <w:rPr>
          <w:rFonts w:ascii="Times New Roman" w:hAnsi="Times New Roman" w:cs="Times New Roman"/>
          <w:b/>
          <w:sz w:val="24"/>
          <w:szCs w:val="24"/>
        </w:rPr>
      </w:pPr>
    </w:p>
    <w:p w:rsidR="007279EF" w:rsidRDefault="007279EF" w:rsidP="007279EF">
      <w:pPr>
        <w:spacing w:after="0" w:line="240" w:lineRule="auto"/>
        <w:rPr>
          <w:rFonts w:ascii="Times New Roman" w:hAnsi="Times New Roman" w:cs="Times New Roman"/>
          <w:b/>
          <w:sz w:val="24"/>
          <w:szCs w:val="24"/>
        </w:rPr>
      </w:pPr>
    </w:p>
    <w:p w:rsidR="007279EF" w:rsidRDefault="007279EF" w:rsidP="007279EF">
      <w:pPr>
        <w:spacing w:after="0" w:line="240" w:lineRule="auto"/>
        <w:rPr>
          <w:rFonts w:ascii="Times New Roman" w:hAnsi="Times New Roman" w:cs="Times New Roman"/>
          <w:b/>
          <w:sz w:val="24"/>
          <w:szCs w:val="24"/>
        </w:rPr>
      </w:pPr>
    </w:p>
    <w:p w:rsidR="007F5565" w:rsidRPr="00FF08AC" w:rsidRDefault="007F5565" w:rsidP="007F5565">
      <w:pPr>
        <w:spacing w:after="0" w:line="240" w:lineRule="auto"/>
        <w:jc w:val="both"/>
        <w:rPr>
          <w:rFonts w:ascii="Times New Roman" w:eastAsia="Times New Roman" w:hAnsi="Times New Roman"/>
          <w:i/>
          <w:sz w:val="28"/>
          <w:szCs w:val="20"/>
        </w:rPr>
        <w:sectPr w:rsidR="007F5565" w:rsidRPr="00FF08AC" w:rsidSect="007F5565">
          <w:pgSz w:w="16838" w:h="11906" w:orient="landscape" w:code="9"/>
          <w:pgMar w:top="851" w:right="1134" w:bottom="851" w:left="1134" w:header="709" w:footer="709" w:gutter="0"/>
          <w:cols w:space="708"/>
          <w:docGrid w:linePitch="360"/>
        </w:sectPr>
      </w:pPr>
    </w:p>
    <w:p w:rsidR="007F5565" w:rsidRDefault="007F5565" w:rsidP="007F5565">
      <w:pPr>
        <w:spacing w:after="0" w:line="240" w:lineRule="auto"/>
        <w:rPr>
          <w:rFonts w:ascii="Times New Roman" w:eastAsia="Times New Roman" w:hAnsi="Times New Roman"/>
          <w:b/>
          <w:sz w:val="36"/>
          <w:szCs w:val="36"/>
        </w:rPr>
      </w:pPr>
    </w:p>
    <w:p w:rsidR="007F5565" w:rsidRPr="00DC4AFC" w:rsidRDefault="007F5565" w:rsidP="007F5565">
      <w:pPr>
        <w:spacing w:after="0" w:line="240" w:lineRule="auto"/>
        <w:jc w:val="right"/>
        <w:rPr>
          <w:rFonts w:ascii="Times New Roman" w:eastAsia="Times New Roman" w:hAnsi="Times New Roman"/>
          <w:b/>
          <w:sz w:val="24"/>
          <w:szCs w:val="24"/>
        </w:rPr>
      </w:pPr>
      <w:r w:rsidRPr="00DC4AFC">
        <w:rPr>
          <w:rFonts w:ascii="Times New Roman" w:eastAsia="Times New Roman" w:hAnsi="Times New Roman"/>
          <w:b/>
          <w:sz w:val="24"/>
          <w:szCs w:val="24"/>
        </w:rPr>
        <w:t>Приложение 3</w:t>
      </w:r>
    </w:p>
    <w:p w:rsidR="007F5565" w:rsidRDefault="007F5565" w:rsidP="007F5565">
      <w:pPr>
        <w:spacing w:after="0" w:line="240" w:lineRule="auto"/>
        <w:jc w:val="center"/>
        <w:rPr>
          <w:rFonts w:ascii="Times New Roman" w:eastAsia="Times New Roman" w:hAnsi="Times New Roman"/>
          <w:b/>
          <w:sz w:val="28"/>
          <w:szCs w:val="28"/>
        </w:rPr>
      </w:pPr>
      <w:r w:rsidRPr="0004480E">
        <w:rPr>
          <w:rFonts w:ascii="Times New Roman" w:eastAsia="Times New Roman" w:hAnsi="Times New Roman"/>
          <w:b/>
          <w:sz w:val="28"/>
          <w:szCs w:val="28"/>
        </w:rPr>
        <w:t>Участие воспитанников   структурного подразделения</w:t>
      </w:r>
    </w:p>
    <w:p w:rsidR="007F5565" w:rsidRDefault="007F5565" w:rsidP="007F5565">
      <w:pPr>
        <w:spacing w:after="0" w:line="240" w:lineRule="auto"/>
        <w:jc w:val="center"/>
        <w:rPr>
          <w:rFonts w:ascii="Times New Roman" w:eastAsia="Times New Roman" w:hAnsi="Times New Roman"/>
          <w:b/>
          <w:sz w:val="28"/>
          <w:szCs w:val="28"/>
        </w:rPr>
      </w:pPr>
      <w:r w:rsidRPr="0004480E">
        <w:rPr>
          <w:rFonts w:ascii="Times New Roman" w:eastAsia="Times New Roman" w:hAnsi="Times New Roman"/>
          <w:b/>
          <w:sz w:val="28"/>
          <w:szCs w:val="28"/>
        </w:rPr>
        <w:t xml:space="preserve">  в конкурсах, соревнованиях, фестивалях различного уровня.</w:t>
      </w:r>
    </w:p>
    <w:p w:rsidR="00B86F67" w:rsidRPr="00935D0C" w:rsidRDefault="00B86F67" w:rsidP="00B86F67">
      <w:pPr>
        <w:spacing w:line="240" w:lineRule="auto"/>
        <w:rPr>
          <w:rFonts w:ascii="Times New Roman" w:hAnsi="Times New Roman" w:cs="Times New Roman"/>
          <w:b/>
          <w:i/>
          <w:sz w:val="24"/>
          <w:szCs w:val="24"/>
        </w:rPr>
      </w:pPr>
    </w:p>
    <w:tbl>
      <w:tblPr>
        <w:tblW w:w="10070" w:type="dxa"/>
        <w:tblInd w:w="-39" w:type="dxa"/>
        <w:tblLayout w:type="fixed"/>
        <w:tblLook w:val="0000"/>
      </w:tblPr>
      <w:tblGrid>
        <w:gridCol w:w="456"/>
        <w:gridCol w:w="3802"/>
        <w:gridCol w:w="3119"/>
        <w:gridCol w:w="2693"/>
      </w:tblGrid>
      <w:tr w:rsidR="00B86F67" w:rsidRPr="00935D0C" w:rsidTr="00B86F67">
        <w:trPr>
          <w:trHeight w:val="605"/>
        </w:trPr>
        <w:tc>
          <w:tcPr>
            <w:tcW w:w="456"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line="240" w:lineRule="auto"/>
              <w:ind w:left="357" w:hanging="357"/>
              <w:rPr>
                <w:rFonts w:ascii="Times New Roman" w:eastAsia="Calibri" w:hAnsi="Times New Roman" w:cs="Times New Roman"/>
                <w:sz w:val="24"/>
                <w:szCs w:val="24"/>
              </w:rPr>
            </w:pPr>
            <w:r w:rsidRPr="00935D0C">
              <w:rPr>
                <w:rFonts w:ascii="Times New Roman" w:eastAsia="Calibri" w:hAnsi="Times New Roman" w:cs="Times New Roman"/>
                <w:sz w:val="24"/>
                <w:szCs w:val="24"/>
              </w:rPr>
              <w:t>№</w:t>
            </w:r>
          </w:p>
        </w:tc>
        <w:tc>
          <w:tcPr>
            <w:tcW w:w="3802"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line="240" w:lineRule="auto"/>
              <w:ind w:left="357" w:hanging="357"/>
              <w:rPr>
                <w:rFonts w:ascii="Times New Roman" w:eastAsia="Calibri" w:hAnsi="Times New Roman" w:cs="Times New Roman"/>
                <w:sz w:val="24"/>
                <w:szCs w:val="24"/>
              </w:rPr>
            </w:pPr>
            <w:r w:rsidRPr="00935D0C">
              <w:rPr>
                <w:rFonts w:ascii="Times New Roman" w:eastAsia="Calibri" w:hAnsi="Times New Roman" w:cs="Times New Roman"/>
                <w:sz w:val="24"/>
                <w:szCs w:val="24"/>
              </w:rPr>
              <w:t>Наименование конкурса</w:t>
            </w: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B86F67">
            <w:pPr>
              <w:spacing w:line="240" w:lineRule="auto"/>
              <w:ind w:left="357" w:hanging="357"/>
              <w:jc w:val="center"/>
              <w:rPr>
                <w:rFonts w:ascii="Times New Roman" w:eastAsia="Calibri" w:hAnsi="Times New Roman" w:cs="Times New Roman"/>
                <w:sz w:val="24"/>
                <w:szCs w:val="24"/>
              </w:rPr>
            </w:pPr>
            <w:r w:rsidRPr="00935D0C">
              <w:rPr>
                <w:rFonts w:ascii="Times New Roman" w:eastAsia="Calibri" w:hAnsi="Times New Roman" w:cs="Times New Roman"/>
                <w:sz w:val="24"/>
                <w:szCs w:val="24"/>
              </w:rPr>
              <w:t>участник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B86F67">
            <w:pPr>
              <w:spacing w:line="240" w:lineRule="auto"/>
              <w:ind w:left="357" w:hanging="357"/>
              <w:jc w:val="center"/>
              <w:rPr>
                <w:rFonts w:ascii="Times New Roman" w:eastAsia="Times New Roman" w:hAnsi="Times New Roman" w:cs="Times New Roman"/>
                <w:sz w:val="24"/>
                <w:szCs w:val="24"/>
              </w:rPr>
            </w:pPr>
            <w:r w:rsidRPr="00935D0C">
              <w:rPr>
                <w:rFonts w:ascii="Times New Roman" w:eastAsia="Calibri" w:hAnsi="Times New Roman" w:cs="Times New Roman"/>
                <w:sz w:val="24"/>
                <w:szCs w:val="24"/>
              </w:rPr>
              <w:t>Результат</w:t>
            </w:r>
          </w:p>
        </w:tc>
      </w:tr>
      <w:tr w:rsidR="00B86F67" w:rsidRPr="00935D0C" w:rsidTr="00B86F67">
        <w:trPr>
          <w:trHeight w:val="378"/>
        </w:trPr>
        <w:tc>
          <w:tcPr>
            <w:tcW w:w="456"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pacing w:line="240" w:lineRule="auto"/>
              <w:jc w:val="center"/>
              <w:rPr>
                <w:rFonts w:ascii="Times New Roman" w:eastAsia="Times New Roman CYR" w:hAnsi="Times New Roman" w:cs="Times New Roman"/>
                <w:bCs/>
                <w:sz w:val="24"/>
                <w:szCs w:val="24"/>
              </w:rPr>
            </w:pPr>
            <w:r w:rsidRPr="00935D0C">
              <w:rPr>
                <w:rFonts w:ascii="Times New Roman" w:eastAsia="Times New Roman CYR" w:hAnsi="Times New Roman" w:cs="Times New Roman"/>
                <w:bCs/>
                <w:sz w:val="24"/>
                <w:szCs w:val="24"/>
              </w:rPr>
              <w:t>1</w:t>
            </w:r>
          </w:p>
        </w:tc>
        <w:tc>
          <w:tcPr>
            <w:tcW w:w="3802"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line="240" w:lineRule="auto"/>
              <w:rPr>
                <w:rFonts w:ascii="Times New Roman" w:hAnsi="Times New Roman" w:cs="Times New Roman"/>
                <w:sz w:val="24"/>
                <w:szCs w:val="24"/>
              </w:rPr>
            </w:pPr>
            <w:r w:rsidRPr="00935D0C">
              <w:rPr>
                <w:rFonts w:ascii="Times New Roman" w:hAnsi="Times New Roman" w:cs="Times New Roman"/>
                <w:sz w:val="24"/>
                <w:szCs w:val="24"/>
              </w:rPr>
              <w:t xml:space="preserve">«Новогодняя игрушка- 2018г» </w:t>
            </w: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eastAsia="Times New Roman CYR" w:hAnsi="Times New Roman" w:cs="Times New Roman"/>
                <w:bCs/>
                <w:sz w:val="24"/>
                <w:szCs w:val="24"/>
              </w:rPr>
            </w:pPr>
            <w:proofErr w:type="spellStart"/>
            <w:r w:rsidRPr="00935D0C">
              <w:rPr>
                <w:rFonts w:ascii="Times New Roman" w:hAnsi="Times New Roman" w:cs="Times New Roman"/>
                <w:sz w:val="24"/>
                <w:szCs w:val="24"/>
              </w:rPr>
              <w:t>Ашуров</w:t>
            </w:r>
            <w:proofErr w:type="spellEnd"/>
            <w:r w:rsidRPr="00935D0C">
              <w:rPr>
                <w:rFonts w:ascii="Times New Roman" w:hAnsi="Times New Roman" w:cs="Times New Roman"/>
                <w:sz w:val="24"/>
                <w:szCs w:val="24"/>
              </w:rPr>
              <w:t xml:space="preserve"> </w:t>
            </w:r>
            <w:proofErr w:type="spellStart"/>
            <w:r w:rsidRPr="00935D0C">
              <w:rPr>
                <w:rFonts w:ascii="Times New Roman" w:hAnsi="Times New Roman" w:cs="Times New Roman"/>
                <w:sz w:val="24"/>
                <w:szCs w:val="24"/>
              </w:rPr>
              <w:t>Бахром</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eastAsia="Times New Roman CYR" w:hAnsi="Times New Roman" w:cs="Times New Roman"/>
                <w:bCs/>
                <w:sz w:val="24"/>
                <w:szCs w:val="24"/>
              </w:rPr>
            </w:pPr>
            <w:r w:rsidRPr="00935D0C">
              <w:rPr>
                <w:rFonts w:ascii="Times New Roman" w:hAnsi="Times New Roman" w:cs="Times New Roman"/>
                <w:sz w:val="24"/>
                <w:szCs w:val="24"/>
              </w:rPr>
              <w:t>Диплом за участие</w:t>
            </w:r>
          </w:p>
        </w:tc>
      </w:tr>
      <w:tr w:rsidR="00B86F67" w:rsidRPr="00935D0C" w:rsidTr="00B86F67">
        <w:trPr>
          <w:trHeight w:val="572"/>
        </w:trPr>
        <w:tc>
          <w:tcPr>
            <w:tcW w:w="456"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pacing w:line="240" w:lineRule="auto"/>
              <w:jc w:val="center"/>
              <w:rPr>
                <w:rFonts w:ascii="Times New Roman" w:eastAsia="Times New Roman CYR" w:hAnsi="Times New Roman" w:cs="Times New Roman"/>
                <w:bCs/>
                <w:sz w:val="24"/>
                <w:szCs w:val="24"/>
              </w:rPr>
            </w:pPr>
            <w:r w:rsidRPr="00935D0C">
              <w:rPr>
                <w:rFonts w:ascii="Times New Roman" w:eastAsia="Times New Roman CYR" w:hAnsi="Times New Roman" w:cs="Times New Roman"/>
                <w:bCs/>
                <w:sz w:val="24"/>
                <w:szCs w:val="24"/>
              </w:rPr>
              <w:t>2</w:t>
            </w:r>
          </w:p>
        </w:tc>
        <w:tc>
          <w:tcPr>
            <w:tcW w:w="3802"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Новогодние и рождественские композиции « Новогодняя сказка»</w:t>
            </w:r>
          </w:p>
          <w:p w:rsidR="00B86F67" w:rsidRPr="00935D0C" w:rsidRDefault="00B86F67" w:rsidP="001C4B21">
            <w:pPr>
              <w:autoSpaceDE w:val="0"/>
              <w:snapToGrid w:val="0"/>
              <w:spacing w:line="240" w:lineRule="auto"/>
              <w:rPr>
                <w:rFonts w:ascii="Times New Roman" w:eastAsia="Times New Roman CYR" w:hAnsi="Times New Roman" w:cs="Times New Roman"/>
                <w:bCs/>
                <w:sz w:val="24"/>
                <w:szCs w:val="24"/>
              </w:rPr>
            </w:pP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eastAsia="Times New Roman CYR" w:hAnsi="Times New Roman" w:cs="Times New Roman"/>
                <w:bCs/>
                <w:sz w:val="24"/>
                <w:szCs w:val="24"/>
              </w:rPr>
            </w:pPr>
            <w:r w:rsidRPr="00935D0C">
              <w:rPr>
                <w:rFonts w:ascii="Times New Roman" w:eastAsia="Times New Roman CYR" w:hAnsi="Times New Roman" w:cs="Times New Roman"/>
                <w:bCs/>
                <w:sz w:val="24"/>
                <w:szCs w:val="24"/>
              </w:rPr>
              <w:t>Кочеткова Анна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eastAsia="Times New Roman CYR" w:hAnsi="Times New Roman" w:cs="Times New Roman"/>
                <w:bCs/>
                <w:sz w:val="24"/>
                <w:szCs w:val="24"/>
              </w:rPr>
            </w:pPr>
            <w:r w:rsidRPr="00935D0C">
              <w:rPr>
                <w:rFonts w:ascii="Times New Roman" w:hAnsi="Times New Roman" w:cs="Times New Roman"/>
                <w:sz w:val="24"/>
                <w:szCs w:val="24"/>
                <w:lang w:val="en-US"/>
              </w:rPr>
              <w:t xml:space="preserve">III </w:t>
            </w:r>
            <w:r w:rsidRPr="00935D0C">
              <w:rPr>
                <w:rFonts w:ascii="Times New Roman" w:hAnsi="Times New Roman" w:cs="Times New Roman"/>
                <w:sz w:val="24"/>
                <w:szCs w:val="24"/>
              </w:rPr>
              <w:t>место</w:t>
            </w:r>
          </w:p>
        </w:tc>
      </w:tr>
      <w:tr w:rsidR="00B86F67" w:rsidRPr="00935D0C" w:rsidTr="00B86F67">
        <w:trPr>
          <w:trHeight w:val="568"/>
        </w:trPr>
        <w:tc>
          <w:tcPr>
            <w:tcW w:w="456"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pacing w:line="240" w:lineRule="auto"/>
              <w:jc w:val="center"/>
              <w:rPr>
                <w:rFonts w:ascii="Times New Roman" w:eastAsia="Times New Roman CYR" w:hAnsi="Times New Roman" w:cs="Times New Roman"/>
                <w:bCs/>
                <w:sz w:val="24"/>
                <w:szCs w:val="24"/>
              </w:rPr>
            </w:pPr>
            <w:r w:rsidRPr="00935D0C">
              <w:rPr>
                <w:rFonts w:ascii="Times New Roman" w:eastAsia="Times New Roman CYR" w:hAnsi="Times New Roman" w:cs="Times New Roman"/>
                <w:bCs/>
                <w:sz w:val="24"/>
                <w:szCs w:val="24"/>
              </w:rPr>
              <w:t>3</w:t>
            </w:r>
          </w:p>
        </w:tc>
        <w:tc>
          <w:tcPr>
            <w:tcW w:w="3802"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line="240" w:lineRule="auto"/>
              <w:rPr>
                <w:rFonts w:ascii="Times New Roman" w:hAnsi="Times New Roman" w:cs="Times New Roman"/>
                <w:sz w:val="24"/>
                <w:szCs w:val="24"/>
              </w:rPr>
            </w:pPr>
            <w:r w:rsidRPr="00935D0C">
              <w:rPr>
                <w:rFonts w:ascii="Times New Roman" w:hAnsi="Times New Roman" w:cs="Times New Roman"/>
                <w:sz w:val="24"/>
                <w:szCs w:val="24"/>
              </w:rPr>
              <w:t xml:space="preserve"> Территориальный этап регионального конкурса детского творчества «Талантики-2019» Номинация «Архитектура и конструирование»</w:t>
            </w:r>
          </w:p>
          <w:p w:rsidR="00B86F67" w:rsidRPr="00935D0C" w:rsidRDefault="00B86F67" w:rsidP="001C4B21">
            <w:pPr>
              <w:autoSpaceDE w:val="0"/>
              <w:snapToGrid w:val="0"/>
              <w:spacing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eastAsia="Times New Roman CYR" w:hAnsi="Times New Roman" w:cs="Times New Roman"/>
                <w:bCs/>
                <w:sz w:val="24"/>
                <w:szCs w:val="24"/>
              </w:rPr>
            </w:pPr>
            <w:proofErr w:type="spellStart"/>
            <w:r w:rsidRPr="00935D0C">
              <w:rPr>
                <w:rFonts w:ascii="Times New Roman" w:hAnsi="Times New Roman" w:cs="Times New Roman"/>
                <w:sz w:val="24"/>
                <w:szCs w:val="24"/>
              </w:rPr>
              <w:t>Тен</w:t>
            </w:r>
            <w:proofErr w:type="spellEnd"/>
            <w:r w:rsidRPr="00935D0C">
              <w:rPr>
                <w:rFonts w:ascii="Times New Roman" w:hAnsi="Times New Roman" w:cs="Times New Roman"/>
                <w:sz w:val="24"/>
                <w:szCs w:val="24"/>
              </w:rPr>
              <w:t xml:space="preserve"> Таисия </w:t>
            </w:r>
            <w:proofErr w:type="spellStart"/>
            <w:r w:rsidRPr="00935D0C">
              <w:rPr>
                <w:rFonts w:ascii="Times New Roman" w:hAnsi="Times New Roman" w:cs="Times New Roman"/>
                <w:sz w:val="24"/>
                <w:szCs w:val="24"/>
              </w:rPr>
              <w:t>Ашуров</w:t>
            </w:r>
            <w:proofErr w:type="spellEnd"/>
            <w:r w:rsidRPr="00935D0C">
              <w:rPr>
                <w:rFonts w:ascii="Times New Roman" w:hAnsi="Times New Roman" w:cs="Times New Roman"/>
                <w:sz w:val="24"/>
                <w:szCs w:val="24"/>
              </w:rPr>
              <w:t xml:space="preserve"> </w:t>
            </w:r>
            <w:proofErr w:type="spellStart"/>
            <w:r w:rsidRPr="00935D0C">
              <w:rPr>
                <w:rFonts w:ascii="Times New Roman" w:hAnsi="Times New Roman" w:cs="Times New Roman"/>
                <w:sz w:val="24"/>
                <w:szCs w:val="24"/>
              </w:rPr>
              <w:t>Бахром</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hAnsi="Times New Roman" w:cs="Times New Roman"/>
                <w:sz w:val="24"/>
                <w:szCs w:val="24"/>
                <w:lang w:val="en-US"/>
              </w:rPr>
            </w:pPr>
            <w:r w:rsidRPr="00935D0C">
              <w:rPr>
                <w:rFonts w:ascii="Times New Roman" w:hAnsi="Times New Roman" w:cs="Times New Roman"/>
                <w:sz w:val="24"/>
                <w:szCs w:val="24"/>
              </w:rPr>
              <w:t>Диплом за участие</w:t>
            </w:r>
          </w:p>
        </w:tc>
      </w:tr>
      <w:tr w:rsidR="00B86F67" w:rsidRPr="00935D0C" w:rsidTr="00B86F67">
        <w:trPr>
          <w:trHeight w:val="568"/>
        </w:trPr>
        <w:tc>
          <w:tcPr>
            <w:tcW w:w="456"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pacing w:line="240" w:lineRule="auto"/>
              <w:jc w:val="center"/>
              <w:rPr>
                <w:rFonts w:ascii="Times New Roman" w:eastAsia="Times New Roman CYR" w:hAnsi="Times New Roman" w:cs="Times New Roman"/>
                <w:bCs/>
                <w:sz w:val="24"/>
                <w:szCs w:val="24"/>
              </w:rPr>
            </w:pPr>
          </w:p>
        </w:tc>
        <w:tc>
          <w:tcPr>
            <w:tcW w:w="3802"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line="240" w:lineRule="auto"/>
              <w:rPr>
                <w:rFonts w:ascii="Times New Roman" w:hAnsi="Times New Roman" w:cs="Times New Roman"/>
                <w:sz w:val="24"/>
                <w:szCs w:val="24"/>
              </w:rPr>
            </w:pPr>
            <w:r w:rsidRPr="00935D0C">
              <w:rPr>
                <w:rFonts w:ascii="Times New Roman" w:hAnsi="Times New Roman" w:cs="Times New Roman"/>
                <w:sz w:val="24"/>
                <w:szCs w:val="24"/>
              </w:rPr>
              <w:t>Территориальный этап регионального конкурса детского творчества «Талантики-2019» Номинация « Изобразительное творчество»</w:t>
            </w:r>
          </w:p>
          <w:p w:rsidR="00B86F67" w:rsidRPr="00935D0C" w:rsidRDefault="00B86F67" w:rsidP="001C4B21">
            <w:pPr>
              <w:spacing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hAnsi="Times New Roman" w:cs="Times New Roman"/>
                <w:sz w:val="24"/>
                <w:szCs w:val="24"/>
              </w:rPr>
            </w:pPr>
            <w:r w:rsidRPr="00935D0C">
              <w:rPr>
                <w:rFonts w:ascii="Times New Roman" w:eastAsia="Times New Roman" w:hAnsi="Times New Roman" w:cs="Times New Roman"/>
                <w:sz w:val="24"/>
                <w:szCs w:val="24"/>
              </w:rPr>
              <w:t xml:space="preserve">Вандышев </w:t>
            </w:r>
            <w:proofErr w:type="spellStart"/>
            <w:r w:rsidRPr="00935D0C">
              <w:rPr>
                <w:rFonts w:ascii="Times New Roman" w:eastAsia="Times New Roman" w:hAnsi="Times New Roman" w:cs="Times New Roman"/>
                <w:sz w:val="24"/>
                <w:szCs w:val="24"/>
              </w:rPr>
              <w:t>Артемий</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B86F67" w:rsidRDefault="00B86F67" w:rsidP="00B86F67">
            <w:pPr>
              <w:spacing w:after="0" w:line="240" w:lineRule="auto"/>
              <w:jc w:val="center"/>
              <w:rPr>
                <w:rFonts w:ascii="Times New Roman" w:eastAsia="Times New Roman" w:hAnsi="Times New Roman"/>
              </w:rPr>
            </w:pPr>
            <w:r w:rsidRPr="00B86F67">
              <w:rPr>
                <w:rFonts w:ascii="Times New Roman" w:eastAsia="Times New Roman" w:hAnsi="Times New Roman"/>
                <w:sz w:val="24"/>
              </w:rPr>
              <w:t>Сертификат участника</w:t>
            </w: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tc>
      </w:tr>
      <w:tr w:rsidR="00B86F67" w:rsidRPr="00935D0C" w:rsidTr="00B86F67">
        <w:trPr>
          <w:trHeight w:val="319"/>
        </w:trPr>
        <w:tc>
          <w:tcPr>
            <w:tcW w:w="456"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pacing w:line="240" w:lineRule="auto"/>
              <w:jc w:val="center"/>
              <w:rPr>
                <w:rFonts w:ascii="Times New Roman" w:eastAsia="Times New Roman CYR" w:hAnsi="Times New Roman" w:cs="Times New Roman"/>
                <w:bCs/>
                <w:sz w:val="24"/>
                <w:szCs w:val="24"/>
              </w:rPr>
            </w:pPr>
            <w:r w:rsidRPr="00935D0C">
              <w:rPr>
                <w:rFonts w:ascii="Times New Roman" w:eastAsia="Times New Roman CYR" w:hAnsi="Times New Roman" w:cs="Times New Roman"/>
                <w:bCs/>
                <w:sz w:val="24"/>
                <w:szCs w:val="24"/>
              </w:rPr>
              <w:t>4</w:t>
            </w:r>
          </w:p>
        </w:tc>
        <w:tc>
          <w:tcPr>
            <w:tcW w:w="3802"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line="240" w:lineRule="auto"/>
              <w:rPr>
                <w:rFonts w:ascii="Times New Roman" w:hAnsi="Times New Roman" w:cs="Times New Roman"/>
                <w:sz w:val="24"/>
                <w:szCs w:val="24"/>
              </w:rPr>
            </w:pPr>
            <w:r w:rsidRPr="00935D0C">
              <w:rPr>
                <w:rFonts w:ascii="Times New Roman" w:hAnsi="Times New Roman" w:cs="Times New Roman"/>
                <w:sz w:val="24"/>
                <w:szCs w:val="24"/>
              </w:rPr>
              <w:t>Региональный конкурс детского творчества «Талантики-2019»</w:t>
            </w:r>
          </w:p>
          <w:p w:rsidR="00B86F67" w:rsidRPr="00935D0C" w:rsidRDefault="00B86F67" w:rsidP="001C4B21">
            <w:pPr>
              <w:spacing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hAnsi="Times New Roman" w:cs="Times New Roman"/>
                <w:sz w:val="24"/>
                <w:szCs w:val="24"/>
              </w:rPr>
            </w:pPr>
            <w:proofErr w:type="spellStart"/>
            <w:r w:rsidRPr="00935D0C">
              <w:rPr>
                <w:rFonts w:ascii="Times New Roman" w:hAnsi="Times New Roman" w:cs="Times New Roman"/>
                <w:sz w:val="24"/>
                <w:szCs w:val="24"/>
              </w:rPr>
              <w:t>Ашуров</w:t>
            </w:r>
            <w:proofErr w:type="spellEnd"/>
            <w:r w:rsidRPr="00935D0C">
              <w:rPr>
                <w:rFonts w:ascii="Times New Roman" w:hAnsi="Times New Roman" w:cs="Times New Roman"/>
                <w:sz w:val="24"/>
                <w:szCs w:val="24"/>
              </w:rPr>
              <w:t xml:space="preserve"> </w:t>
            </w:r>
            <w:proofErr w:type="spellStart"/>
            <w:r w:rsidRPr="00935D0C">
              <w:rPr>
                <w:rFonts w:ascii="Times New Roman" w:hAnsi="Times New Roman" w:cs="Times New Roman"/>
                <w:sz w:val="24"/>
                <w:szCs w:val="24"/>
              </w:rPr>
              <w:t>Бахром</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hAnsi="Times New Roman" w:cs="Times New Roman"/>
                <w:sz w:val="24"/>
                <w:szCs w:val="24"/>
              </w:rPr>
            </w:pPr>
            <w:r w:rsidRPr="00935D0C">
              <w:rPr>
                <w:rFonts w:ascii="Times New Roman" w:hAnsi="Times New Roman" w:cs="Times New Roman"/>
                <w:sz w:val="24"/>
                <w:szCs w:val="24"/>
              </w:rPr>
              <w:t>Диплом за участие</w:t>
            </w:r>
          </w:p>
        </w:tc>
      </w:tr>
      <w:tr w:rsidR="00B86F67" w:rsidRPr="00935D0C" w:rsidTr="00B86F67">
        <w:trPr>
          <w:trHeight w:val="319"/>
        </w:trPr>
        <w:tc>
          <w:tcPr>
            <w:tcW w:w="456"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line="240" w:lineRule="auto"/>
              <w:rPr>
                <w:rFonts w:ascii="Times New Roman" w:eastAsia="Times New Roman" w:hAnsi="Times New Roman" w:cs="Times New Roman"/>
                <w:sz w:val="24"/>
                <w:szCs w:val="24"/>
              </w:rPr>
            </w:pPr>
            <w:r w:rsidRPr="00935D0C">
              <w:rPr>
                <w:rFonts w:ascii="Times New Roman" w:eastAsia="Calibri" w:hAnsi="Times New Roman" w:cs="Times New Roman"/>
                <w:sz w:val="24"/>
                <w:szCs w:val="24"/>
              </w:rPr>
              <w:t>5</w:t>
            </w:r>
          </w:p>
        </w:tc>
        <w:tc>
          <w:tcPr>
            <w:tcW w:w="3802"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line="240" w:lineRule="auto"/>
              <w:ind w:left="357" w:hanging="357"/>
              <w:rPr>
                <w:rFonts w:ascii="Times New Roman" w:eastAsia="Calibri" w:hAnsi="Times New Roman" w:cs="Times New Roman"/>
                <w:color w:val="000000"/>
                <w:sz w:val="24"/>
                <w:szCs w:val="24"/>
                <w:lang w:eastAsia="en-US"/>
              </w:rPr>
            </w:pPr>
            <w:r w:rsidRPr="00935D0C">
              <w:rPr>
                <w:rFonts w:ascii="Times New Roman" w:eastAsia="Calibri" w:hAnsi="Times New Roman" w:cs="Times New Roman"/>
                <w:sz w:val="24"/>
                <w:szCs w:val="24"/>
                <w:u w:val="single"/>
                <w:lang w:eastAsia="en-US"/>
              </w:rPr>
              <w:t>ЦОИ Международный детский конкурс</w:t>
            </w:r>
            <w:r w:rsidRPr="00935D0C">
              <w:rPr>
                <w:rFonts w:ascii="Times New Roman" w:eastAsia="Calibri" w:hAnsi="Times New Roman" w:cs="Times New Roman"/>
                <w:sz w:val="24"/>
                <w:szCs w:val="24"/>
                <w:lang w:eastAsia="en-US"/>
              </w:rPr>
              <w:t xml:space="preserve"> </w:t>
            </w:r>
            <w:r w:rsidRPr="00935D0C">
              <w:rPr>
                <w:rFonts w:ascii="Times New Roman" w:eastAsia="Calibri" w:hAnsi="Times New Roman" w:cs="Times New Roman"/>
                <w:color w:val="000000"/>
                <w:sz w:val="24"/>
                <w:szCs w:val="24"/>
                <w:lang w:eastAsia="en-US"/>
              </w:rPr>
              <w:t>«Осень золотая» 2018/2019 в номинации Декоративно – прикладное искусство. Название работы: «Осенняя радость»</w:t>
            </w:r>
          </w:p>
          <w:p w:rsidR="00B86F67" w:rsidRPr="00935D0C" w:rsidRDefault="00B86F67" w:rsidP="001C4B21">
            <w:pPr>
              <w:autoSpaceDE w:val="0"/>
              <w:snapToGrid w:val="0"/>
              <w:spacing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hAnsi="Times New Roman" w:cs="Times New Roman"/>
                <w:sz w:val="24"/>
                <w:szCs w:val="24"/>
              </w:rPr>
            </w:pPr>
            <w:r w:rsidRPr="00935D0C">
              <w:rPr>
                <w:rFonts w:ascii="Times New Roman" w:hAnsi="Times New Roman" w:cs="Times New Roman"/>
                <w:sz w:val="24"/>
                <w:szCs w:val="24"/>
              </w:rPr>
              <w:br/>
            </w:r>
            <w:proofErr w:type="spellStart"/>
            <w:r w:rsidRPr="00935D0C">
              <w:rPr>
                <w:rFonts w:ascii="Times New Roman" w:hAnsi="Times New Roman" w:cs="Times New Roman"/>
                <w:sz w:val="24"/>
                <w:szCs w:val="24"/>
              </w:rPr>
              <w:t>Рощупкин</w:t>
            </w:r>
            <w:proofErr w:type="spellEnd"/>
            <w:r w:rsidRPr="00935D0C">
              <w:rPr>
                <w:rFonts w:ascii="Times New Roman" w:hAnsi="Times New Roman" w:cs="Times New Roman"/>
                <w:sz w:val="24"/>
                <w:szCs w:val="24"/>
              </w:rPr>
              <w:t xml:space="preserve"> Александр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1C4B21">
            <w:pPr>
              <w:spacing w:line="240" w:lineRule="auto"/>
              <w:ind w:left="357" w:hanging="357"/>
              <w:rPr>
                <w:rFonts w:ascii="Times New Roman" w:eastAsia="Calibri" w:hAnsi="Times New Roman" w:cs="Times New Roman"/>
                <w:sz w:val="24"/>
                <w:szCs w:val="24"/>
              </w:rPr>
            </w:pPr>
            <w:r w:rsidRPr="00935D0C">
              <w:rPr>
                <w:rFonts w:ascii="Times New Roman" w:eastAsia="Calibri" w:hAnsi="Times New Roman" w:cs="Times New Roman"/>
                <w:sz w:val="24"/>
                <w:szCs w:val="24"/>
                <w:lang w:eastAsia="en-US"/>
              </w:rPr>
              <w:t>Диплом Лауреата</w:t>
            </w:r>
            <w:r w:rsidRPr="00935D0C">
              <w:rPr>
                <w:rFonts w:ascii="Times New Roman" w:eastAsia="Calibri" w:hAnsi="Times New Roman" w:cs="Times New Roman"/>
                <w:sz w:val="24"/>
                <w:szCs w:val="24"/>
              </w:rPr>
              <w:t xml:space="preserve"> </w:t>
            </w:r>
          </w:p>
        </w:tc>
      </w:tr>
      <w:tr w:rsidR="00B86F67" w:rsidRPr="00935D0C" w:rsidTr="00B86F67">
        <w:trPr>
          <w:trHeight w:val="319"/>
        </w:trPr>
        <w:tc>
          <w:tcPr>
            <w:tcW w:w="456"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line="240" w:lineRule="auto"/>
              <w:rPr>
                <w:rFonts w:ascii="Times New Roman" w:eastAsia="Times New Roman" w:hAnsi="Times New Roman" w:cs="Times New Roman"/>
                <w:sz w:val="24"/>
                <w:szCs w:val="24"/>
              </w:rPr>
            </w:pPr>
            <w:r w:rsidRPr="00935D0C">
              <w:rPr>
                <w:rFonts w:ascii="Times New Roman" w:eastAsia="Calibri" w:hAnsi="Times New Roman" w:cs="Times New Roman"/>
                <w:sz w:val="24"/>
                <w:szCs w:val="24"/>
              </w:rPr>
              <w:t>6</w:t>
            </w:r>
          </w:p>
        </w:tc>
        <w:tc>
          <w:tcPr>
            <w:tcW w:w="3802"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line="240" w:lineRule="auto"/>
              <w:ind w:left="357" w:hanging="357"/>
              <w:rPr>
                <w:rFonts w:ascii="Times New Roman" w:hAnsi="Times New Roman" w:cs="Times New Roman"/>
                <w:color w:val="000000"/>
                <w:sz w:val="24"/>
                <w:szCs w:val="24"/>
              </w:rPr>
            </w:pPr>
            <w:r w:rsidRPr="00935D0C">
              <w:rPr>
                <w:rFonts w:ascii="Times New Roman" w:hAnsi="Times New Roman" w:cs="Times New Roman"/>
                <w:sz w:val="24"/>
                <w:szCs w:val="24"/>
              </w:rPr>
              <w:t xml:space="preserve">Открытая </w:t>
            </w:r>
            <w:r w:rsidRPr="00935D0C">
              <w:rPr>
                <w:rFonts w:ascii="Times New Roman" w:hAnsi="Times New Roman" w:cs="Times New Roman"/>
                <w:sz w:val="24"/>
                <w:szCs w:val="24"/>
                <w:u w:val="single"/>
              </w:rPr>
              <w:t>всероссийская</w:t>
            </w:r>
            <w:r w:rsidRPr="00935D0C">
              <w:rPr>
                <w:rFonts w:ascii="Times New Roman" w:hAnsi="Times New Roman" w:cs="Times New Roman"/>
                <w:sz w:val="24"/>
                <w:szCs w:val="24"/>
              </w:rPr>
              <w:t xml:space="preserve"> интеллектуальная олимпиада</w:t>
            </w:r>
            <w:r w:rsidRPr="00935D0C">
              <w:rPr>
                <w:rFonts w:ascii="Times New Roman" w:hAnsi="Times New Roman" w:cs="Times New Roman"/>
                <w:color w:val="000000"/>
                <w:sz w:val="24"/>
                <w:szCs w:val="24"/>
              </w:rPr>
              <w:t xml:space="preserve"> «Наше наследие» </w:t>
            </w:r>
            <w:proofErr w:type="gramStart"/>
            <w:r w:rsidRPr="00935D0C">
              <w:rPr>
                <w:rFonts w:ascii="Times New Roman" w:hAnsi="Times New Roman" w:cs="Times New Roman"/>
                <w:color w:val="000000"/>
                <w:sz w:val="24"/>
                <w:szCs w:val="24"/>
              </w:rPr>
              <w:t xml:space="preserve">( </w:t>
            </w:r>
            <w:proofErr w:type="gramEnd"/>
            <w:r w:rsidRPr="00935D0C">
              <w:rPr>
                <w:rFonts w:ascii="Times New Roman" w:hAnsi="Times New Roman" w:cs="Times New Roman"/>
                <w:color w:val="000000"/>
                <w:sz w:val="24"/>
                <w:szCs w:val="24"/>
              </w:rPr>
              <w:t xml:space="preserve">тур ДОО) </w:t>
            </w:r>
          </w:p>
          <w:p w:rsidR="00B86F67" w:rsidRPr="00935D0C" w:rsidRDefault="00B86F67" w:rsidP="001C4B21">
            <w:pPr>
              <w:spacing w:line="240" w:lineRule="auto"/>
              <w:ind w:left="357" w:hanging="357"/>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hAnsi="Times New Roman" w:cs="Times New Roman"/>
                <w:sz w:val="24"/>
                <w:szCs w:val="24"/>
              </w:rPr>
            </w:pPr>
            <w:proofErr w:type="spellStart"/>
            <w:r w:rsidRPr="00935D0C">
              <w:rPr>
                <w:rFonts w:ascii="Times New Roman" w:hAnsi="Times New Roman" w:cs="Times New Roman"/>
                <w:sz w:val="24"/>
                <w:szCs w:val="24"/>
              </w:rPr>
              <w:t>Ушмудьев</w:t>
            </w:r>
            <w:proofErr w:type="spellEnd"/>
            <w:r w:rsidRPr="00935D0C">
              <w:rPr>
                <w:rFonts w:ascii="Times New Roman" w:hAnsi="Times New Roman" w:cs="Times New Roman"/>
                <w:sz w:val="24"/>
                <w:szCs w:val="24"/>
              </w:rPr>
              <w:t xml:space="preserve"> Лев</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Вандышева Юля</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Дементьев Семён</w:t>
            </w:r>
          </w:p>
          <w:p w:rsidR="00B86F67" w:rsidRPr="00935D0C" w:rsidRDefault="00B86F67" w:rsidP="001C4B21">
            <w:pPr>
              <w:autoSpaceDE w:val="0"/>
              <w:snapToGrid w:val="0"/>
              <w:spacing w:line="240" w:lineRule="auto"/>
              <w:rPr>
                <w:rFonts w:ascii="Times New Roman" w:hAnsi="Times New Roman" w:cs="Times New Roman"/>
                <w:sz w:val="24"/>
                <w:szCs w:val="24"/>
              </w:rPr>
            </w:pPr>
            <w:proofErr w:type="spellStart"/>
            <w:r w:rsidRPr="00935D0C">
              <w:rPr>
                <w:rFonts w:ascii="Times New Roman" w:hAnsi="Times New Roman" w:cs="Times New Roman"/>
                <w:sz w:val="24"/>
                <w:szCs w:val="24"/>
              </w:rPr>
              <w:t>Зателепина</w:t>
            </w:r>
            <w:proofErr w:type="spellEnd"/>
            <w:r w:rsidRPr="00935D0C">
              <w:rPr>
                <w:rFonts w:ascii="Times New Roman" w:hAnsi="Times New Roman" w:cs="Times New Roman"/>
                <w:sz w:val="24"/>
                <w:szCs w:val="24"/>
              </w:rPr>
              <w:t xml:space="preserve"> Света</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Некрасова Яна</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lastRenderedPageBreak/>
              <w:t xml:space="preserve">Пирогова </w:t>
            </w:r>
            <w:proofErr w:type="spellStart"/>
            <w:r w:rsidRPr="00935D0C">
              <w:rPr>
                <w:rFonts w:ascii="Times New Roman" w:hAnsi="Times New Roman" w:cs="Times New Roman"/>
                <w:sz w:val="24"/>
                <w:szCs w:val="24"/>
              </w:rPr>
              <w:t>Анжелика</w:t>
            </w:r>
            <w:proofErr w:type="spellEnd"/>
          </w:p>
          <w:p w:rsidR="00B86F67" w:rsidRPr="00935D0C" w:rsidRDefault="00B86F67" w:rsidP="001C4B21">
            <w:pPr>
              <w:autoSpaceDE w:val="0"/>
              <w:snapToGrid w:val="0"/>
              <w:spacing w:line="240" w:lineRule="auto"/>
              <w:rPr>
                <w:rFonts w:ascii="Times New Roman" w:hAnsi="Times New Roman" w:cs="Times New Roman"/>
                <w:sz w:val="24"/>
                <w:szCs w:val="24"/>
              </w:rPr>
            </w:pPr>
            <w:proofErr w:type="gramStart"/>
            <w:r w:rsidRPr="00935D0C">
              <w:rPr>
                <w:rFonts w:ascii="Times New Roman" w:hAnsi="Times New Roman" w:cs="Times New Roman"/>
                <w:sz w:val="24"/>
                <w:szCs w:val="24"/>
              </w:rPr>
              <w:t>Дурнев</w:t>
            </w:r>
            <w:proofErr w:type="gramEnd"/>
            <w:r w:rsidRPr="00935D0C">
              <w:rPr>
                <w:rFonts w:ascii="Times New Roman" w:hAnsi="Times New Roman" w:cs="Times New Roman"/>
                <w:sz w:val="24"/>
                <w:szCs w:val="24"/>
              </w:rPr>
              <w:t xml:space="preserve"> Ярослав</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Усачёв Матвей</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Яшина Арина</w:t>
            </w:r>
          </w:p>
          <w:p w:rsidR="00B86F67" w:rsidRPr="00935D0C" w:rsidRDefault="00B86F67" w:rsidP="001C4B21">
            <w:pPr>
              <w:autoSpaceDE w:val="0"/>
              <w:snapToGrid w:val="0"/>
              <w:spacing w:line="240" w:lineRule="auto"/>
              <w:rPr>
                <w:rFonts w:ascii="Times New Roman" w:hAnsi="Times New Roman" w:cs="Times New Roman"/>
                <w:sz w:val="24"/>
                <w:szCs w:val="24"/>
              </w:rPr>
            </w:pPr>
            <w:proofErr w:type="spellStart"/>
            <w:r w:rsidRPr="00935D0C">
              <w:rPr>
                <w:rFonts w:ascii="Times New Roman" w:hAnsi="Times New Roman" w:cs="Times New Roman"/>
                <w:sz w:val="24"/>
                <w:szCs w:val="24"/>
              </w:rPr>
              <w:t>Арешева</w:t>
            </w:r>
            <w:proofErr w:type="spellEnd"/>
            <w:r w:rsidRPr="00935D0C">
              <w:rPr>
                <w:rFonts w:ascii="Times New Roman" w:hAnsi="Times New Roman" w:cs="Times New Roman"/>
                <w:sz w:val="24"/>
                <w:szCs w:val="24"/>
              </w:rPr>
              <w:t xml:space="preserve"> Олеся</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Старостин Сережа</w:t>
            </w: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hAnsi="Times New Roman" w:cs="Times New Roman"/>
                <w:sz w:val="24"/>
                <w:szCs w:val="24"/>
              </w:rPr>
            </w:pPr>
            <w:r w:rsidRPr="00935D0C">
              <w:rPr>
                <w:rFonts w:ascii="Times New Roman" w:hAnsi="Times New Roman" w:cs="Times New Roman"/>
                <w:sz w:val="24"/>
                <w:szCs w:val="24"/>
              </w:rPr>
              <w:lastRenderedPageBreak/>
              <w:t xml:space="preserve">Диплом </w:t>
            </w:r>
            <w:r w:rsidRPr="00935D0C">
              <w:rPr>
                <w:rFonts w:ascii="Times New Roman" w:hAnsi="Times New Roman" w:cs="Times New Roman"/>
                <w:sz w:val="24"/>
                <w:szCs w:val="24"/>
                <w:lang w:val="en-US"/>
              </w:rPr>
              <w:t>I</w:t>
            </w:r>
            <w:r w:rsidRPr="00935D0C">
              <w:rPr>
                <w:rFonts w:ascii="Times New Roman" w:hAnsi="Times New Roman" w:cs="Times New Roman"/>
                <w:sz w:val="24"/>
                <w:szCs w:val="24"/>
              </w:rPr>
              <w:t xml:space="preserve"> степени, </w:t>
            </w: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rPr>
                <w:rFonts w:ascii="Times New Roman" w:hAnsi="Times New Roman" w:cs="Times New Roman"/>
                <w:sz w:val="24"/>
                <w:szCs w:val="24"/>
              </w:rPr>
            </w:pPr>
          </w:p>
        </w:tc>
      </w:tr>
      <w:tr w:rsidR="00B86F67" w:rsidRPr="00935D0C" w:rsidTr="00B86F67">
        <w:trPr>
          <w:trHeight w:val="319"/>
        </w:trPr>
        <w:tc>
          <w:tcPr>
            <w:tcW w:w="456" w:type="dxa"/>
            <w:vMerge w:val="restart"/>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line="240" w:lineRule="auto"/>
              <w:rPr>
                <w:rFonts w:ascii="Times New Roman" w:eastAsia="Times New Roman" w:hAnsi="Times New Roman" w:cs="Times New Roman"/>
                <w:sz w:val="24"/>
                <w:szCs w:val="24"/>
              </w:rPr>
            </w:pPr>
            <w:r w:rsidRPr="00935D0C">
              <w:rPr>
                <w:rFonts w:ascii="Times New Roman" w:eastAsia="Calibri" w:hAnsi="Times New Roman" w:cs="Times New Roman"/>
                <w:sz w:val="24"/>
                <w:szCs w:val="24"/>
              </w:rPr>
              <w:lastRenderedPageBreak/>
              <w:t>7</w:t>
            </w:r>
          </w:p>
        </w:tc>
        <w:tc>
          <w:tcPr>
            <w:tcW w:w="3802" w:type="dxa"/>
            <w:vMerge w:val="restart"/>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u w:val="single"/>
              </w:rPr>
              <w:t xml:space="preserve">Муниципальный </w:t>
            </w:r>
            <w:r w:rsidRPr="00935D0C">
              <w:rPr>
                <w:rFonts w:ascii="Times New Roman" w:hAnsi="Times New Roman" w:cs="Times New Roman"/>
                <w:sz w:val="24"/>
                <w:szCs w:val="24"/>
              </w:rPr>
              <w:t>этап областного конкурса новогодних и рождественских композиций «Новогодняя сказка» и игрушки</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u w:val="single"/>
              </w:rPr>
              <w:t xml:space="preserve"> Городской</w:t>
            </w:r>
            <w:r w:rsidRPr="00935D0C">
              <w:rPr>
                <w:rFonts w:ascii="Times New Roman" w:hAnsi="Times New Roman" w:cs="Times New Roman"/>
                <w:sz w:val="24"/>
                <w:szCs w:val="24"/>
              </w:rPr>
              <w:t xml:space="preserve">  экологический конкурс «Если не мы, то кто же поможет тебе Земля» Номинация: Хореография</w:t>
            </w:r>
          </w:p>
          <w:p w:rsidR="00B86F67" w:rsidRPr="00935D0C" w:rsidRDefault="00B86F67" w:rsidP="001C4B21">
            <w:pPr>
              <w:autoSpaceDE w:val="0"/>
              <w:snapToGrid w:val="0"/>
              <w:spacing w:line="240" w:lineRule="auto"/>
              <w:rPr>
                <w:rFonts w:ascii="Times New Roman" w:hAnsi="Times New Roman" w:cs="Times New Roman"/>
                <w:sz w:val="24"/>
                <w:szCs w:val="24"/>
              </w:rPr>
            </w:pPr>
          </w:p>
          <w:p w:rsidR="00B86F67" w:rsidRPr="00935D0C" w:rsidRDefault="00B86F67" w:rsidP="001C4B21">
            <w:pPr>
              <w:autoSpaceDE w:val="0"/>
              <w:snapToGrid w:val="0"/>
              <w:spacing w:line="240" w:lineRule="auto"/>
              <w:rPr>
                <w:rFonts w:ascii="Times New Roman" w:hAnsi="Times New Roman" w:cs="Times New Roman"/>
                <w:sz w:val="24"/>
                <w:szCs w:val="24"/>
              </w:rPr>
            </w:pPr>
          </w:p>
          <w:p w:rsidR="00B86F67" w:rsidRPr="00935D0C" w:rsidRDefault="00B86F67" w:rsidP="001C4B21">
            <w:pPr>
              <w:spacing w:line="240" w:lineRule="auto"/>
              <w:ind w:left="357" w:hanging="357"/>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hAnsi="Times New Roman" w:cs="Times New Roman"/>
                <w:sz w:val="24"/>
                <w:szCs w:val="24"/>
              </w:rPr>
            </w:pPr>
            <w:proofErr w:type="spellStart"/>
            <w:r w:rsidRPr="00935D0C">
              <w:rPr>
                <w:rFonts w:ascii="Times New Roman" w:hAnsi="Times New Roman" w:cs="Times New Roman"/>
                <w:sz w:val="24"/>
                <w:szCs w:val="24"/>
              </w:rPr>
              <w:t>Каргаева</w:t>
            </w:r>
            <w:proofErr w:type="spellEnd"/>
            <w:r w:rsidRPr="00935D0C">
              <w:rPr>
                <w:rFonts w:ascii="Times New Roman" w:hAnsi="Times New Roman" w:cs="Times New Roman"/>
                <w:sz w:val="24"/>
                <w:szCs w:val="24"/>
              </w:rPr>
              <w:t xml:space="preserve"> Маша</w:t>
            </w:r>
          </w:p>
          <w:p w:rsidR="00B86F67" w:rsidRDefault="00B86F67" w:rsidP="001C4B21">
            <w:pPr>
              <w:autoSpaceDE w:val="0"/>
              <w:snapToGrid w:val="0"/>
              <w:spacing w:line="240" w:lineRule="auto"/>
              <w:rPr>
                <w:rFonts w:ascii="Times New Roman" w:hAnsi="Times New Roman" w:cs="Times New Roman"/>
                <w:sz w:val="24"/>
                <w:szCs w:val="24"/>
              </w:rPr>
            </w:pPr>
          </w:p>
          <w:p w:rsidR="00B86F67" w:rsidRDefault="00B86F67" w:rsidP="001C4B21">
            <w:pPr>
              <w:autoSpaceDE w:val="0"/>
              <w:snapToGrid w:val="0"/>
              <w:spacing w:line="240" w:lineRule="auto"/>
              <w:rPr>
                <w:rFonts w:ascii="Times New Roman" w:hAnsi="Times New Roman" w:cs="Times New Roman"/>
                <w:sz w:val="24"/>
                <w:szCs w:val="24"/>
              </w:rPr>
            </w:pP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 xml:space="preserve">Пирогова </w:t>
            </w:r>
            <w:proofErr w:type="spellStart"/>
            <w:r w:rsidRPr="00935D0C">
              <w:rPr>
                <w:rFonts w:ascii="Times New Roman" w:hAnsi="Times New Roman" w:cs="Times New Roman"/>
                <w:sz w:val="24"/>
                <w:szCs w:val="24"/>
              </w:rPr>
              <w:t>Анжелика</w:t>
            </w:r>
            <w:proofErr w:type="spellEnd"/>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Глазкова Катя</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Шмелёва Марина</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Усачёв Матвей</w:t>
            </w:r>
          </w:p>
          <w:p w:rsidR="00B86F67" w:rsidRPr="00935D0C" w:rsidRDefault="00B86F67" w:rsidP="001C4B21">
            <w:pPr>
              <w:autoSpaceDE w:val="0"/>
              <w:snapToGrid w:val="0"/>
              <w:spacing w:line="240" w:lineRule="auto"/>
              <w:rPr>
                <w:rFonts w:ascii="Times New Roman" w:hAnsi="Times New Roman" w:cs="Times New Roman"/>
                <w:sz w:val="24"/>
                <w:szCs w:val="24"/>
              </w:rPr>
            </w:pPr>
            <w:proofErr w:type="spellStart"/>
            <w:r w:rsidRPr="00935D0C">
              <w:rPr>
                <w:rFonts w:ascii="Times New Roman" w:hAnsi="Times New Roman" w:cs="Times New Roman"/>
                <w:sz w:val="24"/>
                <w:szCs w:val="24"/>
              </w:rPr>
              <w:t>Арешева</w:t>
            </w:r>
            <w:proofErr w:type="spellEnd"/>
            <w:r w:rsidRPr="00935D0C">
              <w:rPr>
                <w:rFonts w:ascii="Times New Roman" w:hAnsi="Times New Roman" w:cs="Times New Roman"/>
                <w:sz w:val="24"/>
                <w:szCs w:val="24"/>
              </w:rPr>
              <w:t xml:space="preserve"> Олеся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hAnsi="Times New Roman" w:cs="Times New Roman"/>
                <w:sz w:val="24"/>
                <w:szCs w:val="24"/>
              </w:rPr>
            </w:pPr>
            <w:r w:rsidRPr="00935D0C">
              <w:rPr>
                <w:rFonts w:ascii="Times New Roman" w:hAnsi="Times New Roman" w:cs="Times New Roman"/>
                <w:sz w:val="24"/>
                <w:szCs w:val="24"/>
              </w:rPr>
              <w:t xml:space="preserve">Диплом 3 место </w:t>
            </w:r>
          </w:p>
          <w:p w:rsidR="00B86F67" w:rsidRDefault="00B86F67" w:rsidP="00B86F67">
            <w:pPr>
              <w:autoSpaceDE w:val="0"/>
              <w:snapToGrid w:val="0"/>
              <w:spacing w:line="240" w:lineRule="auto"/>
              <w:jc w:val="center"/>
              <w:rPr>
                <w:rFonts w:ascii="Times New Roman" w:hAnsi="Times New Roman" w:cs="Times New Roman"/>
                <w:sz w:val="24"/>
                <w:szCs w:val="24"/>
              </w:rPr>
            </w:pPr>
          </w:p>
          <w:p w:rsidR="00B86F67" w:rsidRDefault="00B86F67" w:rsidP="00B86F67">
            <w:pPr>
              <w:autoSpaceDE w:val="0"/>
              <w:snapToGrid w:val="0"/>
              <w:spacing w:line="240" w:lineRule="auto"/>
              <w:jc w:val="center"/>
              <w:rPr>
                <w:rFonts w:ascii="Times New Roman" w:hAnsi="Times New Roman" w:cs="Times New Roman"/>
                <w:sz w:val="24"/>
                <w:szCs w:val="24"/>
              </w:rPr>
            </w:pPr>
          </w:p>
          <w:p w:rsidR="00B86F67" w:rsidRPr="00935D0C" w:rsidRDefault="00B86F67" w:rsidP="00B86F67">
            <w:pPr>
              <w:autoSpaceDE w:val="0"/>
              <w:snapToGrid w:val="0"/>
              <w:spacing w:line="240" w:lineRule="auto"/>
              <w:jc w:val="center"/>
              <w:rPr>
                <w:rFonts w:ascii="Times New Roman" w:hAnsi="Times New Roman" w:cs="Times New Roman"/>
                <w:sz w:val="24"/>
                <w:szCs w:val="24"/>
              </w:rPr>
            </w:pPr>
            <w:r w:rsidRPr="00935D0C">
              <w:rPr>
                <w:rFonts w:ascii="Times New Roman" w:hAnsi="Times New Roman" w:cs="Times New Roman"/>
                <w:sz w:val="24"/>
                <w:szCs w:val="24"/>
              </w:rPr>
              <w:t>участники</w:t>
            </w: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tc>
      </w:tr>
      <w:tr w:rsidR="00B86F67" w:rsidRPr="00935D0C" w:rsidTr="00B86F67">
        <w:trPr>
          <w:trHeight w:val="319"/>
        </w:trPr>
        <w:tc>
          <w:tcPr>
            <w:tcW w:w="456" w:type="dxa"/>
            <w:vMerge/>
            <w:tcBorders>
              <w:top w:val="single" w:sz="4" w:space="0" w:color="000000"/>
              <w:left w:val="single" w:sz="4" w:space="0" w:color="000000"/>
              <w:bottom w:val="single" w:sz="4" w:space="0" w:color="000000"/>
            </w:tcBorders>
            <w:shd w:val="clear" w:color="auto" w:fill="auto"/>
          </w:tcPr>
          <w:p w:rsidR="00B86F67" w:rsidRPr="00935D0C" w:rsidRDefault="00B86F67" w:rsidP="001C4B21">
            <w:pPr>
              <w:snapToGrid w:val="0"/>
              <w:spacing w:line="240" w:lineRule="auto"/>
              <w:rPr>
                <w:rFonts w:ascii="Times New Roman" w:eastAsia="Calibri" w:hAnsi="Times New Roman" w:cs="Times New Roman"/>
                <w:sz w:val="24"/>
                <w:szCs w:val="24"/>
              </w:rPr>
            </w:pPr>
          </w:p>
        </w:tc>
        <w:tc>
          <w:tcPr>
            <w:tcW w:w="3802" w:type="dxa"/>
            <w:vMerge/>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Севастьянова Настя</w:t>
            </w:r>
          </w:p>
          <w:p w:rsidR="00B86F67" w:rsidRPr="00935D0C" w:rsidRDefault="00B86F67" w:rsidP="001C4B21">
            <w:pPr>
              <w:autoSpaceDE w:val="0"/>
              <w:snapToGrid w:val="0"/>
              <w:spacing w:line="240" w:lineRule="auto"/>
              <w:rPr>
                <w:rFonts w:ascii="Times New Roman" w:hAnsi="Times New Roman" w:cs="Times New Roman"/>
                <w:sz w:val="24"/>
                <w:szCs w:val="24"/>
              </w:rPr>
            </w:pPr>
            <w:proofErr w:type="spellStart"/>
            <w:r w:rsidRPr="00935D0C">
              <w:rPr>
                <w:rFonts w:ascii="Times New Roman" w:hAnsi="Times New Roman" w:cs="Times New Roman"/>
                <w:sz w:val="24"/>
                <w:szCs w:val="24"/>
              </w:rPr>
              <w:t>Чурсин</w:t>
            </w:r>
            <w:proofErr w:type="spellEnd"/>
            <w:r w:rsidRPr="00935D0C">
              <w:rPr>
                <w:rFonts w:ascii="Times New Roman" w:hAnsi="Times New Roman" w:cs="Times New Roman"/>
                <w:sz w:val="24"/>
                <w:szCs w:val="24"/>
              </w:rPr>
              <w:t xml:space="preserve"> Кирилл</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Глазкова Катя</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Шмелёва Марина</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Усачёв Матвей</w:t>
            </w:r>
          </w:p>
          <w:p w:rsidR="00B86F67" w:rsidRPr="00935D0C" w:rsidRDefault="00B86F67" w:rsidP="001C4B21">
            <w:pPr>
              <w:autoSpaceDE w:val="0"/>
              <w:snapToGrid w:val="0"/>
              <w:spacing w:line="240" w:lineRule="auto"/>
              <w:rPr>
                <w:rFonts w:ascii="Times New Roman" w:hAnsi="Times New Roman" w:cs="Times New Roman"/>
                <w:sz w:val="24"/>
                <w:szCs w:val="24"/>
              </w:rPr>
            </w:pPr>
            <w:proofErr w:type="spellStart"/>
            <w:r w:rsidRPr="00935D0C">
              <w:rPr>
                <w:rFonts w:ascii="Times New Roman" w:hAnsi="Times New Roman" w:cs="Times New Roman"/>
                <w:sz w:val="24"/>
                <w:szCs w:val="24"/>
              </w:rPr>
              <w:t>Гульбин</w:t>
            </w:r>
            <w:proofErr w:type="spellEnd"/>
            <w:r w:rsidRPr="00935D0C">
              <w:rPr>
                <w:rFonts w:ascii="Times New Roman" w:hAnsi="Times New Roman" w:cs="Times New Roman"/>
                <w:sz w:val="24"/>
                <w:szCs w:val="24"/>
              </w:rPr>
              <w:t xml:space="preserve"> Андрей</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Зубкова Анастасия</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Вандышева Юля</w:t>
            </w:r>
          </w:p>
          <w:p w:rsidR="00B86F67" w:rsidRPr="00935D0C" w:rsidRDefault="00B86F67" w:rsidP="001C4B21">
            <w:pPr>
              <w:autoSpaceDE w:val="0"/>
              <w:snapToGrid w:val="0"/>
              <w:spacing w:line="240" w:lineRule="auto"/>
              <w:rPr>
                <w:rFonts w:ascii="Times New Roman" w:hAnsi="Times New Roman" w:cs="Times New Roman"/>
                <w:sz w:val="24"/>
                <w:szCs w:val="24"/>
              </w:rPr>
            </w:pPr>
            <w:proofErr w:type="spellStart"/>
            <w:r w:rsidRPr="00935D0C">
              <w:rPr>
                <w:rFonts w:ascii="Times New Roman" w:hAnsi="Times New Roman" w:cs="Times New Roman"/>
                <w:sz w:val="24"/>
                <w:szCs w:val="24"/>
              </w:rPr>
              <w:t>Ушмудьев</w:t>
            </w:r>
            <w:proofErr w:type="spellEnd"/>
            <w:r w:rsidRPr="00935D0C">
              <w:rPr>
                <w:rFonts w:ascii="Times New Roman" w:hAnsi="Times New Roman" w:cs="Times New Roman"/>
                <w:sz w:val="24"/>
                <w:szCs w:val="24"/>
              </w:rPr>
              <w:t xml:space="preserve"> Лев</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Дементьев Семён</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Приходько Матвей</w:t>
            </w:r>
          </w:p>
          <w:p w:rsidR="00B86F67" w:rsidRPr="00935D0C" w:rsidRDefault="00B86F67" w:rsidP="001C4B21">
            <w:pPr>
              <w:spacing w:line="240" w:lineRule="auto"/>
              <w:ind w:left="357" w:hanging="357"/>
              <w:rPr>
                <w:rFonts w:ascii="Times New Roman" w:eastAsia="Times New Roman" w:hAnsi="Times New Roman" w:cs="Times New Roman"/>
                <w:sz w:val="24"/>
                <w:szCs w:val="24"/>
              </w:rPr>
            </w:pPr>
            <w:proofErr w:type="spellStart"/>
            <w:r w:rsidRPr="00935D0C">
              <w:rPr>
                <w:rFonts w:ascii="Times New Roman" w:hAnsi="Times New Roman" w:cs="Times New Roman"/>
                <w:sz w:val="24"/>
                <w:szCs w:val="24"/>
              </w:rPr>
              <w:t>Каргаева</w:t>
            </w:r>
            <w:proofErr w:type="spellEnd"/>
            <w:r w:rsidRPr="00935D0C">
              <w:rPr>
                <w:rFonts w:ascii="Times New Roman" w:hAnsi="Times New Roman" w:cs="Times New Roman"/>
                <w:sz w:val="24"/>
                <w:szCs w:val="24"/>
              </w:rPr>
              <w:t xml:space="preserve"> Маша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hAnsi="Times New Roman" w:cs="Times New Roman"/>
                <w:sz w:val="24"/>
                <w:szCs w:val="24"/>
              </w:rPr>
            </w:pPr>
            <w:r w:rsidRPr="00935D0C">
              <w:rPr>
                <w:rFonts w:ascii="Times New Roman" w:hAnsi="Times New Roman" w:cs="Times New Roman"/>
                <w:sz w:val="24"/>
                <w:szCs w:val="24"/>
              </w:rPr>
              <w:t>Диплом 3 место</w:t>
            </w: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spacing w:line="240" w:lineRule="auto"/>
              <w:ind w:left="357" w:hanging="357"/>
              <w:rPr>
                <w:rFonts w:ascii="Times New Roman" w:eastAsia="Times New Roman" w:hAnsi="Times New Roman" w:cs="Times New Roman"/>
                <w:sz w:val="24"/>
                <w:szCs w:val="24"/>
              </w:rPr>
            </w:pPr>
          </w:p>
        </w:tc>
      </w:tr>
      <w:tr w:rsidR="00B86F67" w:rsidRPr="00935D0C" w:rsidTr="00B86F67">
        <w:trPr>
          <w:trHeight w:val="990"/>
        </w:trPr>
        <w:tc>
          <w:tcPr>
            <w:tcW w:w="456"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line="240" w:lineRule="auto"/>
              <w:rPr>
                <w:rFonts w:ascii="Times New Roman" w:eastAsia="Times New Roman" w:hAnsi="Times New Roman" w:cs="Times New Roman"/>
                <w:sz w:val="24"/>
                <w:szCs w:val="24"/>
              </w:rPr>
            </w:pPr>
            <w:r w:rsidRPr="00935D0C">
              <w:rPr>
                <w:rFonts w:ascii="Times New Roman" w:eastAsia="Calibri" w:hAnsi="Times New Roman" w:cs="Times New Roman"/>
                <w:sz w:val="24"/>
                <w:szCs w:val="24"/>
              </w:rPr>
              <w:t>8</w:t>
            </w:r>
          </w:p>
        </w:tc>
        <w:tc>
          <w:tcPr>
            <w:tcW w:w="3802"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Территориальный конкурс «</w:t>
            </w:r>
            <w:proofErr w:type="spellStart"/>
            <w:r w:rsidRPr="00935D0C">
              <w:rPr>
                <w:rFonts w:ascii="Times New Roman" w:hAnsi="Times New Roman" w:cs="Times New Roman"/>
                <w:sz w:val="24"/>
                <w:szCs w:val="24"/>
              </w:rPr>
              <w:t>Талантики</w:t>
            </w:r>
            <w:proofErr w:type="spellEnd"/>
            <w:r w:rsidRPr="00935D0C">
              <w:rPr>
                <w:rFonts w:ascii="Times New Roman" w:hAnsi="Times New Roman" w:cs="Times New Roman"/>
                <w:sz w:val="24"/>
                <w:szCs w:val="24"/>
              </w:rPr>
              <w:t>» в номинации «Изобразительное творчество»</w:t>
            </w: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Глазкова Катя</w:t>
            </w:r>
          </w:p>
          <w:p w:rsidR="00B86F67" w:rsidRPr="00935D0C" w:rsidRDefault="00B86F67" w:rsidP="001C4B21">
            <w:pPr>
              <w:autoSpaceDE w:val="0"/>
              <w:snapToGrid w:val="0"/>
              <w:spacing w:line="240" w:lineRule="auto"/>
              <w:rPr>
                <w:rFonts w:ascii="Times New Roman" w:hAnsi="Times New Roman" w:cs="Times New Roman"/>
                <w:sz w:val="24"/>
                <w:szCs w:val="24"/>
              </w:rPr>
            </w:pPr>
            <w:proofErr w:type="spellStart"/>
            <w:r w:rsidRPr="00935D0C">
              <w:rPr>
                <w:rFonts w:ascii="Times New Roman" w:hAnsi="Times New Roman" w:cs="Times New Roman"/>
                <w:sz w:val="24"/>
                <w:szCs w:val="24"/>
              </w:rPr>
              <w:t>Зателепина</w:t>
            </w:r>
            <w:proofErr w:type="spellEnd"/>
            <w:r w:rsidRPr="00935D0C">
              <w:rPr>
                <w:rFonts w:ascii="Times New Roman" w:hAnsi="Times New Roman" w:cs="Times New Roman"/>
                <w:sz w:val="24"/>
                <w:szCs w:val="24"/>
              </w:rPr>
              <w:t xml:space="preserve"> Света</w:t>
            </w:r>
          </w:p>
          <w:p w:rsidR="00B86F67" w:rsidRPr="00935D0C" w:rsidRDefault="00B86F67" w:rsidP="001C4B21">
            <w:pPr>
              <w:autoSpaceDE w:val="0"/>
              <w:snapToGrid w:val="0"/>
              <w:spacing w:line="240" w:lineRule="auto"/>
              <w:rPr>
                <w:rFonts w:ascii="Times New Roman" w:hAnsi="Times New Roman" w:cs="Times New Roman"/>
                <w:sz w:val="24"/>
                <w:szCs w:val="24"/>
                <w:highlight w:val="yellow"/>
              </w:rPr>
            </w:pPr>
            <w:r w:rsidRPr="00935D0C">
              <w:rPr>
                <w:rFonts w:ascii="Times New Roman" w:hAnsi="Times New Roman" w:cs="Times New Roman"/>
                <w:sz w:val="24"/>
                <w:szCs w:val="24"/>
              </w:rPr>
              <w:t>Шмелёва Марина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hAnsi="Times New Roman" w:cs="Times New Roman"/>
                <w:sz w:val="24"/>
                <w:szCs w:val="24"/>
              </w:rPr>
            </w:pPr>
            <w:r w:rsidRPr="00935D0C">
              <w:rPr>
                <w:rFonts w:ascii="Times New Roman" w:hAnsi="Times New Roman" w:cs="Times New Roman"/>
                <w:sz w:val="24"/>
                <w:szCs w:val="24"/>
              </w:rPr>
              <w:t>участие</w:t>
            </w:r>
          </w:p>
        </w:tc>
      </w:tr>
      <w:tr w:rsidR="00B86F67" w:rsidRPr="00935D0C" w:rsidTr="00B86F67">
        <w:trPr>
          <w:trHeight w:val="319"/>
        </w:trPr>
        <w:tc>
          <w:tcPr>
            <w:tcW w:w="456"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line="240" w:lineRule="auto"/>
              <w:rPr>
                <w:rFonts w:ascii="Times New Roman" w:eastAsia="Times New Roman" w:hAnsi="Times New Roman" w:cs="Times New Roman"/>
                <w:sz w:val="24"/>
                <w:szCs w:val="24"/>
                <w:lang w:val="en-US"/>
              </w:rPr>
            </w:pPr>
            <w:r w:rsidRPr="00935D0C">
              <w:rPr>
                <w:rFonts w:ascii="Times New Roman" w:eastAsia="Calibri" w:hAnsi="Times New Roman" w:cs="Times New Roman"/>
                <w:sz w:val="24"/>
                <w:szCs w:val="24"/>
              </w:rPr>
              <w:lastRenderedPageBreak/>
              <w:t>9</w:t>
            </w:r>
          </w:p>
        </w:tc>
        <w:tc>
          <w:tcPr>
            <w:tcW w:w="3802"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 xml:space="preserve">Открытый </w:t>
            </w:r>
            <w:r w:rsidRPr="00935D0C">
              <w:rPr>
                <w:rFonts w:ascii="Times New Roman" w:hAnsi="Times New Roman" w:cs="Times New Roman"/>
                <w:sz w:val="24"/>
                <w:szCs w:val="24"/>
                <w:u w:val="single"/>
              </w:rPr>
              <w:t>городской</w:t>
            </w:r>
            <w:r w:rsidRPr="00935D0C">
              <w:rPr>
                <w:rFonts w:ascii="Times New Roman" w:hAnsi="Times New Roman" w:cs="Times New Roman"/>
                <w:sz w:val="24"/>
                <w:szCs w:val="24"/>
              </w:rPr>
              <w:t xml:space="preserve"> фестиваль </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«На Крыльях Надежды»</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 xml:space="preserve">Номинация «Художественное слово» </w:t>
            </w:r>
          </w:p>
          <w:p w:rsidR="00B86F67" w:rsidRPr="00935D0C" w:rsidRDefault="00B86F67" w:rsidP="001C4B21">
            <w:pPr>
              <w:autoSpaceDE w:val="0"/>
              <w:snapToGrid w:val="0"/>
              <w:spacing w:line="240" w:lineRule="auto"/>
              <w:rPr>
                <w:rFonts w:ascii="Times New Roman" w:hAnsi="Times New Roman" w:cs="Times New Roman"/>
                <w:sz w:val="24"/>
                <w:szCs w:val="24"/>
              </w:rPr>
            </w:pPr>
          </w:p>
          <w:p w:rsidR="00B86F67" w:rsidRPr="00935D0C" w:rsidRDefault="00B86F67" w:rsidP="001C4B21">
            <w:pPr>
              <w:autoSpaceDE w:val="0"/>
              <w:snapToGrid w:val="0"/>
              <w:spacing w:line="240" w:lineRule="auto"/>
              <w:rPr>
                <w:rFonts w:ascii="Times New Roman" w:hAnsi="Times New Roman" w:cs="Times New Roman"/>
                <w:sz w:val="24"/>
                <w:szCs w:val="24"/>
              </w:rPr>
            </w:pP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Номинация «Прикладное искусство»</w:t>
            </w: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Севастьянова Настя</w:t>
            </w:r>
          </w:p>
          <w:p w:rsidR="00B86F67" w:rsidRPr="00935D0C" w:rsidRDefault="00B86F67" w:rsidP="001C4B21">
            <w:pPr>
              <w:autoSpaceDE w:val="0"/>
              <w:snapToGrid w:val="0"/>
              <w:spacing w:line="240" w:lineRule="auto"/>
              <w:rPr>
                <w:rFonts w:ascii="Times New Roman" w:hAnsi="Times New Roman" w:cs="Times New Roman"/>
                <w:sz w:val="24"/>
                <w:szCs w:val="24"/>
              </w:rPr>
            </w:pPr>
            <w:proofErr w:type="spellStart"/>
            <w:r w:rsidRPr="00935D0C">
              <w:rPr>
                <w:rFonts w:ascii="Times New Roman" w:hAnsi="Times New Roman" w:cs="Times New Roman"/>
                <w:sz w:val="24"/>
                <w:szCs w:val="24"/>
              </w:rPr>
              <w:t>Чурсин</w:t>
            </w:r>
            <w:proofErr w:type="spellEnd"/>
            <w:r w:rsidRPr="00935D0C">
              <w:rPr>
                <w:rFonts w:ascii="Times New Roman" w:hAnsi="Times New Roman" w:cs="Times New Roman"/>
                <w:sz w:val="24"/>
                <w:szCs w:val="24"/>
              </w:rPr>
              <w:t xml:space="preserve"> Кирилл</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Усачёв Матвей</w:t>
            </w:r>
          </w:p>
          <w:p w:rsidR="00B86F67" w:rsidRPr="00935D0C" w:rsidRDefault="00B86F67" w:rsidP="001C4B21">
            <w:pPr>
              <w:autoSpaceDE w:val="0"/>
              <w:snapToGrid w:val="0"/>
              <w:spacing w:line="240" w:lineRule="auto"/>
              <w:rPr>
                <w:rFonts w:ascii="Times New Roman" w:hAnsi="Times New Roman" w:cs="Times New Roman"/>
                <w:sz w:val="24"/>
                <w:szCs w:val="24"/>
              </w:rPr>
            </w:pPr>
          </w:p>
          <w:p w:rsidR="00B86F67" w:rsidRPr="00935D0C" w:rsidRDefault="00B86F67" w:rsidP="001C4B21">
            <w:pPr>
              <w:autoSpaceDE w:val="0"/>
              <w:snapToGrid w:val="0"/>
              <w:spacing w:line="240" w:lineRule="auto"/>
              <w:rPr>
                <w:rFonts w:ascii="Times New Roman" w:hAnsi="Times New Roman" w:cs="Times New Roman"/>
                <w:sz w:val="24"/>
                <w:szCs w:val="24"/>
              </w:rPr>
            </w:pPr>
          </w:p>
          <w:p w:rsidR="00B86F67" w:rsidRPr="00935D0C" w:rsidRDefault="00B86F67" w:rsidP="001C4B21">
            <w:pPr>
              <w:autoSpaceDE w:val="0"/>
              <w:snapToGrid w:val="0"/>
              <w:spacing w:line="240" w:lineRule="auto"/>
              <w:rPr>
                <w:rFonts w:ascii="Times New Roman" w:hAnsi="Times New Roman" w:cs="Times New Roman"/>
                <w:sz w:val="24"/>
                <w:szCs w:val="24"/>
                <w:highlight w:val="yellow"/>
              </w:rPr>
            </w:pPr>
            <w:proofErr w:type="spellStart"/>
            <w:r w:rsidRPr="00935D0C">
              <w:rPr>
                <w:rFonts w:ascii="Times New Roman" w:hAnsi="Times New Roman" w:cs="Times New Roman"/>
                <w:sz w:val="24"/>
                <w:szCs w:val="24"/>
              </w:rPr>
              <w:t>Гульбин</w:t>
            </w:r>
            <w:proofErr w:type="spellEnd"/>
            <w:r w:rsidRPr="00935D0C">
              <w:rPr>
                <w:rFonts w:ascii="Times New Roman" w:hAnsi="Times New Roman" w:cs="Times New Roman"/>
                <w:sz w:val="24"/>
                <w:szCs w:val="24"/>
              </w:rPr>
              <w:t xml:space="preserve"> Андрей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hAnsi="Times New Roman" w:cs="Times New Roman"/>
                <w:sz w:val="24"/>
                <w:szCs w:val="24"/>
              </w:rPr>
            </w:pPr>
            <w:r w:rsidRPr="00935D0C">
              <w:rPr>
                <w:rFonts w:ascii="Times New Roman" w:hAnsi="Times New Roman" w:cs="Times New Roman"/>
                <w:sz w:val="24"/>
                <w:szCs w:val="24"/>
              </w:rPr>
              <w:t>Диплом участника</w:t>
            </w: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rPr>
                <w:rFonts w:ascii="Times New Roman" w:hAnsi="Times New Roman" w:cs="Times New Roman"/>
                <w:sz w:val="24"/>
                <w:szCs w:val="24"/>
              </w:rPr>
            </w:pPr>
          </w:p>
          <w:p w:rsidR="00B86F67" w:rsidRPr="00935D0C" w:rsidRDefault="00B86F67" w:rsidP="001C4B21">
            <w:pPr>
              <w:autoSpaceDE w:val="0"/>
              <w:snapToGrid w:val="0"/>
              <w:spacing w:line="240" w:lineRule="auto"/>
              <w:rPr>
                <w:rFonts w:ascii="Times New Roman" w:hAnsi="Times New Roman" w:cs="Times New Roman"/>
                <w:sz w:val="24"/>
                <w:szCs w:val="24"/>
              </w:rPr>
            </w:pP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Диплом3 место</w:t>
            </w:r>
          </w:p>
        </w:tc>
      </w:tr>
      <w:tr w:rsidR="00B86F67" w:rsidRPr="00935D0C" w:rsidTr="00B86F67">
        <w:trPr>
          <w:trHeight w:val="319"/>
        </w:trPr>
        <w:tc>
          <w:tcPr>
            <w:tcW w:w="456"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line="240" w:lineRule="auto"/>
              <w:rPr>
                <w:rFonts w:ascii="Times New Roman" w:eastAsia="Times New Roman" w:hAnsi="Times New Roman" w:cs="Times New Roman"/>
                <w:sz w:val="24"/>
                <w:szCs w:val="24"/>
              </w:rPr>
            </w:pPr>
            <w:r w:rsidRPr="00935D0C">
              <w:rPr>
                <w:rFonts w:ascii="Times New Roman" w:eastAsia="Calibri" w:hAnsi="Times New Roman" w:cs="Times New Roman"/>
                <w:sz w:val="24"/>
                <w:szCs w:val="24"/>
              </w:rPr>
              <w:t>10</w:t>
            </w:r>
          </w:p>
        </w:tc>
        <w:tc>
          <w:tcPr>
            <w:tcW w:w="3802"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u w:val="single"/>
              </w:rPr>
              <w:t>Международный</w:t>
            </w:r>
            <w:r w:rsidRPr="00935D0C">
              <w:rPr>
                <w:rFonts w:ascii="Times New Roman" w:hAnsi="Times New Roman" w:cs="Times New Roman"/>
                <w:sz w:val="24"/>
                <w:szCs w:val="24"/>
              </w:rPr>
              <w:t xml:space="preserve"> игровой конкурс «Человек и природа» </w:t>
            </w:r>
          </w:p>
          <w:p w:rsidR="00B86F67" w:rsidRPr="00935D0C" w:rsidRDefault="00B86F67" w:rsidP="001C4B21">
            <w:pPr>
              <w:autoSpaceDE w:val="0"/>
              <w:snapToGrid w:val="0"/>
              <w:spacing w:line="240" w:lineRule="auto"/>
              <w:rPr>
                <w:rFonts w:ascii="Times New Roman" w:hAnsi="Times New Roman" w:cs="Times New Roman"/>
                <w:sz w:val="24"/>
                <w:szCs w:val="24"/>
                <w:u w:val="single"/>
              </w:rPr>
            </w:pPr>
            <w:r w:rsidRPr="00935D0C">
              <w:rPr>
                <w:rFonts w:ascii="Times New Roman" w:hAnsi="Times New Roman" w:cs="Times New Roman"/>
                <w:sz w:val="24"/>
                <w:szCs w:val="24"/>
              </w:rPr>
              <w:t>Тема</w:t>
            </w:r>
            <w:proofErr w:type="gramStart"/>
            <w:r w:rsidRPr="00935D0C">
              <w:rPr>
                <w:rFonts w:ascii="Times New Roman" w:hAnsi="Times New Roman" w:cs="Times New Roman"/>
                <w:sz w:val="24"/>
                <w:szCs w:val="24"/>
              </w:rPr>
              <w:t xml:space="preserve"> :</w:t>
            </w:r>
            <w:proofErr w:type="gramEnd"/>
            <w:r w:rsidRPr="00935D0C">
              <w:rPr>
                <w:rFonts w:ascii="Times New Roman" w:hAnsi="Times New Roman" w:cs="Times New Roman"/>
                <w:sz w:val="24"/>
                <w:szCs w:val="24"/>
              </w:rPr>
              <w:t xml:space="preserve"> «Мир воды»</w:t>
            </w: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hAnsi="Times New Roman" w:cs="Times New Roman"/>
                <w:sz w:val="24"/>
                <w:szCs w:val="24"/>
              </w:rPr>
            </w:pPr>
            <w:proofErr w:type="spellStart"/>
            <w:r w:rsidRPr="00935D0C">
              <w:rPr>
                <w:rFonts w:ascii="Times New Roman" w:hAnsi="Times New Roman" w:cs="Times New Roman"/>
                <w:sz w:val="24"/>
                <w:szCs w:val="24"/>
              </w:rPr>
              <w:t>Гульбин</w:t>
            </w:r>
            <w:proofErr w:type="spellEnd"/>
            <w:r w:rsidRPr="00935D0C">
              <w:rPr>
                <w:rFonts w:ascii="Times New Roman" w:hAnsi="Times New Roman" w:cs="Times New Roman"/>
                <w:sz w:val="24"/>
                <w:szCs w:val="24"/>
              </w:rPr>
              <w:t xml:space="preserve"> Андрей</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Зубкова Анастасия</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Шмелёва Марина</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Севастьянова Настя</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 xml:space="preserve">Пирогова </w:t>
            </w:r>
            <w:proofErr w:type="spellStart"/>
            <w:r w:rsidRPr="00935D0C">
              <w:rPr>
                <w:rFonts w:ascii="Times New Roman" w:hAnsi="Times New Roman" w:cs="Times New Roman"/>
                <w:sz w:val="24"/>
                <w:szCs w:val="24"/>
              </w:rPr>
              <w:t>Анжелика</w:t>
            </w:r>
            <w:proofErr w:type="spellEnd"/>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Яшина Арина</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Вандышева Юля</w:t>
            </w:r>
          </w:p>
          <w:p w:rsidR="00B86F67" w:rsidRPr="00935D0C" w:rsidRDefault="00B86F67" w:rsidP="001C4B21">
            <w:pPr>
              <w:autoSpaceDE w:val="0"/>
              <w:snapToGrid w:val="0"/>
              <w:spacing w:line="240" w:lineRule="auto"/>
              <w:rPr>
                <w:rFonts w:ascii="Times New Roman" w:hAnsi="Times New Roman" w:cs="Times New Roman"/>
                <w:sz w:val="24"/>
                <w:szCs w:val="24"/>
              </w:rPr>
            </w:pPr>
            <w:proofErr w:type="spellStart"/>
            <w:r w:rsidRPr="00935D0C">
              <w:rPr>
                <w:rFonts w:ascii="Times New Roman" w:hAnsi="Times New Roman" w:cs="Times New Roman"/>
                <w:sz w:val="24"/>
                <w:szCs w:val="24"/>
              </w:rPr>
              <w:t>Ушмудьев</w:t>
            </w:r>
            <w:proofErr w:type="spellEnd"/>
            <w:r w:rsidRPr="00935D0C">
              <w:rPr>
                <w:rFonts w:ascii="Times New Roman" w:hAnsi="Times New Roman" w:cs="Times New Roman"/>
                <w:sz w:val="24"/>
                <w:szCs w:val="24"/>
              </w:rPr>
              <w:t xml:space="preserve"> Лев</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Дементьев Семён</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Приходько Матвей</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Усачёв Матвей</w:t>
            </w:r>
          </w:p>
          <w:p w:rsidR="00B86F67" w:rsidRPr="00935D0C" w:rsidRDefault="00B86F67" w:rsidP="001C4B21">
            <w:pPr>
              <w:autoSpaceDE w:val="0"/>
              <w:snapToGrid w:val="0"/>
              <w:spacing w:line="240" w:lineRule="auto"/>
              <w:rPr>
                <w:rFonts w:ascii="Times New Roman" w:hAnsi="Times New Roman" w:cs="Times New Roman"/>
                <w:sz w:val="24"/>
                <w:szCs w:val="24"/>
              </w:rPr>
            </w:pPr>
            <w:proofErr w:type="gramStart"/>
            <w:r w:rsidRPr="00935D0C">
              <w:rPr>
                <w:rFonts w:ascii="Times New Roman" w:hAnsi="Times New Roman" w:cs="Times New Roman"/>
                <w:sz w:val="24"/>
                <w:szCs w:val="24"/>
              </w:rPr>
              <w:t>Дурнев</w:t>
            </w:r>
            <w:proofErr w:type="gramEnd"/>
            <w:r w:rsidRPr="00935D0C">
              <w:rPr>
                <w:rFonts w:ascii="Times New Roman" w:hAnsi="Times New Roman" w:cs="Times New Roman"/>
                <w:sz w:val="24"/>
                <w:szCs w:val="24"/>
              </w:rPr>
              <w:t xml:space="preserve"> Ярослав</w:t>
            </w:r>
          </w:p>
          <w:p w:rsidR="00B86F67" w:rsidRPr="00935D0C" w:rsidRDefault="00B86F67" w:rsidP="001C4B21">
            <w:pPr>
              <w:autoSpaceDE w:val="0"/>
              <w:snapToGrid w:val="0"/>
              <w:spacing w:line="240" w:lineRule="auto"/>
              <w:rPr>
                <w:rFonts w:ascii="Times New Roman" w:hAnsi="Times New Roman" w:cs="Times New Roman"/>
                <w:sz w:val="24"/>
                <w:szCs w:val="24"/>
              </w:rPr>
            </w:pPr>
            <w:proofErr w:type="spellStart"/>
            <w:r w:rsidRPr="00935D0C">
              <w:rPr>
                <w:rFonts w:ascii="Times New Roman" w:hAnsi="Times New Roman" w:cs="Times New Roman"/>
                <w:sz w:val="24"/>
                <w:szCs w:val="24"/>
              </w:rPr>
              <w:t>Чурсин</w:t>
            </w:r>
            <w:proofErr w:type="spellEnd"/>
            <w:r w:rsidRPr="00935D0C">
              <w:rPr>
                <w:rFonts w:ascii="Times New Roman" w:hAnsi="Times New Roman" w:cs="Times New Roman"/>
                <w:sz w:val="24"/>
                <w:szCs w:val="24"/>
              </w:rPr>
              <w:t xml:space="preserve"> Кирилл</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Бобков Вячеслав</w:t>
            </w:r>
          </w:p>
          <w:p w:rsidR="00B86F67" w:rsidRPr="00935D0C" w:rsidRDefault="00B86F67" w:rsidP="001C4B21">
            <w:pPr>
              <w:autoSpaceDE w:val="0"/>
              <w:snapToGrid w:val="0"/>
              <w:spacing w:line="240" w:lineRule="auto"/>
              <w:rPr>
                <w:rFonts w:ascii="Times New Roman" w:hAnsi="Times New Roman" w:cs="Times New Roman"/>
                <w:sz w:val="24"/>
                <w:szCs w:val="24"/>
              </w:rPr>
            </w:pPr>
            <w:proofErr w:type="spellStart"/>
            <w:r w:rsidRPr="00935D0C">
              <w:rPr>
                <w:rFonts w:ascii="Times New Roman" w:hAnsi="Times New Roman" w:cs="Times New Roman"/>
                <w:sz w:val="24"/>
                <w:szCs w:val="24"/>
              </w:rPr>
              <w:t>Арешева</w:t>
            </w:r>
            <w:proofErr w:type="spellEnd"/>
            <w:r w:rsidRPr="00935D0C">
              <w:rPr>
                <w:rFonts w:ascii="Times New Roman" w:hAnsi="Times New Roman" w:cs="Times New Roman"/>
                <w:sz w:val="24"/>
                <w:szCs w:val="24"/>
              </w:rPr>
              <w:t xml:space="preserve"> Олеся</w:t>
            </w: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Старостин Сережа</w:t>
            </w:r>
          </w:p>
          <w:p w:rsidR="00B86F67" w:rsidRPr="00935D0C" w:rsidRDefault="00B86F67" w:rsidP="001C4B21">
            <w:pPr>
              <w:autoSpaceDE w:val="0"/>
              <w:snapToGrid w:val="0"/>
              <w:spacing w:line="240" w:lineRule="auto"/>
              <w:rPr>
                <w:rFonts w:ascii="Times New Roman" w:hAnsi="Times New Roman" w:cs="Times New Roman"/>
                <w:sz w:val="24"/>
                <w:szCs w:val="24"/>
              </w:rPr>
            </w:pPr>
          </w:p>
          <w:p w:rsidR="00B86F67" w:rsidRPr="00935D0C" w:rsidRDefault="00B86F67" w:rsidP="001C4B21">
            <w:pPr>
              <w:autoSpaceDE w:val="0"/>
              <w:snapToGrid w:val="0"/>
              <w:spacing w:line="240" w:lineRule="auto"/>
              <w:rPr>
                <w:rFonts w:ascii="Times New Roman" w:hAnsi="Times New Roman" w:cs="Times New Roman"/>
                <w:sz w:val="24"/>
                <w:szCs w:val="24"/>
              </w:rPr>
            </w:pPr>
            <w:r w:rsidRPr="00935D0C">
              <w:rPr>
                <w:rFonts w:ascii="Times New Roman" w:hAnsi="Times New Roman" w:cs="Times New Roman"/>
                <w:sz w:val="24"/>
                <w:szCs w:val="24"/>
              </w:rPr>
              <w:t>Некрасова Яна</w:t>
            </w:r>
          </w:p>
          <w:p w:rsidR="00B86F67" w:rsidRPr="00935D0C" w:rsidRDefault="00B86F67" w:rsidP="001C4B21">
            <w:pPr>
              <w:autoSpaceDE w:val="0"/>
              <w:snapToGrid w:val="0"/>
              <w:spacing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hAnsi="Times New Roman" w:cs="Times New Roman"/>
                <w:sz w:val="24"/>
                <w:szCs w:val="24"/>
              </w:rPr>
            </w:pPr>
            <w:r w:rsidRPr="00935D0C">
              <w:rPr>
                <w:rFonts w:ascii="Times New Roman" w:hAnsi="Times New Roman" w:cs="Times New Roman"/>
                <w:sz w:val="24"/>
                <w:szCs w:val="24"/>
              </w:rPr>
              <w:t>Диплом участника</w:t>
            </w: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p>
          <w:p w:rsidR="00B86F67" w:rsidRPr="00935D0C" w:rsidRDefault="00B86F67" w:rsidP="001C4B21">
            <w:pPr>
              <w:autoSpaceDE w:val="0"/>
              <w:snapToGrid w:val="0"/>
              <w:spacing w:line="240" w:lineRule="auto"/>
              <w:jc w:val="center"/>
              <w:rPr>
                <w:rFonts w:ascii="Times New Roman" w:hAnsi="Times New Roman" w:cs="Times New Roman"/>
                <w:sz w:val="24"/>
                <w:szCs w:val="24"/>
              </w:rPr>
            </w:pPr>
            <w:r w:rsidRPr="00935D0C">
              <w:rPr>
                <w:rFonts w:ascii="Times New Roman" w:hAnsi="Times New Roman" w:cs="Times New Roman"/>
                <w:sz w:val="24"/>
                <w:szCs w:val="24"/>
              </w:rPr>
              <w:t>Диплом3 место</w:t>
            </w:r>
          </w:p>
          <w:p w:rsidR="00B86F67" w:rsidRPr="00935D0C" w:rsidRDefault="00B86F67" w:rsidP="001C4B21">
            <w:pPr>
              <w:autoSpaceDE w:val="0"/>
              <w:snapToGrid w:val="0"/>
              <w:spacing w:line="240" w:lineRule="auto"/>
              <w:jc w:val="center"/>
              <w:rPr>
                <w:rFonts w:ascii="Times New Roman" w:hAnsi="Times New Roman" w:cs="Times New Roman"/>
                <w:sz w:val="24"/>
                <w:szCs w:val="24"/>
              </w:rPr>
            </w:pPr>
            <w:r w:rsidRPr="00935D0C">
              <w:rPr>
                <w:rFonts w:ascii="Times New Roman" w:hAnsi="Times New Roman" w:cs="Times New Roman"/>
                <w:sz w:val="24"/>
                <w:szCs w:val="24"/>
              </w:rPr>
              <w:t>Территориального тура</w:t>
            </w:r>
          </w:p>
        </w:tc>
      </w:tr>
      <w:tr w:rsidR="00B86F67" w:rsidRPr="00935D0C" w:rsidTr="00B86F67">
        <w:trPr>
          <w:trHeight w:val="319"/>
        </w:trPr>
        <w:tc>
          <w:tcPr>
            <w:tcW w:w="456"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after="0" w:line="240" w:lineRule="auto"/>
              <w:rPr>
                <w:rFonts w:ascii="Times New Roman" w:eastAsia="Times New Roman" w:hAnsi="Times New Roman" w:cs="Times New Roman"/>
                <w:sz w:val="24"/>
                <w:szCs w:val="24"/>
                <w:u w:val="single"/>
              </w:rPr>
            </w:pPr>
            <w:r w:rsidRPr="00935D0C">
              <w:rPr>
                <w:rFonts w:ascii="Times New Roman" w:eastAsia="Calibri" w:hAnsi="Times New Roman" w:cs="Times New Roman"/>
                <w:sz w:val="24"/>
                <w:szCs w:val="24"/>
              </w:rPr>
              <w:t>11</w:t>
            </w:r>
          </w:p>
        </w:tc>
        <w:tc>
          <w:tcPr>
            <w:tcW w:w="3802"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after="0" w:line="240" w:lineRule="auto"/>
              <w:rPr>
                <w:rFonts w:ascii="Times New Roman" w:hAnsi="Times New Roman" w:cs="Times New Roman"/>
                <w:sz w:val="24"/>
                <w:szCs w:val="24"/>
              </w:rPr>
            </w:pPr>
            <w:r w:rsidRPr="00935D0C">
              <w:rPr>
                <w:rFonts w:ascii="Times New Roman" w:hAnsi="Times New Roman" w:cs="Times New Roman"/>
                <w:sz w:val="24"/>
                <w:szCs w:val="24"/>
                <w:u w:val="single"/>
              </w:rPr>
              <w:t>Городской</w:t>
            </w:r>
            <w:r w:rsidRPr="00935D0C">
              <w:rPr>
                <w:rFonts w:ascii="Times New Roman" w:hAnsi="Times New Roman" w:cs="Times New Roman"/>
                <w:sz w:val="24"/>
                <w:szCs w:val="24"/>
              </w:rPr>
              <w:t xml:space="preserve"> округ Новокуйбышевск Открытый библиотечный конкурс чтецов «</w:t>
            </w:r>
            <w:proofErr w:type="gramStart"/>
            <w:r w:rsidRPr="00935D0C">
              <w:rPr>
                <w:rFonts w:ascii="Times New Roman" w:hAnsi="Times New Roman" w:cs="Times New Roman"/>
                <w:sz w:val="24"/>
                <w:szCs w:val="24"/>
              </w:rPr>
              <w:t>Родная</w:t>
            </w:r>
            <w:proofErr w:type="gramEnd"/>
            <w:r w:rsidRPr="00935D0C">
              <w:rPr>
                <w:rFonts w:ascii="Times New Roman" w:hAnsi="Times New Roman" w:cs="Times New Roman"/>
                <w:sz w:val="24"/>
                <w:szCs w:val="24"/>
              </w:rPr>
              <w:t xml:space="preserve"> речь-2019»</w:t>
            </w:r>
          </w:p>
          <w:p w:rsidR="00B86F67" w:rsidRPr="00935D0C" w:rsidRDefault="00B86F67" w:rsidP="001C4B21">
            <w:pPr>
              <w:autoSpaceDE w:val="0"/>
              <w:snapToGrid w:val="0"/>
              <w:spacing w:after="0" w:line="240" w:lineRule="auto"/>
              <w:rPr>
                <w:rFonts w:ascii="Times New Roman" w:hAnsi="Times New Roman" w:cs="Times New Roman"/>
                <w:sz w:val="24"/>
                <w:szCs w:val="24"/>
                <w:u w:val="single"/>
              </w:rPr>
            </w:pPr>
            <w:r w:rsidRPr="00935D0C">
              <w:rPr>
                <w:rFonts w:ascii="Times New Roman" w:hAnsi="Times New Roman" w:cs="Times New Roman"/>
                <w:sz w:val="24"/>
                <w:szCs w:val="24"/>
              </w:rPr>
              <w:t>(стихи А.С. Пушкина)</w:t>
            </w: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after="0" w:line="240" w:lineRule="auto"/>
              <w:rPr>
                <w:rFonts w:ascii="Times New Roman" w:hAnsi="Times New Roman" w:cs="Times New Roman"/>
                <w:sz w:val="24"/>
                <w:szCs w:val="24"/>
              </w:rPr>
            </w:pPr>
            <w:r w:rsidRPr="00935D0C">
              <w:rPr>
                <w:rFonts w:ascii="Times New Roman" w:hAnsi="Times New Roman" w:cs="Times New Roman"/>
                <w:sz w:val="24"/>
                <w:szCs w:val="24"/>
              </w:rPr>
              <w:t>Вандышева Юля</w:t>
            </w:r>
          </w:p>
          <w:p w:rsidR="00B86F67" w:rsidRPr="00935D0C" w:rsidRDefault="00B86F67" w:rsidP="001C4B21">
            <w:pPr>
              <w:autoSpaceDE w:val="0"/>
              <w:snapToGrid w:val="0"/>
              <w:spacing w:after="0" w:line="240" w:lineRule="auto"/>
              <w:jc w:val="center"/>
              <w:rPr>
                <w:rFonts w:ascii="Times New Roman" w:hAnsi="Times New Roman" w:cs="Times New Roman"/>
                <w:sz w:val="24"/>
                <w:szCs w:val="24"/>
              </w:rPr>
            </w:pPr>
          </w:p>
          <w:p w:rsidR="00B86F67" w:rsidRPr="00935D0C" w:rsidRDefault="00B86F67" w:rsidP="001C4B21">
            <w:pPr>
              <w:autoSpaceDE w:val="0"/>
              <w:snapToGrid w:val="0"/>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after="0" w:line="240" w:lineRule="auto"/>
              <w:jc w:val="center"/>
              <w:rPr>
                <w:rFonts w:ascii="Times New Roman" w:hAnsi="Times New Roman" w:cs="Times New Roman"/>
                <w:sz w:val="24"/>
                <w:szCs w:val="24"/>
              </w:rPr>
            </w:pPr>
            <w:r w:rsidRPr="00935D0C">
              <w:rPr>
                <w:rFonts w:ascii="Times New Roman" w:hAnsi="Times New Roman" w:cs="Times New Roman"/>
                <w:sz w:val="24"/>
                <w:szCs w:val="24"/>
              </w:rPr>
              <w:t>Благодарность</w:t>
            </w:r>
          </w:p>
          <w:p w:rsidR="00B86F67" w:rsidRPr="00935D0C" w:rsidRDefault="00B86F67" w:rsidP="001C4B21">
            <w:pPr>
              <w:autoSpaceDE w:val="0"/>
              <w:snapToGrid w:val="0"/>
              <w:spacing w:after="0" w:line="240" w:lineRule="auto"/>
              <w:jc w:val="center"/>
              <w:rPr>
                <w:rFonts w:ascii="Times New Roman" w:hAnsi="Times New Roman" w:cs="Times New Roman"/>
                <w:sz w:val="24"/>
                <w:szCs w:val="24"/>
              </w:rPr>
            </w:pPr>
            <w:r w:rsidRPr="00935D0C">
              <w:rPr>
                <w:rFonts w:ascii="Times New Roman" w:hAnsi="Times New Roman" w:cs="Times New Roman"/>
                <w:sz w:val="24"/>
                <w:szCs w:val="24"/>
              </w:rPr>
              <w:t>2 тур</w:t>
            </w:r>
          </w:p>
        </w:tc>
      </w:tr>
      <w:tr w:rsidR="00B86F67" w:rsidRPr="00935D0C" w:rsidTr="00B86F67">
        <w:trPr>
          <w:trHeight w:val="319"/>
        </w:trPr>
        <w:tc>
          <w:tcPr>
            <w:tcW w:w="456"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after="0" w:line="240" w:lineRule="auto"/>
              <w:rPr>
                <w:rFonts w:ascii="Times New Roman" w:eastAsia="Calibri" w:hAnsi="Times New Roman" w:cs="Times New Roman"/>
                <w:sz w:val="24"/>
                <w:szCs w:val="24"/>
              </w:rPr>
            </w:pPr>
          </w:p>
        </w:tc>
        <w:tc>
          <w:tcPr>
            <w:tcW w:w="3802"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after="0" w:line="240" w:lineRule="auto"/>
              <w:rPr>
                <w:rFonts w:ascii="Times New Roman" w:hAnsi="Times New Roman" w:cs="Times New Roman"/>
                <w:sz w:val="24"/>
                <w:szCs w:val="24"/>
                <w:u w:val="single"/>
              </w:rPr>
            </w:pPr>
            <w:r w:rsidRPr="00935D0C">
              <w:rPr>
                <w:rFonts w:ascii="Times New Roman" w:eastAsia="Times New Roman" w:hAnsi="Times New Roman" w:cs="Times New Roman"/>
                <w:sz w:val="24"/>
                <w:szCs w:val="24"/>
              </w:rPr>
              <w:t xml:space="preserve">Территориальный этап областного конкурса детского рисунка «Мое </w:t>
            </w:r>
            <w:r w:rsidRPr="00935D0C">
              <w:rPr>
                <w:rFonts w:ascii="Times New Roman" w:eastAsia="Times New Roman" w:hAnsi="Times New Roman" w:cs="Times New Roman"/>
                <w:sz w:val="24"/>
                <w:szCs w:val="24"/>
              </w:rPr>
              <w:lastRenderedPageBreak/>
              <w:t>любимое животное» «Хищные млекопитающие Самарской области»</w:t>
            </w: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after="0" w:line="240" w:lineRule="auto"/>
              <w:rPr>
                <w:rFonts w:ascii="Times New Roman" w:hAnsi="Times New Roman" w:cs="Times New Roman"/>
                <w:sz w:val="24"/>
                <w:szCs w:val="24"/>
              </w:rPr>
            </w:pPr>
            <w:r w:rsidRPr="00935D0C">
              <w:rPr>
                <w:rFonts w:ascii="Times New Roman" w:hAnsi="Times New Roman" w:cs="Times New Roman"/>
                <w:sz w:val="24"/>
                <w:szCs w:val="24"/>
              </w:rPr>
              <w:lastRenderedPageBreak/>
              <w:t>Зотова Яна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after="0" w:line="240" w:lineRule="auto"/>
              <w:jc w:val="center"/>
              <w:rPr>
                <w:rFonts w:ascii="Times New Roman" w:hAnsi="Times New Roman" w:cs="Times New Roman"/>
                <w:sz w:val="24"/>
                <w:szCs w:val="24"/>
              </w:rPr>
            </w:pPr>
            <w:r w:rsidRPr="00935D0C">
              <w:rPr>
                <w:rFonts w:ascii="Times New Roman" w:hAnsi="Times New Roman" w:cs="Times New Roman"/>
                <w:sz w:val="24"/>
                <w:szCs w:val="24"/>
              </w:rPr>
              <w:t>Диплом 2 место</w:t>
            </w:r>
          </w:p>
        </w:tc>
      </w:tr>
      <w:tr w:rsidR="00B86F67" w:rsidRPr="00935D0C" w:rsidTr="00B86F67">
        <w:trPr>
          <w:trHeight w:val="319"/>
        </w:trPr>
        <w:tc>
          <w:tcPr>
            <w:tcW w:w="456"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after="0" w:line="240" w:lineRule="auto"/>
              <w:rPr>
                <w:rFonts w:ascii="Times New Roman" w:eastAsia="Calibri" w:hAnsi="Times New Roman" w:cs="Times New Roman"/>
                <w:sz w:val="24"/>
                <w:szCs w:val="24"/>
              </w:rPr>
            </w:pPr>
          </w:p>
        </w:tc>
        <w:tc>
          <w:tcPr>
            <w:tcW w:w="3802"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after="0" w:line="240" w:lineRule="auto"/>
              <w:rPr>
                <w:rFonts w:ascii="Times New Roman" w:hAnsi="Times New Roman" w:cs="Times New Roman"/>
                <w:sz w:val="24"/>
                <w:szCs w:val="24"/>
              </w:rPr>
            </w:pPr>
            <w:r w:rsidRPr="00935D0C">
              <w:rPr>
                <w:rFonts w:ascii="Times New Roman" w:hAnsi="Times New Roman" w:cs="Times New Roman"/>
                <w:sz w:val="24"/>
                <w:szCs w:val="24"/>
              </w:rPr>
              <w:t>Областной телевизионный конкурс «Песни Победы» ОАО «</w:t>
            </w:r>
            <w:proofErr w:type="spellStart"/>
            <w:r w:rsidRPr="00935D0C">
              <w:rPr>
                <w:rFonts w:ascii="Times New Roman" w:hAnsi="Times New Roman" w:cs="Times New Roman"/>
                <w:sz w:val="24"/>
                <w:szCs w:val="24"/>
              </w:rPr>
              <w:t>Новокуйбышевское</w:t>
            </w:r>
            <w:proofErr w:type="spellEnd"/>
            <w:r w:rsidRPr="00935D0C">
              <w:rPr>
                <w:rFonts w:ascii="Times New Roman" w:hAnsi="Times New Roman" w:cs="Times New Roman"/>
                <w:sz w:val="24"/>
                <w:szCs w:val="24"/>
              </w:rPr>
              <w:t xml:space="preserve"> телевидение», 2019.</w:t>
            </w: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after="0" w:line="240" w:lineRule="auto"/>
              <w:rPr>
                <w:rFonts w:ascii="Times New Roman" w:hAnsi="Times New Roman" w:cs="Times New Roman"/>
                <w:sz w:val="24"/>
                <w:szCs w:val="24"/>
              </w:rPr>
            </w:pPr>
            <w:r w:rsidRPr="00935D0C">
              <w:rPr>
                <w:rFonts w:ascii="Times New Roman" w:hAnsi="Times New Roman" w:cs="Times New Roman"/>
                <w:sz w:val="24"/>
                <w:szCs w:val="24"/>
              </w:rPr>
              <w:t>Некрасова Яна</w:t>
            </w:r>
          </w:p>
          <w:p w:rsidR="00B86F67" w:rsidRPr="00935D0C" w:rsidRDefault="00B86F67" w:rsidP="001C4B21">
            <w:pPr>
              <w:autoSpaceDE w:val="0"/>
              <w:snapToGrid w:val="0"/>
              <w:spacing w:after="0" w:line="240" w:lineRule="auto"/>
              <w:rPr>
                <w:rFonts w:ascii="Times New Roman" w:hAnsi="Times New Roman" w:cs="Times New Roman"/>
                <w:sz w:val="24"/>
                <w:szCs w:val="24"/>
              </w:rPr>
            </w:pPr>
            <w:proofErr w:type="gramStart"/>
            <w:r w:rsidRPr="00935D0C">
              <w:rPr>
                <w:rFonts w:ascii="Times New Roman" w:hAnsi="Times New Roman" w:cs="Times New Roman"/>
                <w:sz w:val="24"/>
                <w:szCs w:val="24"/>
              </w:rPr>
              <w:t>Дурнев</w:t>
            </w:r>
            <w:proofErr w:type="gramEnd"/>
            <w:r w:rsidRPr="00935D0C">
              <w:rPr>
                <w:rFonts w:ascii="Times New Roman" w:hAnsi="Times New Roman" w:cs="Times New Roman"/>
                <w:sz w:val="24"/>
                <w:szCs w:val="24"/>
              </w:rPr>
              <w:t xml:space="preserve"> Ярослав</w:t>
            </w:r>
          </w:p>
          <w:p w:rsidR="00B86F67" w:rsidRPr="00935D0C" w:rsidRDefault="00B86F67" w:rsidP="001C4B21">
            <w:pPr>
              <w:autoSpaceDE w:val="0"/>
              <w:snapToGrid w:val="0"/>
              <w:spacing w:after="0" w:line="240" w:lineRule="auto"/>
              <w:rPr>
                <w:rFonts w:ascii="Times New Roman" w:hAnsi="Times New Roman" w:cs="Times New Roman"/>
                <w:sz w:val="24"/>
                <w:szCs w:val="24"/>
              </w:rPr>
            </w:pPr>
            <w:r w:rsidRPr="00935D0C">
              <w:rPr>
                <w:rFonts w:ascii="Times New Roman" w:hAnsi="Times New Roman" w:cs="Times New Roman"/>
                <w:sz w:val="24"/>
                <w:szCs w:val="24"/>
              </w:rPr>
              <w:t>Бобков Вячеслав</w:t>
            </w:r>
          </w:p>
          <w:p w:rsidR="00B86F67" w:rsidRPr="00935D0C" w:rsidRDefault="00B86F67" w:rsidP="001C4B21">
            <w:pPr>
              <w:autoSpaceDE w:val="0"/>
              <w:snapToGrid w:val="0"/>
              <w:spacing w:after="0" w:line="240" w:lineRule="auto"/>
              <w:rPr>
                <w:rFonts w:ascii="Times New Roman" w:hAnsi="Times New Roman" w:cs="Times New Roman"/>
                <w:sz w:val="24"/>
                <w:szCs w:val="24"/>
              </w:rPr>
            </w:pPr>
            <w:proofErr w:type="spellStart"/>
            <w:r w:rsidRPr="00935D0C">
              <w:rPr>
                <w:rFonts w:ascii="Times New Roman" w:hAnsi="Times New Roman" w:cs="Times New Roman"/>
                <w:sz w:val="24"/>
                <w:szCs w:val="24"/>
              </w:rPr>
              <w:t>Гульбин</w:t>
            </w:r>
            <w:proofErr w:type="spellEnd"/>
            <w:r w:rsidRPr="00935D0C">
              <w:rPr>
                <w:rFonts w:ascii="Times New Roman" w:hAnsi="Times New Roman" w:cs="Times New Roman"/>
                <w:sz w:val="24"/>
                <w:szCs w:val="24"/>
              </w:rPr>
              <w:t xml:space="preserve"> Андрей</w:t>
            </w:r>
          </w:p>
          <w:p w:rsidR="00B86F67" w:rsidRPr="00935D0C" w:rsidRDefault="00B86F67" w:rsidP="001C4B21">
            <w:pPr>
              <w:autoSpaceDE w:val="0"/>
              <w:snapToGrid w:val="0"/>
              <w:spacing w:after="0" w:line="240" w:lineRule="auto"/>
              <w:rPr>
                <w:rFonts w:ascii="Times New Roman" w:hAnsi="Times New Roman" w:cs="Times New Roman"/>
                <w:sz w:val="24"/>
                <w:szCs w:val="24"/>
              </w:rPr>
            </w:pPr>
            <w:r w:rsidRPr="00935D0C">
              <w:rPr>
                <w:rFonts w:ascii="Times New Roman" w:hAnsi="Times New Roman" w:cs="Times New Roman"/>
                <w:sz w:val="24"/>
                <w:szCs w:val="24"/>
              </w:rPr>
              <w:t>Зубкова Анастасия</w:t>
            </w:r>
          </w:p>
          <w:p w:rsidR="00B86F67" w:rsidRPr="00935D0C" w:rsidRDefault="00B86F67" w:rsidP="001C4B21">
            <w:pPr>
              <w:autoSpaceDE w:val="0"/>
              <w:snapToGrid w:val="0"/>
              <w:spacing w:after="0" w:line="240" w:lineRule="auto"/>
              <w:rPr>
                <w:rFonts w:ascii="Times New Roman" w:hAnsi="Times New Roman" w:cs="Times New Roman"/>
                <w:sz w:val="24"/>
                <w:szCs w:val="24"/>
              </w:rPr>
            </w:pPr>
            <w:r w:rsidRPr="00935D0C">
              <w:rPr>
                <w:rFonts w:ascii="Times New Roman" w:hAnsi="Times New Roman" w:cs="Times New Roman"/>
                <w:sz w:val="24"/>
                <w:szCs w:val="24"/>
              </w:rPr>
              <w:t>Глазкова Катя</w:t>
            </w:r>
          </w:p>
          <w:p w:rsidR="00B86F67" w:rsidRPr="00935D0C" w:rsidRDefault="00B86F67" w:rsidP="001C4B21">
            <w:pPr>
              <w:autoSpaceDE w:val="0"/>
              <w:snapToGrid w:val="0"/>
              <w:spacing w:after="0" w:line="240" w:lineRule="auto"/>
              <w:rPr>
                <w:rFonts w:ascii="Times New Roman" w:hAnsi="Times New Roman" w:cs="Times New Roman"/>
                <w:sz w:val="24"/>
                <w:szCs w:val="24"/>
              </w:rPr>
            </w:pPr>
            <w:r w:rsidRPr="00935D0C">
              <w:rPr>
                <w:rFonts w:ascii="Times New Roman" w:hAnsi="Times New Roman" w:cs="Times New Roman"/>
                <w:sz w:val="24"/>
                <w:szCs w:val="24"/>
              </w:rPr>
              <w:t>Вандышева Юля</w:t>
            </w:r>
          </w:p>
          <w:p w:rsidR="00B86F67" w:rsidRPr="00935D0C" w:rsidRDefault="00B86F67" w:rsidP="001C4B21">
            <w:pPr>
              <w:autoSpaceDE w:val="0"/>
              <w:snapToGrid w:val="0"/>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after="0" w:line="240" w:lineRule="auto"/>
              <w:rPr>
                <w:rFonts w:ascii="Times New Roman" w:hAnsi="Times New Roman" w:cs="Times New Roman"/>
                <w:sz w:val="24"/>
                <w:szCs w:val="24"/>
              </w:rPr>
            </w:pPr>
            <w:r w:rsidRPr="00935D0C">
              <w:rPr>
                <w:rFonts w:ascii="Times New Roman" w:hAnsi="Times New Roman" w:cs="Times New Roman"/>
                <w:sz w:val="24"/>
                <w:szCs w:val="24"/>
              </w:rPr>
              <w:t>Диплом участника</w:t>
            </w:r>
          </w:p>
        </w:tc>
      </w:tr>
      <w:tr w:rsidR="00B86F67" w:rsidRPr="00935D0C" w:rsidTr="00B86F67">
        <w:trPr>
          <w:trHeight w:val="319"/>
        </w:trPr>
        <w:tc>
          <w:tcPr>
            <w:tcW w:w="456"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after="0" w:line="240" w:lineRule="auto"/>
              <w:rPr>
                <w:rFonts w:ascii="Times New Roman" w:eastAsia="Calibri" w:hAnsi="Times New Roman" w:cs="Times New Roman"/>
                <w:sz w:val="24"/>
                <w:szCs w:val="24"/>
              </w:rPr>
            </w:pPr>
          </w:p>
        </w:tc>
        <w:tc>
          <w:tcPr>
            <w:tcW w:w="3802"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hAnsi="Times New Roman" w:cs="Times New Roman"/>
                <w:sz w:val="24"/>
                <w:szCs w:val="24"/>
                <w:u w:val="single"/>
              </w:rPr>
            </w:pP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rPr>
                <w:rFonts w:ascii="Times New Roman" w:hAnsi="Times New Roman" w:cs="Times New Roman"/>
                <w:sz w:val="24"/>
                <w:szCs w:val="24"/>
              </w:rPr>
            </w:pPr>
          </w:p>
        </w:tc>
      </w:tr>
      <w:tr w:rsidR="00B86F67" w:rsidRPr="00935D0C" w:rsidTr="00B86F67">
        <w:trPr>
          <w:trHeight w:val="319"/>
        </w:trPr>
        <w:tc>
          <w:tcPr>
            <w:tcW w:w="456"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line="240" w:lineRule="auto"/>
              <w:rPr>
                <w:rFonts w:ascii="Times New Roman" w:eastAsia="Times New Roman" w:hAnsi="Times New Roman" w:cs="Times New Roman"/>
                <w:sz w:val="24"/>
                <w:szCs w:val="24"/>
                <w:u w:val="single"/>
              </w:rPr>
            </w:pPr>
            <w:r w:rsidRPr="00935D0C">
              <w:rPr>
                <w:rFonts w:ascii="Times New Roman" w:eastAsia="Calibri" w:hAnsi="Times New Roman" w:cs="Times New Roman"/>
                <w:sz w:val="24"/>
                <w:szCs w:val="24"/>
              </w:rPr>
              <w:t>12</w:t>
            </w:r>
          </w:p>
        </w:tc>
        <w:tc>
          <w:tcPr>
            <w:tcW w:w="3802"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u w:val="single"/>
              </w:rPr>
              <w:t xml:space="preserve"> Городской</w:t>
            </w:r>
            <w:r w:rsidRPr="00935D0C">
              <w:rPr>
                <w:rFonts w:ascii="Times New Roman" w:eastAsia="Times New Roman" w:hAnsi="Times New Roman" w:cs="Times New Roman"/>
                <w:sz w:val="24"/>
                <w:szCs w:val="24"/>
              </w:rPr>
              <w:t xml:space="preserve">  экологический конкурс «Если не мы, то кто же поможет тебе Земля»</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 xml:space="preserve">Номинации: </w:t>
            </w:r>
            <w:proofErr w:type="spellStart"/>
            <w:r w:rsidRPr="00935D0C">
              <w:rPr>
                <w:rFonts w:ascii="Times New Roman" w:eastAsia="Times New Roman" w:hAnsi="Times New Roman" w:cs="Times New Roman"/>
                <w:sz w:val="24"/>
                <w:szCs w:val="24"/>
              </w:rPr>
              <w:t>эко-плакат</w:t>
            </w:r>
            <w:proofErr w:type="spellEnd"/>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proofErr w:type="spellStart"/>
            <w:r w:rsidRPr="00935D0C">
              <w:rPr>
                <w:rFonts w:ascii="Times New Roman" w:eastAsia="Times New Roman" w:hAnsi="Times New Roman" w:cs="Times New Roman"/>
                <w:sz w:val="24"/>
                <w:szCs w:val="24"/>
              </w:rPr>
              <w:t>Каргаева</w:t>
            </w:r>
            <w:proofErr w:type="spellEnd"/>
            <w:r w:rsidRPr="00935D0C">
              <w:rPr>
                <w:rFonts w:ascii="Times New Roman" w:eastAsia="Times New Roman" w:hAnsi="Times New Roman" w:cs="Times New Roman"/>
                <w:sz w:val="24"/>
                <w:szCs w:val="24"/>
              </w:rPr>
              <w:t xml:space="preserve"> Маша</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proofErr w:type="spellStart"/>
            <w:r w:rsidRPr="00935D0C">
              <w:rPr>
                <w:rFonts w:ascii="Times New Roman" w:eastAsia="Times New Roman" w:hAnsi="Times New Roman" w:cs="Times New Roman"/>
                <w:sz w:val="24"/>
                <w:szCs w:val="24"/>
              </w:rPr>
              <w:t>Ущмудьев</w:t>
            </w:r>
            <w:proofErr w:type="spellEnd"/>
            <w:r w:rsidRPr="00935D0C">
              <w:rPr>
                <w:rFonts w:ascii="Times New Roman" w:eastAsia="Times New Roman" w:hAnsi="Times New Roman" w:cs="Times New Roman"/>
                <w:sz w:val="24"/>
                <w:szCs w:val="24"/>
              </w:rPr>
              <w:t xml:space="preserve"> Лев</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 xml:space="preserve">Пирогова </w:t>
            </w:r>
            <w:proofErr w:type="spellStart"/>
            <w:r w:rsidRPr="00935D0C">
              <w:rPr>
                <w:rFonts w:ascii="Times New Roman" w:eastAsia="Times New Roman" w:hAnsi="Times New Roman" w:cs="Times New Roman"/>
                <w:sz w:val="24"/>
                <w:szCs w:val="24"/>
              </w:rPr>
              <w:t>Анжелика</w:t>
            </w:r>
            <w:proofErr w:type="spellEnd"/>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Зотова Яна</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Глазков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Дипломы  участников</w:t>
            </w:r>
          </w:p>
        </w:tc>
      </w:tr>
      <w:tr w:rsidR="00B86F67" w:rsidRPr="00935D0C" w:rsidTr="00B86F67">
        <w:trPr>
          <w:trHeight w:val="319"/>
        </w:trPr>
        <w:tc>
          <w:tcPr>
            <w:tcW w:w="456"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line="240" w:lineRule="auto"/>
              <w:rPr>
                <w:rFonts w:ascii="Times New Roman" w:eastAsia="Times New Roman" w:hAnsi="Times New Roman" w:cs="Times New Roman"/>
                <w:sz w:val="24"/>
                <w:szCs w:val="24"/>
                <w:u w:val="single"/>
              </w:rPr>
            </w:pPr>
            <w:r w:rsidRPr="00935D0C">
              <w:rPr>
                <w:rFonts w:ascii="Times New Roman" w:eastAsia="Calibri" w:hAnsi="Times New Roman" w:cs="Times New Roman"/>
                <w:sz w:val="24"/>
                <w:szCs w:val="24"/>
              </w:rPr>
              <w:t>13</w:t>
            </w:r>
          </w:p>
        </w:tc>
        <w:tc>
          <w:tcPr>
            <w:tcW w:w="3802"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u w:val="single"/>
              </w:rPr>
              <w:t>Городской</w:t>
            </w:r>
            <w:r w:rsidRPr="00935D0C">
              <w:rPr>
                <w:rFonts w:ascii="Times New Roman" w:eastAsia="Times New Roman" w:hAnsi="Times New Roman" w:cs="Times New Roman"/>
                <w:sz w:val="24"/>
                <w:szCs w:val="24"/>
              </w:rPr>
              <w:t xml:space="preserve"> округ Новокуйбышевск</w:t>
            </w:r>
            <w:proofErr w:type="gramStart"/>
            <w:r w:rsidRPr="00935D0C">
              <w:rPr>
                <w:rFonts w:ascii="Times New Roman" w:eastAsia="Times New Roman" w:hAnsi="Times New Roman" w:cs="Times New Roman"/>
                <w:sz w:val="24"/>
                <w:szCs w:val="24"/>
              </w:rPr>
              <w:t xml:space="preserve"> .</w:t>
            </w:r>
            <w:proofErr w:type="gramEnd"/>
            <w:r w:rsidRPr="00935D0C">
              <w:rPr>
                <w:rFonts w:ascii="Times New Roman" w:eastAsia="Times New Roman" w:hAnsi="Times New Roman" w:cs="Times New Roman"/>
                <w:sz w:val="24"/>
                <w:szCs w:val="24"/>
              </w:rPr>
              <w:t>Открытый библиотечный конкурс чтецов «Родная речь-2018». «Самое любимое»</w:t>
            </w: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Вандышева Юля</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proofErr w:type="gramStart"/>
            <w:r w:rsidRPr="00935D0C">
              <w:rPr>
                <w:rFonts w:ascii="Times New Roman" w:eastAsia="Times New Roman" w:hAnsi="Times New Roman" w:cs="Times New Roman"/>
                <w:sz w:val="24"/>
                <w:szCs w:val="24"/>
              </w:rPr>
              <w:t>Дурнев</w:t>
            </w:r>
            <w:proofErr w:type="gramEnd"/>
            <w:r w:rsidRPr="00935D0C">
              <w:rPr>
                <w:rFonts w:ascii="Times New Roman" w:eastAsia="Times New Roman" w:hAnsi="Times New Roman" w:cs="Times New Roman"/>
                <w:sz w:val="24"/>
                <w:szCs w:val="24"/>
              </w:rPr>
              <w:t xml:space="preserve"> Ярослав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Благодарность</w:t>
            </w:r>
          </w:p>
        </w:tc>
      </w:tr>
      <w:tr w:rsidR="00B86F67" w:rsidRPr="00935D0C" w:rsidTr="00B86F67">
        <w:trPr>
          <w:trHeight w:val="319"/>
        </w:trPr>
        <w:tc>
          <w:tcPr>
            <w:tcW w:w="456"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pacing w:line="240" w:lineRule="auto"/>
              <w:rPr>
                <w:rFonts w:ascii="Times New Roman" w:eastAsia="Times New Roman" w:hAnsi="Times New Roman" w:cs="Times New Roman"/>
                <w:sz w:val="24"/>
                <w:szCs w:val="24"/>
                <w:u w:val="single"/>
              </w:rPr>
            </w:pPr>
            <w:r w:rsidRPr="00935D0C">
              <w:rPr>
                <w:rFonts w:ascii="Times New Roman" w:eastAsia="Calibri" w:hAnsi="Times New Roman" w:cs="Times New Roman"/>
                <w:sz w:val="24"/>
                <w:szCs w:val="24"/>
              </w:rPr>
              <w:t>14</w:t>
            </w:r>
          </w:p>
        </w:tc>
        <w:tc>
          <w:tcPr>
            <w:tcW w:w="3802"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u w:val="single"/>
              </w:rPr>
              <w:t>Городской</w:t>
            </w:r>
            <w:r w:rsidRPr="00935D0C">
              <w:rPr>
                <w:rFonts w:ascii="Times New Roman" w:eastAsia="Times New Roman" w:hAnsi="Times New Roman" w:cs="Times New Roman"/>
                <w:sz w:val="24"/>
                <w:szCs w:val="24"/>
              </w:rPr>
              <w:t xml:space="preserve"> округ Новокуйбышевск</w:t>
            </w:r>
            <w:proofErr w:type="gramStart"/>
            <w:r w:rsidRPr="00935D0C">
              <w:rPr>
                <w:rFonts w:ascii="Times New Roman" w:eastAsia="Times New Roman" w:hAnsi="Times New Roman" w:cs="Times New Roman"/>
                <w:sz w:val="24"/>
                <w:szCs w:val="24"/>
              </w:rPr>
              <w:t xml:space="preserve"> .</w:t>
            </w:r>
            <w:proofErr w:type="gramEnd"/>
            <w:r w:rsidRPr="00935D0C">
              <w:rPr>
                <w:rFonts w:ascii="Times New Roman" w:eastAsia="Times New Roman" w:hAnsi="Times New Roman" w:cs="Times New Roman"/>
                <w:sz w:val="24"/>
                <w:szCs w:val="24"/>
              </w:rPr>
              <w:t>Открытый библиотечный конкурс чтецов «Родная речь-2018». «Самое любимое»</w:t>
            </w: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Вандышева Юля</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proofErr w:type="gramStart"/>
            <w:r w:rsidRPr="00935D0C">
              <w:rPr>
                <w:rFonts w:ascii="Times New Roman" w:eastAsia="Times New Roman" w:hAnsi="Times New Roman" w:cs="Times New Roman"/>
                <w:sz w:val="24"/>
                <w:szCs w:val="24"/>
              </w:rPr>
              <w:t>Дурнев</w:t>
            </w:r>
            <w:proofErr w:type="gramEnd"/>
            <w:r w:rsidRPr="00935D0C">
              <w:rPr>
                <w:rFonts w:ascii="Times New Roman" w:eastAsia="Times New Roman" w:hAnsi="Times New Roman" w:cs="Times New Roman"/>
                <w:sz w:val="24"/>
                <w:szCs w:val="24"/>
              </w:rPr>
              <w:t xml:space="preserve"> Ярослав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Дипломы  участников</w:t>
            </w:r>
          </w:p>
        </w:tc>
      </w:tr>
      <w:tr w:rsidR="00B86F67" w:rsidRPr="00935D0C" w:rsidTr="00B86F67">
        <w:trPr>
          <w:trHeight w:val="319"/>
        </w:trPr>
        <w:tc>
          <w:tcPr>
            <w:tcW w:w="456"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snapToGrid w:val="0"/>
              <w:spacing w:line="240" w:lineRule="auto"/>
              <w:rPr>
                <w:rFonts w:ascii="Times New Roman" w:eastAsia="Times New Roman" w:hAnsi="Times New Roman" w:cs="Times New Roman"/>
                <w:sz w:val="24"/>
                <w:szCs w:val="24"/>
              </w:rPr>
            </w:pPr>
            <w:r w:rsidRPr="00935D0C">
              <w:rPr>
                <w:rFonts w:ascii="Times New Roman" w:eastAsia="Calibri" w:hAnsi="Times New Roman" w:cs="Times New Roman"/>
                <w:sz w:val="24"/>
                <w:szCs w:val="24"/>
              </w:rPr>
              <w:t>15</w:t>
            </w:r>
          </w:p>
        </w:tc>
        <w:tc>
          <w:tcPr>
            <w:tcW w:w="3802"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Региональный  этап  творческого конкурса</w:t>
            </w:r>
            <w:proofErr w:type="gramStart"/>
            <w:r w:rsidRPr="00935D0C">
              <w:rPr>
                <w:rFonts w:ascii="Times New Roman" w:eastAsia="Times New Roman" w:hAnsi="Times New Roman" w:cs="Times New Roman"/>
                <w:sz w:val="24"/>
                <w:szCs w:val="24"/>
              </w:rPr>
              <w:t xml:space="preserve"> ,</w:t>
            </w:r>
            <w:proofErr w:type="gramEnd"/>
            <w:r w:rsidRPr="00935D0C">
              <w:rPr>
                <w:rFonts w:ascii="Times New Roman" w:eastAsia="Times New Roman" w:hAnsi="Times New Roman" w:cs="Times New Roman"/>
                <w:sz w:val="24"/>
                <w:szCs w:val="24"/>
              </w:rPr>
              <w:t xml:space="preserve"> посвященного «Дню воспитателя», номинация «Литературное творчество»,  Сказка «Жила-была воспитательница»</w:t>
            </w:r>
          </w:p>
        </w:tc>
        <w:tc>
          <w:tcPr>
            <w:tcW w:w="3119" w:type="dxa"/>
            <w:tcBorders>
              <w:top w:val="single" w:sz="4" w:space="0" w:color="000000"/>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7 детей старшего дошкольного возраста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сертификат участника</w:t>
            </w:r>
          </w:p>
        </w:tc>
      </w:tr>
      <w:tr w:rsidR="00B86F67" w:rsidRPr="00935D0C" w:rsidTr="00B86F67">
        <w:trPr>
          <w:trHeight w:val="319"/>
        </w:trPr>
        <w:tc>
          <w:tcPr>
            <w:tcW w:w="456" w:type="dxa"/>
            <w:tcBorders>
              <w:left w:val="single" w:sz="4" w:space="0" w:color="000000"/>
              <w:bottom w:val="single" w:sz="4" w:space="0" w:color="000000"/>
            </w:tcBorders>
            <w:shd w:val="clear" w:color="auto" w:fill="auto"/>
          </w:tcPr>
          <w:p w:rsidR="00B86F67" w:rsidRPr="00935D0C" w:rsidRDefault="00B86F67" w:rsidP="001C4B21">
            <w:pPr>
              <w:snapToGrid w:val="0"/>
              <w:spacing w:line="240" w:lineRule="auto"/>
              <w:rPr>
                <w:rFonts w:ascii="Times New Roman" w:eastAsia="Times New Roman" w:hAnsi="Times New Roman" w:cs="Times New Roman"/>
                <w:sz w:val="24"/>
                <w:szCs w:val="24"/>
              </w:rPr>
            </w:pPr>
            <w:r w:rsidRPr="00935D0C">
              <w:rPr>
                <w:rFonts w:ascii="Times New Roman" w:eastAsia="Calibri" w:hAnsi="Times New Roman" w:cs="Times New Roman"/>
                <w:sz w:val="24"/>
                <w:szCs w:val="24"/>
              </w:rPr>
              <w:t>16</w:t>
            </w:r>
          </w:p>
        </w:tc>
        <w:tc>
          <w:tcPr>
            <w:tcW w:w="3802" w:type="dxa"/>
            <w:tcBorders>
              <w:left w:val="single" w:sz="4" w:space="0" w:color="000000"/>
              <w:bottom w:val="single" w:sz="4" w:space="0" w:color="000000"/>
            </w:tcBorders>
            <w:shd w:val="clear" w:color="auto" w:fill="auto"/>
          </w:tcPr>
          <w:p w:rsidR="00B86F67" w:rsidRPr="00935D0C" w:rsidRDefault="00B86F67" w:rsidP="001C4B21">
            <w:pPr>
              <w:pStyle w:val="14"/>
              <w:autoSpaceDE w:val="0"/>
              <w:snapToGrid w:val="0"/>
              <w:rPr>
                <w:rFonts w:ascii="Times New Roman" w:hAnsi="Times New Roman" w:cs="Times New Roman"/>
                <w:sz w:val="24"/>
                <w:szCs w:val="24"/>
              </w:rPr>
            </w:pPr>
            <w:r w:rsidRPr="00935D0C">
              <w:rPr>
                <w:rFonts w:ascii="Times New Roman" w:hAnsi="Times New Roman" w:cs="Times New Roman"/>
                <w:sz w:val="24"/>
                <w:szCs w:val="24"/>
              </w:rPr>
              <w:t>Территориальный  этап  творческого конкурса «</w:t>
            </w:r>
            <w:proofErr w:type="spellStart"/>
            <w:r w:rsidRPr="00935D0C">
              <w:rPr>
                <w:rFonts w:ascii="Times New Roman" w:hAnsi="Times New Roman" w:cs="Times New Roman"/>
                <w:sz w:val="24"/>
                <w:szCs w:val="24"/>
              </w:rPr>
              <w:t>Талантики</w:t>
            </w:r>
            <w:proofErr w:type="spellEnd"/>
            <w:r w:rsidRPr="00935D0C">
              <w:rPr>
                <w:rFonts w:ascii="Times New Roman" w:hAnsi="Times New Roman" w:cs="Times New Roman"/>
                <w:sz w:val="24"/>
                <w:szCs w:val="24"/>
              </w:rPr>
              <w:t xml:space="preserve"> -2018», посвященного теме « Со спортом – в будущее», номинация «Архитектура и конструирование»</w:t>
            </w:r>
          </w:p>
        </w:tc>
        <w:tc>
          <w:tcPr>
            <w:tcW w:w="3119" w:type="dxa"/>
            <w:tcBorders>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proofErr w:type="spellStart"/>
            <w:r w:rsidRPr="00935D0C">
              <w:rPr>
                <w:rFonts w:ascii="Times New Roman" w:eastAsia="Times New Roman" w:hAnsi="Times New Roman" w:cs="Times New Roman"/>
                <w:sz w:val="24"/>
                <w:szCs w:val="24"/>
              </w:rPr>
              <w:t>Монтлевич</w:t>
            </w:r>
            <w:proofErr w:type="spellEnd"/>
            <w:r w:rsidRPr="00935D0C">
              <w:rPr>
                <w:rFonts w:ascii="Times New Roman" w:eastAsia="Times New Roman" w:hAnsi="Times New Roman" w:cs="Times New Roman"/>
                <w:sz w:val="24"/>
                <w:szCs w:val="24"/>
              </w:rPr>
              <w:t xml:space="preserve"> Анна, </w:t>
            </w:r>
            <w:proofErr w:type="spellStart"/>
            <w:r w:rsidRPr="00935D0C">
              <w:rPr>
                <w:rFonts w:ascii="Times New Roman" w:eastAsia="Times New Roman" w:hAnsi="Times New Roman" w:cs="Times New Roman"/>
                <w:sz w:val="24"/>
                <w:szCs w:val="24"/>
              </w:rPr>
              <w:t>Спицина</w:t>
            </w:r>
            <w:proofErr w:type="spellEnd"/>
            <w:r w:rsidRPr="00935D0C">
              <w:rPr>
                <w:rFonts w:ascii="Times New Roman" w:eastAsia="Times New Roman" w:hAnsi="Times New Roman" w:cs="Times New Roman"/>
                <w:sz w:val="24"/>
                <w:szCs w:val="24"/>
              </w:rPr>
              <w:t xml:space="preserve"> Василиса</w:t>
            </w:r>
          </w:p>
        </w:tc>
        <w:tc>
          <w:tcPr>
            <w:tcW w:w="2693" w:type="dxa"/>
            <w:tcBorders>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 xml:space="preserve">1 место </w:t>
            </w:r>
          </w:p>
        </w:tc>
      </w:tr>
      <w:tr w:rsidR="00B86F67" w:rsidRPr="00935D0C" w:rsidTr="00B86F67">
        <w:trPr>
          <w:trHeight w:val="319"/>
        </w:trPr>
        <w:tc>
          <w:tcPr>
            <w:tcW w:w="456" w:type="dxa"/>
            <w:tcBorders>
              <w:left w:val="single" w:sz="4" w:space="0" w:color="000000"/>
              <w:bottom w:val="single" w:sz="4" w:space="0" w:color="000000"/>
            </w:tcBorders>
            <w:shd w:val="clear" w:color="auto" w:fill="auto"/>
          </w:tcPr>
          <w:p w:rsidR="00B86F67" w:rsidRPr="00935D0C" w:rsidRDefault="00B86F67" w:rsidP="001C4B21">
            <w:pPr>
              <w:snapToGrid w:val="0"/>
              <w:spacing w:line="240" w:lineRule="auto"/>
              <w:rPr>
                <w:rFonts w:ascii="Times New Roman" w:eastAsia="Times New Roman" w:hAnsi="Times New Roman" w:cs="Times New Roman"/>
                <w:sz w:val="24"/>
                <w:szCs w:val="24"/>
              </w:rPr>
            </w:pPr>
            <w:r w:rsidRPr="00935D0C">
              <w:rPr>
                <w:rFonts w:ascii="Times New Roman" w:eastAsia="Calibri" w:hAnsi="Times New Roman" w:cs="Times New Roman"/>
                <w:sz w:val="24"/>
                <w:szCs w:val="24"/>
              </w:rPr>
              <w:t>17</w:t>
            </w:r>
          </w:p>
        </w:tc>
        <w:tc>
          <w:tcPr>
            <w:tcW w:w="3802" w:type="dxa"/>
            <w:tcBorders>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Всероссийский творческий конкурс «</w:t>
            </w:r>
            <w:proofErr w:type="spellStart"/>
            <w:r w:rsidRPr="00935D0C">
              <w:rPr>
                <w:rFonts w:ascii="Times New Roman" w:eastAsia="Times New Roman" w:hAnsi="Times New Roman" w:cs="Times New Roman"/>
                <w:sz w:val="24"/>
                <w:szCs w:val="24"/>
              </w:rPr>
              <w:t>Рассударики</w:t>
            </w:r>
            <w:proofErr w:type="spellEnd"/>
            <w:r w:rsidRPr="00935D0C">
              <w:rPr>
                <w:rFonts w:ascii="Times New Roman" w:eastAsia="Times New Roman" w:hAnsi="Times New Roman" w:cs="Times New Roman"/>
                <w:sz w:val="24"/>
                <w:szCs w:val="24"/>
              </w:rPr>
              <w:t>». Номинация: «Декоративно-прикладное творчество»</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lastRenderedPageBreak/>
              <w:t>Работа: «Открытка на День рождения»</w:t>
            </w:r>
          </w:p>
        </w:tc>
        <w:tc>
          <w:tcPr>
            <w:tcW w:w="3119" w:type="dxa"/>
            <w:tcBorders>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proofErr w:type="spellStart"/>
            <w:r w:rsidRPr="00935D0C">
              <w:rPr>
                <w:rFonts w:ascii="Times New Roman" w:eastAsia="Times New Roman" w:hAnsi="Times New Roman" w:cs="Times New Roman"/>
                <w:sz w:val="24"/>
                <w:szCs w:val="24"/>
              </w:rPr>
              <w:lastRenderedPageBreak/>
              <w:t>Семиренко</w:t>
            </w:r>
            <w:proofErr w:type="spellEnd"/>
            <w:r w:rsidRPr="00935D0C">
              <w:rPr>
                <w:rFonts w:ascii="Times New Roman" w:eastAsia="Times New Roman" w:hAnsi="Times New Roman" w:cs="Times New Roman"/>
                <w:sz w:val="24"/>
                <w:szCs w:val="24"/>
              </w:rPr>
              <w:t xml:space="preserve"> Георгий </w:t>
            </w:r>
          </w:p>
        </w:tc>
        <w:tc>
          <w:tcPr>
            <w:tcW w:w="2693" w:type="dxa"/>
            <w:tcBorders>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Диплом Победитель (3место) 20.09.17г.</w:t>
            </w:r>
          </w:p>
        </w:tc>
      </w:tr>
      <w:tr w:rsidR="00B86F67" w:rsidRPr="00935D0C" w:rsidTr="00B86F67">
        <w:trPr>
          <w:trHeight w:val="319"/>
        </w:trPr>
        <w:tc>
          <w:tcPr>
            <w:tcW w:w="456" w:type="dxa"/>
            <w:tcBorders>
              <w:left w:val="single" w:sz="4" w:space="0" w:color="000000"/>
              <w:bottom w:val="single" w:sz="4" w:space="0" w:color="000000"/>
            </w:tcBorders>
            <w:shd w:val="clear" w:color="auto" w:fill="auto"/>
          </w:tcPr>
          <w:p w:rsidR="00B86F67" w:rsidRPr="00935D0C" w:rsidRDefault="00B86F67" w:rsidP="001C4B21">
            <w:pPr>
              <w:snapToGrid w:val="0"/>
              <w:spacing w:line="240" w:lineRule="auto"/>
              <w:rPr>
                <w:rFonts w:ascii="Times New Roman" w:eastAsia="Times New Roman" w:hAnsi="Times New Roman" w:cs="Times New Roman"/>
                <w:sz w:val="24"/>
                <w:szCs w:val="24"/>
              </w:rPr>
            </w:pPr>
            <w:r w:rsidRPr="00935D0C">
              <w:rPr>
                <w:rFonts w:ascii="Times New Roman" w:eastAsia="Calibri" w:hAnsi="Times New Roman" w:cs="Times New Roman"/>
                <w:sz w:val="24"/>
                <w:szCs w:val="24"/>
              </w:rPr>
              <w:lastRenderedPageBreak/>
              <w:t>18</w:t>
            </w:r>
          </w:p>
        </w:tc>
        <w:tc>
          <w:tcPr>
            <w:tcW w:w="3802" w:type="dxa"/>
            <w:tcBorders>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Конкурс «Фантазии Осени»</w:t>
            </w:r>
          </w:p>
        </w:tc>
        <w:tc>
          <w:tcPr>
            <w:tcW w:w="3119" w:type="dxa"/>
            <w:tcBorders>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proofErr w:type="spellStart"/>
            <w:r w:rsidRPr="00935D0C">
              <w:rPr>
                <w:rFonts w:ascii="Times New Roman" w:eastAsia="Times New Roman" w:hAnsi="Times New Roman" w:cs="Times New Roman"/>
                <w:sz w:val="24"/>
                <w:szCs w:val="24"/>
              </w:rPr>
              <w:t>Шуватова</w:t>
            </w:r>
            <w:proofErr w:type="spellEnd"/>
            <w:r w:rsidRPr="00935D0C">
              <w:rPr>
                <w:rFonts w:ascii="Times New Roman" w:eastAsia="Times New Roman" w:hAnsi="Times New Roman" w:cs="Times New Roman"/>
                <w:sz w:val="24"/>
                <w:szCs w:val="24"/>
              </w:rPr>
              <w:t xml:space="preserve"> Алина,</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proofErr w:type="spellStart"/>
            <w:r w:rsidRPr="00935D0C">
              <w:rPr>
                <w:rFonts w:ascii="Times New Roman" w:eastAsia="Times New Roman" w:hAnsi="Times New Roman" w:cs="Times New Roman"/>
                <w:sz w:val="24"/>
                <w:szCs w:val="24"/>
              </w:rPr>
              <w:t>Никонорова</w:t>
            </w:r>
            <w:proofErr w:type="spellEnd"/>
            <w:r w:rsidRPr="00935D0C">
              <w:rPr>
                <w:rFonts w:ascii="Times New Roman" w:eastAsia="Times New Roman" w:hAnsi="Times New Roman" w:cs="Times New Roman"/>
                <w:sz w:val="24"/>
                <w:szCs w:val="24"/>
              </w:rPr>
              <w:t xml:space="preserve"> Алина</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Артемьева Ангелина</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 xml:space="preserve">Савинов Иван </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Гавриленко Полина</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Арутюнов Юрий</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Рябцев Кирилл</w:t>
            </w:r>
          </w:p>
        </w:tc>
        <w:tc>
          <w:tcPr>
            <w:tcW w:w="2693" w:type="dxa"/>
            <w:tcBorders>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Благодарственное письмо (1 место), осень, 2017</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Благодарственное письмо (2 место), осень, 2017</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Благодарственное письмо (3 место), осень, 2017</w:t>
            </w:r>
          </w:p>
        </w:tc>
      </w:tr>
      <w:tr w:rsidR="00B86F67" w:rsidRPr="00935D0C" w:rsidTr="00B86F67">
        <w:trPr>
          <w:trHeight w:val="319"/>
        </w:trPr>
        <w:tc>
          <w:tcPr>
            <w:tcW w:w="456" w:type="dxa"/>
            <w:tcBorders>
              <w:left w:val="single" w:sz="4" w:space="0" w:color="000000"/>
              <w:bottom w:val="single" w:sz="4" w:space="0" w:color="000000"/>
            </w:tcBorders>
            <w:shd w:val="clear" w:color="auto" w:fill="auto"/>
          </w:tcPr>
          <w:p w:rsidR="00B86F67" w:rsidRPr="00935D0C" w:rsidRDefault="00B86F67" w:rsidP="001C4B21">
            <w:pPr>
              <w:snapToGrid w:val="0"/>
              <w:spacing w:line="240" w:lineRule="auto"/>
              <w:rPr>
                <w:rFonts w:ascii="Times New Roman" w:eastAsia="Times New Roman" w:hAnsi="Times New Roman" w:cs="Times New Roman"/>
                <w:sz w:val="24"/>
                <w:szCs w:val="24"/>
              </w:rPr>
            </w:pPr>
            <w:r w:rsidRPr="00935D0C">
              <w:rPr>
                <w:rFonts w:ascii="Times New Roman" w:eastAsia="Calibri" w:hAnsi="Times New Roman" w:cs="Times New Roman"/>
                <w:sz w:val="24"/>
                <w:szCs w:val="24"/>
              </w:rPr>
              <w:t>19</w:t>
            </w:r>
          </w:p>
        </w:tc>
        <w:tc>
          <w:tcPr>
            <w:tcW w:w="3802" w:type="dxa"/>
            <w:tcBorders>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Конкурс «Птичкина столовая»</w:t>
            </w:r>
          </w:p>
        </w:tc>
        <w:tc>
          <w:tcPr>
            <w:tcW w:w="3119" w:type="dxa"/>
            <w:tcBorders>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Старостин Тимофей</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proofErr w:type="spellStart"/>
            <w:r w:rsidRPr="00935D0C">
              <w:rPr>
                <w:rFonts w:ascii="Times New Roman" w:eastAsia="Times New Roman" w:hAnsi="Times New Roman" w:cs="Times New Roman"/>
                <w:sz w:val="24"/>
                <w:szCs w:val="24"/>
              </w:rPr>
              <w:t>Шуватова</w:t>
            </w:r>
            <w:proofErr w:type="spellEnd"/>
            <w:r w:rsidRPr="00935D0C">
              <w:rPr>
                <w:rFonts w:ascii="Times New Roman" w:eastAsia="Times New Roman" w:hAnsi="Times New Roman" w:cs="Times New Roman"/>
                <w:sz w:val="24"/>
                <w:szCs w:val="24"/>
              </w:rPr>
              <w:t xml:space="preserve"> Алина</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proofErr w:type="spellStart"/>
            <w:r w:rsidRPr="00935D0C">
              <w:rPr>
                <w:rFonts w:ascii="Times New Roman" w:eastAsia="Times New Roman" w:hAnsi="Times New Roman" w:cs="Times New Roman"/>
                <w:sz w:val="24"/>
                <w:szCs w:val="24"/>
              </w:rPr>
              <w:t>Голушкова</w:t>
            </w:r>
            <w:proofErr w:type="spellEnd"/>
            <w:r w:rsidRPr="00935D0C">
              <w:rPr>
                <w:rFonts w:ascii="Times New Roman" w:eastAsia="Times New Roman" w:hAnsi="Times New Roman" w:cs="Times New Roman"/>
                <w:sz w:val="24"/>
                <w:szCs w:val="24"/>
              </w:rPr>
              <w:t xml:space="preserve"> Вика</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Клепикова София</w:t>
            </w:r>
          </w:p>
        </w:tc>
        <w:tc>
          <w:tcPr>
            <w:tcW w:w="2693" w:type="dxa"/>
            <w:tcBorders>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Диплом участника январь, 2018</w:t>
            </w:r>
          </w:p>
        </w:tc>
      </w:tr>
      <w:tr w:rsidR="00B86F67" w:rsidRPr="00935D0C" w:rsidTr="00B86F67">
        <w:trPr>
          <w:trHeight w:val="319"/>
        </w:trPr>
        <w:tc>
          <w:tcPr>
            <w:tcW w:w="456" w:type="dxa"/>
            <w:tcBorders>
              <w:left w:val="single" w:sz="4" w:space="0" w:color="000000"/>
              <w:bottom w:val="single" w:sz="4" w:space="0" w:color="000000"/>
            </w:tcBorders>
            <w:shd w:val="clear" w:color="auto" w:fill="auto"/>
          </w:tcPr>
          <w:p w:rsidR="00B86F67" w:rsidRPr="00935D0C" w:rsidRDefault="00B86F67" w:rsidP="001C4B21">
            <w:pPr>
              <w:snapToGrid w:val="0"/>
              <w:spacing w:line="240" w:lineRule="auto"/>
              <w:rPr>
                <w:rFonts w:ascii="Times New Roman" w:eastAsia="Times New Roman" w:hAnsi="Times New Roman" w:cs="Times New Roman"/>
                <w:sz w:val="24"/>
                <w:szCs w:val="24"/>
              </w:rPr>
            </w:pPr>
            <w:r w:rsidRPr="00935D0C">
              <w:rPr>
                <w:rFonts w:ascii="Times New Roman" w:eastAsia="Calibri" w:hAnsi="Times New Roman" w:cs="Times New Roman"/>
                <w:sz w:val="24"/>
                <w:szCs w:val="24"/>
              </w:rPr>
              <w:t>20</w:t>
            </w:r>
          </w:p>
        </w:tc>
        <w:tc>
          <w:tcPr>
            <w:tcW w:w="3802" w:type="dxa"/>
            <w:tcBorders>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 xml:space="preserve">Всероссийская </w:t>
            </w:r>
            <w:proofErr w:type="spellStart"/>
            <w:r w:rsidRPr="00935D0C">
              <w:rPr>
                <w:rFonts w:ascii="Times New Roman" w:eastAsia="Times New Roman" w:hAnsi="Times New Roman" w:cs="Times New Roman"/>
                <w:sz w:val="24"/>
                <w:szCs w:val="24"/>
              </w:rPr>
              <w:t>онлайн</w:t>
            </w:r>
            <w:proofErr w:type="spellEnd"/>
            <w:r w:rsidRPr="00935D0C">
              <w:rPr>
                <w:rFonts w:ascii="Times New Roman" w:eastAsia="Times New Roman" w:hAnsi="Times New Roman" w:cs="Times New Roman"/>
                <w:sz w:val="24"/>
                <w:szCs w:val="24"/>
              </w:rPr>
              <w:t xml:space="preserve"> - олимпиада «Русская Матрешка»</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 xml:space="preserve">Номинация: </w:t>
            </w:r>
            <w:proofErr w:type="spellStart"/>
            <w:r w:rsidRPr="00935D0C">
              <w:rPr>
                <w:rFonts w:ascii="Times New Roman" w:eastAsia="Times New Roman" w:hAnsi="Times New Roman" w:cs="Times New Roman"/>
                <w:sz w:val="24"/>
                <w:szCs w:val="24"/>
              </w:rPr>
              <w:t>онлайн</w:t>
            </w:r>
            <w:proofErr w:type="spellEnd"/>
            <w:r w:rsidRPr="00935D0C">
              <w:rPr>
                <w:rFonts w:ascii="Times New Roman" w:eastAsia="Times New Roman" w:hAnsi="Times New Roman" w:cs="Times New Roman"/>
                <w:sz w:val="24"/>
                <w:szCs w:val="24"/>
              </w:rPr>
              <w:t xml:space="preserve"> - олимпиада «Наш друг-светофор»</w:t>
            </w:r>
          </w:p>
        </w:tc>
        <w:tc>
          <w:tcPr>
            <w:tcW w:w="3119" w:type="dxa"/>
            <w:tcBorders>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 xml:space="preserve">Петров </w:t>
            </w:r>
            <w:proofErr w:type="spellStart"/>
            <w:r w:rsidRPr="00935D0C">
              <w:rPr>
                <w:rFonts w:ascii="Times New Roman" w:eastAsia="Times New Roman" w:hAnsi="Times New Roman" w:cs="Times New Roman"/>
                <w:sz w:val="24"/>
                <w:szCs w:val="24"/>
              </w:rPr>
              <w:t>Дамир</w:t>
            </w:r>
            <w:proofErr w:type="spellEnd"/>
          </w:p>
        </w:tc>
        <w:tc>
          <w:tcPr>
            <w:tcW w:w="2693" w:type="dxa"/>
            <w:tcBorders>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Диплом 1 место</w:t>
            </w:r>
          </w:p>
        </w:tc>
      </w:tr>
      <w:tr w:rsidR="00B86F67" w:rsidRPr="00935D0C" w:rsidTr="00B86F67">
        <w:trPr>
          <w:trHeight w:val="319"/>
        </w:trPr>
        <w:tc>
          <w:tcPr>
            <w:tcW w:w="456" w:type="dxa"/>
            <w:tcBorders>
              <w:left w:val="single" w:sz="4" w:space="0" w:color="000000"/>
              <w:bottom w:val="single" w:sz="4" w:space="0" w:color="000000"/>
            </w:tcBorders>
            <w:shd w:val="clear" w:color="auto" w:fill="auto"/>
          </w:tcPr>
          <w:p w:rsidR="00B86F67" w:rsidRPr="00935D0C" w:rsidRDefault="00B86F67" w:rsidP="001C4B21">
            <w:pPr>
              <w:snapToGrid w:val="0"/>
              <w:spacing w:line="240" w:lineRule="auto"/>
              <w:rPr>
                <w:rFonts w:ascii="Times New Roman" w:eastAsia="Times New Roman" w:hAnsi="Times New Roman" w:cs="Times New Roman"/>
                <w:sz w:val="24"/>
                <w:szCs w:val="24"/>
                <w:u w:val="single"/>
              </w:rPr>
            </w:pPr>
            <w:r w:rsidRPr="00935D0C">
              <w:rPr>
                <w:rFonts w:ascii="Times New Roman" w:eastAsia="Calibri" w:hAnsi="Times New Roman" w:cs="Times New Roman"/>
                <w:sz w:val="24"/>
                <w:szCs w:val="24"/>
              </w:rPr>
              <w:t>21</w:t>
            </w:r>
          </w:p>
        </w:tc>
        <w:tc>
          <w:tcPr>
            <w:tcW w:w="3802" w:type="dxa"/>
            <w:tcBorders>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u w:val="single"/>
              </w:rPr>
              <w:t xml:space="preserve">Всероссийский образовательный портал </w:t>
            </w:r>
            <w:r w:rsidRPr="00935D0C">
              <w:rPr>
                <w:rFonts w:ascii="Times New Roman" w:eastAsia="Times New Roman" w:hAnsi="Times New Roman" w:cs="Times New Roman"/>
                <w:sz w:val="24"/>
                <w:szCs w:val="24"/>
              </w:rPr>
              <w:t>«Портал педагога»</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 xml:space="preserve">Номинация: в региональном конкурсе «Правило Дорожного Движения» </w:t>
            </w:r>
          </w:p>
        </w:tc>
        <w:tc>
          <w:tcPr>
            <w:tcW w:w="3119" w:type="dxa"/>
            <w:tcBorders>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proofErr w:type="spellStart"/>
            <w:r w:rsidRPr="00935D0C">
              <w:rPr>
                <w:rFonts w:ascii="Times New Roman" w:eastAsia="Times New Roman" w:hAnsi="Times New Roman" w:cs="Times New Roman"/>
                <w:sz w:val="24"/>
                <w:szCs w:val="24"/>
              </w:rPr>
              <w:t>Стрежнев</w:t>
            </w:r>
            <w:proofErr w:type="spellEnd"/>
            <w:r w:rsidRPr="00935D0C">
              <w:rPr>
                <w:rFonts w:ascii="Times New Roman" w:eastAsia="Times New Roman" w:hAnsi="Times New Roman" w:cs="Times New Roman"/>
                <w:sz w:val="24"/>
                <w:szCs w:val="24"/>
              </w:rPr>
              <w:t xml:space="preserve"> Максим</w:t>
            </w:r>
          </w:p>
        </w:tc>
        <w:tc>
          <w:tcPr>
            <w:tcW w:w="2693" w:type="dxa"/>
            <w:tcBorders>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Диплом 1 место</w:t>
            </w:r>
          </w:p>
        </w:tc>
      </w:tr>
      <w:tr w:rsidR="00B86F67" w:rsidRPr="00935D0C" w:rsidTr="00B86F67">
        <w:trPr>
          <w:trHeight w:val="319"/>
        </w:trPr>
        <w:tc>
          <w:tcPr>
            <w:tcW w:w="456" w:type="dxa"/>
            <w:tcBorders>
              <w:left w:val="single" w:sz="4" w:space="0" w:color="000000"/>
              <w:bottom w:val="single" w:sz="4" w:space="0" w:color="000000"/>
            </w:tcBorders>
            <w:shd w:val="clear" w:color="auto" w:fill="auto"/>
          </w:tcPr>
          <w:p w:rsidR="00B86F67" w:rsidRPr="00935D0C" w:rsidRDefault="00B86F67" w:rsidP="001C4B21">
            <w:pPr>
              <w:snapToGrid w:val="0"/>
              <w:spacing w:line="240" w:lineRule="auto"/>
              <w:rPr>
                <w:rFonts w:ascii="Times New Roman" w:eastAsia="Times New Roman" w:hAnsi="Times New Roman" w:cs="Times New Roman"/>
                <w:sz w:val="24"/>
                <w:szCs w:val="24"/>
                <w:u w:val="single"/>
              </w:rPr>
            </w:pPr>
            <w:r w:rsidRPr="00935D0C">
              <w:rPr>
                <w:rFonts w:ascii="Times New Roman" w:eastAsia="Calibri" w:hAnsi="Times New Roman" w:cs="Times New Roman"/>
                <w:sz w:val="24"/>
                <w:szCs w:val="24"/>
              </w:rPr>
              <w:t>22</w:t>
            </w:r>
          </w:p>
        </w:tc>
        <w:tc>
          <w:tcPr>
            <w:tcW w:w="3802" w:type="dxa"/>
            <w:tcBorders>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u w:val="single"/>
              </w:rPr>
              <w:t xml:space="preserve">Всероссийский образовательный портал </w:t>
            </w:r>
            <w:r w:rsidRPr="00935D0C">
              <w:rPr>
                <w:rFonts w:ascii="Times New Roman" w:eastAsia="Times New Roman" w:hAnsi="Times New Roman" w:cs="Times New Roman"/>
                <w:sz w:val="24"/>
                <w:szCs w:val="24"/>
              </w:rPr>
              <w:t>«Портал педагога»</w:t>
            </w:r>
          </w:p>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 xml:space="preserve">Номинация: во всероссийском конкурсе «Все профессии нужны, все профессии важны!» </w:t>
            </w:r>
          </w:p>
        </w:tc>
        <w:tc>
          <w:tcPr>
            <w:tcW w:w="3119" w:type="dxa"/>
            <w:tcBorders>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Морозов Никита</w:t>
            </w:r>
          </w:p>
        </w:tc>
        <w:tc>
          <w:tcPr>
            <w:tcW w:w="2693" w:type="dxa"/>
            <w:tcBorders>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Диплом 1 место</w:t>
            </w:r>
          </w:p>
        </w:tc>
      </w:tr>
      <w:tr w:rsidR="00B86F67" w:rsidRPr="00935D0C" w:rsidTr="00B86F67">
        <w:trPr>
          <w:trHeight w:val="319"/>
        </w:trPr>
        <w:tc>
          <w:tcPr>
            <w:tcW w:w="456" w:type="dxa"/>
            <w:tcBorders>
              <w:left w:val="single" w:sz="4" w:space="0" w:color="000000"/>
              <w:bottom w:val="single" w:sz="4" w:space="0" w:color="000000"/>
            </w:tcBorders>
            <w:shd w:val="clear" w:color="auto" w:fill="auto"/>
          </w:tcPr>
          <w:p w:rsidR="00B86F67" w:rsidRPr="00935D0C" w:rsidRDefault="00B86F67" w:rsidP="001C4B21">
            <w:pPr>
              <w:snapToGrid w:val="0"/>
              <w:spacing w:line="240" w:lineRule="auto"/>
              <w:rPr>
                <w:rFonts w:ascii="Times New Roman" w:eastAsia="Times New Roman" w:hAnsi="Times New Roman" w:cs="Times New Roman"/>
                <w:sz w:val="24"/>
                <w:szCs w:val="24"/>
              </w:rPr>
            </w:pPr>
            <w:r w:rsidRPr="00935D0C">
              <w:rPr>
                <w:rFonts w:ascii="Times New Roman" w:eastAsia="Calibri" w:hAnsi="Times New Roman" w:cs="Times New Roman"/>
                <w:sz w:val="24"/>
                <w:szCs w:val="24"/>
              </w:rPr>
              <w:t>23</w:t>
            </w:r>
          </w:p>
        </w:tc>
        <w:tc>
          <w:tcPr>
            <w:tcW w:w="3802" w:type="dxa"/>
            <w:tcBorders>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 xml:space="preserve">Поволжское управление министерства образования и науки Самарской </w:t>
            </w:r>
            <w:proofErr w:type="spellStart"/>
            <w:r w:rsidRPr="00935D0C">
              <w:rPr>
                <w:rFonts w:ascii="Times New Roman" w:eastAsia="Times New Roman" w:hAnsi="Times New Roman" w:cs="Times New Roman"/>
                <w:sz w:val="24"/>
                <w:szCs w:val="24"/>
              </w:rPr>
              <w:t>областиНоминация</w:t>
            </w:r>
            <w:proofErr w:type="spellEnd"/>
            <w:r w:rsidRPr="00935D0C">
              <w:rPr>
                <w:rFonts w:ascii="Times New Roman" w:eastAsia="Times New Roman" w:hAnsi="Times New Roman" w:cs="Times New Roman"/>
                <w:sz w:val="24"/>
                <w:szCs w:val="24"/>
              </w:rPr>
              <w:t>: «Новогодняя сказка»</w:t>
            </w:r>
          </w:p>
        </w:tc>
        <w:tc>
          <w:tcPr>
            <w:tcW w:w="3119" w:type="dxa"/>
            <w:tcBorders>
              <w:left w:val="single" w:sz="4" w:space="0" w:color="000000"/>
              <w:bottom w:val="single" w:sz="4" w:space="0" w:color="000000"/>
            </w:tcBorders>
            <w:shd w:val="clear" w:color="auto" w:fill="auto"/>
          </w:tcPr>
          <w:p w:rsidR="00B86F67" w:rsidRPr="00935D0C" w:rsidRDefault="00B86F67" w:rsidP="001C4B21">
            <w:pPr>
              <w:autoSpaceDE w:val="0"/>
              <w:snapToGrid w:val="0"/>
              <w:spacing w:line="240" w:lineRule="auto"/>
              <w:rPr>
                <w:rFonts w:ascii="Times New Roman" w:eastAsia="Times New Roman" w:hAnsi="Times New Roman" w:cs="Times New Roman"/>
                <w:sz w:val="24"/>
                <w:szCs w:val="24"/>
              </w:rPr>
            </w:pPr>
            <w:proofErr w:type="spellStart"/>
            <w:r w:rsidRPr="00935D0C">
              <w:rPr>
                <w:rFonts w:ascii="Times New Roman" w:eastAsia="Times New Roman" w:hAnsi="Times New Roman" w:cs="Times New Roman"/>
                <w:sz w:val="24"/>
                <w:szCs w:val="24"/>
              </w:rPr>
              <w:t>Стрежнев</w:t>
            </w:r>
            <w:proofErr w:type="spellEnd"/>
            <w:r w:rsidRPr="00935D0C">
              <w:rPr>
                <w:rFonts w:ascii="Times New Roman" w:eastAsia="Times New Roman" w:hAnsi="Times New Roman" w:cs="Times New Roman"/>
                <w:sz w:val="24"/>
                <w:szCs w:val="24"/>
              </w:rPr>
              <w:t xml:space="preserve"> Максим</w:t>
            </w:r>
          </w:p>
        </w:tc>
        <w:tc>
          <w:tcPr>
            <w:tcW w:w="2693" w:type="dxa"/>
            <w:tcBorders>
              <w:left w:val="single" w:sz="4" w:space="0" w:color="000000"/>
              <w:bottom w:val="single" w:sz="4" w:space="0" w:color="000000"/>
              <w:right w:val="single" w:sz="4" w:space="0" w:color="000000"/>
            </w:tcBorders>
            <w:shd w:val="clear" w:color="auto" w:fill="auto"/>
          </w:tcPr>
          <w:p w:rsidR="00B86F67" w:rsidRPr="00935D0C" w:rsidRDefault="00B86F67" w:rsidP="001C4B21">
            <w:pPr>
              <w:autoSpaceDE w:val="0"/>
              <w:snapToGrid w:val="0"/>
              <w:spacing w:line="240" w:lineRule="auto"/>
              <w:jc w:val="center"/>
              <w:rPr>
                <w:rFonts w:ascii="Times New Roman" w:eastAsia="Times New Roman" w:hAnsi="Times New Roman" w:cs="Times New Roman"/>
                <w:sz w:val="24"/>
                <w:szCs w:val="24"/>
              </w:rPr>
            </w:pPr>
            <w:r w:rsidRPr="00935D0C">
              <w:rPr>
                <w:rFonts w:ascii="Times New Roman" w:eastAsia="Times New Roman" w:hAnsi="Times New Roman" w:cs="Times New Roman"/>
                <w:sz w:val="24"/>
                <w:szCs w:val="24"/>
              </w:rPr>
              <w:t>Диплом 2 место</w:t>
            </w:r>
          </w:p>
        </w:tc>
      </w:tr>
    </w:tbl>
    <w:p w:rsidR="00B86F67" w:rsidRPr="00DB7643" w:rsidRDefault="00B86F67" w:rsidP="00B86F67">
      <w:pPr>
        <w:rPr>
          <w:rFonts w:ascii="Times New Roman" w:hAnsi="Times New Roman" w:cs="Times New Roman"/>
          <w:sz w:val="28"/>
          <w:szCs w:val="28"/>
          <w:u w:val="single"/>
        </w:rPr>
      </w:pPr>
    </w:p>
    <w:p w:rsidR="00B86F67" w:rsidRDefault="00B86F67" w:rsidP="007F5565">
      <w:pPr>
        <w:spacing w:after="0" w:line="240" w:lineRule="auto"/>
        <w:jc w:val="center"/>
        <w:rPr>
          <w:rFonts w:ascii="Times New Roman" w:eastAsia="Times New Roman" w:hAnsi="Times New Roman"/>
          <w:b/>
          <w:sz w:val="28"/>
          <w:szCs w:val="28"/>
        </w:rPr>
      </w:pPr>
    </w:p>
    <w:p w:rsidR="00B86F67" w:rsidRDefault="00B20D4B" w:rsidP="00B20D4B">
      <w:pPr>
        <w:tabs>
          <w:tab w:val="left" w:pos="8310"/>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ab/>
      </w:r>
    </w:p>
    <w:sectPr w:rsidR="00B86F67" w:rsidSect="00D944BB">
      <w:headerReference w:type="even" r:id="rId20"/>
      <w:headerReference w:type="default" r:id="rId21"/>
      <w:pgSz w:w="11906" w:h="16838"/>
      <w:pgMar w:top="1134" w:right="851" w:bottom="1134"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546" w:rsidRDefault="005C5546" w:rsidP="00775EF4">
      <w:pPr>
        <w:spacing w:after="0" w:line="240" w:lineRule="auto"/>
      </w:pPr>
      <w:r>
        <w:separator/>
      </w:r>
    </w:p>
  </w:endnote>
  <w:endnote w:type="continuationSeparator" w:id="0">
    <w:p w:rsidR="005C5546" w:rsidRDefault="005C5546" w:rsidP="00775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A00002EF" w:usb1="4000207B"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546" w:rsidRDefault="005C5546" w:rsidP="00775EF4">
      <w:pPr>
        <w:spacing w:after="0" w:line="240" w:lineRule="auto"/>
      </w:pPr>
      <w:r>
        <w:separator/>
      </w:r>
    </w:p>
  </w:footnote>
  <w:footnote w:type="continuationSeparator" w:id="0">
    <w:p w:rsidR="005C5546" w:rsidRDefault="005C5546" w:rsidP="00775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2928"/>
      <w:docPartObj>
        <w:docPartGallery w:val="Page Numbers (Top of Page)"/>
        <w:docPartUnique/>
      </w:docPartObj>
    </w:sdtPr>
    <w:sdtContent>
      <w:p w:rsidR="009029B6" w:rsidRDefault="009029B6">
        <w:pPr>
          <w:pStyle w:val="af4"/>
          <w:jc w:val="center"/>
        </w:pPr>
        <w:fldSimple w:instr=" PAGE   \* MERGEFORMAT ">
          <w:r>
            <w:rPr>
              <w:noProof/>
            </w:rPr>
            <w:t>2</w:t>
          </w:r>
        </w:fldSimple>
      </w:p>
    </w:sdtContent>
  </w:sdt>
  <w:p w:rsidR="009029B6" w:rsidRDefault="009029B6">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2929"/>
      <w:docPartObj>
        <w:docPartGallery w:val="Page Numbers (Top of Page)"/>
        <w:docPartUnique/>
      </w:docPartObj>
    </w:sdtPr>
    <w:sdtContent>
      <w:p w:rsidR="009029B6" w:rsidRDefault="009029B6">
        <w:pPr>
          <w:pStyle w:val="af4"/>
          <w:jc w:val="center"/>
        </w:pPr>
        <w:fldSimple w:instr=" PAGE   \* MERGEFORMAT ">
          <w:r w:rsidR="00B7740E">
            <w:rPr>
              <w:noProof/>
            </w:rPr>
            <w:t>1</w:t>
          </w:r>
        </w:fldSimple>
      </w:p>
    </w:sdtContent>
  </w:sdt>
  <w:p w:rsidR="009029B6" w:rsidRPr="00AB26A9" w:rsidRDefault="009029B6" w:rsidP="00AB26A9">
    <w:pPr>
      <w:pStyle w:val="af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0244E"/>
    <w:multiLevelType w:val="hybridMultilevel"/>
    <w:tmpl w:val="FA4CE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7A0B81"/>
    <w:multiLevelType w:val="hybridMultilevel"/>
    <w:tmpl w:val="24D4447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12626088"/>
    <w:multiLevelType w:val="hybridMultilevel"/>
    <w:tmpl w:val="1666A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FA2D4B"/>
    <w:multiLevelType w:val="hybridMultilevel"/>
    <w:tmpl w:val="B9102E9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1959E1"/>
    <w:multiLevelType w:val="hybridMultilevel"/>
    <w:tmpl w:val="BA609046"/>
    <w:lvl w:ilvl="0" w:tplc="B1C45F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A36EF0"/>
    <w:multiLevelType w:val="hybridMultilevel"/>
    <w:tmpl w:val="6428DED2"/>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nsid w:val="2FC00456"/>
    <w:multiLevelType w:val="hybridMultilevel"/>
    <w:tmpl w:val="180E49CE"/>
    <w:lvl w:ilvl="0" w:tplc="B1C45F74">
      <w:start w:val="1"/>
      <w:numFmt w:val="bullet"/>
      <w:lvlText w:val=""/>
      <w:lvlJc w:val="left"/>
      <w:pPr>
        <w:ind w:left="1440" w:hanging="360"/>
      </w:pPr>
      <w:rPr>
        <w:rFonts w:ascii="Symbol" w:hAnsi="Symbol" w:hint="default"/>
      </w:rPr>
    </w:lvl>
    <w:lvl w:ilvl="1" w:tplc="988A7750">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1680D86"/>
    <w:multiLevelType w:val="hybridMultilevel"/>
    <w:tmpl w:val="61C4FC06"/>
    <w:lvl w:ilvl="0" w:tplc="04523EDE">
      <w:start w:val="1"/>
      <w:numFmt w:val="decimal"/>
      <w:lvlText w:val="%1."/>
      <w:lvlJc w:val="left"/>
      <w:pPr>
        <w:ind w:left="360" w:hanging="360"/>
      </w:pPr>
      <w:rPr>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9553399"/>
    <w:multiLevelType w:val="hybridMultilevel"/>
    <w:tmpl w:val="6E4E12B0"/>
    <w:lvl w:ilvl="0" w:tplc="B1C45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1B4510"/>
    <w:multiLevelType w:val="hybridMultilevel"/>
    <w:tmpl w:val="911A0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C0234B"/>
    <w:multiLevelType w:val="hybridMultilevel"/>
    <w:tmpl w:val="855E0F58"/>
    <w:lvl w:ilvl="0" w:tplc="A7D65BFE">
      <w:start w:val="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21632D"/>
    <w:multiLevelType w:val="hybridMultilevel"/>
    <w:tmpl w:val="F1947E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E195F71"/>
    <w:multiLevelType w:val="hybridMultilevel"/>
    <w:tmpl w:val="7BB40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5525E9"/>
    <w:multiLevelType w:val="hybridMultilevel"/>
    <w:tmpl w:val="9022F45A"/>
    <w:lvl w:ilvl="0" w:tplc="B1C45F74">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6AE77086"/>
    <w:multiLevelType w:val="hybridMultilevel"/>
    <w:tmpl w:val="3F2AAEC2"/>
    <w:lvl w:ilvl="0" w:tplc="E3D63FD8">
      <w:start w:val="1"/>
      <w:numFmt w:val="bullet"/>
      <w:lvlText w:val="•"/>
      <w:lvlJc w:val="left"/>
      <w:pPr>
        <w:tabs>
          <w:tab w:val="num" w:pos="720"/>
        </w:tabs>
        <w:ind w:left="720" w:hanging="360"/>
      </w:pPr>
      <w:rPr>
        <w:rFonts w:ascii="Times New Roman" w:hAnsi="Times New Roman" w:hint="default"/>
      </w:rPr>
    </w:lvl>
    <w:lvl w:ilvl="1" w:tplc="AE14DE9C" w:tentative="1">
      <w:start w:val="1"/>
      <w:numFmt w:val="bullet"/>
      <w:lvlText w:val="•"/>
      <w:lvlJc w:val="left"/>
      <w:pPr>
        <w:tabs>
          <w:tab w:val="num" w:pos="1440"/>
        </w:tabs>
        <w:ind w:left="1440" w:hanging="360"/>
      </w:pPr>
      <w:rPr>
        <w:rFonts w:ascii="Times New Roman" w:hAnsi="Times New Roman" w:hint="default"/>
      </w:rPr>
    </w:lvl>
    <w:lvl w:ilvl="2" w:tplc="89920A6C" w:tentative="1">
      <w:start w:val="1"/>
      <w:numFmt w:val="bullet"/>
      <w:lvlText w:val="•"/>
      <w:lvlJc w:val="left"/>
      <w:pPr>
        <w:tabs>
          <w:tab w:val="num" w:pos="2160"/>
        </w:tabs>
        <w:ind w:left="2160" w:hanging="360"/>
      </w:pPr>
      <w:rPr>
        <w:rFonts w:ascii="Times New Roman" w:hAnsi="Times New Roman" w:hint="default"/>
      </w:rPr>
    </w:lvl>
    <w:lvl w:ilvl="3" w:tplc="56F8C67A" w:tentative="1">
      <w:start w:val="1"/>
      <w:numFmt w:val="bullet"/>
      <w:lvlText w:val="•"/>
      <w:lvlJc w:val="left"/>
      <w:pPr>
        <w:tabs>
          <w:tab w:val="num" w:pos="2880"/>
        </w:tabs>
        <w:ind w:left="2880" w:hanging="360"/>
      </w:pPr>
      <w:rPr>
        <w:rFonts w:ascii="Times New Roman" w:hAnsi="Times New Roman" w:hint="default"/>
      </w:rPr>
    </w:lvl>
    <w:lvl w:ilvl="4" w:tplc="F38AA552" w:tentative="1">
      <w:start w:val="1"/>
      <w:numFmt w:val="bullet"/>
      <w:lvlText w:val="•"/>
      <w:lvlJc w:val="left"/>
      <w:pPr>
        <w:tabs>
          <w:tab w:val="num" w:pos="3600"/>
        </w:tabs>
        <w:ind w:left="3600" w:hanging="360"/>
      </w:pPr>
      <w:rPr>
        <w:rFonts w:ascii="Times New Roman" w:hAnsi="Times New Roman" w:hint="default"/>
      </w:rPr>
    </w:lvl>
    <w:lvl w:ilvl="5" w:tplc="A2F06F80" w:tentative="1">
      <w:start w:val="1"/>
      <w:numFmt w:val="bullet"/>
      <w:lvlText w:val="•"/>
      <w:lvlJc w:val="left"/>
      <w:pPr>
        <w:tabs>
          <w:tab w:val="num" w:pos="4320"/>
        </w:tabs>
        <w:ind w:left="4320" w:hanging="360"/>
      </w:pPr>
      <w:rPr>
        <w:rFonts w:ascii="Times New Roman" w:hAnsi="Times New Roman" w:hint="default"/>
      </w:rPr>
    </w:lvl>
    <w:lvl w:ilvl="6" w:tplc="079432EE" w:tentative="1">
      <w:start w:val="1"/>
      <w:numFmt w:val="bullet"/>
      <w:lvlText w:val="•"/>
      <w:lvlJc w:val="left"/>
      <w:pPr>
        <w:tabs>
          <w:tab w:val="num" w:pos="5040"/>
        </w:tabs>
        <w:ind w:left="5040" w:hanging="360"/>
      </w:pPr>
      <w:rPr>
        <w:rFonts w:ascii="Times New Roman" w:hAnsi="Times New Roman" w:hint="default"/>
      </w:rPr>
    </w:lvl>
    <w:lvl w:ilvl="7" w:tplc="22EE8C86" w:tentative="1">
      <w:start w:val="1"/>
      <w:numFmt w:val="bullet"/>
      <w:lvlText w:val="•"/>
      <w:lvlJc w:val="left"/>
      <w:pPr>
        <w:tabs>
          <w:tab w:val="num" w:pos="5760"/>
        </w:tabs>
        <w:ind w:left="5760" w:hanging="360"/>
      </w:pPr>
      <w:rPr>
        <w:rFonts w:ascii="Times New Roman" w:hAnsi="Times New Roman" w:hint="default"/>
      </w:rPr>
    </w:lvl>
    <w:lvl w:ilvl="8" w:tplc="9162FFD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1BE67EE"/>
    <w:multiLevelType w:val="singleLevel"/>
    <w:tmpl w:val="B02870D2"/>
    <w:lvl w:ilvl="0">
      <w:start w:val="1"/>
      <w:numFmt w:val="decimal"/>
      <w:lvlText w:val="%1)"/>
      <w:legacy w:legacy="1" w:legacySpace="0" w:legacyIndent="365"/>
      <w:lvlJc w:val="left"/>
      <w:rPr>
        <w:rFonts w:ascii="Times New Roman" w:hAnsi="Times New Roman" w:cs="Times New Roman" w:hint="default"/>
      </w:rPr>
    </w:lvl>
  </w:abstractNum>
  <w:abstractNum w:abstractNumId="16">
    <w:nsid w:val="753C4211"/>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6"/>
  </w:num>
  <w:num w:numId="3">
    <w:abstractNumId w:val="3"/>
  </w:num>
  <w:num w:numId="4">
    <w:abstractNumId w:val="7"/>
  </w:num>
  <w:num w:numId="5">
    <w:abstractNumId w:val="11"/>
  </w:num>
  <w:num w:numId="6">
    <w:abstractNumId w:val="4"/>
  </w:num>
  <w:num w:numId="7">
    <w:abstractNumId w:val="1"/>
  </w:num>
  <w:num w:numId="8">
    <w:abstractNumId w:val="8"/>
  </w:num>
  <w:num w:numId="9">
    <w:abstractNumId w:val="0"/>
  </w:num>
  <w:num w:numId="10">
    <w:abstractNumId w:val="16"/>
  </w:num>
  <w:num w:numId="11">
    <w:abstractNumId w:val="5"/>
  </w:num>
  <w:num w:numId="12">
    <w:abstractNumId w:val="14"/>
  </w:num>
  <w:num w:numId="13">
    <w:abstractNumId w:val="12"/>
  </w:num>
  <w:num w:numId="14">
    <w:abstractNumId w:val="9"/>
  </w:num>
  <w:num w:numId="15">
    <w:abstractNumId w:val="2"/>
  </w:num>
  <w:num w:numId="16">
    <w:abstractNumId w:val="10"/>
  </w:num>
  <w:num w:numId="17">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useFELayout/>
  </w:compat>
  <w:rsids>
    <w:rsidRoot w:val="007C30CD"/>
    <w:rsid w:val="000014FA"/>
    <w:rsid w:val="00005084"/>
    <w:rsid w:val="00013E4D"/>
    <w:rsid w:val="00021370"/>
    <w:rsid w:val="00022A45"/>
    <w:rsid w:val="00022EF9"/>
    <w:rsid w:val="00024E2B"/>
    <w:rsid w:val="00027BDA"/>
    <w:rsid w:val="00030455"/>
    <w:rsid w:val="00030E5C"/>
    <w:rsid w:val="00032D5F"/>
    <w:rsid w:val="00040A70"/>
    <w:rsid w:val="000429D6"/>
    <w:rsid w:val="00046CBB"/>
    <w:rsid w:val="00055AED"/>
    <w:rsid w:val="00056839"/>
    <w:rsid w:val="00056F77"/>
    <w:rsid w:val="0006294E"/>
    <w:rsid w:val="0007044C"/>
    <w:rsid w:val="00071968"/>
    <w:rsid w:val="000734DA"/>
    <w:rsid w:val="00073F93"/>
    <w:rsid w:val="00076CFD"/>
    <w:rsid w:val="000957D8"/>
    <w:rsid w:val="00096950"/>
    <w:rsid w:val="000A40CB"/>
    <w:rsid w:val="000A44D6"/>
    <w:rsid w:val="000A6FD3"/>
    <w:rsid w:val="000C1CA5"/>
    <w:rsid w:val="000C23BD"/>
    <w:rsid w:val="000C3958"/>
    <w:rsid w:val="000C6125"/>
    <w:rsid w:val="000C6433"/>
    <w:rsid w:val="000D785B"/>
    <w:rsid w:val="000E2834"/>
    <w:rsid w:val="000E5D0C"/>
    <w:rsid w:val="000E7365"/>
    <w:rsid w:val="000F2728"/>
    <w:rsid w:val="00106654"/>
    <w:rsid w:val="00107C23"/>
    <w:rsid w:val="00113EA4"/>
    <w:rsid w:val="001169D1"/>
    <w:rsid w:val="00122918"/>
    <w:rsid w:val="00130582"/>
    <w:rsid w:val="00142EAC"/>
    <w:rsid w:val="0015151C"/>
    <w:rsid w:val="001556A8"/>
    <w:rsid w:val="00173116"/>
    <w:rsid w:val="001772BD"/>
    <w:rsid w:val="00183433"/>
    <w:rsid w:val="001A35E9"/>
    <w:rsid w:val="001A65F2"/>
    <w:rsid w:val="001B10D2"/>
    <w:rsid w:val="001B1FF6"/>
    <w:rsid w:val="001B47B0"/>
    <w:rsid w:val="001B509B"/>
    <w:rsid w:val="001C4B21"/>
    <w:rsid w:val="001C5F87"/>
    <w:rsid w:val="001D65E5"/>
    <w:rsid w:val="001E0324"/>
    <w:rsid w:val="001E564C"/>
    <w:rsid w:val="001E6055"/>
    <w:rsid w:val="001F0FB4"/>
    <w:rsid w:val="001F25FC"/>
    <w:rsid w:val="001F405A"/>
    <w:rsid w:val="001F5E60"/>
    <w:rsid w:val="00200C1C"/>
    <w:rsid w:val="002029CD"/>
    <w:rsid w:val="0020473A"/>
    <w:rsid w:val="00206B28"/>
    <w:rsid w:val="0021030E"/>
    <w:rsid w:val="00210713"/>
    <w:rsid w:val="00212A69"/>
    <w:rsid w:val="00215CB0"/>
    <w:rsid w:val="00216A49"/>
    <w:rsid w:val="00220020"/>
    <w:rsid w:val="002202E3"/>
    <w:rsid w:val="002215E9"/>
    <w:rsid w:val="002224D7"/>
    <w:rsid w:val="00224E12"/>
    <w:rsid w:val="00227916"/>
    <w:rsid w:val="00232083"/>
    <w:rsid w:val="002417A7"/>
    <w:rsid w:val="00241D92"/>
    <w:rsid w:val="00242572"/>
    <w:rsid w:val="00242BDD"/>
    <w:rsid w:val="002434D5"/>
    <w:rsid w:val="00246087"/>
    <w:rsid w:val="002460D7"/>
    <w:rsid w:val="00252C00"/>
    <w:rsid w:val="0025590B"/>
    <w:rsid w:val="00260D9C"/>
    <w:rsid w:val="00264675"/>
    <w:rsid w:val="0027002B"/>
    <w:rsid w:val="00275C2C"/>
    <w:rsid w:val="00277BDF"/>
    <w:rsid w:val="00281AFB"/>
    <w:rsid w:val="002834ED"/>
    <w:rsid w:val="002865DE"/>
    <w:rsid w:val="0029284B"/>
    <w:rsid w:val="002969D1"/>
    <w:rsid w:val="00296B23"/>
    <w:rsid w:val="002A5176"/>
    <w:rsid w:val="002A772F"/>
    <w:rsid w:val="002B2238"/>
    <w:rsid w:val="002B3321"/>
    <w:rsid w:val="002B3F04"/>
    <w:rsid w:val="002B4108"/>
    <w:rsid w:val="002B4339"/>
    <w:rsid w:val="002B612A"/>
    <w:rsid w:val="002C3831"/>
    <w:rsid w:val="002C7206"/>
    <w:rsid w:val="002D6CF6"/>
    <w:rsid w:val="002D767B"/>
    <w:rsid w:val="002E4945"/>
    <w:rsid w:val="00306411"/>
    <w:rsid w:val="00310915"/>
    <w:rsid w:val="003144B1"/>
    <w:rsid w:val="00316F37"/>
    <w:rsid w:val="003224D4"/>
    <w:rsid w:val="00323F3A"/>
    <w:rsid w:val="00327778"/>
    <w:rsid w:val="00330519"/>
    <w:rsid w:val="0033283C"/>
    <w:rsid w:val="00334854"/>
    <w:rsid w:val="00336F0B"/>
    <w:rsid w:val="003416AC"/>
    <w:rsid w:val="003433CB"/>
    <w:rsid w:val="00345FF8"/>
    <w:rsid w:val="00355F0D"/>
    <w:rsid w:val="003631E1"/>
    <w:rsid w:val="00363B8E"/>
    <w:rsid w:val="00365830"/>
    <w:rsid w:val="00365F8E"/>
    <w:rsid w:val="003764B0"/>
    <w:rsid w:val="003819E8"/>
    <w:rsid w:val="003854C3"/>
    <w:rsid w:val="0038691E"/>
    <w:rsid w:val="00392319"/>
    <w:rsid w:val="00392619"/>
    <w:rsid w:val="00392F08"/>
    <w:rsid w:val="003939D9"/>
    <w:rsid w:val="00393A7E"/>
    <w:rsid w:val="00395B31"/>
    <w:rsid w:val="003A042F"/>
    <w:rsid w:val="003A26B3"/>
    <w:rsid w:val="003A4C3E"/>
    <w:rsid w:val="003A5BA7"/>
    <w:rsid w:val="003B6005"/>
    <w:rsid w:val="003C02BD"/>
    <w:rsid w:val="003C31C0"/>
    <w:rsid w:val="003C3514"/>
    <w:rsid w:val="003C502C"/>
    <w:rsid w:val="003C662C"/>
    <w:rsid w:val="003C78E7"/>
    <w:rsid w:val="003D020B"/>
    <w:rsid w:val="003D1AB4"/>
    <w:rsid w:val="003D1C49"/>
    <w:rsid w:val="003D2DF9"/>
    <w:rsid w:val="003D48DA"/>
    <w:rsid w:val="003D601E"/>
    <w:rsid w:val="003E0214"/>
    <w:rsid w:val="003E4C81"/>
    <w:rsid w:val="003F0849"/>
    <w:rsid w:val="003F28D0"/>
    <w:rsid w:val="00405A57"/>
    <w:rsid w:val="00407B12"/>
    <w:rsid w:val="00407C4E"/>
    <w:rsid w:val="00410324"/>
    <w:rsid w:val="00414F79"/>
    <w:rsid w:val="00416377"/>
    <w:rsid w:val="004224BB"/>
    <w:rsid w:val="0042394E"/>
    <w:rsid w:val="0042621B"/>
    <w:rsid w:val="004308DD"/>
    <w:rsid w:val="0044020A"/>
    <w:rsid w:val="0045113C"/>
    <w:rsid w:val="00453FFA"/>
    <w:rsid w:val="0045418C"/>
    <w:rsid w:val="00455B66"/>
    <w:rsid w:val="00460827"/>
    <w:rsid w:val="0047044B"/>
    <w:rsid w:val="00481834"/>
    <w:rsid w:val="00494414"/>
    <w:rsid w:val="00494E4D"/>
    <w:rsid w:val="004967C7"/>
    <w:rsid w:val="004A7990"/>
    <w:rsid w:val="004A7C15"/>
    <w:rsid w:val="004B24F4"/>
    <w:rsid w:val="004B6118"/>
    <w:rsid w:val="004C57C5"/>
    <w:rsid w:val="004D156F"/>
    <w:rsid w:val="004D16D7"/>
    <w:rsid w:val="004D28E2"/>
    <w:rsid w:val="004E1ABB"/>
    <w:rsid w:val="004E38A4"/>
    <w:rsid w:val="004F048F"/>
    <w:rsid w:val="00511603"/>
    <w:rsid w:val="00511C54"/>
    <w:rsid w:val="00512184"/>
    <w:rsid w:val="00515CF7"/>
    <w:rsid w:val="005172B5"/>
    <w:rsid w:val="0052069F"/>
    <w:rsid w:val="00521F1B"/>
    <w:rsid w:val="0052665B"/>
    <w:rsid w:val="0052734E"/>
    <w:rsid w:val="00527D68"/>
    <w:rsid w:val="005330FD"/>
    <w:rsid w:val="00536640"/>
    <w:rsid w:val="00544135"/>
    <w:rsid w:val="00544428"/>
    <w:rsid w:val="00545248"/>
    <w:rsid w:val="0054780F"/>
    <w:rsid w:val="00550BC4"/>
    <w:rsid w:val="005510C7"/>
    <w:rsid w:val="00557F00"/>
    <w:rsid w:val="0056119C"/>
    <w:rsid w:val="00565BCA"/>
    <w:rsid w:val="00575493"/>
    <w:rsid w:val="005759D1"/>
    <w:rsid w:val="00575E68"/>
    <w:rsid w:val="00587743"/>
    <w:rsid w:val="00587921"/>
    <w:rsid w:val="0059409E"/>
    <w:rsid w:val="005943E0"/>
    <w:rsid w:val="00594E87"/>
    <w:rsid w:val="00595A44"/>
    <w:rsid w:val="00596279"/>
    <w:rsid w:val="00596602"/>
    <w:rsid w:val="005A61B0"/>
    <w:rsid w:val="005B336A"/>
    <w:rsid w:val="005B463D"/>
    <w:rsid w:val="005B7030"/>
    <w:rsid w:val="005B78AF"/>
    <w:rsid w:val="005C0503"/>
    <w:rsid w:val="005C33FC"/>
    <w:rsid w:val="005C5546"/>
    <w:rsid w:val="005C623E"/>
    <w:rsid w:val="005C6C47"/>
    <w:rsid w:val="005D2D7E"/>
    <w:rsid w:val="005E0CF2"/>
    <w:rsid w:val="005E19D5"/>
    <w:rsid w:val="005E5557"/>
    <w:rsid w:val="005F249E"/>
    <w:rsid w:val="005F3462"/>
    <w:rsid w:val="00600FD9"/>
    <w:rsid w:val="00601DD5"/>
    <w:rsid w:val="00605909"/>
    <w:rsid w:val="006104EF"/>
    <w:rsid w:val="00620248"/>
    <w:rsid w:val="00620590"/>
    <w:rsid w:val="006213C3"/>
    <w:rsid w:val="006227D6"/>
    <w:rsid w:val="006279AA"/>
    <w:rsid w:val="00630E38"/>
    <w:rsid w:val="00643B73"/>
    <w:rsid w:val="00646793"/>
    <w:rsid w:val="00646EFA"/>
    <w:rsid w:val="00647E47"/>
    <w:rsid w:val="00654BE3"/>
    <w:rsid w:val="00655F8E"/>
    <w:rsid w:val="0065688A"/>
    <w:rsid w:val="00661EA1"/>
    <w:rsid w:val="006655FF"/>
    <w:rsid w:val="00666D3E"/>
    <w:rsid w:val="00674A82"/>
    <w:rsid w:val="0067578B"/>
    <w:rsid w:val="00683B3B"/>
    <w:rsid w:val="006867AC"/>
    <w:rsid w:val="00691769"/>
    <w:rsid w:val="00692C41"/>
    <w:rsid w:val="006A1D83"/>
    <w:rsid w:val="006A5CD5"/>
    <w:rsid w:val="006B02F1"/>
    <w:rsid w:val="006B1D31"/>
    <w:rsid w:val="006B2393"/>
    <w:rsid w:val="006C09E0"/>
    <w:rsid w:val="006C1D56"/>
    <w:rsid w:val="006C3A11"/>
    <w:rsid w:val="006C3EF0"/>
    <w:rsid w:val="006D4773"/>
    <w:rsid w:val="006D5CBB"/>
    <w:rsid w:val="006D71A9"/>
    <w:rsid w:val="006E0D15"/>
    <w:rsid w:val="006E22A6"/>
    <w:rsid w:val="006E31A4"/>
    <w:rsid w:val="006E55B2"/>
    <w:rsid w:val="006E5E40"/>
    <w:rsid w:val="006F5636"/>
    <w:rsid w:val="006F6300"/>
    <w:rsid w:val="00701D29"/>
    <w:rsid w:val="0070305D"/>
    <w:rsid w:val="00707043"/>
    <w:rsid w:val="00711137"/>
    <w:rsid w:val="00713B7C"/>
    <w:rsid w:val="007146CD"/>
    <w:rsid w:val="00716A4A"/>
    <w:rsid w:val="00722089"/>
    <w:rsid w:val="00723E38"/>
    <w:rsid w:val="007279EF"/>
    <w:rsid w:val="00730A39"/>
    <w:rsid w:val="00736959"/>
    <w:rsid w:val="00741A80"/>
    <w:rsid w:val="00742D4D"/>
    <w:rsid w:val="0074340D"/>
    <w:rsid w:val="00747661"/>
    <w:rsid w:val="0075110F"/>
    <w:rsid w:val="00752F50"/>
    <w:rsid w:val="0075325B"/>
    <w:rsid w:val="00753E09"/>
    <w:rsid w:val="00756956"/>
    <w:rsid w:val="007575E6"/>
    <w:rsid w:val="00761582"/>
    <w:rsid w:val="00761D5B"/>
    <w:rsid w:val="00775EF4"/>
    <w:rsid w:val="0077616C"/>
    <w:rsid w:val="007812E3"/>
    <w:rsid w:val="007849C7"/>
    <w:rsid w:val="0078675D"/>
    <w:rsid w:val="00786F2A"/>
    <w:rsid w:val="007872C0"/>
    <w:rsid w:val="0078779E"/>
    <w:rsid w:val="0079420F"/>
    <w:rsid w:val="00794B81"/>
    <w:rsid w:val="007A1ACC"/>
    <w:rsid w:val="007A6208"/>
    <w:rsid w:val="007A70CD"/>
    <w:rsid w:val="007B199D"/>
    <w:rsid w:val="007B7E88"/>
    <w:rsid w:val="007B7EC2"/>
    <w:rsid w:val="007C2084"/>
    <w:rsid w:val="007C30CD"/>
    <w:rsid w:val="007D0547"/>
    <w:rsid w:val="007D0B0C"/>
    <w:rsid w:val="007E40D4"/>
    <w:rsid w:val="007E46B9"/>
    <w:rsid w:val="007E6EA4"/>
    <w:rsid w:val="007E79D8"/>
    <w:rsid w:val="007F2652"/>
    <w:rsid w:val="007F3B56"/>
    <w:rsid w:val="007F5565"/>
    <w:rsid w:val="008014F9"/>
    <w:rsid w:val="00802349"/>
    <w:rsid w:val="00803A76"/>
    <w:rsid w:val="008049BA"/>
    <w:rsid w:val="0080730F"/>
    <w:rsid w:val="00810E07"/>
    <w:rsid w:val="008114EC"/>
    <w:rsid w:val="00816A32"/>
    <w:rsid w:val="00817FB6"/>
    <w:rsid w:val="008259D5"/>
    <w:rsid w:val="00834001"/>
    <w:rsid w:val="008462C7"/>
    <w:rsid w:val="008468F5"/>
    <w:rsid w:val="00855FCC"/>
    <w:rsid w:val="00860BD7"/>
    <w:rsid w:val="00860ED0"/>
    <w:rsid w:val="00862C17"/>
    <w:rsid w:val="00862F71"/>
    <w:rsid w:val="0086327C"/>
    <w:rsid w:val="008663BB"/>
    <w:rsid w:val="00871360"/>
    <w:rsid w:val="008730DB"/>
    <w:rsid w:val="00873EA8"/>
    <w:rsid w:val="00877883"/>
    <w:rsid w:val="008838F8"/>
    <w:rsid w:val="0089725D"/>
    <w:rsid w:val="008A35CB"/>
    <w:rsid w:val="008B0556"/>
    <w:rsid w:val="008B1897"/>
    <w:rsid w:val="008B6182"/>
    <w:rsid w:val="008B70A5"/>
    <w:rsid w:val="008C64DD"/>
    <w:rsid w:val="008C78D9"/>
    <w:rsid w:val="008D0556"/>
    <w:rsid w:val="008D1C20"/>
    <w:rsid w:val="008D6CE1"/>
    <w:rsid w:val="008D7DB3"/>
    <w:rsid w:val="008E3A2D"/>
    <w:rsid w:val="008E484C"/>
    <w:rsid w:val="008E78B2"/>
    <w:rsid w:val="008E7E35"/>
    <w:rsid w:val="008F0E06"/>
    <w:rsid w:val="008F7089"/>
    <w:rsid w:val="00900E32"/>
    <w:rsid w:val="00900F66"/>
    <w:rsid w:val="009029B6"/>
    <w:rsid w:val="0090538A"/>
    <w:rsid w:val="0091077C"/>
    <w:rsid w:val="00911EB0"/>
    <w:rsid w:val="00911FAB"/>
    <w:rsid w:val="00913523"/>
    <w:rsid w:val="00913650"/>
    <w:rsid w:val="00914788"/>
    <w:rsid w:val="00923907"/>
    <w:rsid w:val="00926BC1"/>
    <w:rsid w:val="00927ED0"/>
    <w:rsid w:val="00937043"/>
    <w:rsid w:val="009373D5"/>
    <w:rsid w:val="00937781"/>
    <w:rsid w:val="00937C44"/>
    <w:rsid w:val="00941C20"/>
    <w:rsid w:val="009572C6"/>
    <w:rsid w:val="00962B66"/>
    <w:rsid w:val="00963578"/>
    <w:rsid w:val="0096439A"/>
    <w:rsid w:val="00975410"/>
    <w:rsid w:val="00975803"/>
    <w:rsid w:val="00983891"/>
    <w:rsid w:val="00986E10"/>
    <w:rsid w:val="009901E0"/>
    <w:rsid w:val="009903C9"/>
    <w:rsid w:val="00995F38"/>
    <w:rsid w:val="009A0C6A"/>
    <w:rsid w:val="009A15E8"/>
    <w:rsid w:val="009C0C25"/>
    <w:rsid w:val="009C1D6F"/>
    <w:rsid w:val="009C4072"/>
    <w:rsid w:val="009C674C"/>
    <w:rsid w:val="009C7083"/>
    <w:rsid w:val="009D0E09"/>
    <w:rsid w:val="009D34F2"/>
    <w:rsid w:val="009D5917"/>
    <w:rsid w:val="009E1523"/>
    <w:rsid w:val="009F1041"/>
    <w:rsid w:val="009F1FA1"/>
    <w:rsid w:val="009F2EAD"/>
    <w:rsid w:val="009F5759"/>
    <w:rsid w:val="00A00B09"/>
    <w:rsid w:val="00A0471D"/>
    <w:rsid w:val="00A0558A"/>
    <w:rsid w:val="00A10A37"/>
    <w:rsid w:val="00A115C5"/>
    <w:rsid w:val="00A14847"/>
    <w:rsid w:val="00A174DB"/>
    <w:rsid w:val="00A220D0"/>
    <w:rsid w:val="00A32C95"/>
    <w:rsid w:val="00A43C71"/>
    <w:rsid w:val="00A461F8"/>
    <w:rsid w:val="00A47898"/>
    <w:rsid w:val="00A51357"/>
    <w:rsid w:val="00A517E9"/>
    <w:rsid w:val="00A5350A"/>
    <w:rsid w:val="00A541A0"/>
    <w:rsid w:val="00A64A4E"/>
    <w:rsid w:val="00A71145"/>
    <w:rsid w:val="00A7730E"/>
    <w:rsid w:val="00A83549"/>
    <w:rsid w:val="00A837B1"/>
    <w:rsid w:val="00A90D2C"/>
    <w:rsid w:val="00A91AE0"/>
    <w:rsid w:val="00A94880"/>
    <w:rsid w:val="00A965AE"/>
    <w:rsid w:val="00A976CB"/>
    <w:rsid w:val="00AA0B63"/>
    <w:rsid w:val="00AA4BA5"/>
    <w:rsid w:val="00AB0D62"/>
    <w:rsid w:val="00AB26A9"/>
    <w:rsid w:val="00AD4BA4"/>
    <w:rsid w:val="00AD7351"/>
    <w:rsid w:val="00AD7651"/>
    <w:rsid w:val="00AE055A"/>
    <w:rsid w:val="00AE368E"/>
    <w:rsid w:val="00AF04A4"/>
    <w:rsid w:val="00AF1DB7"/>
    <w:rsid w:val="00AF31ED"/>
    <w:rsid w:val="00AF42DC"/>
    <w:rsid w:val="00AF6B42"/>
    <w:rsid w:val="00B048C0"/>
    <w:rsid w:val="00B06086"/>
    <w:rsid w:val="00B15CC6"/>
    <w:rsid w:val="00B17C17"/>
    <w:rsid w:val="00B20D4B"/>
    <w:rsid w:val="00B243AE"/>
    <w:rsid w:val="00B27AC3"/>
    <w:rsid w:val="00B35E6B"/>
    <w:rsid w:val="00B43A01"/>
    <w:rsid w:val="00B47D19"/>
    <w:rsid w:val="00B51F0D"/>
    <w:rsid w:val="00B63370"/>
    <w:rsid w:val="00B671B7"/>
    <w:rsid w:val="00B7740E"/>
    <w:rsid w:val="00B774C1"/>
    <w:rsid w:val="00B854CB"/>
    <w:rsid w:val="00B8690E"/>
    <w:rsid w:val="00B86F67"/>
    <w:rsid w:val="00B91DD5"/>
    <w:rsid w:val="00B92F5A"/>
    <w:rsid w:val="00B94CC0"/>
    <w:rsid w:val="00B95C7E"/>
    <w:rsid w:val="00BA1BB0"/>
    <w:rsid w:val="00BA22B5"/>
    <w:rsid w:val="00BA4BCA"/>
    <w:rsid w:val="00BA4E0F"/>
    <w:rsid w:val="00BB0106"/>
    <w:rsid w:val="00BB2B48"/>
    <w:rsid w:val="00BB63BE"/>
    <w:rsid w:val="00BC27DB"/>
    <w:rsid w:val="00BC2FB1"/>
    <w:rsid w:val="00BE4B7A"/>
    <w:rsid w:val="00BE7D63"/>
    <w:rsid w:val="00BF11B3"/>
    <w:rsid w:val="00BF31EB"/>
    <w:rsid w:val="00BF4FDE"/>
    <w:rsid w:val="00C02C04"/>
    <w:rsid w:val="00C12A5F"/>
    <w:rsid w:val="00C20082"/>
    <w:rsid w:val="00C20E38"/>
    <w:rsid w:val="00C23E34"/>
    <w:rsid w:val="00C253F8"/>
    <w:rsid w:val="00C275A1"/>
    <w:rsid w:val="00C312AD"/>
    <w:rsid w:val="00C32AA7"/>
    <w:rsid w:val="00C43FB6"/>
    <w:rsid w:val="00C460B1"/>
    <w:rsid w:val="00C51D58"/>
    <w:rsid w:val="00C5221A"/>
    <w:rsid w:val="00C710B0"/>
    <w:rsid w:val="00C73E0D"/>
    <w:rsid w:val="00C900D5"/>
    <w:rsid w:val="00CA0F4F"/>
    <w:rsid w:val="00CA1A7F"/>
    <w:rsid w:val="00CA35D3"/>
    <w:rsid w:val="00CA3CD2"/>
    <w:rsid w:val="00CA41C8"/>
    <w:rsid w:val="00CA5C6C"/>
    <w:rsid w:val="00CA6C49"/>
    <w:rsid w:val="00CD4D91"/>
    <w:rsid w:val="00CE00B4"/>
    <w:rsid w:val="00CE37DA"/>
    <w:rsid w:val="00CE6B7C"/>
    <w:rsid w:val="00CE7857"/>
    <w:rsid w:val="00CF06ED"/>
    <w:rsid w:val="00CF2314"/>
    <w:rsid w:val="00CF7CA0"/>
    <w:rsid w:val="00D003E6"/>
    <w:rsid w:val="00D04CAA"/>
    <w:rsid w:val="00D20F89"/>
    <w:rsid w:val="00D27482"/>
    <w:rsid w:val="00D3126D"/>
    <w:rsid w:val="00D352F0"/>
    <w:rsid w:val="00D359A7"/>
    <w:rsid w:val="00D400D9"/>
    <w:rsid w:val="00D40205"/>
    <w:rsid w:val="00D44133"/>
    <w:rsid w:val="00D472B7"/>
    <w:rsid w:val="00D64F34"/>
    <w:rsid w:val="00D74417"/>
    <w:rsid w:val="00D76059"/>
    <w:rsid w:val="00D77B5D"/>
    <w:rsid w:val="00D80383"/>
    <w:rsid w:val="00D81107"/>
    <w:rsid w:val="00D85E1A"/>
    <w:rsid w:val="00D873DD"/>
    <w:rsid w:val="00D87526"/>
    <w:rsid w:val="00D9080A"/>
    <w:rsid w:val="00D90CA0"/>
    <w:rsid w:val="00D9107C"/>
    <w:rsid w:val="00D9140A"/>
    <w:rsid w:val="00D93FE8"/>
    <w:rsid w:val="00D944BB"/>
    <w:rsid w:val="00DA02F9"/>
    <w:rsid w:val="00DA0FB8"/>
    <w:rsid w:val="00DA269E"/>
    <w:rsid w:val="00DA790B"/>
    <w:rsid w:val="00DB4155"/>
    <w:rsid w:val="00DC027B"/>
    <w:rsid w:val="00DC041F"/>
    <w:rsid w:val="00DC048F"/>
    <w:rsid w:val="00DC1BC6"/>
    <w:rsid w:val="00DC4CD8"/>
    <w:rsid w:val="00DD0463"/>
    <w:rsid w:val="00DD0917"/>
    <w:rsid w:val="00DE27A4"/>
    <w:rsid w:val="00DE550E"/>
    <w:rsid w:val="00DE61F3"/>
    <w:rsid w:val="00DE7925"/>
    <w:rsid w:val="00DF2D6C"/>
    <w:rsid w:val="00DF7576"/>
    <w:rsid w:val="00E07A0C"/>
    <w:rsid w:val="00E07FE6"/>
    <w:rsid w:val="00E20E90"/>
    <w:rsid w:val="00E22CD8"/>
    <w:rsid w:val="00E2558C"/>
    <w:rsid w:val="00E31CED"/>
    <w:rsid w:val="00E32E3F"/>
    <w:rsid w:val="00E341CD"/>
    <w:rsid w:val="00E42E53"/>
    <w:rsid w:val="00E44F1B"/>
    <w:rsid w:val="00E542F7"/>
    <w:rsid w:val="00E54F46"/>
    <w:rsid w:val="00E57821"/>
    <w:rsid w:val="00E61810"/>
    <w:rsid w:val="00E67181"/>
    <w:rsid w:val="00E70A36"/>
    <w:rsid w:val="00E757F8"/>
    <w:rsid w:val="00E759EA"/>
    <w:rsid w:val="00E8520C"/>
    <w:rsid w:val="00E92248"/>
    <w:rsid w:val="00E955D0"/>
    <w:rsid w:val="00EA0045"/>
    <w:rsid w:val="00EA558A"/>
    <w:rsid w:val="00EA7245"/>
    <w:rsid w:val="00EB2BA1"/>
    <w:rsid w:val="00EB5644"/>
    <w:rsid w:val="00EC07F9"/>
    <w:rsid w:val="00EC35CC"/>
    <w:rsid w:val="00EC6EA5"/>
    <w:rsid w:val="00ED4B0D"/>
    <w:rsid w:val="00ED5392"/>
    <w:rsid w:val="00EE70E6"/>
    <w:rsid w:val="00EF0638"/>
    <w:rsid w:val="00EF2AAC"/>
    <w:rsid w:val="00EF468F"/>
    <w:rsid w:val="00EF53B9"/>
    <w:rsid w:val="00F01724"/>
    <w:rsid w:val="00F02E7A"/>
    <w:rsid w:val="00F03A25"/>
    <w:rsid w:val="00F05687"/>
    <w:rsid w:val="00F1596D"/>
    <w:rsid w:val="00F16B0A"/>
    <w:rsid w:val="00F20EC1"/>
    <w:rsid w:val="00F2713B"/>
    <w:rsid w:val="00F35F91"/>
    <w:rsid w:val="00F36398"/>
    <w:rsid w:val="00F3754E"/>
    <w:rsid w:val="00F436F9"/>
    <w:rsid w:val="00F45A72"/>
    <w:rsid w:val="00F465F3"/>
    <w:rsid w:val="00F472CC"/>
    <w:rsid w:val="00F47D53"/>
    <w:rsid w:val="00F521DD"/>
    <w:rsid w:val="00F61DA0"/>
    <w:rsid w:val="00F64477"/>
    <w:rsid w:val="00F71876"/>
    <w:rsid w:val="00F76894"/>
    <w:rsid w:val="00F76D07"/>
    <w:rsid w:val="00F8432E"/>
    <w:rsid w:val="00F85528"/>
    <w:rsid w:val="00F86E8D"/>
    <w:rsid w:val="00F95A97"/>
    <w:rsid w:val="00FB6AF8"/>
    <w:rsid w:val="00FC3014"/>
    <w:rsid w:val="00FC42C1"/>
    <w:rsid w:val="00FD0E9D"/>
    <w:rsid w:val="00FD1A36"/>
    <w:rsid w:val="00FD3375"/>
    <w:rsid w:val="00FD73AB"/>
    <w:rsid w:val="00FD797F"/>
    <w:rsid w:val="00FE1748"/>
    <w:rsid w:val="00FE3420"/>
    <w:rsid w:val="00FE3CE1"/>
    <w:rsid w:val="00FE40D4"/>
    <w:rsid w:val="00FE7FDE"/>
    <w:rsid w:val="00FF3FF0"/>
    <w:rsid w:val="00FF4E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A1"/>
  </w:style>
  <w:style w:type="paragraph" w:styleId="1">
    <w:name w:val="heading 1"/>
    <w:basedOn w:val="a"/>
    <w:next w:val="a"/>
    <w:link w:val="10"/>
    <w:uiPriority w:val="9"/>
    <w:qFormat/>
    <w:rsid w:val="00FB6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6A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B6AF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B6AF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B6AF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FB6A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B6A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B6AF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B6A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A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B6A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B6AF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B6AF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B6AF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B6AF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B6AF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B6AF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FB6AF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FB6AF8"/>
    <w:pPr>
      <w:spacing w:line="240" w:lineRule="auto"/>
    </w:pPr>
    <w:rPr>
      <w:b/>
      <w:bCs/>
      <w:color w:val="4F81BD" w:themeColor="accent1"/>
      <w:sz w:val="18"/>
      <w:szCs w:val="18"/>
    </w:rPr>
  </w:style>
  <w:style w:type="paragraph" w:styleId="a4">
    <w:name w:val="Title"/>
    <w:basedOn w:val="a"/>
    <w:next w:val="a"/>
    <w:link w:val="a5"/>
    <w:qFormat/>
    <w:rsid w:val="00FB6A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FB6AF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B6A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B6AF8"/>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B6AF8"/>
    <w:rPr>
      <w:b/>
      <w:bCs/>
    </w:rPr>
  </w:style>
  <w:style w:type="character" w:styleId="a9">
    <w:name w:val="Emphasis"/>
    <w:basedOn w:val="a0"/>
    <w:uiPriority w:val="20"/>
    <w:qFormat/>
    <w:rsid w:val="00FB6AF8"/>
    <w:rPr>
      <w:i/>
      <w:iCs/>
    </w:rPr>
  </w:style>
  <w:style w:type="paragraph" w:styleId="aa">
    <w:name w:val="No Spacing"/>
    <w:uiPriority w:val="1"/>
    <w:qFormat/>
    <w:rsid w:val="00FB6AF8"/>
    <w:pPr>
      <w:spacing w:after="0" w:line="240" w:lineRule="auto"/>
    </w:pPr>
  </w:style>
  <w:style w:type="paragraph" w:styleId="ab">
    <w:name w:val="List Paragraph"/>
    <w:basedOn w:val="a"/>
    <w:uiPriority w:val="34"/>
    <w:qFormat/>
    <w:rsid w:val="00FB6AF8"/>
    <w:pPr>
      <w:ind w:left="720"/>
      <w:contextualSpacing/>
    </w:pPr>
  </w:style>
  <w:style w:type="paragraph" w:styleId="21">
    <w:name w:val="Quote"/>
    <w:basedOn w:val="a"/>
    <w:next w:val="a"/>
    <w:link w:val="22"/>
    <w:uiPriority w:val="29"/>
    <w:qFormat/>
    <w:rsid w:val="00FB6AF8"/>
    <w:rPr>
      <w:i/>
      <w:iCs/>
      <w:color w:val="000000" w:themeColor="text1"/>
    </w:rPr>
  </w:style>
  <w:style w:type="character" w:customStyle="1" w:styleId="22">
    <w:name w:val="Цитата 2 Знак"/>
    <w:basedOn w:val="a0"/>
    <w:link w:val="21"/>
    <w:uiPriority w:val="29"/>
    <w:rsid w:val="00FB6AF8"/>
    <w:rPr>
      <w:i/>
      <w:iCs/>
      <w:color w:val="000000" w:themeColor="text1"/>
    </w:rPr>
  </w:style>
  <w:style w:type="paragraph" w:styleId="ac">
    <w:name w:val="Intense Quote"/>
    <w:basedOn w:val="a"/>
    <w:next w:val="a"/>
    <w:link w:val="ad"/>
    <w:uiPriority w:val="30"/>
    <w:qFormat/>
    <w:rsid w:val="00FB6AF8"/>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B6AF8"/>
    <w:rPr>
      <w:b/>
      <w:bCs/>
      <w:i/>
      <w:iCs/>
      <w:color w:val="4F81BD" w:themeColor="accent1"/>
    </w:rPr>
  </w:style>
  <w:style w:type="character" w:styleId="ae">
    <w:name w:val="Subtle Emphasis"/>
    <w:basedOn w:val="a0"/>
    <w:uiPriority w:val="19"/>
    <w:qFormat/>
    <w:rsid w:val="00FB6AF8"/>
    <w:rPr>
      <w:i/>
      <w:iCs/>
      <w:color w:val="808080" w:themeColor="text1" w:themeTint="7F"/>
    </w:rPr>
  </w:style>
  <w:style w:type="character" w:styleId="af">
    <w:name w:val="Intense Emphasis"/>
    <w:basedOn w:val="a0"/>
    <w:uiPriority w:val="21"/>
    <w:qFormat/>
    <w:rsid w:val="00FB6AF8"/>
    <w:rPr>
      <w:b/>
      <w:bCs/>
      <w:i/>
      <w:iCs/>
      <w:color w:val="4F81BD" w:themeColor="accent1"/>
    </w:rPr>
  </w:style>
  <w:style w:type="character" w:styleId="af0">
    <w:name w:val="Subtle Reference"/>
    <w:basedOn w:val="a0"/>
    <w:uiPriority w:val="31"/>
    <w:qFormat/>
    <w:rsid w:val="00FB6AF8"/>
    <w:rPr>
      <w:smallCaps/>
      <w:color w:val="C0504D" w:themeColor="accent2"/>
      <w:u w:val="single"/>
    </w:rPr>
  </w:style>
  <w:style w:type="character" w:styleId="af1">
    <w:name w:val="Intense Reference"/>
    <w:basedOn w:val="a0"/>
    <w:uiPriority w:val="32"/>
    <w:qFormat/>
    <w:rsid w:val="00FB6AF8"/>
    <w:rPr>
      <w:b/>
      <w:bCs/>
      <w:smallCaps/>
      <w:color w:val="C0504D" w:themeColor="accent2"/>
      <w:spacing w:val="5"/>
      <w:u w:val="single"/>
    </w:rPr>
  </w:style>
  <w:style w:type="character" w:styleId="af2">
    <w:name w:val="Book Title"/>
    <w:basedOn w:val="a0"/>
    <w:uiPriority w:val="33"/>
    <w:qFormat/>
    <w:rsid w:val="00FB6AF8"/>
    <w:rPr>
      <w:b/>
      <w:bCs/>
      <w:smallCaps/>
      <w:spacing w:val="5"/>
    </w:rPr>
  </w:style>
  <w:style w:type="paragraph" w:styleId="af3">
    <w:name w:val="TOC Heading"/>
    <w:basedOn w:val="1"/>
    <w:next w:val="a"/>
    <w:uiPriority w:val="39"/>
    <w:semiHidden/>
    <w:unhideWhenUsed/>
    <w:qFormat/>
    <w:rsid w:val="00FB6AF8"/>
    <w:pPr>
      <w:outlineLvl w:val="9"/>
    </w:pPr>
  </w:style>
  <w:style w:type="paragraph" w:customStyle="1" w:styleId="11">
    <w:name w:val="Обычный1"/>
    <w:uiPriority w:val="99"/>
    <w:rsid w:val="007C30CD"/>
    <w:pPr>
      <w:spacing w:after="0" w:line="240" w:lineRule="auto"/>
    </w:pPr>
    <w:rPr>
      <w:rFonts w:ascii="Times New Roman" w:eastAsia="Times New Roman" w:hAnsi="Times New Roman" w:cs="Times New Roman"/>
      <w:color w:val="000000"/>
      <w:sz w:val="24"/>
      <w:szCs w:val="24"/>
    </w:rPr>
  </w:style>
  <w:style w:type="paragraph" w:styleId="af4">
    <w:name w:val="header"/>
    <w:basedOn w:val="a"/>
    <w:link w:val="af5"/>
    <w:uiPriority w:val="99"/>
    <w:unhideWhenUsed/>
    <w:rsid w:val="00775EF4"/>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775EF4"/>
  </w:style>
  <w:style w:type="paragraph" w:styleId="af6">
    <w:name w:val="footer"/>
    <w:basedOn w:val="a"/>
    <w:link w:val="af7"/>
    <w:uiPriority w:val="99"/>
    <w:semiHidden/>
    <w:unhideWhenUsed/>
    <w:rsid w:val="00775EF4"/>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775EF4"/>
  </w:style>
  <w:style w:type="table" w:styleId="af8">
    <w:name w:val="Table Grid"/>
    <w:basedOn w:val="a1"/>
    <w:uiPriority w:val="59"/>
    <w:rsid w:val="00310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unhideWhenUsed/>
    <w:rsid w:val="00277BD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Hyperlink"/>
    <w:basedOn w:val="a0"/>
    <w:uiPriority w:val="99"/>
    <w:unhideWhenUsed/>
    <w:rsid w:val="001F405A"/>
    <w:rPr>
      <w:color w:val="0000FF"/>
      <w:u w:val="single"/>
    </w:rPr>
  </w:style>
  <w:style w:type="character" w:customStyle="1" w:styleId="apple-converted-space">
    <w:name w:val="apple-converted-space"/>
    <w:basedOn w:val="a0"/>
    <w:rsid w:val="005B78AF"/>
  </w:style>
  <w:style w:type="character" w:customStyle="1" w:styleId="c1">
    <w:name w:val="c1"/>
    <w:basedOn w:val="a0"/>
    <w:rsid w:val="00EE70E6"/>
  </w:style>
  <w:style w:type="character" w:customStyle="1" w:styleId="c38">
    <w:name w:val="c38"/>
    <w:basedOn w:val="a0"/>
    <w:rsid w:val="0045418C"/>
  </w:style>
  <w:style w:type="character" w:customStyle="1" w:styleId="c8">
    <w:name w:val="c8"/>
    <w:basedOn w:val="a0"/>
    <w:rsid w:val="00527D68"/>
  </w:style>
  <w:style w:type="character" w:customStyle="1" w:styleId="dropdown-user-namefirst-letter">
    <w:name w:val="dropdown-user-name__first-letter"/>
    <w:basedOn w:val="a0"/>
    <w:rsid w:val="00CA5C6C"/>
  </w:style>
  <w:style w:type="paragraph" w:customStyle="1" w:styleId="c7">
    <w:name w:val="c7"/>
    <w:basedOn w:val="a"/>
    <w:uiPriority w:val="99"/>
    <w:rsid w:val="009635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963578"/>
  </w:style>
  <w:style w:type="character" w:customStyle="1" w:styleId="c6">
    <w:name w:val="c6"/>
    <w:basedOn w:val="a0"/>
    <w:rsid w:val="00963578"/>
  </w:style>
  <w:style w:type="character" w:customStyle="1" w:styleId="c9">
    <w:name w:val="c9"/>
    <w:basedOn w:val="a0"/>
    <w:rsid w:val="00963578"/>
  </w:style>
  <w:style w:type="paragraph" w:customStyle="1" w:styleId="ConsPlusNormal">
    <w:name w:val="ConsPlusNormal"/>
    <w:uiPriority w:val="99"/>
    <w:rsid w:val="00F8432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2">
    <w:name w:val="c2"/>
    <w:basedOn w:val="a"/>
    <w:uiPriority w:val="99"/>
    <w:rsid w:val="0056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65BCA"/>
  </w:style>
  <w:style w:type="character" w:customStyle="1" w:styleId="c21">
    <w:name w:val="c21"/>
    <w:basedOn w:val="a0"/>
    <w:rsid w:val="00565BCA"/>
  </w:style>
  <w:style w:type="paragraph" w:customStyle="1" w:styleId="western">
    <w:name w:val="western"/>
    <w:basedOn w:val="a"/>
    <w:uiPriority w:val="99"/>
    <w:rsid w:val="00F472CC"/>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Document Map"/>
    <w:basedOn w:val="a"/>
    <w:link w:val="afc"/>
    <w:uiPriority w:val="99"/>
    <w:semiHidden/>
    <w:unhideWhenUsed/>
    <w:rsid w:val="009F2EAD"/>
    <w:pPr>
      <w:spacing w:after="0" w:line="240" w:lineRule="auto"/>
    </w:pPr>
    <w:rPr>
      <w:rFonts w:ascii="Tahoma" w:hAnsi="Tahoma" w:cs="Tahoma"/>
      <w:sz w:val="16"/>
      <w:szCs w:val="16"/>
    </w:rPr>
  </w:style>
  <w:style w:type="character" w:customStyle="1" w:styleId="afc">
    <w:name w:val="Схема документа Знак"/>
    <w:basedOn w:val="a0"/>
    <w:link w:val="afb"/>
    <w:uiPriority w:val="99"/>
    <w:semiHidden/>
    <w:rsid w:val="009F2EAD"/>
    <w:rPr>
      <w:rFonts w:ascii="Tahoma" w:hAnsi="Tahoma" w:cs="Tahoma"/>
      <w:sz w:val="16"/>
      <w:szCs w:val="16"/>
    </w:rPr>
  </w:style>
  <w:style w:type="paragraph" w:customStyle="1" w:styleId="ConsPlusTitle">
    <w:name w:val="ConsPlusTitle"/>
    <w:uiPriority w:val="99"/>
    <w:rsid w:val="008F7089"/>
    <w:pPr>
      <w:widowControl w:val="0"/>
      <w:autoSpaceDE w:val="0"/>
      <w:autoSpaceDN w:val="0"/>
      <w:adjustRightInd w:val="0"/>
      <w:spacing w:after="0" w:line="240" w:lineRule="auto"/>
    </w:pPr>
    <w:rPr>
      <w:rFonts w:ascii="Arial" w:eastAsia="Times New Roman" w:hAnsi="Arial" w:cs="Arial"/>
      <w:b/>
      <w:bCs/>
      <w:sz w:val="20"/>
      <w:szCs w:val="20"/>
    </w:rPr>
  </w:style>
  <w:style w:type="paragraph" w:styleId="afd">
    <w:name w:val="endnote text"/>
    <w:basedOn w:val="a"/>
    <w:link w:val="afe"/>
    <w:uiPriority w:val="99"/>
    <w:semiHidden/>
    <w:unhideWhenUsed/>
    <w:rsid w:val="008F7089"/>
    <w:pPr>
      <w:spacing w:after="0" w:line="240" w:lineRule="auto"/>
    </w:pPr>
    <w:rPr>
      <w:sz w:val="20"/>
      <w:szCs w:val="20"/>
    </w:rPr>
  </w:style>
  <w:style w:type="character" w:customStyle="1" w:styleId="afe">
    <w:name w:val="Текст концевой сноски Знак"/>
    <w:basedOn w:val="a0"/>
    <w:link w:val="afd"/>
    <w:uiPriority w:val="99"/>
    <w:semiHidden/>
    <w:rsid w:val="008F7089"/>
    <w:rPr>
      <w:sz w:val="20"/>
      <w:szCs w:val="20"/>
    </w:rPr>
  </w:style>
  <w:style w:type="character" w:styleId="aff">
    <w:name w:val="endnote reference"/>
    <w:basedOn w:val="a0"/>
    <w:uiPriority w:val="99"/>
    <w:semiHidden/>
    <w:unhideWhenUsed/>
    <w:rsid w:val="008F7089"/>
    <w:rPr>
      <w:vertAlign w:val="superscript"/>
    </w:rPr>
  </w:style>
  <w:style w:type="paragraph" w:styleId="aff0">
    <w:name w:val="footnote text"/>
    <w:basedOn w:val="a"/>
    <w:link w:val="aff1"/>
    <w:uiPriority w:val="99"/>
    <w:semiHidden/>
    <w:unhideWhenUsed/>
    <w:rsid w:val="00900E32"/>
    <w:pPr>
      <w:spacing w:after="0" w:line="240" w:lineRule="auto"/>
    </w:pPr>
    <w:rPr>
      <w:sz w:val="20"/>
      <w:szCs w:val="20"/>
    </w:rPr>
  </w:style>
  <w:style w:type="character" w:customStyle="1" w:styleId="aff1">
    <w:name w:val="Текст сноски Знак"/>
    <w:basedOn w:val="a0"/>
    <w:link w:val="aff0"/>
    <w:uiPriority w:val="99"/>
    <w:semiHidden/>
    <w:rsid w:val="00900E32"/>
    <w:rPr>
      <w:sz w:val="20"/>
      <w:szCs w:val="20"/>
    </w:rPr>
  </w:style>
  <w:style w:type="character" w:styleId="aff2">
    <w:name w:val="footnote reference"/>
    <w:basedOn w:val="a0"/>
    <w:uiPriority w:val="99"/>
    <w:semiHidden/>
    <w:unhideWhenUsed/>
    <w:rsid w:val="00900E32"/>
    <w:rPr>
      <w:vertAlign w:val="superscript"/>
    </w:rPr>
  </w:style>
  <w:style w:type="paragraph" w:styleId="aff3">
    <w:name w:val="Balloon Text"/>
    <w:basedOn w:val="a"/>
    <w:link w:val="aff4"/>
    <w:uiPriority w:val="99"/>
    <w:semiHidden/>
    <w:unhideWhenUsed/>
    <w:rsid w:val="00FF3FF0"/>
    <w:pPr>
      <w:spacing w:after="0" w:line="240" w:lineRule="auto"/>
    </w:pPr>
    <w:rPr>
      <w:rFonts w:ascii="Tahoma" w:hAnsi="Tahoma" w:cs="Tahoma"/>
      <w:sz w:val="16"/>
      <w:szCs w:val="16"/>
    </w:rPr>
  </w:style>
  <w:style w:type="character" w:customStyle="1" w:styleId="aff4">
    <w:name w:val="Текст выноски Знак"/>
    <w:basedOn w:val="a0"/>
    <w:link w:val="aff3"/>
    <w:uiPriority w:val="99"/>
    <w:semiHidden/>
    <w:rsid w:val="00FF3FF0"/>
    <w:rPr>
      <w:rFonts w:ascii="Tahoma" w:hAnsi="Tahoma" w:cs="Tahoma"/>
      <w:sz w:val="16"/>
      <w:szCs w:val="16"/>
    </w:rPr>
  </w:style>
  <w:style w:type="character" w:customStyle="1" w:styleId="FontStyle29">
    <w:name w:val="Font Style29"/>
    <w:rsid w:val="007E40D4"/>
    <w:rPr>
      <w:rFonts w:ascii="Times New Roman" w:hAnsi="Times New Roman"/>
      <w:b/>
      <w:sz w:val="26"/>
    </w:rPr>
  </w:style>
  <w:style w:type="paragraph" w:styleId="aff5">
    <w:name w:val="Body Text"/>
    <w:basedOn w:val="a"/>
    <w:link w:val="aff6"/>
    <w:uiPriority w:val="99"/>
    <w:rsid w:val="00B17C17"/>
    <w:pPr>
      <w:suppressAutoHyphens/>
      <w:spacing w:after="120" w:line="240" w:lineRule="auto"/>
    </w:pPr>
    <w:rPr>
      <w:rFonts w:ascii="Times New Roman" w:eastAsia="Times New Roman" w:hAnsi="Times New Roman" w:cs="Times New Roman"/>
      <w:sz w:val="24"/>
      <w:szCs w:val="24"/>
      <w:lang w:eastAsia="ar-SA"/>
    </w:rPr>
  </w:style>
  <w:style w:type="character" w:customStyle="1" w:styleId="aff6">
    <w:name w:val="Основной текст Знак"/>
    <w:basedOn w:val="a0"/>
    <w:link w:val="aff5"/>
    <w:uiPriority w:val="99"/>
    <w:rsid w:val="00B17C17"/>
    <w:rPr>
      <w:rFonts w:ascii="Times New Roman" w:eastAsia="Times New Roman" w:hAnsi="Times New Roman" w:cs="Times New Roman"/>
      <w:sz w:val="24"/>
      <w:szCs w:val="24"/>
      <w:lang w:val="ru-RU" w:eastAsia="ar-SA" w:bidi="ar-SA"/>
    </w:rPr>
  </w:style>
  <w:style w:type="paragraph" w:customStyle="1" w:styleId="ConsPlusNonformat">
    <w:name w:val="ConsPlusNonformat"/>
    <w:rsid w:val="00A965AE"/>
    <w:pPr>
      <w:autoSpaceDE w:val="0"/>
      <w:autoSpaceDN w:val="0"/>
      <w:adjustRightInd w:val="0"/>
      <w:spacing w:after="0" w:line="240" w:lineRule="auto"/>
    </w:pPr>
    <w:rPr>
      <w:rFonts w:ascii="Courier New" w:eastAsia="Times New Roman" w:hAnsi="Courier New" w:cs="Courier New"/>
      <w:sz w:val="20"/>
      <w:szCs w:val="20"/>
    </w:rPr>
  </w:style>
  <w:style w:type="paragraph" w:styleId="aff7">
    <w:name w:val="Body Text Indent"/>
    <w:basedOn w:val="a"/>
    <w:link w:val="aff8"/>
    <w:uiPriority w:val="99"/>
    <w:semiHidden/>
    <w:unhideWhenUsed/>
    <w:rsid w:val="00030E5C"/>
    <w:pPr>
      <w:spacing w:after="120"/>
      <w:ind w:left="283"/>
    </w:pPr>
  </w:style>
  <w:style w:type="character" w:customStyle="1" w:styleId="aff8">
    <w:name w:val="Основной текст с отступом Знак"/>
    <w:basedOn w:val="a0"/>
    <w:link w:val="aff7"/>
    <w:uiPriority w:val="99"/>
    <w:semiHidden/>
    <w:rsid w:val="00030E5C"/>
  </w:style>
  <w:style w:type="character" w:customStyle="1" w:styleId="c0">
    <w:name w:val="c0"/>
    <w:basedOn w:val="a0"/>
    <w:rsid w:val="007F5565"/>
  </w:style>
  <w:style w:type="character" w:customStyle="1" w:styleId="12">
    <w:name w:val="Заголовок №1_"/>
    <w:link w:val="13"/>
    <w:locked/>
    <w:rsid w:val="007F5565"/>
    <w:rPr>
      <w:b/>
      <w:bCs/>
      <w:sz w:val="23"/>
      <w:szCs w:val="23"/>
      <w:shd w:val="clear" w:color="auto" w:fill="FFFFFF"/>
    </w:rPr>
  </w:style>
  <w:style w:type="paragraph" w:customStyle="1" w:styleId="13">
    <w:name w:val="Заголовок №1"/>
    <w:basedOn w:val="a"/>
    <w:link w:val="12"/>
    <w:rsid w:val="007F5565"/>
    <w:pPr>
      <w:shd w:val="clear" w:color="auto" w:fill="FFFFFF"/>
      <w:spacing w:before="240" w:after="0" w:line="264" w:lineRule="exact"/>
      <w:jc w:val="right"/>
      <w:outlineLvl w:val="0"/>
    </w:pPr>
    <w:rPr>
      <w:b/>
      <w:bCs/>
      <w:sz w:val="23"/>
      <w:szCs w:val="23"/>
      <w:shd w:val="clear" w:color="auto" w:fill="FFFFFF"/>
    </w:rPr>
  </w:style>
  <w:style w:type="paragraph" w:customStyle="1" w:styleId="msonormal0">
    <w:name w:val="msonormal"/>
    <w:basedOn w:val="a"/>
    <w:uiPriority w:val="99"/>
    <w:rsid w:val="007F55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basedOn w:val="a"/>
    <w:next w:val="a"/>
    <w:link w:val="affa"/>
    <w:qFormat/>
    <w:rsid w:val="007F5565"/>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affa">
    <w:name w:val="Заголовок Знак"/>
    <w:link w:val="aff9"/>
    <w:rsid w:val="007F5565"/>
    <w:rPr>
      <w:rFonts w:ascii="Calibri Light" w:eastAsia="Times New Roman" w:hAnsi="Calibri Light" w:cs="Times New Roman"/>
      <w:color w:val="323E4F"/>
      <w:spacing w:val="5"/>
      <w:kern w:val="28"/>
      <w:sz w:val="52"/>
      <w:szCs w:val="52"/>
      <w:lang w:val="en-US" w:bidi="en-US"/>
    </w:rPr>
  </w:style>
  <w:style w:type="paragraph" w:customStyle="1" w:styleId="31">
    <w:name w:val="Основной текст3"/>
    <w:basedOn w:val="a"/>
    <w:rsid w:val="00392F08"/>
    <w:pPr>
      <w:widowControl w:val="0"/>
      <w:shd w:val="clear" w:color="auto" w:fill="FFFFFF"/>
      <w:spacing w:before="480" w:after="180" w:line="326" w:lineRule="exact"/>
      <w:ind w:hanging="600"/>
      <w:jc w:val="center"/>
    </w:pPr>
    <w:rPr>
      <w:rFonts w:ascii="Times New Roman" w:eastAsia="Times New Roman" w:hAnsi="Times New Roman"/>
      <w:sz w:val="26"/>
      <w:szCs w:val="26"/>
      <w:lang w:eastAsia="en-US"/>
    </w:rPr>
  </w:style>
  <w:style w:type="paragraph" w:styleId="affb">
    <w:name w:val="Plain Text"/>
    <w:basedOn w:val="a"/>
    <w:link w:val="affc"/>
    <w:rsid w:val="00D352F0"/>
    <w:pPr>
      <w:spacing w:after="0" w:line="240" w:lineRule="auto"/>
    </w:pPr>
    <w:rPr>
      <w:rFonts w:ascii="Courier New" w:eastAsia="Times New Roman" w:hAnsi="Courier New" w:cs="Times New Roman"/>
      <w:sz w:val="20"/>
      <w:szCs w:val="20"/>
    </w:rPr>
  </w:style>
  <w:style w:type="character" w:customStyle="1" w:styleId="affc">
    <w:name w:val="Текст Знак"/>
    <w:basedOn w:val="a0"/>
    <w:link w:val="affb"/>
    <w:rsid w:val="00D352F0"/>
    <w:rPr>
      <w:rFonts w:ascii="Courier New" w:eastAsia="Times New Roman" w:hAnsi="Courier New" w:cs="Times New Roman"/>
      <w:sz w:val="20"/>
      <w:szCs w:val="20"/>
    </w:rPr>
  </w:style>
  <w:style w:type="character" w:customStyle="1" w:styleId="FontStyle19">
    <w:name w:val="Font Style19"/>
    <w:uiPriority w:val="99"/>
    <w:rsid w:val="00DC027B"/>
    <w:rPr>
      <w:rFonts w:ascii="Times New Roman" w:hAnsi="Times New Roman" w:cs="Times New Roman"/>
      <w:sz w:val="28"/>
      <w:szCs w:val="28"/>
    </w:rPr>
  </w:style>
  <w:style w:type="paragraph" w:customStyle="1" w:styleId="14">
    <w:name w:val="Текст1"/>
    <w:basedOn w:val="a"/>
    <w:rsid w:val="00B86F67"/>
    <w:pPr>
      <w:suppressAutoHyphens/>
      <w:spacing w:after="0" w:line="240" w:lineRule="auto"/>
    </w:pPr>
    <w:rPr>
      <w:rFonts w:ascii="Courier New" w:eastAsia="Times New Roman" w:hAnsi="Courier New" w:cs="Courier New"/>
      <w:sz w:val="20"/>
      <w:szCs w:val="20"/>
      <w:lang w:eastAsia="ar-SA"/>
    </w:rPr>
  </w:style>
  <w:style w:type="paragraph" w:customStyle="1" w:styleId="affd">
    <w:name w:val="Содержимое таблицы"/>
    <w:basedOn w:val="a"/>
    <w:rsid w:val="00C51D58"/>
    <w:pPr>
      <w:suppressLineNumbers/>
      <w:suppressAutoHyphens/>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6A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B6AF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B6AF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B6AF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FB6A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B6A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B6AF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B6A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A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B6A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B6AF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B6AF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B6AF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B6AF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B6AF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B6AF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FB6AF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FB6AF8"/>
    <w:pPr>
      <w:spacing w:line="240" w:lineRule="auto"/>
    </w:pPr>
    <w:rPr>
      <w:b/>
      <w:bCs/>
      <w:color w:val="4F81BD" w:themeColor="accent1"/>
      <w:sz w:val="18"/>
      <w:szCs w:val="18"/>
    </w:rPr>
  </w:style>
  <w:style w:type="paragraph" w:styleId="a4">
    <w:name w:val="Title"/>
    <w:basedOn w:val="a"/>
    <w:next w:val="a"/>
    <w:link w:val="a5"/>
    <w:qFormat/>
    <w:rsid w:val="00FB6A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FB6AF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B6A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B6AF8"/>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B6AF8"/>
    <w:rPr>
      <w:b/>
      <w:bCs/>
    </w:rPr>
  </w:style>
  <w:style w:type="character" w:styleId="a9">
    <w:name w:val="Emphasis"/>
    <w:basedOn w:val="a0"/>
    <w:uiPriority w:val="20"/>
    <w:qFormat/>
    <w:rsid w:val="00FB6AF8"/>
    <w:rPr>
      <w:i/>
      <w:iCs/>
    </w:rPr>
  </w:style>
  <w:style w:type="paragraph" w:styleId="aa">
    <w:name w:val="No Spacing"/>
    <w:uiPriority w:val="1"/>
    <w:qFormat/>
    <w:rsid w:val="00FB6AF8"/>
    <w:pPr>
      <w:spacing w:after="0" w:line="240" w:lineRule="auto"/>
    </w:pPr>
  </w:style>
  <w:style w:type="paragraph" w:styleId="ab">
    <w:name w:val="List Paragraph"/>
    <w:basedOn w:val="a"/>
    <w:qFormat/>
    <w:rsid w:val="00FB6AF8"/>
    <w:pPr>
      <w:ind w:left="720"/>
      <w:contextualSpacing/>
    </w:pPr>
  </w:style>
  <w:style w:type="paragraph" w:styleId="21">
    <w:name w:val="Quote"/>
    <w:basedOn w:val="a"/>
    <w:next w:val="a"/>
    <w:link w:val="22"/>
    <w:uiPriority w:val="29"/>
    <w:qFormat/>
    <w:rsid w:val="00FB6AF8"/>
    <w:rPr>
      <w:i/>
      <w:iCs/>
      <w:color w:val="000000" w:themeColor="text1"/>
    </w:rPr>
  </w:style>
  <w:style w:type="character" w:customStyle="1" w:styleId="22">
    <w:name w:val="Цитата 2 Знак"/>
    <w:basedOn w:val="a0"/>
    <w:link w:val="21"/>
    <w:uiPriority w:val="29"/>
    <w:rsid w:val="00FB6AF8"/>
    <w:rPr>
      <w:i/>
      <w:iCs/>
      <w:color w:val="000000" w:themeColor="text1"/>
    </w:rPr>
  </w:style>
  <w:style w:type="paragraph" w:styleId="ac">
    <w:name w:val="Intense Quote"/>
    <w:basedOn w:val="a"/>
    <w:next w:val="a"/>
    <w:link w:val="ad"/>
    <w:uiPriority w:val="30"/>
    <w:qFormat/>
    <w:rsid w:val="00FB6AF8"/>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B6AF8"/>
    <w:rPr>
      <w:b/>
      <w:bCs/>
      <w:i/>
      <w:iCs/>
      <w:color w:val="4F81BD" w:themeColor="accent1"/>
    </w:rPr>
  </w:style>
  <w:style w:type="character" w:styleId="ae">
    <w:name w:val="Subtle Emphasis"/>
    <w:basedOn w:val="a0"/>
    <w:uiPriority w:val="19"/>
    <w:qFormat/>
    <w:rsid w:val="00FB6AF8"/>
    <w:rPr>
      <w:i/>
      <w:iCs/>
      <w:color w:val="808080" w:themeColor="text1" w:themeTint="7F"/>
    </w:rPr>
  </w:style>
  <w:style w:type="character" w:styleId="af">
    <w:name w:val="Intense Emphasis"/>
    <w:basedOn w:val="a0"/>
    <w:uiPriority w:val="21"/>
    <w:qFormat/>
    <w:rsid w:val="00FB6AF8"/>
    <w:rPr>
      <w:b/>
      <w:bCs/>
      <w:i/>
      <w:iCs/>
      <w:color w:val="4F81BD" w:themeColor="accent1"/>
    </w:rPr>
  </w:style>
  <w:style w:type="character" w:styleId="af0">
    <w:name w:val="Subtle Reference"/>
    <w:basedOn w:val="a0"/>
    <w:uiPriority w:val="31"/>
    <w:qFormat/>
    <w:rsid w:val="00FB6AF8"/>
    <w:rPr>
      <w:smallCaps/>
      <w:color w:val="C0504D" w:themeColor="accent2"/>
      <w:u w:val="single"/>
    </w:rPr>
  </w:style>
  <w:style w:type="character" w:styleId="af1">
    <w:name w:val="Intense Reference"/>
    <w:basedOn w:val="a0"/>
    <w:uiPriority w:val="32"/>
    <w:qFormat/>
    <w:rsid w:val="00FB6AF8"/>
    <w:rPr>
      <w:b/>
      <w:bCs/>
      <w:smallCaps/>
      <w:color w:val="C0504D" w:themeColor="accent2"/>
      <w:spacing w:val="5"/>
      <w:u w:val="single"/>
    </w:rPr>
  </w:style>
  <w:style w:type="character" w:styleId="af2">
    <w:name w:val="Book Title"/>
    <w:basedOn w:val="a0"/>
    <w:uiPriority w:val="33"/>
    <w:qFormat/>
    <w:rsid w:val="00FB6AF8"/>
    <w:rPr>
      <w:b/>
      <w:bCs/>
      <w:smallCaps/>
      <w:spacing w:val="5"/>
    </w:rPr>
  </w:style>
  <w:style w:type="paragraph" w:styleId="af3">
    <w:name w:val="TOC Heading"/>
    <w:basedOn w:val="1"/>
    <w:next w:val="a"/>
    <w:uiPriority w:val="39"/>
    <w:semiHidden/>
    <w:unhideWhenUsed/>
    <w:qFormat/>
    <w:rsid w:val="00FB6AF8"/>
    <w:pPr>
      <w:outlineLvl w:val="9"/>
    </w:pPr>
  </w:style>
  <w:style w:type="paragraph" w:customStyle="1" w:styleId="11">
    <w:name w:val="Обычный1"/>
    <w:uiPriority w:val="99"/>
    <w:rsid w:val="007C30CD"/>
    <w:pPr>
      <w:spacing w:after="0" w:line="240" w:lineRule="auto"/>
    </w:pPr>
    <w:rPr>
      <w:rFonts w:ascii="Times New Roman" w:eastAsia="Times New Roman" w:hAnsi="Times New Roman" w:cs="Times New Roman"/>
      <w:color w:val="000000"/>
      <w:sz w:val="24"/>
      <w:szCs w:val="24"/>
    </w:rPr>
  </w:style>
  <w:style w:type="paragraph" w:styleId="af4">
    <w:name w:val="header"/>
    <w:basedOn w:val="a"/>
    <w:link w:val="af5"/>
    <w:uiPriority w:val="99"/>
    <w:unhideWhenUsed/>
    <w:rsid w:val="00775EF4"/>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775EF4"/>
  </w:style>
  <w:style w:type="paragraph" w:styleId="af6">
    <w:name w:val="footer"/>
    <w:basedOn w:val="a"/>
    <w:link w:val="af7"/>
    <w:uiPriority w:val="99"/>
    <w:semiHidden/>
    <w:unhideWhenUsed/>
    <w:rsid w:val="00775EF4"/>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775EF4"/>
  </w:style>
  <w:style w:type="table" w:styleId="af8">
    <w:name w:val="Table Grid"/>
    <w:basedOn w:val="a1"/>
    <w:uiPriority w:val="59"/>
    <w:rsid w:val="00310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unhideWhenUsed/>
    <w:rsid w:val="00277BD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Hyperlink"/>
    <w:basedOn w:val="a0"/>
    <w:uiPriority w:val="99"/>
    <w:unhideWhenUsed/>
    <w:rsid w:val="001F405A"/>
    <w:rPr>
      <w:color w:val="0000FF"/>
      <w:u w:val="single"/>
    </w:rPr>
  </w:style>
  <w:style w:type="character" w:customStyle="1" w:styleId="apple-converted-space">
    <w:name w:val="apple-converted-space"/>
    <w:basedOn w:val="a0"/>
    <w:rsid w:val="005B78AF"/>
  </w:style>
  <w:style w:type="character" w:customStyle="1" w:styleId="c1">
    <w:name w:val="c1"/>
    <w:basedOn w:val="a0"/>
    <w:rsid w:val="00EE70E6"/>
  </w:style>
  <w:style w:type="character" w:customStyle="1" w:styleId="c38">
    <w:name w:val="c38"/>
    <w:basedOn w:val="a0"/>
    <w:rsid w:val="0045418C"/>
  </w:style>
  <w:style w:type="character" w:customStyle="1" w:styleId="c8">
    <w:name w:val="c8"/>
    <w:basedOn w:val="a0"/>
    <w:rsid w:val="00527D68"/>
  </w:style>
  <w:style w:type="character" w:customStyle="1" w:styleId="dropdown-user-namefirst-letter">
    <w:name w:val="dropdown-user-name__first-letter"/>
    <w:basedOn w:val="a0"/>
    <w:rsid w:val="00CA5C6C"/>
  </w:style>
  <w:style w:type="paragraph" w:customStyle="1" w:styleId="c7">
    <w:name w:val="c7"/>
    <w:basedOn w:val="a"/>
    <w:uiPriority w:val="99"/>
    <w:rsid w:val="009635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963578"/>
  </w:style>
  <w:style w:type="character" w:customStyle="1" w:styleId="c6">
    <w:name w:val="c6"/>
    <w:basedOn w:val="a0"/>
    <w:rsid w:val="00963578"/>
  </w:style>
  <w:style w:type="character" w:customStyle="1" w:styleId="c9">
    <w:name w:val="c9"/>
    <w:basedOn w:val="a0"/>
    <w:rsid w:val="00963578"/>
  </w:style>
  <w:style w:type="paragraph" w:customStyle="1" w:styleId="ConsPlusNormal">
    <w:name w:val="ConsPlusNormal"/>
    <w:uiPriority w:val="99"/>
    <w:rsid w:val="00F8432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2">
    <w:name w:val="c2"/>
    <w:basedOn w:val="a"/>
    <w:uiPriority w:val="99"/>
    <w:rsid w:val="0056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65BCA"/>
  </w:style>
  <w:style w:type="character" w:customStyle="1" w:styleId="c21">
    <w:name w:val="c21"/>
    <w:basedOn w:val="a0"/>
    <w:rsid w:val="00565BCA"/>
  </w:style>
  <w:style w:type="paragraph" w:customStyle="1" w:styleId="western">
    <w:name w:val="western"/>
    <w:basedOn w:val="a"/>
    <w:uiPriority w:val="99"/>
    <w:rsid w:val="00F472CC"/>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Document Map"/>
    <w:basedOn w:val="a"/>
    <w:link w:val="afc"/>
    <w:uiPriority w:val="99"/>
    <w:semiHidden/>
    <w:unhideWhenUsed/>
    <w:rsid w:val="009F2EAD"/>
    <w:pPr>
      <w:spacing w:after="0" w:line="240" w:lineRule="auto"/>
    </w:pPr>
    <w:rPr>
      <w:rFonts w:ascii="Tahoma" w:hAnsi="Tahoma" w:cs="Tahoma"/>
      <w:sz w:val="16"/>
      <w:szCs w:val="16"/>
    </w:rPr>
  </w:style>
  <w:style w:type="character" w:customStyle="1" w:styleId="afc">
    <w:name w:val="Схема документа Знак"/>
    <w:basedOn w:val="a0"/>
    <w:link w:val="afb"/>
    <w:uiPriority w:val="99"/>
    <w:semiHidden/>
    <w:rsid w:val="009F2EAD"/>
    <w:rPr>
      <w:rFonts w:ascii="Tahoma" w:hAnsi="Tahoma" w:cs="Tahoma"/>
      <w:sz w:val="16"/>
      <w:szCs w:val="16"/>
    </w:rPr>
  </w:style>
  <w:style w:type="paragraph" w:customStyle="1" w:styleId="ConsPlusTitle">
    <w:name w:val="ConsPlusTitle"/>
    <w:uiPriority w:val="99"/>
    <w:rsid w:val="008F7089"/>
    <w:pPr>
      <w:widowControl w:val="0"/>
      <w:autoSpaceDE w:val="0"/>
      <w:autoSpaceDN w:val="0"/>
      <w:adjustRightInd w:val="0"/>
      <w:spacing w:after="0" w:line="240" w:lineRule="auto"/>
    </w:pPr>
    <w:rPr>
      <w:rFonts w:ascii="Arial" w:eastAsia="Times New Roman" w:hAnsi="Arial" w:cs="Arial"/>
      <w:b/>
      <w:bCs/>
      <w:sz w:val="20"/>
      <w:szCs w:val="20"/>
    </w:rPr>
  </w:style>
  <w:style w:type="paragraph" w:styleId="afd">
    <w:name w:val="endnote text"/>
    <w:basedOn w:val="a"/>
    <w:link w:val="afe"/>
    <w:uiPriority w:val="99"/>
    <w:semiHidden/>
    <w:unhideWhenUsed/>
    <w:rsid w:val="008F7089"/>
    <w:pPr>
      <w:spacing w:after="0" w:line="240" w:lineRule="auto"/>
    </w:pPr>
    <w:rPr>
      <w:sz w:val="20"/>
      <w:szCs w:val="20"/>
    </w:rPr>
  </w:style>
  <w:style w:type="character" w:customStyle="1" w:styleId="afe">
    <w:name w:val="Текст концевой сноски Знак"/>
    <w:basedOn w:val="a0"/>
    <w:link w:val="afd"/>
    <w:uiPriority w:val="99"/>
    <w:semiHidden/>
    <w:rsid w:val="008F7089"/>
    <w:rPr>
      <w:sz w:val="20"/>
      <w:szCs w:val="20"/>
    </w:rPr>
  </w:style>
  <w:style w:type="character" w:styleId="aff">
    <w:name w:val="endnote reference"/>
    <w:basedOn w:val="a0"/>
    <w:uiPriority w:val="99"/>
    <w:semiHidden/>
    <w:unhideWhenUsed/>
    <w:rsid w:val="008F7089"/>
    <w:rPr>
      <w:vertAlign w:val="superscript"/>
    </w:rPr>
  </w:style>
  <w:style w:type="paragraph" w:styleId="aff0">
    <w:name w:val="footnote text"/>
    <w:basedOn w:val="a"/>
    <w:link w:val="aff1"/>
    <w:uiPriority w:val="99"/>
    <w:semiHidden/>
    <w:unhideWhenUsed/>
    <w:rsid w:val="00900E32"/>
    <w:pPr>
      <w:spacing w:after="0" w:line="240" w:lineRule="auto"/>
    </w:pPr>
    <w:rPr>
      <w:sz w:val="20"/>
      <w:szCs w:val="20"/>
    </w:rPr>
  </w:style>
  <w:style w:type="character" w:customStyle="1" w:styleId="aff1">
    <w:name w:val="Текст сноски Знак"/>
    <w:basedOn w:val="a0"/>
    <w:link w:val="aff0"/>
    <w:uiPriority w:val="99"/>
    <w:semiHidden/>
    <w:rsid w:val="00900E32"/>
    <w:rPr>
      <w:sz w:val="20"/>
      <w:szCs w:val="20"/>
    </w:rPr>
  </w:style>
  <w:style w:type="character" w:styleId="aff2">
    <w:name w:val="footnote reference"/>
    <w:basedOn w:val="a0"/>
    <w:uiPriority w:val="99"/>
    <w:semiHidden/>
    <w:unhideWhenUsed/>
    <w:rsid w:val="00900E32"/>
    <w:rPr>
      <w:vertAlign w:val="superscript"/>
    </w:rPr>
  </w:style>
  <w:style w:type="paragraph" w:styleId="aff3">
    <w:name w:val="Balloon Text"/>
    <w:basedOn w:val="a"/>
    <w:link w:val="aff4"/>
    <w:uiPriority w:val="99"/>
    <w:semiHidden/>
    <w:unhideWhenUsed/>
    <w:rsid w:val="00FF3FF0"/>
    <w:pPr>
      <w:spacing w:after="0" w:line="240" w:lineRule="auto"/>
    </w:pPr>
    <w:rPr>
      <w:rFonts w:ascii="Tahoma" w:hAnsi="Tahoma" w:cs="Tahoma"/>
      <w:sz w:val="16"/>
      <w:szCs w:val="16"/>
    </w:rPr>
  </w:style>
  <w:style w:type="character" w:customStyle="1" w:styleId="aff4">
    <w:name w:val="Текст выноски Знак"/>
    <w:basedOn w:val="a0"/>
    <w:link w:val="aff3"/>
    <w:uiPriority w:val="99"/>
    <w:semiHidden/>
    <w:rsid w:val="00FF3FF0"/>
    <w:rPr>
      <w:rFonts w:ascii="Tahoma" w:hAnsi="Tahoma" w:cs="Tahoma"/>
      <w:sz w:val="16"/>
      <w:szCs w:val="16"/>
    </w:rPr>
  </w:style>
  <w:style w:type="character" w:customStyle="1" w:styleId="FontStyle29">
    <w:name w:val="Font Style29"/>
    <w:rsid w:val="007E40D4"/>
    <w:rPr>
      <w:rFonts w:ascii="Times New Roman" w:hAnsi="Times New Roman"/>
      <w:b/>
      <w:sz w:val="26"/>
    </w:rPr>
  </w:style>
  <w:style w:type="paragraph" w:styleId="aff5">
    <w:name w:val="Body Text"/>
    <w:basedOn w:val="a"/>
    <w:link w:val="aff6"/>
    <w:uiPriority w:val="99"/>
    <w:rsid w:val="00B17C17"/>
    <w:pPr>
      <w:suppressAutoHyphens/>
      <w:spacing w:after="120" w:line="240" w:lineRule="auto"/>
    </w:pPr>
    <w:rPr>
      <w:rFonts w:ascii="Times New Roman" w:eastAsia="Times New Roman" w:hAnsi="Times New Roman" w:cs="Times New Roman"/>
      <w:sz w:val="24"/>
      <w:szCs w:val="24"/>
      <w:lang w:eastAsia="ar-SA"/>
    </w:rPr>
  </w:style>
  <w:style w:type="character" w:customStyle="1" w:styleId="aff6">
    <w:name w:val="Основной текст Знак"/>
    <w:basedOn w:val="a0"/>
    <w:link w:val="aff5"/>
    <w:uiPriority w:val="99"/>
    <w:rsid w:val="00B17C17"/>
    <w:rPr>
      <w:rFonts w:ascii="Times New Roman" w:eastAsia="Times New Roman" w:hAnsi="Times New Roman" w:cs="Times New Roman"/>
      <w:sz w:val="24"/>
      <w:szCs w:val="24"/>
      <w:lang w:val="ru-RU" w:eastAsia="ar-SA" w:bidi="ar-SA"/>
    </w:rPr>
  </w:style>
  <w:style w:type="paragraph" w:customStyle="1" w:styleId="ConsPlusNonformat">
    <w:name w:val="ConsPlusNonformat"/>
    <w:rsid w:val="00A965AE"/>
    <w:pPr>
      <w:autoSpaceDE w:val="0"/>
      <w:autoSpaceDN w:val="0"/>
      <w:adjustRightInd w:val="0"/>
      <w:spacing w:after="0" w:line="240" w:lineRule="auto"/>
    </w:pPr>
    <w:rPr>
      <w:rFonts w:ascii="Courier New" w:eastAsia="Times New Roman" w:hAnsi="Courier New" w:cs="Courier New"/>
      <w:sz w:val="20"/>
      <w:szCs w:val="20"/>
    </w:rPr>
  </w:style>
  <w:style w:type="paragraph" w:styleId="aff7">
    <w:name w:val="Body Text Indent"/>
    <w:basedOn w:val="a"/>
    <w:link w:val="aff8"/>
    <w:uiPriority w:val="99"/>
    <w:semiHidden/>
    <w:unhideWhenUsed/>
    <w:rsid w:val="00030E5C"/>
    <w:pPr>
      <w:spacing w:after="120"/>
      <w:ind w:left="283"/>
    </w:pPr>
  </w:style>
  <w:style w:type="character" w:customStyle="1" w:styleId="aff8">
    <w:name w:val="Основной текст с отступом Знак"/>
    <w:basedOn w:val="a0"/>
    <w:link w:val="aff7"/>
    <w:uiPriority w:val="99"/>
    <w:semiHidden/>
    <w:rsid w:val="00030E5C"/>
  </w:style>
  <w:style w:type="character" w:customStyle="1" w:styleId="c0">
    <w:name w:val="c0"/>
    <w:basedOn w:val="a0"/>
    <w:rsid w:val="007F5565"/>
  </w:style>
  <w:style w:type="character" w:customStyle="1" w:styleId="12">
    <w:name w:val="Заголовок №1_"/>
    <w:link w:val="13"/>
    <w:locked/>
    <w:rsid w:val="007F5565"/>
    <w:rPr>
      <w:b/>
      <w:bCs/>
      <w:sz w:val="23"/>
      <w:szCs w:val="23"/>
      <w:shd w:val="clear" w:color="auto" w:fill="FFFFFF"/>
    </w:rPr>
  </w:style>
  <w:style w:type="paragraph" w:customStyle="1" w:styleId="13">
    <w:name w:val="Заголовок №1"/>
    <w:basedOn w:val="a"/>
    <w:link w:val="12"/>
    <w:rsid w:val="007F5565"/>
    <w:pPr>
      <w:shd w:val="clear" w:color="auto" w:fill="FFFFFF"/>
      <w:spacing w:before="240" w:after="0" w:line="264" w:lineRule="exact"/>
      <w:jc w:val="right"/>
      <w:outlineLvl w:val="0"/>
    </w:pPr>
    <w:rPr>
      <w:b/>
      <w:bCs/>
      <w:sz w:val="23"/>
      <w:szCs w:val="23"/>
      <w:shd w:val="clear" w:color="auto" w:fill="FFFFFF"/>
    </w:rPr>
  </w:style>
  <w:style w:type="paragraph" w:customStyle="1" w:styleId="msonormal0">
    <w:name w:val="msonormal"/>
    <w:basedOn w:val="a"/>
    <w:uiPriority w:val="99"/>
    <w:rsid w:val="007F55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basedOn w:val="a"/>
    <w:next w:val="a"/>
    <w:link w:val="affa"/>
    <w:qFormat/>
    <w:rsid w:val="007F5565"/>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affa">
    <w:name w:val="Заголовок Знак"/>
    <w:link w:val="aff9"/>
    <w:rsid w:val="007F5565"/>
    <w:rPr>
      <w:rFonts w:ascii="Calibri Light" w:eastAsia="Times New Roman" w:hAnsi="Calibri Light" w:cs="Times New Roman"/>
      <w:color w:val="323E4F"/>
      <w:spacing w:val="5"/>
      <w:kern w:val="28"/>
      <w:sz w:val="52"/>
      <w:szCs w:val="52"/>
      <w:lang w:val="en-US" w:bidi="en-US"/>
    </w:rPr>
  </w:style>
</w:styles>
</file>

<file path=word/webSettings.xml><?xml version="1.0" encoding="utf-8"?>
<w:webSettings xmlns:r="http://schemas.openxmlformats.org/officeDocument/2006/relationships" xmlns:w="http://schemas.openxmlformats.org/wordprocessingml/2006/main">
  <w:divs>
    <w:div w:id="290019150">
      <w:bodyDiv w:val="1"/>
      <w:marLeft w:val="0"/>
      <w:marRight w:val="0"/>
      <w:marTop w:val="0"/>
      <w:marBottom w:val="0"/>
      <w:divBdr>
        <w:top w:val="none" w:sz="0" w:space="0" w:color="auto"/>
        <w:left w:val="none" w:sz="0" w:space="0" w:color="auto"/>
        <w:bottom w:val="none" w:sz="0" w:space="0" w:color="auto"/>
        <w:right w:val="none" w:sz="0" w:space="0" w:color="auto"/>
      </w:divBdr>
    </w:div>
    <w:div w:id="555508416">
      <w:bodyDiv w:val="1"/>
      <w:marLeft w:val="0"/>
      <w:marRight w:val="0"/>
      <w:marTop w:val="0"/>
      <w:marBottom w:val="0"/>
      <w:divBdr>
        <w:top w:val="none" w:sz="0" w:space="0" w:color="auto"/>
        <w:left w:val="none" w:sz="0" w:space="0" w:color="auto"/>
        <w:bottom w:val="none" w:sz="0" w:space="0" w:color="auto"/>
        <w:right w:val="none" w:sz="0" w:space="0" w:color="auto"/>
      </w:divBdr>
    </w:div>
    <w:div w:id="676201223">
      <w:bodyDiv w:val="1"/>
      <w:marLeft w:val="0"/>
      <w:marRight w:val="0"/>
      <w:marTop w:val="0"/>
      <w:marBottom w:val="0"/>
      <w:divBdr>
        <w:top w:val="none" w:sz="0" w:space="0" w:color="auto"/>
        <w:left w:val="none" w:sz="0" w:space="0" w:color="auto"/>
        <w:bottom w:val="none" w:sz="0" w:space="0" w:color="auto"/>
        <w:right w:val="none" w:sz="0" w:space="0" w:color="auto"/>
      </w:divBdr>
    </w:div>
    <w:div w:id="833496744">
      <w:bodyDiv w:val="1"/>
      <w:marLeft w:val="0"/>
      <w:marRight w:val="0"/>
      <w:marTop w:val="0"/>
      <w:marBottom w:val="0"/>
      <w:divBdr>
        <w:top w:val="none" w:sz="0" w:space="0" w:color="auto"/>
        <w:left w:val="none" w:sz="0" w:space="0" w:color="auto"/>
        <w:bottom w:val="none" w:sz="0" w:space="0" w:color="auto"/>
        <w:right w:val="none" w:sz="0" w:space="0" w:color="auto"/>
      </w:divBdr>
    </w:div>
    <w:div w:id="995766945">
      <w:bodyDiv w:val="1"/>
      <w:marLeft w:val="0"/>
      <w:marRight w:val="0"/>
      <w:marTop w:val="0"/>
      <w:marBottom w:val="0"/>
      <w:divBdr>
        <w:top w:val="none" w:sz="0" w:space="0" w:color="auto"/>
        <w:left w:val="none" w:sz="0" w:space="0" w:color="auto"/>
        <w:bottom w:val="none" w:sz="0" w:space="0" w:color="auto"/>
        <w:right w:val="none" w:sz="0" w:space="0" w:color="auto"/>
      </w:divBdr>
    </w:div>
    <w:div w:id="1100368445">
      <w:bodyDiv w:val="1"/>
      <w:marLeft w:val="0"/>
      <w:marRight w:val="0"/>
      <w:marTop w:val="0"/>
      <w:marBottom w:val="0"/>
      <w:divBdr>
        <w:top w:val="none" w:sz="0" w:space="0" w:color="auto"/>
        <w:left w:val="none" w:sz="0" w:space="0" w:color="auto"/>
        <w:bottom w:val="none" w:sz="0" w:space="0" w:color="auto"/>
        <w:right w:val="none" w:sz="0" w:space="0" w:color="auto"/>
      </w:divBdr>
    </w:div>
    <w:div w:id="1194416030">
      <w:bodyDiv w:val="1"/>
      <w:marLeft w:val="0"/>
      <w:marRight w:val="0"/>
      <w:marTop w:val="0"/>
      <w:marBottom w:val="0"/>
      <w:divBdr>
        <w:top w:val="none" w:sz="0" w:space="0" w:color="auto"/>
        <w:left w:val="none" w:sz="0" w:space="0" w:color="auto"/>
        <w:bottom w:val="none" w:sz="0" w:space="0" w:color="auto"/>
        <w:right w:val="none" w:sz="0" w:space="0" w:color="auto"/>
      </w:divBdr>
    </w:div>
    <w:div w:id="1304776245">
      <w:bodyDiv w:val="1"/>
      <w:marLeft w:val="0"/>
      <w:marRight w:val="0"/>
      <w:marTop w:val="0"/>
      <w:marBottom w:val="0"/>
      <w:divBdr>
        <w:top w:val="none" w:sz="0" w:space="0" w:color="auto"/>
        <w:left w:val="none" w:sz="0" w:space="0" w:color="auto"/>
        <w:bottom w:val="none" w:sz="0" w:space="0" w:color="auto"/>
        <w:right w:val="none" w:sz="0" w:space="0" w:color="auto"/>
      </w:divBdr>
      <w:divsChild>
        <w:div w:id="1537741653">
          <w:marLeft w:val="0"/>
          <w:marRight w:val="0"/>
          <w:marTop w:val="0"/>
          <w:marBottom w:val="0"/>
          <w:divBdr>
            <w:top w:val="none" w:sz="0" w:space="0" w:color="auto"/>
            <w:left w:val="none" w:sz="0" w:space="0" w:color="auto"/>
            <w:bottom w:val="none" w:sz="0" w:space="0" w:color="auto"/>
            <w:right w:val="none" w:sz="0" w:space="0" w:color="auto"/>
          </w:divBdr>
        </w:div>
        <w:div w:id="552546489">
          <w:marLeft w:val="0"/>
          <w:marRight w:val="0"/>
          <w:marTop w:val="0"/>
          <w:marBottom w:val="0"/>
          <w:divBdr>
            <w:top w:val="none" w:sz="0" w:space="0" w:color="auto"/>
            <w:left w:val="none" w:sz="0" w:space="0" w:color="auto"/>
            <w:bottom w:val="none" w:sz="0" w:space="0" w:color="auto"/>
            <w:right w:val="none" w:sz="0" w:space="0" w:color="auto"/>
          </w:divBdr>
        </w:div>
      </w:divsChild>
    </w:div>
    <w:div w:id="1506018335">
      <w:bodyDiv w:val="1"/>
      <w:marLeft w:val="0"/>
      <w:marRight w:val="0"/>
      <w:marTop w:val="0"/>
      <w:marBottom w:val="0"/>
      <w:divBdr>
        <w:top w:val="none" w:sz="0" w:space="0" w:color="auto"/>
        <w:left w:val="none" w:sz="0" w:space="0" w:color="auto"/>
        <w:bottom w:val="none" w:sz="0" w:space="0" w:color="auto"/>
        <w:right w:val="none" w:sz="0" w:space="0" w:color="auto"/>
      </w:divBdr>
    </w:div>
    <w:div w:id="1541236565">
      <w:bodyDiv w:val="1"/>
      <w:marLeft w:val="0"/>
      <w:marRight w:val="0"/>
      <w:marTop w:val="0"/>
      <w:marBottom w:val="0"/>
      <w:divBdr>
        <w:top w:val="none" w:sz="0" w:space="0" w:color="auto"/>
        <w:left w:val="none" w:sz="0" w:space="0" w:color="auto"/>
        <w:bottom w:val="none" w:sz="0" w:space="0" w:color="auto"/>
        <w:right w:val="none" w:sz="0" w:space="0" w:color="auto"/>
      </w:divBdr>
    </w:div>
    <w:div w:id="1553227810">
      <w:bodyDiv w:val="1"/>
      <w:marLeft w:val="0"/>
      <w:marRight w:val="0"/>
      <w:marTop w:val="0"/>
      <w:marBottom w:val="0"/>
      <w:divBdr>
        <w:top w:val="none" w:sz="0" w:space="0" w:color="auto"/>
        <w:left w:val="none" w:sz="0" w:space="0" w:color="auto"/>
        <w:bottom w:val="none" w:sz="0" w:space="0" w:color="auto"/>
        <w:right w:val="none" w:sz="0" w:space="0" w:color="auto"/>
      </w:divBdr>
    </w:div>
    <w:div w:id="1621498722">
      <w:bodyDiv w:val="1"/>
      <w:marLeft w:val="0"/>
      <w:marRight w:val="0"/>
      <w:marTop w:val="0"/>
      <w:marBottom w:val="0"/>
      <w:divBdr>
        <w:top w:val="none" w:sz="0" w:space="0" w:color="auto"/>
        <w:left w:val="none" w:sz="0" w:space="0" w:color="auto"/>
        <w:bottom w:val="none" w:sz="0" w:space="0" w:color="auto"/>
        <w:right w:val="none" w:sz="0" w:space="0" w:color="auto"/>
      </w:divBdr>
    </w:div>
    <w:div w:id="1704091878">
      <w:bodyDiv w:val="1"/>
      <w:marLeft w:val="0"/>
      <w:marRight w:val="0"/>
      <w:marTop w:val="0"/>
      <w:marBottom w:val="0"/>
      <w:divBdr>
        <w:top w:val="none" w:sz="0" w:space="0" w:color="auto"/>
        <w:left w:val="none" w:sz="0" w:space="0" w:color="auto"/>
        <w:bottom w:val="none" w:sz="0" w:space="0" w:color="auto"/>
        <w:right w:val="none" w:sz="0" w:space="0" w:color="auto"/>
      </w:divBdr>
    </w:div>
    <w:div w:id="1806580818">
      <w:bodyDiv w:val="1"/>
      <w:marLeft w:val="0"/>
      <w:marRight w:val="0"/>
      <w:marTop w:val="0"/>
      <w:marBottom w:val="0"/>
      <w:divBdr>
        <w:top w:val="none" w:sz="0" w:space="0" w:color="auto"/>
        <w:left w:val="none" w:sz="0" w:space="0" w:color="auto"/>
        <w:bottom w:val="none" w:sz="0" w:space="0" w:color="auto"/>
        <w:right w:val="none" w:sz="0" w:space="0" w:color="auto"/>
      </w:divBdr>
    </w:div>
    <w:div w:id="1838379434">
      <w:bodyDiv w:val="1"/>
      <w:marLeft w:val="0"/>
      <w:marRight w:val="0"/>
      <w:marTop w:val="0"/>
      <w:marBottom w:val="0"/>
      <w:divBdr>
        <w:top w:val="none" w:sz="0" w:space="0" w:color="auto"/>
        <w:left w:val="none" w:sz="0" w:space="0" w:color="auto"/>
        <w:bottom w:val="none" w:sz="0" w:space="0" w:color="auto"/>
        <w:right w:val="none" w:sz="0" w:space="0" w:color="auto"/>
      </w:divBdr>
    </w:div>
    <w:div w:id="1850871893">
      <w:bodyDiv w:val="1"/>
      <w:marLeft w:val="0"/>
      <w:marRight w:val="0"/>
      <w:marTop w:val="0"/>
      <w:marBottom w:val="0"/>
      <w:divBdr>
        <w:top w:val="none" w:sz="0" w:space="0" w:color="auto"/>
        <w:left w:val="none" w:sz="0" w:space="0" w:color="auto"/>
        <w:bottom w:val="none" w:sz="0" w:space="0" w:color="auto"/>
        <w:right w:val="none" w:sz="0" w:space="0" w:color="auto"/>
      </w:divBdr>
    </w:div>
    <w:div w:id="1905753979">
      <w:bodyDiv w:val="1"/>
      <w:marLeft w:val="0"/>
      <w:marRight w:val="0"/>
      <w:marTop w:val="0"/>
      <w:marBottom w:val="0"/>
      <w:divBdr>
        <w:top w:val="none" w:sz="0" w:space="0" w:color="auto"/>
        <w:left w:val="none" w:sz="0" w:space="0" w:color="auto"/>
        <w:bottom w:val="none" w:sz="0" w:space="0" w:color="auto"/>
        <w:right w:val="none" w:sz="0" w:space="0" w:color="auto"/>
      </w:divBdr>
    </w:div>
    <w:div w:id="1915898627">
      <w:bodyDiv w:val="1"/>
      <w:marLeft w:val="0"/>
      <w:marRight w:val="0"/>
      <w:marTop w:val="0"/>
      <w:marBottom w:val="0"/>
      <w:divBdr>
        <w:top w:val="none" w:sz="0" w:space="0" w:color="auto"/>
        <w:left w:val="none" w:sz="0" w:space="0" w:color="auto"/>
        <w:bottom w:val="none" w:sz="0" w:space="0" w:color="auto"/>
        <w:right w:val="none" w:sz="0" w:space="0" w:color="auto"/>
      </w:divBdr>
    </w:div>
    <w:div w:id="20820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21irjkf.minobr63.ru/wp-content/uploads/2015/10/%D0%A1%D0%BA%D0%B0%D0%BD-%D0%A3%D1%81%D1%82%D0%B0%D0%B2-%D0%93%D0%91%D0%9E%D0%A3-21-1.pdf"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nov21ooh.minobr63.ru/wp-content/uploads/2016/03/%D0%A1%D0%BA%D0%B0%D0%BD-%D0%A3%D1%81%D1%82%D0%B0%D0%B2-%D0%93%D0%91%D0%9E%D0%A3-21-1.pdf" TargetMode="External"/><Relationship Id="rId17" Type="http://schemas.openxmlformats.org/officeDocument/2006/relationships/hyperlink" Target="http://nov21ooh.minobr63.ru/wp-content/uploads/2016/03/%D0%9F%D0%B0%D1%81%D0%BF%D0%BE%D1%80%D1%82-%D0%9E%D0%9E%D0%A8-%E2%84%96-21.doc" TargetMode="External"/><Relationship Id="rId2" Type="http://schemas.openxmlformats.org/officeDocument/2006/relationships/numbering" Target="numbering.xml"/><Relationship Id="rId16" Type="http://schemas.openxmlformats.org/officeDocument/2006/relationships/hyperlink" Target="http://nov21ooh.minobr63.ru/wp-content/uploads/2016/03/%D0%9F%D0%BE%D0%BB%D0%BE%D0%B6-%D0%BE-%D0%BF%D0%BE%D1%80%D1%8F%D0%B4%D0%BA%D0%B5-%D0%BE%D0%B1%D1%80%D0%B0%D0%B1%D0%BE%D1%82%D0%BA%D0%B8-%D0%BF%D0%B5%D1%80%D1%81-%D0%B4%D0%B0%D0%BD%D0%BD%D1%8B%D1%85-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v21ooh.minobr63.ru/wp-content/uploads/2016/03/%D0%9F%D0%BE%D0%BB%D0%BE%D0%B6-%D0%BE%D0%B1-%D0%A3%D0%BF%D1%80%D0%B0%D0%B2%D0%BB%D1%8F%D1%8E%D1%89%D0%B5%D0%BC-%D1%81%D0%BE%D0%B2%D0%B5%D1%82%D0%B5-%D0%93%D0%91%D0%9E%D0%A3-%D1%81%D0%B5%D0%BD%D1%822015-1.pdf" TargetMode="External"/><Relationship Id="rId5" Type="http://schemas.openxmlformats.org/officeDocument/2006/relationships/webSettings" Target="webSettings.xml"/><Relationship Id="rId15" Type="http://schemas.openxmlformats.org/officeDocument/2006/relationships/hyperlink" Target="http://nov21ooh.minobr63.ru/wp-content/uploads/2016/03/%D0%9F%D0%BE%D0%BB%D0%BE%D0%B6-%D0%BE%D0%B1-%D0%A3%D0%BF%D1%80%D0%B0%D0%B2%D0%BB%D1%8F%D1%8E%D1%89%D0%B5%D0%BC-%D1%81%D0%BE%D0%B2%D0%B5%D1%82%D0%B5-%D0%93%D0%91%D0%9E%D0%A3-%D1%81%D0%B5%D0%BD%D1%822015-1.pdf" TargetMode="External"/><Relationship Id="rId23"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yperlink" Target="mailto:doo_sch11__kolokolchik_nkb@samara.edu.ru"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e.rukdobra.ru/npd-doc.aspx?npmid=99&amp;npid=420351103&amp;anchor=ZAP2D823HR" TargetMode="External"/><Relationship Id="rId14" Type="http://schemas.openxmlformats.org/officeDocument/2006/relationships/hyperlink" Target="http://nov21ooh.minobr63.ru/wp-content/uploads/2016/03/%D0%9F%D0%BE%D0%BB%D0%BE%D0%B6-%D0%BE-%D0%BF%D0%B5%D0%B4%D1%81%D0%BE%D0%B2%D0%B5%D1%82%D0%B5-%D0%93%D0%91%D0%9E%D0%A3-%D0%9E%D0%9E%D0%A8-%E2%84%96-21-%D1%8F%D0%BD%D0%B22012.pdf"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Аттестация</a:t>
            </a:r>
            <a:r>
              <a:rPr lang="ru-RU" baseline="0"/>
              <a:t> педагогических работников</a:t>
            </a:r>
            <a:endParaRPr lang="ru-RU"/>
          </a:p>
        </c:rich>
      </c:tx>
    </c:title>
    <c:plotArea>
      <c:layout/>
      <c:pieChart>
        <c:varyColors val="1"/>
        <c:ser>
          <c:idx val="0"/>
          <c:order val="0"/>
          <c:tx>
            <c:strRef>
              <c:f>Лист1!$B$1</c:f>
              <c:strCache>
                <c:ptCount val="1"/>
                <c:pt idx="0">
                  <c:v>Продажи</c:v>
                </c:pt>
              </c:strCache>
            </c:strRef>
          </c:tx>
          <c:cat>
            <c:strRef>
              <c:f>Лист1!$A$2:$A$3</c:f>
              <c:strCache>
                <c:ptCount val="2"/>
                <c:pt idx="0">
                  <c:v>высшая</c:v>
                </c:pt>
                <c:pt idx="1">
                  <c:v>первая</c:v>
                </c:pt>
              </c:strCache>
            </c:strRef>
          </c:cat>
          <c:val>
            <c:numRef>
              <c:f>Лист1!$B$2:$B$3</c:f>
              <c:numCache>
                <c:formatCode>General</c:formatCode>
                <c:ptCount val="2"/>
                <c:pt idx="0">
                  <c:v>3</c:v>
                </c:pt>
                <c:pt idx="1">
                  <c:v>6</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Курсы повышения квалификации</c:v>
                </c:pt>
              </c:strCache>
            </c:strRef>
          </c:tx>
          <c:cat>
            <c:strRef>
              <c:f>Лист1!$A$2:$A$3</c:f>
              <c:strCache>
                <c:ptCount val="2"/>
                <c:pt idx="0">
                  <c:v>по ИОЧ</c:v>
                </c:pt>
                <c:pt idx="1">
                  <c:v>Без ИОЧ</c:v>
                </c:pt>
              </c:strCache>
            </c:strRef>
          </c:cat>
          <c:val>
            <c:numRef>
              <c:f>Лист1!$B$2:$B$3</c:f>
              <c:numCache>
                <c:formatCode>General</c:formatCode>
                <c:ptCount val="2"/>
                <c:pt idx="0">
                  <c:v>11</c:v>
                </c:pt>
                <c:pt idx="1">
                  <c:v>10</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00ABF-6AD5-45D7-B1EA-BE98166B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46</Pages>
  <Words>12917</Words>
  <Characters>73632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Виктория</cp:lastModifiedBy>
  <cp:revision>51</cp:revision>
  <cp:lastPrinted>2019-04-12T05:38:00Z</cp:lastPrinted>
  <dcterms:created xsi:type="dcterms:W3CDTF">2020-04-23T07:45:00Z</dcterms:created>
  <dcterms:modified xsi:type="dcterms:W3CDTF">2020-04-27T06:54:00Z</dcterms:modified>
</cp:coreProperties>
</file>